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88" w:type="dxa"/>
        <w:tblInd w:w="-89" w:type="dxa"/>
        <w:tblCellMar>
          <w:top w:w="23" w:type="dxa"/>
          <w:left w:w="6" w:type="dxa"/>
          <w:right w:w="41" w:type="dxa"/>
        </w:tblCellMar>
        <w:tblLook w:val="04A0" w:firstRow="1" w:lastRow="0" w:firstColumn="1" w:lastColumn="0" w:noHBand="0" w:noVBand="1"/>
      </w:tblPr>
      <w:tblGrid>
        <w:gridCol w:w="349"/>
        <w:gridCol w:w="726"/>
        <w:gridCol w:w="457"/>
        <w:gridCol w:w="459"/>
        <w:gridCol w:w="616"/>
        <w:gridCol w:w="186"/>
        <w:gridCol w:w="494"/>
        <w:gridCol w:w="680"/>
        <w:gridCol w:w="624"/>
        <w:gridCol w:w="1725"/>
        <w:gridCol w:w="1450"/>
        <w:gridCol w:w="962"/>
        <w:gridCol w:w="1660"/>
      </w:tblGrid>
      <w:tr w:rsidR="00F11E7F" w:rsidRPr="001161E4" w14:paraId="73C9964A" w14:textId="77777777">
        <w:trPr>
          <w:trHeight w:val="499"/>
        </w:trPr>
        <w:tc>
          <w:tcPr>
            <w:tcW w:w="10388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6561CB85" w14:textId="1B2326AF" w:rsidR="00F11E7F" w:rsidRPr="001161E4" w:rsidRDefault="00E94151">
            <w:pPr>
              <w:spacing w:after="0" w:line="259" w:lineRule="auto"/>
              <w:ind w:left="28" w:firstLine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換価の</w:t>
            </w:r>
            <w:r w:rsidR="005818AE" w:rsidRPr="001161E4">
              <w:rPr>
                <w:rFonts w:ascii="ＭＳ 明朝" w:eastAsia="ＭＳ 明朝" w:hAnsi="ＭＳ 明朝"/>
                <w:sz w:val="32"/>
              </w:rPr>
              <w:t>猶予申請書</w:t>
            </w:r>
          </w:p>
        </w:tc>
      </w:tr>
      <w:tr w:rsidR="00F11E7F" w:rsidRPr="001161E4" w14:paraId="6AE36857" w14:textId="77777777">
        <w:trPr>
          <w:trHeight w:val="1385"/>
        </w:trPr>
        <w:tc>
          <w:tcPr>
            <w:tcW w:w="10388" w:type="dxa"/>
            <w:gridSpan w:val="1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7978115" w14:textId="66148AB5" w:rsidR="00F11E7F" w:rsidRPr="001161E4" w:rsidRDefault="005818AE" w:rsidP="001E0571">
            <w:pPr>
              <w:tabs>
                <w:tab w:val="center" w:pos="3072"/>
                <w:tab w:val="right" w:pos="10340"/>
              </w:tabs>
              <w:spacing w:after="255" w:line="259" w:lineRule="auto"/>
              <w:ind w:left="0" w:firstLineChars="200" w:firstLine="36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（宛先）川崎市長</w:t>
            </w:r>
            <w:r w:rsidR="001E0571"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　　　　　　　　　　　　　　　　　　　</w:t>
            </w:r>
            <w:r w:rsidRPr="001161E4">
              <w:rPr>
                <w:rFonts w:ascii="ＭＳ 明朝" w:eastAsia="ＭＳ 明朝" w:hAnsi="ＭＳ 明朝"/>
                <w:sz w:val="18"/>
              </w:rPr>
              <w:t xml:space="preserve"> 年　</w:t>
            </w:r>
            <w:r w:rsidRPr="001161E4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Pr="001161E4">
              <w:rPr>
                <w:rFonts w:ascii="ＭＳ 明朝" w:eastAsia="ＭＳ 明朝" w:hAnsi="ＭＳ 明朝"/>
                <w:sz w:val="18"/>
              </w:rPr>
              <w:t>月</w:t>
            </w:r>
            <w:r w:rsidRPr="001161E4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1161E4">
              <w:rPr>
                <w:rFonts w:ascii="ＭＳ 明朝" w:eastAsia="ＭＳ 明朝" w:hAnsi="ＭＳ 明朝"/>
                <w:sz w:val="18"/>
              </w:rPr>
              <w:t>日</w:t>
            </w:r>
          </w:p>
          <w:p w14:paraId="2A3FC132" w14:textId="3E8CB401" w:rsidR="00F11E7F" w:rsidRPr="001161E4" w:rsidRDefault="005818AE">
            <w:pPr>
              <w:spacing w:after="0" w:line="259" w:lineRule="auto"/>
              <w:ind w:left="62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 xml:space="preserve">　次のとおり</w:t>
            </w:r>
            <w:r w:rsidR="00E94151">
              <w:rPr>
                <w:rFonts w:ascii="ＭＳ 明朝" w:eastAsia="ＭＳ 明朝" w:hAnsi="ＭＳ 明朝" w:hint="eastAsia"/>
                <w:sz w:val="20"/>
              </w:rPr>
              <w:t>換価の</w:t>
            </w:r>
            <w:r w:rsidRPr="001161E4">
              <w:rPr>
                <w:rFonts w:ascii="ＭＳ 明朝" w:eastAsia="ＭＳ 明朝" w:hAnsi="ＭＳ 明朝"/>
                <w:sz w:val="20"/>
              </w:rPr>
              <w:t>猶予を受けたいので申請します。</w:t>
            </w:r>
          </w:p>
        </w:tc>
      </w:tr>
      <w:tr w:rsidR="00F11E7F" w:rsidRPr="001161E4" w14:paraId="2ED2780C" w14:textId="77777777" w:rsidTr="001161E4">
        <w:trPr>
          <w:trHeight w:val="88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26AEE4" w14:textId="77777777" w:rsidR="00F11E7F" w:rsidRPr="001161E4" w:rsidRDefault="005818AE">
            <w:pPr>
              <w:spacing w:after="0" w:line="259" w:lineRule="auto"/>
              <w:ind w:left="67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納税者等</w:t>
            </w:r>
          </w:p>
        </w:tc>
        <w:tc>
          <w:tcPr>
            <w:tcW w:w="24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04037" w14:textId="77777777" w:rsidR="00F11E7F" w:rsidRPr="001161E4" w:rsidRDefault="005818AE">
            <w:pPr>
              <w:spacing w:after="0" w:line="259" w:lineRule="auto"/>
              <w:ind w:left="228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住（居）所又は所在地</w:t>
            </w:r>
          </w:p>
        </w:tc>
        <w:tc>
          <w:tcPr>
            <w:tcW w:w="75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E7C3A3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7368E94" w14:textId="77777777" w:rsidTr="001161E4">
        <w:trPr>
          <w:trHeight w:val="4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B542805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4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0227B" w14:textId="77777777" w:rsidR="00F11E7F" w:rsidRPr="001161E4" w:rsidRDefault="005818AE">
            <w:pPr>
              <w:spacing w:after="0" w:line="259" w:lineRule="auto"/>
              <w:ind w:left="59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氏名又は名称</w:t>
            </w:r>
          </w:p>
        </w:tc>
        <w:tc>
          <w:tcPr>
            <w:tcW w:w="759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2879A4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5D284735" w14:textId="77777777" w:rsidTr="001161E4">
        <w:trPr>
          <w:trHeight w:val="228"/>
        </w:trPr>
        <w:tc>
          <w:tcPr>
            <w:tcW w:w="349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8961D" w14:textId="609C33BE" w:rsidR="00F11E7F" w:rsidRPr="001161E4" w:rsidRDefault="00E94151">
            <w:pPr>
              <w:spacing w:after="0" w:line="259" w:lineRule="auto"/>
              <w:ind w:left="67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換価の</w:t>
            </w:r>
            <w:r w:rsidR="005818AE" w:rsidRPr="001161E4">
              <w:rPr>
                <w:rFonts w:ascii="ＭＳ 明朝" w:eastAsia="ＭＳ 明朝" w:hAnsi="ＭＳ 明朝"/>
                <w:sz w:val="20"/>
              </w:rPr>
              <w:t>猶予を受けようとする金額</w:t>
            </w: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73A1EA" w14:textId="77777777" w:rsidR="00F11E7F" w:rsidRPr="001161E4" w:rsidRDefault="005818AE">
            <w:pPr>
              <w:spacing w:after="0" w:line="259" w:lineRule="auto"/>
              <w:ind w:left="177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税目</w:t>
            </w: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75D82" w14:textId="77777777" w:rsidR="00F11E7F" w:rsidRPr="001161E4" w:rsidRDefault="005818AE">
            <w:pPr>
              <w:spacing w:after="0" w:line="259" w:lineRule="auto"/>
              <w:ind w:left="48" w:firstLine="0"/>
              <w:jc w:val="both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調年</w:t>
            </w: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B135A" w14:textId="77777777" w:rsidR="00F11E7F" w:rsidRPr="001161E4" w:rsidRDefault="005818AE">
            <w:pPr>
              <w:spacing w:after="0" w:line="259" w:lineRule="auto"/>
              <w:ind w:left="37" w:firstLine="0"/>
              <w:jc w:val="both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課年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3658" w14:textId="77777777" w:rsidR="00F11E7F" w:rsidRPr="001161E4" w:rsidRDefault="005818AE">
            <w:pPr>
              <w:spacing w:after="0" w:line="259" w:lineRule="auto"/>
              <w:ind w:left="28" w:firstLine="0"/>
              <w:jc w:val="both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期(月)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B8EDC" w14:textId="1C71628A" w:rsidR="00F11E7F" w:rsidRPr="001161E4" w:rsidRDefault="005818AE" w:rsidP="000B146D">
            <w:pPr>
              <w:tabs>
                <w:tab w:val="right" w:pos="1312"/>
              </w:tabs>
              <w:spacing w:after="0" w:line="259" w:lineRule="auto"/>
              <w:ind w:left="0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税額</w:t>
            </w:r>
            <w:bookmarkStart w:id="0" w:name="_GoBack"/>
            <w:bookmarkEnd w:id="0"/>
            <w:r w:rsidRPr="001161E4">
              <w:rPr>
                <w:rFonts w:ascii="ＭＳ 明朝" w:eastAsia="ＭＳ 明朝" w:hAnsi="ＭＳ 明朝"/>
                <w:sz w:val="18"/>
              </w:rPr>
              <w:t>(円)</w:t>
            </w: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4CEF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863D0" w14:textId="77777777" w:rsidR="00F11E7F" w:rsidRPr="001161E4" w:rsidRDefault="005818AE">
            <w:pPr>
              <w:spacing w:after="14" w:line="259" w:lineRule="auto"/>
              <w:ind w:left="37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延滞金(円)</w:t>
            </w:r>
          </w:p>
          <w:p w14:paraId="3709FE20" w14:textId="77777777" w:rsidR="00F11E7F" w:rsidRPr="001161E4" w:rsidRDefault="005818AE">
            <w:pPr>
              <w:spacing w:after="0" w:line="259" w:lineRule="auto"/>
              <w:ind w:left="262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</w:rPr>
              <w:t>(法律による金額)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6EA1E" w14:textId="77777777" w:rsidR="00F11E7F" w:rsidRPr="001161E4" w:rsidRDefault="005818AE">
            <w:pPr>
              <w:spacing w:after="13" w:line="259" w:lineRule="auto"/>
              <w:ind w:left="32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計（円）</w:t>
            </w:r>
          </w:p>
          <w:p w14:paraId="2830483B" w14:textId="77777777" w:rsidR="00F11E7F" w:rsidRPr="001161E4" w:rsidRDefault="001161E4">
            <w:pPr>
              <w:spacing w:after="0" w:line="259" w:lineRule="auto"/>
              <w:ind w:left="48" w:firstLine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</w:t>
            </w:r>
            <w:r w:rsidR="005818AE" w:rsidRPr="001161E4">
              <w:rPr>
                <w:rFonts w:ascii="ＭＳ 明朝" w:eastAsia="ＭＳ 明朝" w:hAnsi="ＭＳ 明朝"/>
              </w:rPr>
              <w:t>法律による金額</w:t>
            </w:r>
            <w:r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4FD646" w14:textId="77777777" w:rsidR="00F11E7F" w:rsidRPr="001161E4" w:rsidRDefault="005818AE">
            <w:pPr>
              <w:spacing w:after="0" w:line="259" w:lineRule="auto"/>
              <w:ind w:left="205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納期限</w:t>
            </w: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4DC2947" w14:textId="77777777" w:rsidR="00F11E7F" w:rsidRPr="001161E4" w:rsidRDefault="005818AE">
            <w:pPr>
              <w:spacing w:after="0" w:line="259" w:lineRule="auto"/>
              <w:ind w:left="24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備考</w:t>
            </w:r>
          </w:p>
        </w:tc>
      </w:tr>
      <w:tr w:rsidR="00F11E7F" w:rsidRPr="001161E4" w14:paraId="73F33BCA" w14:textId="77777777" w:rsidTr="001161E4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D40A1DB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E3416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0EA0" w14:textId="77777777" w:rsidR="00F11E7F" w:rsidRPr="001161E4" w:rsidRDefault="005818AE">
            <w:pPr>
              <w:spacing w:after="0" w:line="259" w:lineRule="auto"/>
              <w:ind w:left="296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18"/>
              </w:rPr>
              <w:t>通知書番号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AF9C6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FF1D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3E1BC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7E035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1354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B5F7E1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53165439" w14:textId="77777777" w:rsidTr="001161E4">
        <w:trPr>
          <w:trHeight w:val="1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549B86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449B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CECD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C0A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C9F6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B4ED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C589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3B1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B084C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A19C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84B129F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1F98F738" w14:textId="77777777" w:rsidTr="001161E4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AA9EF3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AE90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A4F1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8086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65CD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4514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F4BA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6930C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414088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60FE3709" w14:textId="77777777" w:rsidTr="001161E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A50EBB2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EE90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717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36D0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A38A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C1E5C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5720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4891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8F6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5230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12E870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3747442A" w14:textId="77777777" w:rsidTr="001161E4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3922FE9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4B6B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35A3B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8704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D6869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B7AAF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E4CD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68F9A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DFC2F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67D8E67" w14:textId="77777777" w:rsidTr="001161E4">
        <w:trPr>
          <w:trHeight w:val="3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40ECF35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FF6D4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65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CDCEF" w14:textId="77777777" w:rsidR="00F11E7F" w:rsidRPr="001161E4" w:rsidRDefault="005818AE">
            <w:pPr>
              <w:spacing w:after="0" w:line="259" w:lineRule="auto"/>
              <w:ind w:left="51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4"/>
              </w:rPr>
              <w:t>※明細については、別紙未納額明細書のとおり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C54A653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3E806FF9" w14:textId="77777777" w:rsidTr="001161E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9CCCD7F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4774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899B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8E7D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2BF2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B2C4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E912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A4FE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D689C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2F55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62A440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7B23AD7C" w14:textId="77777777" w:rsidTr="001161E4">
        <w:trPr>
          <w:trHeight w:val="1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0547C7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7FFB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7CC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39BD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EECAF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AE464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C2F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C7AA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459913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1D28370" w14:textId="77777777" w:rsidTr="001161E4">
        <w:trPr>
          <w:trHeight w:val="1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2C3601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A1784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4EF8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6004E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6B09E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5B3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2213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081A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B0BF5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68E7F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AC5657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49BE71BA" w14:textId="77777777" w:rsidTr="001161E4">
        <w:trPr>
          <w:trHeight w:val="1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409272B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08167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10BA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118E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798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9530F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3053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EE41A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F018E58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3CBC7038" w14:textId="77777777" w:rsidTr="001161E4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A1DC968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476A4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65F1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BABC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9302E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A3479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6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BBEAD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EDFF2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20C60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9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80F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8D3F26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010D9824" w14:textId="77777777" w:rsidTr="001161E4">
        <w:trPr>
          <w:trHeight w:val="1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429DEE6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8ED20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DE114" w14:textId="77777777" w:rsidR="00F11E7F" w:rsidRPr="001161E4" w:rsidRDefault="00F11E7F" w:rsidP="005818AE">
            <w:pPr>
              <w:spacing w:after="160" w:line="80" w:lineRule="exact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B13B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BECBE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F35D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6156C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0AA87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52AABCC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22C40A6A" w14:textId="77777777" w:rsidTr="001161E4">
        <w:trPr>
          <w:trHeight w:val="3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1924744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424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4B94B" w14:textId="77777777" w:rsidR="00F11E7F" w:rsidRPr="001161E4" w:rsidRDefault="005818AE">
            <w:pPr>
              <w:spacing w:after="0" w:line="259" w:lineRule="auto"/>
              <w:ind w:left="32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合　　　計　(法律による金額)</w:t>
            </w:r>
          </w:p>
        </w:tc>
        <w:tc>
          <w:tcPr>
            <w:tcW w:w="5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D05636D" w14:textId="553D68D1" w:rsidR="00F11E7F" w:rsidRPr="001161E4" w:rsidRDefault="00D476E5" w:rsidP="00D476E5">
            <w:pPr>
              <w:wordWrap w:val="0"/>
              <w:spacing w:after="0" w:line="259" w:lineRule="auto"/>
              <w:ind w:left="0" w:right="40" w:firstLine="0"/>
              <w:jc w:val="right"/>
              <w:rPr>
                <w:rFonts w:ascii="ＭＳ 明朝" w:eastAsia="ＭＳ 明朝" w:hAnsi="ＭＳ 明朝"/>
              </w:rPr>
            </w:pPr>
            <w:r w:rsidRPr="00D476E5">
              <w:rPr>
                <w:rFonts w:ascii="ＭＳ 明朝" w:eastAsia="ＭＳ 明朝" w:hAnsi="ＭＳ 明朝" w:hint="eastAsia"/>
                <w:sz w:val="20"/>
              </w:rPr>
              <w:t xml:space="preserve">円　</w:t>
            </w:r>
          </w:p>
        </w:tc>
      </w:tr>
      <w:tr w:rsidR="00F11E7F" w:rsidRPr="001161E4" w14:paraId="5EDC4FF4" w14:textId="77777777" w:rsidTr="001161E4">
        <w:trPr>
          <w:trHeight w:val="390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5D058BA" w14:textId="0F59A874" w:rsidR="00F11E7F" w:rsidRPr="001161E4" w:rsidRDefault="00E94151">
            <w:pPr>
              <w:spacing w:after="0" w:line="259" w:lineRule="auto"/>
              <w:ind w:left="235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換価の</w:t>
            </w:r>
            <w:r w:rsidR="005818AE" w:rsidRPr="001161E4">
              <w:rPr>
                <w:rFonts w:ascii="ＭＳ 明朝" w:eastAsia="ＭＳ 明朝" w:hAnsi="ＭＳ 明朝"/>
                <w:sz w:val="20"/>
              </w:rPr>
              <w:t>猶予を受けようとする期間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4E8B7B4" w14:textId="77777777" w:rsidR="00F11E7F" w:rsidRPr="001161E4" w:rsidRDefault="005818AE" w:rsidP="005818AE">
            <w:pPr>
              <w:spacing w:after="0" w:line="259" w:lineRule="auto"/>
              <w:ind w:left="0" w:firstLineChars="400" w:firstLine="80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 xml:space="preserve">年　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1161E4">
              <w:rPr>
                <w:rFonts w:ascii="ＭＳ 明朝" w:eastAsia="ＭＳ 明朝" w:hAnsi="ＭＳ 明朝"/>
                <w:sz w:val="20"/>
              </w:rPr>
              <w:t xml:space="preserve">月　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Pr="001161E4">
              <w:rPr>
                <w:rFonts w:ascii="ＭＳ 明朝" w:eastAsia="ＭＳ 明朝" w:hAnsi="ＭＳ 明朝"/>
                <w:sz w:val="20"/>
              </w:rPr>
              <w:t xml:space="preserve">日 から 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 w:rsidRPr="001161E4">
              <w:rPr>
                <w:rFonts w:ascii="ＭＳ 明朝" w:eastAsia="ＭＳ 明朝" w:hAnsi="ＭＳ 明朝"/>
                <w:sz w:val="20"/>
              </w:rPr>
              <w:t>年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1161E4">
              <w:rPr>
                <w:rFonts w:ascii="ＭＳ 明朝" w:eastAsia="ＭＳ 明朝" w:hAnsi="ＭＳ 明朝"/>
                <w:sz w:val="20"/>
              </w:rPr>
              <w:t>月</w:t>
            </w:r>
            <w:r w:rsidRPr="001161E4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 w:rsidRPr="001161E4">
              <w:rPr>
                <w:rFonts w:ascii="ＭＳ 明朝" w:eastAsia="ＭＳ 明朝" w:hAnsi="ＭＳ 明朝"/>
                <w:sz w:val="20"/>
              </w:rPr>
              <w:t>日 まで</w:t>
            </w:r>
          </w:p>
        </w:tc>
      </w:tr>
      <w:tr w:rsidR="00F11E7F" w:rsidRPr="001161E4" w14:paraId="58150F6A" w14:textId="77777777" w:rsidTr="001161E4">
        <w:trPr>
          <w:trHeight w:val="388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F41C22" w14:textId="77777777" w:rsidR="00F11E7F" w:rsidRPr="001161E4" w:rsidRDefault="005818AE">
            <w:pPr>
              <w:spacing w:after="0" w:line="259" w:lineRule="auto"/>
              <w:ind w:left="35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納付(納入)すべき徴収金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E80BAE" w14:textId="77777777" w:rsidR="00F11E7F" w:rsidRPr="001161E4" w:rsidRDefault="005818AE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※明細については、別紙納付（納入）すべき徴収金明細書のとおり</w:t>
            </w:r>
          </w:p>
        </w:tc>
      </w:tr>
      <w:tr w:rsidR="00F11E7F" w:rsidRPr="001161E4" w14:paraId="266ADF90" w14:textId="77777777" w:rsidTr="001161E4">
        <w:trPr>
          <w:trHeight w:val="388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AFD435A" w14:textId="77777777" w:rsidR="00F11E7F" w:rsidRPr="001161E4" w:rsidRDefault="005818AE">
            <w:pPr>
              <w:spacing w:after="0" w:line="259" w:lineRule="auto"/>
              <w:ind w:left="35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該　当　条　項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10DB87A" w14:textId="77777777" w:rsidR="00F11E7F" w:rsidRPr="001161E4" w:rsidRDefault="00F11E7F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32ABEE92" w14:textId="77777777" w:rsidTr="001161E4">
        <w:trPr>
          <w:trHeight w:val="1750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FEF9" w14:textId="77777777" w:rsidR="00012101" w:rsidRDefault="005818AE" w:rsidP="00012101">
            <w:pPr>
              <w:spacing w:after="0" w:line="259" w:lineRule="auto"/>
              <w:ind w:left="135" w:right="105" w:firstLine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猶予の要件に該当する事実及び</w:t>
            </w:r>
          </w:p>
          <w:p w14:paraId="23D89AAE" w14:textId="77777777" w:rsidR="00012101" w:rsidRDefault="005818AE" w:rsidP="00012101">
            <w:pPr>
              <w:spacing w:after="0" w:line="259" w:lineRule="auto"/>
              <w:ind w:left="135" w:right="105" w:firstLine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一時に納付（納入）することが</w:t>
            </w:r>
          </w:p>
          <w:p w14:paraId="6D0F567A" w14:textId="4A7C7671" w:rsidR="00F11E7F" w:rsidRPr="001161E4" w:rsidRDefault="005818AE" w:rsidP="00012101">
            <w:pPr>
              <w:spacing w:after="0" w:line="259" w:lineRule="auto"/>
              <w:ind w:left="135" w:right="105" w:firstLine="0"/>
              <w:jc w:val="distribute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で き な い 事 情 の 詳 細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7564E2" w14:textId="77777777" w:rsidR="00F11E7F" w:rsidRPr="001161E4" w:rsidRDefault="00F11E7F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F11E7F" w:rsidRPr="001161E4" w14:paraId="555F2BF8" w14:textId="77777777" w:rsidTr="001161E4">
        <w:trPr>
          <w:trHeight w:val="389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8EC20EC" w14:textId="77777777" w:rsidR="00F11E7F" w:rsidRPr="001161E4" w:rsidRDefault="005818AE">
            <w:pPr>
              <w:spacing w:after="0" w:line="259" w:lineRule="auto"/>
              <w:ind w:left="30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分割納付（納入）計画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B7C075" w14:textId="77777777" w:rsidR="00F11E7F" w:rsidRPr="001161E4" w:rsidRDefault="005818AE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別紙納付（納入）計画書のとおり</w:t>
            </w:r>
          </w:p>
        </w:tc>
      </w:tr>
      <w:tr w:rsidR="00F11E7F" w:rsidRPr="001161E4" w14:paraId="7310B46D" w14:textId="77777777" w:rsidTr="001161E4">
        <w:trPr>
          <w:trHeight w:val="1101"/>
        </w:trPr>
        <w:tc>
          <w:tcPr>
            <w:tcW w:w="3287" w:type="dxa"/>
            <w:gridSpan w:val="7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26BAFC" w14:textId="77777777" w:rsidR="00F11E7F" w:rsidRPr="001161E4" w:rsidRDefault="005818AE">
            <w:pPr>
              <w:spacing w:after="0" w:line="259" w:lineRule="auto"/>
              <w:ind w:left="35" w:firstLine="0"/>
              <w:jc w:val="center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担　保　提　供</w:t>
            </w:r>
          </w:p>
        </w:tc>
        <w:tc>
          <w:tcPr>
            <w:tcW w:w="71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BE032FB" w14:textId="77777777" w:rsidR="00F11E7F" w:rsidRPr="001161E4" w:rsidRDefault="005818AE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□有（担保財産の詳細）　□無（提供できない特別の事情）</w:t>
            </w:r>
          </w:p>
        </w:tc>
      </w:tr>
      <w:tr w:rsidR="00F11E7F" w:rsidRPr="001161E4" w14:paraId="477B8A57" w14:textId="77777777" w:rsidTr="005818AE">
        <w:trPr>
          <w:trHeight w:val="1614"/>
        </w:trPr>
        <w:tc>
          <w:tcPr>
            <w:tcW w:w="10388" w:type="dxa"/>
            <w:gridSpan w:val="1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B8B23" w14:textId="77777777" w:rsidR="004C068B" w:rsidRDefault="005818AE">
            <w:pPr>
              <w:spacing w:after="0" w:line="259" w:lineRule="auto"/>
              <w:ind w:left="5" w:firstLine="0"/>
              <w:rPr>
                <w:rFonts w:ascii="ＭＳ 明朝" w:eastAsia="ＭＳ 明朝" w:hAnsi="ＭＳ 明朝"/>
                <w:sz w:val="20"/>
              </w:rPr>
            </w:pPr>
            <w:r w:rsidRPr="001161E4">
              <w:rPr>
                <w:rFonts w:ascii="ＭＳ 明朝" w:eastAsia="ＭＳ 明朝" w:hAnsi="ＭＳ 明朝"/>
                <w:sz w:val="20"/>
              </w:rPr>
              <w:t>＜備　考＞</w:t>
            </w:r>
            <w:r w:rsidR="004C068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14:paraId="62E6B35B" w14:textId="255931F9" w:rsidR="00F11E7F" w:rsidRPr="004C068B" w:rsidRDefault="004C068B" w:rsidP="004C068B">
            <w:pPr>
              <w:spacing w:after="0" w:line="259" w:lineRule="auto"/>
              <w:ind w:firstLineChars="100" w:firstLine="20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申請者の電話番号：</w:t>
            </w:r>
          </w:p>
        </w:tc>
      </w:tr>
    </w:tbl>
    <w:p w14:paraId="311A92BC" w14:textId="5344E265" w:rsidR="00D40961" w:rsidRPr="001161E4" w:rsidRDefault="00D40961" w:rsidP="003A1AE2">
      <w:pPr>
        <w:spacing w:after="167" w:line="259" w:lineRule="auto"/>
        <w:ind w:right="21"/>
        <w:jc w:val="right"/>
        <w:rPr>
          <w:rFonts w:ascii="ＭＳ 明朝" w:eastAsia="ＭＳ 明朝" w:hAnsi="ＭＳ 明朝" w:cs="ＭＳ 明朝"/>
          <w:sz w:val="20"/>
          <w:szCs w:val="20"/>
        </w:rPr>
      </w:pPr>
    </w:p>
    <w:sectPr w:rsidR="00D40961" w:rsidRPr="001161E4" w:rsidSect="003A1AE2">
      <w:pgSz w:w="11906" w:h="16838"/>
      <w:pgMar w:top="907" w:right="731" w:bottom="1304" w:left="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E230A" w14:textId="77777777" w:rsidR="00D52340" w:rsidRDefault="00D52340" w:rsidP="005A08E8">
      <w:pPr>
        <w:spacing w:after="0" w:line="240" w:lineRule="auto"/>
      </w:pPr>
      <w:r>
        <w:separator/>
      </w:r>
    </w:p>
  </w:endnote>
  <w:endnote w:type="continuationSeparator" w:id="0">
    <w:p w14:paraId="7A313CE7" w14:textId="77777777" w:rsidR="00D52340" w:rsidRDefault="00D52340" w:rsidP="005A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-Minchota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D316C" w14:textId="77777777" w:rsidR="00D52340" w:rsidRDefault="00D52340" w:rsidP="005A08E8">
      <w:pPr>
        <w:spacing w:after="0" w:line="240" w:lineRule="auto"/>
      </w:pPr>
      <w:r>
        <w:separator/>
      </w:r>
    </w:p>
  </w:footnote>
  <w:footnote w:type="continuationSeparator" w:id="0">
    <w:p w14:paraId="20C2F989" w14:textId="77777777" w:rsidR="00D52340" w:rsidRDefault="00D52340" w:rsidP="005A0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7F"/>
    <w:rsid w:val="00012101"/>
    <w:rsid w:val="000B146D"/>
    <w:rsid w:val="000C3017"/>
    <w:rsid w:val="00112360"/>
    <w:rsid w:val="001161E4"/>
    <w:rsid w:val="001E0571"/>
    <w:rsid w:val="003A1AE2"/>
    <w:rsid w:val="004C068B"/>
    <w:rsid w:val="005818AE"/>
    <w:rsid w:val="005A08E8"/>
    <w:rsid w:val="00AE1351"/>
    <w:rsid w:val="00B150B0"/>
    <w:rsid w:val="00D40961"/>
    <w:rsid w:val="00D476E5"/>
    <w:rsid w:val="00D52340"/>
    <w:rsid w:val="00E94151"/>
    <w:rsid w:val="00F1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C23BF"/>
  <w15:docId w15:val="{F4A34008-6E43-431F-B0A6-64E99818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7" w:line="235" w:lineRule="auto"/>
      <w:ind w:left="10" w:hanging="10"/>
    </w:pPr>
    <w:rPr>
      <w:rFonts w:ascii="FUJ-Minchotai" w:eastAsia="FUJ-Minchotai" w:hAnsi="FUJ-Minchotai" w:cs="FUJ-Minchotai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0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8E8"/>
    <w:rPr>
      <w:rFonts w:ascii="FUJ-Minchotai" w:eastAsia="FUJ-Minchotai" w:hAnsi="FUJ-Minchotai" w:cs="FUJ-Minchotai"/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5A0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8E8"/>
    <w:rPr>
      <w:rFonts w:ascii="FUJ-Minchotai" w:eastAsia="FUJ-Minchotai" w:hAnsi="FUJ-Minchotai" w:cs="FUJ-Minchotai"/>
      <w:color w:val="000000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1E05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57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CD5B-AEE9-4BE8-8C1D-977E6C63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上田真裕</dc:creator>
  <cp:keywords/>
  <cp:lastModifiedBy>川崎市</cp:lastModifiedBy>
  <cp:revision>14</cp:revision>
  <cp:lastPrinted>2023-02-07T00:40:00Z</cp:lastPrinted>
  <dcterms:created xsi:type="dcterms:W3CDTF">2022-09-21T11:00:00Z</dcterms:created>
  <dcterms:modified xsi:type="dcterms:W3CDTF">2023-02-07T00:53:00Z</dcterms:modified>
</cp:coreProperties>
</file>