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56" w:rsidRPr="00582B8B" w:rsidRDefault="00A73D56" w:rsidP="00A73D56">
      <w:r w:rsidRPr="00582B8B">
        <w:rPr>
          <w:rFonts w:hint="eastAsia"/>
        </w:rPr>
        <w:t>（様式１）</w:t>
      </w:r>
    </w:p>
    <w:p w:rsidR="00A73D56" w:rsidRDefault="00A73D56" w:rsidP="00A73D56">
      <w:pPr>
        <w:jc w:val="center"/>
        <w:rPr>
          <w:sz w:val="36"/>
        </w:rPr>
      </w:pPr>
      <w:r w:rsidRPr="0084129D">
        <w:rPr>
          <w:rFonts w:hint="eastAsia"/>
          <w:sz w:val="36"/>
        </w:rPr>
        <w:t>応募申込書</w:t>
      </w:r>
    </w:p>
    <w:p w:rsidR="00A73D56" w:rsidRDefault="00A73D56" w:rsidP="00A73D56"/>
    <w:p w:rsidR="00A73D56" w:rsidRDefault="00A73D56" w:rsidP="00A73D56">
      <w:r>
        <w:rPr>
          <w:rFonts w:hint="eastAsia"/>
        </w:rPr>
        <w:t xml:space="preserve">　（</w:t>
      </w:r>
      <w:r w:rsidRPr="00582B8B">
        <w:rPr>
          <w:rFonts w:hint="eastAsia"/>
        </w:rPr>
        <w:t>令和４年度</w:t>
      </w:r>
      <w:r>
        <w:rPr>
          <w:rFonts w:hint="eastAsia"/>
        </w:rPr>
        <w:t xml:space="preserve">　</w:t>
      </w:r>
      <w:r w:rsidRPr="0059520C">
        <w:rPr>
          <w:rFonts w:hint="eastAsia"/>
        </w:rPr>
        <w:t>川崎区役所大師分室敷地活用事業に係る市有財産借受者公募</w:t>
      </w:r>
      <w:r>
        <w:rPr>
          <w:rFonts w:hint="eastAsia"/>
        </w:rPr>
        <w:t>）</w:t>
      </w:r>
    </w:p>
    <w:p w:rsidR="00A73D56" w:rsidRDefault="00A73D56" w:rsidP="00A73D56"/>
    <w:p w:rsidR="00A73D56" w:rsidRDefault="00A73D56" w:rsidP="00A73D56">
      <w:pPr>
        <w:wordWrap w:val="0"/>
        <w:jc w:val="right"/>
      </w:pPr>
      <w:r>
        <w:rPr>
          <w:rFonts w:hint="eastAsia"/>
        </w:rPr>
        <w:t xml:space="preserve">令和４年　　月　　日　</w:t>
      </w:r>
    </w:p>
    <w:p w:rsidR="00A73D56" w:rsidRDefault="00A73D56" w:rsidP="00A73D56">
      <w:pPr>
        <w:jc w:val="right"/>
      </w:pPr>
    </w:p>
    <w:p w:rsidR="00A73D56" w:rsidRDefault="00A73D56" w:rsidP="00A73D56">
      <w:pPr>
        <w:jc w:val="left"/>
      </w:pPr>
      <w:r>
        <w:rPr>
          <w:rFonts w:hint="eastAsia"/>
        </w:rPr>
        <w:t>（宛先）　川崎市長</w:t>
      </w:r>
    </w:p>
    <w:p w:rsidR="00A73D56" w:rsidRDefault="00A73D56" w:rsidP="00A73D56">
      <w:pPr>
        <w:jc w:val="left"/>
      </w:pPr>
    </w:p>
    <w:p w:rsidR="00A73D56" w:rsidRDefault="00A73D56" w:rsidP="00A73D56">
      <w:pPr>
        <w:jc w:val="left"/>
      </w:pPr>
      <w:r>
        <w:rPr>
          <w:rFonts w:hint="eastAsia"/>
        </w:rPr>
        <w:t xml:space="preserve">　「</w:t>
      </w:r>
      <w:r w:rsidRPr="00244C43">
        <w:rPr>
          <w:rFonts w:hint="eastAsia"/>
        </w:rPr>
        <w:t>令和４年度　川崎区役所大師分室敷地活用事業に係る市有財産借受者公募要項</w:t>
      </w:r>
      <w:r>
        <w:rPr>
          <w:rFonts w:hint="eastAsia"/>
        </w:rPr>
        <w:t>」に記載された内容を全て承知のうえ、必要書類を添えて申し込みます。</w:t>
      </w:r>
    </w:p>
    <w:p w:rsidR="00A73D56" w:rsidRDefault="00A73D56" w:rsidP="00A73D56">
      <w:pPr>
        <w:jc w:val="left"/>
      </w:pPr>
      <w:r>
        <w:rPr>
          <w:rFonts w:hint="eastAsia"/>
        </w:rPr>
        <w:t xml:space="preserve">　なお、私（当法人及び当法人役員等）は、本申込書及び本申込に必要な書類に記載されている内容は、全て事実と相違ないことを誓約します。</w:t>
      </w:r>
    </w:p>
    <w:p w:rsidR="00A73D56" w:rsidRDefault="00A73D56" w:rsidP="00A73D56">
      <w:pPr>
        <w:jc w:val="left"/>
      </w:pPr>
    </w:p>
    <w:p w:rsidR="00A73D56" w:rsidRDefault="00A73D56" w:rsidP="00A73D56">
      <w:pPr>
        <w:jc w:val="left"/>
      </w:pPr>
      <w:r>
        <w:rPr>
          <w:rFonts w:hint="eastAsia"/>
        </w:rPr>
        <w:t>応募者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73D56" w:rsidTr="006D73E1">
        <w:trPr>
          <w:trHeight w:val="1098"/>
        </w:trPr>
        <w:tc>
          <w:tcPr>
            <w:tcW w:w="1555" w:type="dxa"/>
            <w:vAlign w:val="center"/>
          </w:tcPr>
          <w:p w:rsidR="00A73D56" w:rsidRPr="00903B15" w:rsidRDefault="00A73D56" w:rsidP="006D73E1">
            <w:pPr>
              <w:jc w:val="center"/>
              <w:rPr>
                <w:rFonts w:ascii="ＭＳ 明朝" w:eastAsia="ＭＳ 明朝" w:hAnsi="ＭＳ 明朝"/>
              </w:rPr>
            </w:pPr>
            <w:r w:rsidRPr="00903B15">
              <w:rPr>
                <w:rFonts w:ascii="ＭＳ 明朝" w:eastAsia="ＭＳ 明朝" w:hAnsi="ＭＳ 明朝" w:hint="eastAsia"/>
              </w:rPr>
              <w:t>住所または</w:t>
            </w:r>
          </w:p>
          <w:p w:rsidR="00A73D56" w:rsidRPr="00903B15" w:rsidRDefault="00A73D56" w:rsidP="006D73E1">
            <w:pPr>
              <w:jc w:val="center"/>
              <w:rPr>
                <w:rFonts w:ascii="ＭＳ 明朝" w:eastAsia="ＭＳ 明朝" w:hAnsi="ＭＳ 明朝"/>
              </w:rPr>
            </w:pPr>
            <w:r w:rsidRPr="00903B1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39" w:type="dxa"/>
          </w:tcPr>
          <w:p w:rsidR="00A73D56" w:rsidRPr="00903B15" w:rsidRDefault="00A73D56" w:rsidP="006D73E1">
            <w:pPr>
              <w:jc w:val="left"/>
              <w:rPr>
                <w:rFonts w:ascii="ＭＳ 明朝" w:eastAsia="ＭＳ 明朝" w:hAnsi="ＭＳ 明朝"/>
              </w:rPr>
            </w:pPr>
            <w:r w:rsidRPr="00903B15">
              <w:rPr>
                <w:rFonts w:ascii="ＭＳ 明朝" w:eastAsia="ＭＳ 明朝" w:hAnsi="ＭＳ 明朝" w:hint="eastAsia"/>
              </w:rPr>
              <w:t>〒　　　　－　　　　　　　　　電話　　　　（　　　　　）</w:t>
            </w:r>
          </w:p>
        </w:tc>
      </w:tr>
      <w:tr w:rsidR="00A73D56" w:rsidTr="006D73E1">
        <w:trPr>
          <w:trHeight w:val="1270"/>
        </w:trPr>
        <w:tc>
          <w:tcPr>
            <w:tcW w:w="1555" w:type="dxa"/>
            <w:vAlign w:val="center"/>
          </w:tcPr>
          <w:p w:rsidR="00A73D56" w:rsidRPr="00903B15" w:rsidRDefault="00A73D56" w:rsidP="006D73E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03B15">
              <w:rPr>
                <w:rFonts w:ascii="ＭＳ 明朝" w:eastAsia="ＭＳ 明朝" w:hAnsi="ＭＳ 明朝" w:hint="eastAsia"/>
                <w:sz w:val="18"/>
              </w:rPr>
              <w:t>（フリガナ）</w:t>
            </w:r>
          </w:p>
          <w:p w:rsidR="00A73D56" w:rsidRPr="00903B15" w:rsidRDefault="00A73D56" w:rsidP="006D73E1">
            <w:pPr>
              <w:jc w:val="center"/>
              <w:rPr>
                <w:rFonts w:ascii="ＭＳ 明朝" w:eastAsia="ＭＳ 明朝" w:hAnsi="ＭＳ 明朝"/>
              </w:rPr>
            </w:pPr>
            <w:r w:rsidRPr="00903B15">
              <w:rPr>
                <w:rFonts w:ascii="ＭＳ 明朝" w:eastAsia="ＭＳ 明朝" w:hAnsi="ＭＳ 明朝" w:hint="eastAsia"/>
              </w:rPr>
              <w:t>法人名・</w:t>
            </w:r>
          </w:p>
          <w:p w:rsidR="00A73D56" w:rsidRPr="00903B15" w:rsidRDefault="00A73D56" w:rsidP="006D73E1">
            <w:pPr>
              <w:jc w:val="center"/>
              <w:rPr>
                <w:rFonts w:ascii="ＭＳ 明朝" w:eastAsia="ＭＳ 明朝" w:hAnsi="ＭＳ 明朝"/>
              </w:rPr>
            </w:pPr>
            <w:r w:rsidRPr="00903B15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939" w:type="dxa"/>
          </w:tcPr>
          <w:p w:rsidR="00A73D56" w:rsidRPr="00903B15" w:rsidRDefault="00A73D56" w:rsidP="006D73E1">
            <w:pPr>
              <w:jc w:val="left"/>
              <w:rPr>
                <w:rFonts w:ascii="ＭＳ 明朝" w:eastAsia="ＭＳ 明朝" w:hAnsi="ＭＳ 明朝"/>
              </w:rPr>
            </w:pPr>
            <w:r w:rsidRPr="00903B15">
              <w:rPr>
                <w:rFonts w:ascii="ＭＳ 明朝" w:eastAsia="ＭＳ 明朝" w:hAnsi="ＭＳ 明朝" w:hint="eastAsia"/>
              </w:rPr>
              <w:t>（</w:t>
            </w:r>
            <w:r w:rsidRPr="00903B1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B4EE63" wp14:editId="692A31A4">
                      <wp:simplePos x="0" y="0"/>
                      <wp:positionH relativeFrom="column">
                        <wp:posOffset>3561080</wp:posOffset>
                      </wp:positionH>
                      <wp:positionV relativeFrom="paragraph">
                        <wp:posOffset>29210</wp:posOffset>
                      </wp:positionV>
                      <wp:extent cx="752475" cy="7524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7524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8C275F" id="楕円 2" o:spid="_x0000_s1026" style="position:absolute;left:0;text-align:left;margin-left:280.4pt;margin-top:2.3pt;width:59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8shpgIAAJ0FAAAOAAAAZHJzL2Uyb0RvYy54bWysVF1uEzEQfkfiDpbf6SZRQmHVTRU1KkKq&#10;2ooW9dn12l1LXo+xnWzCAXoDjsDR4ByM7d1NoRUPiDw4Y8833/zszJyc7lpNtsJ5Baai06MJJcJw&#10;qJV5qOjn2/M37yjxgZmaaTCionvh6eny9auTzpZiBg3oWjiCJMaXna1oE4Iti8LzRrTMH4EVBpUS&#10;XMsCXt1DUTvWIXuri9lk8rbowNXWARfe4+s6K+ky8UspeLiS0otAdEUxtpBOl877eBbLE1Y+OGYb&#10;xfsw2D9E0TJl0OlItWaBkY1Tz6haxR14kOGIQ1uAlIqLlANmM538kc1Nw6xIuWBxvB3L5P8fLb/c&#10;Xjui6orOKDGsxU/08/u3H4+PZBZr01lfIuTGXrv+5lGMie6ka+M/pkB2qZ77sZ5iFwjHx+PFbH68&#10;oISjqpeRpTgYW+fDBwEtiUJFhdbK+pgxK9n2woeMHlDx2cC50hrfWalNPD1oVce3dIltI860I1uG&#10;HzzspjEJdPgbKvKtmW8yyO/9GkKPi5xFTDqnmaSw1yL7+yQklgoTm6UQU5MevDHOhQnTrGpYLTL/&#10;YoK/IYwhvhSUNkgYmSWGP3L3BAMykwzcOZseH01F6vHRePK3wLLxaJE8gwmjcasMuJcINGbVe874&#10;oUi5NLFK91DvsZEc5Anzlp8rLPMF8+GaORwpHD5cE+EKD6mhqyj0EiUNuK8vvUc8djpqKelwRCvq&#10;v2yYE5TojwZn4P10Po8znS7zxfEML+6p5v6pxmzaM8CmmOJCsjyJER/0IEoH7R1uk1X0iipmOPqu&#10;KA9uuJyFvDpwH3GxWiUYzrFl4cLcWB7JY1Vjg93u7pizfWMHnIhLGMb5WXNnbLQ0sNoEkCp1/qGu&#10;fb1xB6TG6fdVXDJP7wl12KrLXwAAAP//AwBQSwMEFAAGAAgAAAAhAAtpJAreAAAACQEAAA8AAABk&#10;cnMvZG93bnJldi54bWxMj0FPwkAUhO8m/ofNM/FCZBfQIrVbUkk0XEW5L91n29B9W7sLrf+ex0mP&#10;k5nMfJOtR9eKM/ah8aRhNlUgkEpvG6o0fH2+PTyDCNGQNa0n1PCLAdb57U1mUusH+sDzLlaCSyik&#10;RkMdY5dKGcoanQlT3yGx9+17ZyLLvpK2NwOXu1bOlUqkMw3xQm063NRYHncnxyPD9mc8FsuwWU1e&#10;h23R7dX7ZK/1/d1YvICIOMa/MFzxGR1yZjr4E9kgWg1PiWL0qOExAcF+slwtQBw4OF/MQOaZ/P8g&#10;vwAAAP//AwBQSwECLQAUAAYACAAAACEAtoM4kv4AAADhAQAAEwAAAAAAAAAAAAAAAAAAAAAAW0Nv&#10;bnRlbnRfVHlwZXNdLnhtbFBLAQItABQABgAIAAAAIQA4/SH/1gAAAJQBAAALAAAAAAAAAAAAAAAA&#10;AC8BAABfcmVscy8ucmVsc1BLAQItABQABgAIAAAAIQB938shpgIAAJ0FAAAOAAAAAAAAAAAAAAAA&#10;AC4CAABkcnMvZTJvRG9jLnhtbFBLAQItABQABgAIAAAAIQALaSQK3gAAAAkBAAAPAAAAAAAAAAAA&#10;AAAAAAAFAABkcnMvZG93bnJldi54bWxQSwUGAAAAAAQABADzAAAACwYAAAAA&#10;" filled="f" strokecolor="black [3213]" strokeweight="1pt">
                      <v:stroke dashstyle="1 1" joinstyle="miter"/>
                    </v:oval>
                  </w:pict>
                </mc:Fallback>
              </mc:AlternateContent>
            </w:r>
            <w:r w:rsidRPr="00903B15">
              <w:rPr>
                <w:rFonts w:ascii="ＭＳ 明朝" w:eastAsia="ＭＳ 明朝" w:hAnsi="ＭＳ 明朝" w:hint="eastAsia"/>
              </w:rPr>
              <w:t xml:space="preserve">　　　　　　　　　　　　　　　　　　　　）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03B15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A73D56" w:rsidTr="006D73E1">
        <w:trPr>
          <w:trHeight w:val="630"/>
        </w:trPr>
        <w:tc>
          <w:tcPr>
            <w:tcW w:w="1555" w:type="dxa"/>
            <w:vAlign w:val="center"/>
          </w:tcPr>
          <w:p w:rsidR="00A73D56" w:rsidRPr="00903B15" w:rsidRDefault="00A73D56" w:rsidP="006D73E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03B15">
              <w:rPr>
                <w:rFonts w:ascii="ＭＳ 明朝" w:eastAsia="ＭＳ 明朝" w:hAnsi="ＭＳ 明朝" w:hint="eastAsia"/>
                <w:sz w:val="18"/>
              </w:rPr>
              <w:t>業者登録の有無</w:t>
            </w:r>
          </w:p>
        </w:tc>
        <w:tc>
          <w:tcPr>
            <w:tcW w:w="6939" w:type="dxa"/>
            <w:vAlign w:val="center"/>
          </w:tcPr>
          <w:p w:rsidR="00A73D56" w:rsidRPr="00903B15" w:rsidRDefault="00A73D56" w:rsidP="006D73E1">
            <w:pPr>
              <w:jc w:val="left"/>
              <w:rPr>
                <w:rFonts w:ascii="ＭＳ 明朝" w:eastAsia="ＭＳ 明朝" w:hAnsi="ＭＳ 明朝"/>
              </w:rPr>
            </w:pPr>
            <w:r w:rsidRPr="00903B15">
              <w:rPr>
                <w:rFonts w:ascii="ＭＳ 明朝" w:eastAsia="ＭＳ 明朝" w:hAnsi="ＭＳ 明朝" w:hint="eastAsia"/>
              </w:rPr>
              <w:t xml:space="preserve">　あり（登録番号　　　　　　　　　　　）　・　なし</w:t>
            </w:r>
          </w:p>
        </w:tc>
      </w:tr>
    </w:tbl>
    <w:p w:rsidR="00A73D56" w:rsidRDefault="00A73D56" w:rsidP="00A73D56">
      <w:pPr>
        <w:jc w:val="left"/>
      </w:pPr>
    </w:p>
    <w:p w:rsidR="00A73D56" w:rsidRDefault="00A73D56" w:rsidP="00A73D56">
      <w:pPr>
        <w:jc w:val="left"/>
      </w:pPr>
    </w:p>
    <w:p w:rsidR="00A73D56" w:rsidRDefault="00A73D56" w:rsidP="00A73D56">
      <w:pPr>
        <w:jc w:val="left"/>
      </w:pPr>
    </w:p>
    <w:p w:rsidR="00A73D56" w:rsidRDefault="00A73D56" w:rsidP="00A73D56">
      <w:pPr>
        <w:jc w:val="left"/>
      </w:pPr>
    </w:p>
    <w:p w:rsidR="00A73D56" w:rsidRDefault="00A73D56" w:rsidP="00A73D56">
      <w:pPr>
        <w:ind w:firstLineChars="337" w:firstLine="708"/>
        <w:jc w:val="left"/>
      </w:pPr>
      <w:r>
        <w:rPr>
          <w:rFonts w:hint="eastAsia"/>
        </w:rPr>
        <w:t xml:space="preserve">　（事務担当責任者）</w:t>
      </w:r>
    </w:p>
    <w:p w:rsidR="00A73D56" w:rsidRDefault="00A73D56" w:rsidP="00A73D56">
      <w:pPr>
        <w:ind w:firstLineChars="337" w:firstLine="708"/>
        <w:jc w:val="left"/>
      </w:pPr>
      <w:r>
        <w:rPr>
          <w:rFonts w:hint="eastAsia"/>
        </w:rPr>
        <w:t xml:space="preserve">　　　所属・職名</w:t>
      </w:r>
    </w:p>
    <w:p w:rsidR="00A73D56" w:rsidRDefault="00A73D56" w:rsidP="00A73D56">
      <w:pPr>
        <w:ind w:firstLineChars="337" w:firstLine="708"/>
        <w:jc w:val="left"/>
      </w:pPr>
      <w:r>
        <w:rPr>
          <w:rFonts w:hint="eastAsia"/>
        </w:rPr>
        <w:t xml:space="preserve">　　　担当者氏名</w:t>
      </w:r>
    </w:p>
    <w:p w:rsidR="00A73D56" w:rsidRDefault="00A73D56" w:rsidP="00A73D56">
      <w:pPr>
        <w:ind w:firstLineChars="337" w:firstLine="708"/>
        <w:jc w:val="left"/>
      </w:pPr>
      <w:r>
        <w:rPr>
          <w:rFonts w:hint="eastAsia"/>
        </w:rPr>
        <w:t xml:space="preserve">　　　電話</w:t>
      </w:r>
    </w:p>
    <w:p w:rsidR="00A73D56" w:rsidRDefault="00A73D56" w:rsidP="00A73D56">
      <w:pPr>
        <w:ind w:firstLineChars="337" w:firstLine="708"/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</w:p>
    <w:p w:rsidR="00A73D56" w:rsidRDefault="00A73D56" w:rsidP="00A73D56">
      <w:pPr>
        <w:ind w:firstLineChars="337" w:firstLine="708"/>
        <w:jc w:val="left"/>
      </w:pPr>
      <w:r>
        <w:rPr>
          <w:rFonts w:hint="eastAsia"/>
        </w:rPr>
        <w:t xml:space="preserve">　　　メールアドレス</w:t>
      </w:r>
    </w:p>
    <w:p w:rsidR="00A73D56" w:rsidRDefault="00A73D56" w:rsidP="00A73D56">
      <w:pPr>
        <w:jc w:val="left"/>
      </w:pPr>
    </w:p>
    <w:p w:rsidR="00A73D56" w:rsidRDefault="00A73D56" w:rsidP="00A73D56">
      <w:pPr>
        <w:jc w:val="left"/>
      </w:pPr>
    </w:p>
    <w:p w:rsidR="00A73D56" w:rsidRDefault="00A73D56" w:rsidP="00A73D56">
      <w:pPr>
        <w:jc w:val="left"/>
      </w:pPr>
    </w:p>
    <w:p w:rsidR="00A73D56" w:rsidRDefault="00A73D56" w:rsidP="00A73D56">
      <w:pPr>
        <w:jc w:val="left"/>
        <w:rPr>
          <w:b/>
        </w:rPr>
      </w:pPr>
    </w:p>
    <w:p w:rsidR="00EA0D1A" w:rsidRDefault="00EA0D1A">
      <w:bookmarkStart w:id="0" w:name="_GoBack"/>
      <w:bookmarkEnd w:id="0"/>
    </w:p>
    <w:sectPr w:rsidR="00EA0D1A" w:rsidSect="00A73D56">
      <w:pgSz w:w="11906" w:h="16838"/>
      <w:pgMar w:top="992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ＭＳ ゴシック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56"/>
    <w:rsid w:val="00A73D56"/>
    <w:rsid w:val="00AE3ED9"/>
    <w:rsid w:val="00EA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CEE5E2-9CBD-4B74-95B5-307C4863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56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uiPriority w:val="9"/>
    <w:qFormat/>
    <w:rsid w:val="00AE3ED9"/>
    <w:pPr>
      <w:keepNext/>
      <w:outlineLvl w:val="0"/>
    </w:pPr>
    <w:rPr>
      <w:rFonts w:asciiTheme="majorHAnsi" w:eastAsia="BIZ UD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3ED9"/>
    <w:pPr>
      <w:keepNext/>
      <w:outlineLvl w:val="1"/>
    </w:pPr>
    <w:rPr>
      <w:rFonts w:asciiTheme="majorHAnsi" w:eastAsia="BIZ UDゴシック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AE3ED9"/>
    <w:pPr>
      <w:keepNext/>
      <w:outlineLvl w:val="2"/>
    </w:pPr>
    <w:rPr>
      <w:rFonts w:asciiTheme="majorHAnsi" w:eastAsia="HGPｺﾞｼｯｸM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AE3ED9"/>
    <w:pPr>
      <w:keepNext/>
      <w:ind w:leftChars="400" w:left="400"/>
      <w:outlineLvl w:val="3"/>
    </w:pPr>
    <w:rPr>
      <w:rFonts w:asciiTheme="minorHAnsi" w:eastAsiaTheme="majorEastAsia" w:hAnsiTheme="minorHAns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(1)ああ"/>
    <w:basedOn w:val="a"/>
    <w:qFormat/>
    <w:rsid w:val="00AE3ED9"/>
    <w:pPr>
      <w:spacing w:afterLines="30" w:after="30" w:line="360" w:lineRule="exact"/>
      <w:ind w:leftChars="100" w:left="100"/>
    </w:pPr>
    <w:rPr>
      <w:rFonts w:ascii="Meiryo UI" w:eastAsia="Meiryo UI" w:hAnsi="Meiryo UI"/>
      <w:b/>
      <w:spacing w:val="-6"/>
      <w:sz w:val="24"/>
    </w:rPr>
  </w:style>
  <w:style w:type="paragraph" w:customStyle="1" w:styleId="12">
    <w:name w:val="(1)の本文"/>
    <w:basedOn w:val="a"/>
    <w:qFormat/>
    <w:rsid w:val="00AE3ED9"/>
    <w:pPr>
      <w:spacing w:line="360" w:lineRule="exact"/>
      <w:ind w:leftChars="250" w:left="250"/>
    </w:pPr>
    <w:rPr>
      <w:rFonts w:ascii="Meiryo UI" w:eastAsia="Meiryo UI" w:hAnsi="Meiryo UI"/>
      <w:spacing w:val="-6"/>
      <w:sz w:val="22"/>
    </w:rPr>
  </w:style>
  <w:style w:type="paragraph" w:customStyle="1" w:styleId="a3">
    <w:name w:val="●ああ"/>
    <w:basedOn w:val="a"/>
    <w:qFormat/>
    <w:rsid w:val="00AE3ED9"/>
    <w:pPr>
      <w:spacing w:line="360" w:lineRule="exact"/>
      <w:ind w:leftChars="450" w:left="450" w:firstLineChars="100" w:firstLine="100"/>
    </w:pPr>
    <w:rPr>
      <w:rFonts w:ascii="Meiryo UI" w:eastAsia="Meiryo UI" w:hAnsi="Meiryo UI"/>
      <w:sz w:val="22"/>
    </w:rPr>
  </w:style>
  <w:style w:type="paragraph" w:customStyle="1" w:styleId="a4">
    <w:name w:val="●本文"/>
    <w:basedOn w:val="a"/>
    <w:qFormat/>
    <w:rsid w:val="00AE3ED9"/>
    <w:pPr>
      <w:spacing w:line="360" w:lineRule="exact"/>
      <w:ind w:leftChars="450" w:left="450" w:firstLineChars="200" w:firstLine="200"/>
    </w:pPr>
    <w:rPr>
      <w:rFonts w:ascii="Meiryo UI" w:eastAsia="Meiryo UI" w:hAnsi="Meiryo UI"/>
      <w:sz w:val="22"/>
    </w:rPr>
  </w:style>
  <w:style w:type="paragraph" w:customStyle="1" w:styleId="a5">
    <w:name w:val="１　ああ"/>
    <w:basedOn w:val="a"/>
    <w:qFormat/>
    <w:rsid w:val="00AE3ED9"/>
    <w:pPr>
      <w:spacing w:afterLines="30" w:after="30" w:line="360" w:lineRule="exact"/>
    </w:pPr>
    <w:rPr>
      <w:rFonts w:ascii="Meiryo UI" w:eastAsia="Meiryo UI" w:hAnsi="Meiryo UI"/>
      <w:b/>
      <w:spacing w:val="-6"/>
      <w:sz w:val="28"/>
      <w:szCs w:val="24"/>
    </w:rPr>
  </w:style>
  <w:style w:type="paragraph" w:customStyle="1" w:styleId="a6">
    <w:name w:val="①ああ"/>
    <w:basedOn w:val="a"/>
    <w:qFormat/>
    <w:rsid w:val="00AE3ED9"/>
    <w:pPr>
      <w:spacing w:afterLines="20" w:after="20" w:line="360" w:lineRule="exact"/>
      <w:ind w:leftChars="300" w:left="300"/>
    </w:pPr>
    <w:rPr>
      <w:rFonts w:ascii="Meiryo UI" w:eastAsia="Meiryo UI" w:hAnsi="Meiryo UI"/>
      <w:b/>
      <w:spacing w:val="-6"/>
      <w:sz w:val="24"/>
    </w:rPr>
  </w:style>
  <w:style w:type="paragraph" w:customStyle="1" w:styleId="a7">
    <w:name w:val="１の本文"/>
    <w:basedOn w:val="a"/>
    <w:qFormat/>
    <w:rsid w:val="00AE3ED9"/>
    <w:pPr>
      <w:spacing w:afterLines="10" w:after="10" w:line="360" w:lineRule="exact"/>
      <w:ind w:leftChars="100" w:left="100"/>
    </w:pPr>
    <w:rPr>
      <w:rFonts w:ascii="Meiryo UI" w:eastAsia="Meiryo UI" w:hAnsi="Meiryo UI"/>
      <w:spacing w:val="-6"/>
      <w:sz w:val="22"/>
    </w:rPr>
  </w:style>
  <w:style w:type="paragraph" w:customStyle="1" w:styleId="a8">
    <w:name w:val="①の本文"/>
    <w:basedOn w:val="a"/>
    <w:qFormat/>
    <w:rsid w:val="00AE3ED9"/>
    <w:pPr>
      <w:spacing w:afterLines="10" w:after="10" w:line="360" w:lineRule="exact"/>
      <w:ind w:leftChars="400" w:left="400"/>
    </w:pPr>
    <w:rPr>
      <w:rFonts w:ascii="Meiryo UI" w:eastAsia="Meiryo UI" w:hAnsi="Meiryo UI"/>
      <w:spacing w:val="-6"/>
      <w:sz w:val="22"/>
    </w:rPr>
  </w:style>
  <w:style w:type="table" w:customStyle="1" w:styleId="TableNormal1">
    <w:name w:val="Table Normal1"/>
    <w:uiPriority w:val="2"/>
    <w:semiHidden/>
    <w:qFormat/>
    <w:rsid w:val="00AE3ED9"/>
    <w:pPr>
      <w:widowControl w:val="0"/>
      <w:autoSpaceDE w:val="0"/>
      <w:autoSpaceDN w:val="0"/>
    </w:pPr>
    <w:rPr>
      <w:rFonts w:ascii="Calibri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ア　ああ"/>
    <w:basedOn w:val="a"/>
    <w:qFormat/>
    <w:rsid w:val="00AE3ED9"/>
    <w:pPr>
      <w:spacing w:afterLines="20" w:after="20" w:line="360" w:lineRule="exact"/>
      <w:ind w:leftChars="400" w:left="400"/>
    </w:pPr>
    <w:rPr>
      <w:rFonts w:ascii="Meiryo UI" w:eastAsia="Meiryo UI" w:hAnsi="Meiryo UI"/>
      <w:b/>
      <w:sz w:val="22"/>
    </w:rPr>
  </w:style>
  <w:style w:type="paragraph" w:customStyle="1" w:styleId="aa">
    <w:name w:val="ア　本文"/>
    <w:basedOn w:val="a"/>
    <w:qFormat/>
    <w:rsid w:val="00AE3ED9"/>
    <w:pPr>
      <w:spacing w:line="360" w:lineRule="exact"/>
      <w:ind w:leftChars="450" w:left="450"/>
    </w:pPr>
    <w:rPr>
      <w:rFonts w:ascii="Meiryo UI" w:eastAsia="Meiryo UI" w:hAnsi="Meiryo UI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AE3E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E3ED9"/>
    <w:pPr>
      <w:jc w:val="left"/>
    </w:pPr>
    <w:rPr>
      <w:rFonts w:asciiTheme="minorHAnsi" w:eastAsiaTheme="majorEastAsia" w:hAnsiTheme="minorHAnsi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AE3ED9"/>
    <w:rPr>
      <w:rFonts w:asciiTheme="minorHAnsi" w:eastAsiaTheme="majorEastAsia" w:hAnsiTheme="minorHAnsi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E3E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E3ED9"/>
    <w:rPr>
      <w:rFonts w:asciiTheme="minorHAnsi" w:eastAsiaTheme="majorEastAsia" w:hAnsiTheme="minorHAnsi"/>
      <w:b/>
      <w:bCs/>
    </w:rPr>
  </w:style>
  <w:style w:type="paragraph" w:customStyle="1" w:styleId="13">
    <w:name w:val="スタイル1"/>
    <w:basedOn w:val="a"/>
    <w:qFormat/>
    <w:rsid w:val="00AE3ED9"/>
    <w:pPr>
      <w:spacing w:line="340" w:lineRule="exact"/>
      <w:ind w:leftChars="400" w:left="840"/>
    </w:pPr>
    <w:rPr>
      <w:rFonts w:ascii="Meiryo UI" w:eastAsia="Meiryo UI" w:hAnsi="Meiryo UI"/>
      <w:spacing w:val="-6"/>
      <w:sz w:val="24"/>
    </w:rPr>
  </w:style>
  <w:style w:type="character" w:styleId="af0">
    <w:name w:val="Hyperlink"/>
    <w:basedOn w:val="a0"/>
    <w:uiPriority w:val="99"/>
    <w:unhideWhenUsed/>
    <w:rsid w:val="00AE3ED9"/>
    <w:rPr>
      <w:color w:val="0563C1" w:themeColor="hyperlink"/>
      <w:u w:val="single"/>
    </w:rPr>
  </w:style>
  <w:style w:type="paragraph" w:styleId="af1">
    <w:name w:val="footer"/>
    <w:basedOn w:val="a"/>
    <w:link w:val="af2"/>
    <w:uiPriority w:val="99"/>
    <w:unhideWhenUsed/>
    <w:rsid w:val="00AE3ED9"/>
    <w:pPr>
      <w:tabs>
        <w:tab w:val="center" w:pos="4252"/>
        <w:tab w:val="right" w:pos="8504"/>
      </w:tabs>
      <w:snapToGrid w:val="0"/>
    </w:pPr>
    <w:rPr>
      <w:rFonts w:asciiTheme="minorHAnsi" w:eastAsiaTheme="majorEastAsia" w:hAnsiTheme="minorHAnsi"/>
      <w:szCs w:val="22"/>
    </w:rPr>
  </w:style>
  <w:style w:type="character" w:customStyle="1" w:styleId="af2">
    <w:name w:val="フッター (文字)"/>
    <w:basedOn w:val="a0"/>
    <w:link w:val="af1"/>
    <w:uiPriority w:val="99"/>
    <w:rsid w:val="00AE3ED9"/>
    <w:rPr>
      <w:rFonts w:asciiTheme="minorHAnsi" w:eastAsiaTheme="majorEastAsia" w:hAnsiTheme="minorHAnsi"/>
    </w:rPr>
  </w:style>
  <w:style w:type="paragraph" w:styleId="af3">
    <w:name w:val="header"/>
    <w:basedOn w:val="a"/>
    <w:link w:val="af4"/>
    <w:uiPriority w:val="99"/>
    <w:unhideWhenUsed/>
    <w:rsid w:val="00AE3ED9"/>
    <w:pPr>
      <w:tabs>
        <w:tab w:val="center" w:pos="4252"/>
        <w:tab w:val="right" w:pos="8504"/>
      </w:tabs>
      <w:snapToGrid w:val="0"/>
    </w:pPr>
    <w:rPr>
      <w:rFonts w:asciiTheme="minorHAnsi" w:eastAsiaTheme="majorEastAsia" w:hAnsiTheme="minorHAnsi"/>
      <w:szCs w:val="22"/>
    </w:rPr>
  </w:style>
  <w:style w:type="character" w:customStyle="1" w:styleId="af4">
    <w:name w:val="ヘッダー (文字)"/>
    <w:basedOn w:val="a0"/>
    <w:link w:val="af3"/>
    <w:uiPriority w:val="99"/>
    <w:rsid w:val="00AE3ED9"/>
    <w:rPr>
      <w:rFonts w:asciiTheme="minorHAnsi" w:eastAsiaTheme="majorEastAsia" w:hAnsiTheme="minorHAnsi"/>
    </w:rPr>
  </w:style>
  <w:style w:type="paragraph" w:styleId="af5">
    <w:name w:val="List Paragraph"/>
    <w:basedOn w:val="a"/>
    <w:uiPriority w:val="34"/>
    <w:qFormat/>
    <w:rsid w:val="00AE3ED9"/>
    <w:pPr>
      <w:ind w:leftChars="400" w:left="840"/>
    </w:pPr>
    <w:rPr>
      <w:rFonts w:asciiTheme="minorHAnsi" w:eastAsiaTheme="majorEastAsia" w:hAnsiTheme="minorHAnsi"/>
      <w:szCs w:val="22"/>
    </w:rPr>
  </w:style>
  <w:style w:type="character" w:customStyle="1" w:styleId="10">
    <w:name w:val="見出し 1 (文字)"/>
    <w:basedOn w:val="a0"/>
    <w:link w:val="1"/>
    <w:uiPriority w:val="9"/>
    <w:rsid w:val="00AE3ED9"/>
    <w:rPr>
      <w:rFonts w:asciiTheme="majorHAnsi" w:eastAsia="BIZ UD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E3ED9"/>
    <w:rPr>
      <w:rFonts w:asciiTheme="majorHAnsi" w:eastAsia="BIZ UD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E3ED9"/>
    <w:rPr>
      <w:rFonts w:asciiTheme="majorHAnsi" w:eastAsia="HGPｺﾞｼｯｸM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AE3ED9"/>
    <w:rPr>
      <w:rFonts w:asciiTheme="minorHAnsi" w:eastAsiaTheme="majorEastAsia" w:hAnsiTheme="minorHAnsi"/>
      <w:b/>
      <w:bCs/>
    </w:rPr>
  </w:style>
  <w:style w:type="paragraph" w:styleId="af6">
    <w:name w:val="No Spacing"/>
    <w:uiPriority w:val="1"/>
    <w:qFormat/>
    <w:rsid w:val="00AE3ED9"/>
    <w:pPr>
      <w:widowControl w:val="0"/>
      <w:jc w:val="both"/>
    </w:pPr>
    <w:rPr>
      <w:rFonts w:asciiTheme="minorHAnsi" w:eastAsiaTheme="minorEastAsia" w:hAnsiTheme="minorHAnsi"/>
    </w:rPr>
  </w:style>
  <w:style w:type="paragraph" w:styleId="af7">
    <w:name w:val="Balloon Text"/>
    <w:basedOn w:val="a"/>
    <w:link w:val="af8"/>
    <w:uiPriority w:val="99"/>
    <w:semiHidden/>
    <w:unhideWhenUsed/>
    <w:rsid w:val="00AE3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AE3ED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9">
    <w:name w:val="注釈"/>
    <w:basedOn w:val="a"/>
    <w:qFormat/>
    <w:rsid w:val="00AE3ED9"/>
    <w:pPr>
      <w:spacing w:line="280" w:lineRule="exact"/>
      <w:ind w:leftChars="400" w:left="1020" w:hangingChars="100" w:hanging="180"/>
    </w:pPr>
    <w:rPr>
      <w:rFonts w:ascii="Meiryo UI" w:eastAsia="Meiryo UI" w:hAnsi="Meiryo UI"/>
      <w:sz w:val="18"/>
      <w:szCs w:val="18"/>
    </w:rPr>
  </w:style>
  <w:style w:type="paragraph" w:styleId="afa">
    <w:name w:val="Date"/>
    <w:basedOn w:val="a"/>
    <w:next w:val="a"/>
    <w:link w:val="afb"/>
    <w:uiPriority w:val="99"/>
    <w:semiHidden/>
    <w:unhideWhenUsed/>
    <w:rsid w:val="00AE3ED9"/>
    <w:rPr>
      <w:rFonts w:asciiTheme="minorHAnsi" w:eastAsiaTheme="majorEastAsia" w:hAnsiTheme="minorHAnsi"/>
      <w:szCs w:val="22"/>
    </w:rPr>
  </w:style>
  <w:style w:type="character" w:customStyle="1" w:styleId="afb">
    <w:name w:val="日付 (文字)"/>
    <w:basedOn w:val="a0"/>
    <w:link w:val="afa"/>
    <w:uiPriority w:val="99"/>
    <w:semiHidden/>
    <w:rsid w:val="00AE3ED9"/>
    <w:rPr>
      <w:rFonts w:asciiTheme="minorHAnsi" w:eastAsiaTheme="majorEastAsia" w:hAnsiTheme="minorHAnsi"/>
    </w:rPr>
  </w:style>
  <w:style w:type="table" w:styleId="afc">
    <w:name w:val="Table Grid"/>
    <w:basedOn w:val="a1"/>
    <w:uiPriority w:val="39"/>
    <w:rsid w:val="00AE3ED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c"/>
    <w:uiPriority w:val="39"/>
    <w:rsid w:val="00AE3ED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普通"/>
    <w:basedOn w:val="13"/>
    <w:qFormat/>
    <w:rsid w:val="00AE3ED9"/>
    <w:pPr>
      <w:ind w:leftChars="0" w:left="0"/>
    </w:pPr>
  </w:style>
  <w:style w:type="paragraph" w:customStyle="1" w:styleId="afe">
    <w:name w:val="表内"/>
    <w:basedOn w:val="afd"/>
    <w:qFormat/>
    <w:rsid w:val="00AE3ED9"/>
    <w:pPr>
      <w:spacing w:line="280" w:lineRule="exact"/>
      <w:jc w:val="left"/>
    </w:pPr>
    <w:rPr>
      <w:sz w:val="20"/>
      <w:szCs w:val="22"/>
    </w:rPr>
  </w:style>
  <w:style w:type="paragraph" w:customStyle="1" w:styleId="aff">
    <w:name w:val="文章"/>
    <w:basedOn w:val="a"/>
    <w:link w:val="aff0"/>
    <w:uiPriority w:val="1"/>
    <w:qFormat/>
    <w:rsid w:val="00AE3ED9"/>
    <w:pPr>
      <w:widowControl/>
      <w:snapToGrid w:val="0"/>
      <w:ind w:firstLineChars="100" w:firstLine="210"/>
    </w:pPr>
    <w:rPr>
      <w:rFonts w:asciiTheme="majorHAnsi" w:eastAsiaTheme="majorHAnsi" w:hAnsiTheme="majorHAnsi" w:cs="ＭＳ 明朝"/>
      <w:kern w:val="0"/>
    </w:rPr>
  </w:style>
  <w:style w:type="character" w:customStyle="1" w:styleId="aff0">
    <w:name w:val="文章 (文字)"/>
    <w:basedOn w:val="a0"/>
    <w:link w:val="aff"/>
    <w:uiPriority w:val="1"/>
    <w:rsid w:val="00AE3ED9"/>
    <w:rPr>
      <w:rFonts w:asciiTheme="majorHAnsi" w:eastAsiaTheme="majorHAnsi" w:hAnsiTheme="majorHAnsi" w:cs="ＭＳ 明朝"/>
      <w:kern w:val="0"/>
      <w:szCs w:val="21"/>
    </w:rPr>
  </w:style>
  <w:style w:type="paragraph" w:styleId="15">
    <w:name w:val="toc 1"/>
    <w:basedOn w:val="a"/>
    <w:next w:val="a"/>
    <w:autoRedefine/>
    <w:uiPriority w:val="39"/>
    <w:unhideWhenUsed/>
    <w:rsid w:val="00AE3ED9"/>
    <w:pPr>
      <w:tabs>
        <w:tab w:val="right" w:leader="dot" w:pos="9402"/>
      </w:tabs>
      <w:spacing w:before="120" w:after="120"/>
      <w:jc w:val="left"/>
    </w:pPr>
    <w:rPr>
      <w:rFonts w:asciiTheme="minorHAnsi" w:eastAsia="Meiryo U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E3ED9"/>
    <w:pPr>
      <w:spacing w:afterLines="50" w:after="50"/>
      <w:ind w:left="210"/>
      <w:contextualSpacing/>
      <w:jc w:val="left"/>
    </w:pPr>
    <w:rPr>
      <w:rFonts w:asciiTheme="minorHAnsi" w:eastAsia="Meiryo U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E3ED9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E3ED9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E3ED9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E3ED9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E3ED9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E3ED9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E3ED9"/>
    <w:pPr>
      <w:ind w:left="1680"/>
      <w:jc w:val="left"/>
    </w:pPr>
    <w:rPr>
      <w:rFonts w:asciiTheme="minorHAnsi" w:eastAsiaTheme="minorHAnsi"/>
      <w:sz w:val="18"/>
      <w:szCs w:val="18"/>
    </w:rPr>
  </w:style>
  <w:style w:type="paragraph" w:styleId="aff1">
    <w:name w:val="TOC Heading"/>
    <w:basedOn w:val="1"/>
    <w:next w:val="a"/>
    <w:uiPriority w:val="39"/>
    <w:unhideWhenUsed/>
    <w:qFormat/>
    <w:rsid w:val="00AE3ED9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2022-01-13T08:34:00Z</dcterms:created>
  <dcterms:modified xsi:type="dcterms:W3CDTF">2022-01-13T08:36:00Z</dcterms:modified>
</cp:coreProperties>
</file>