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6766BF8E" w:rsidR="00443376" w:rsidRDefault="00A255B1">
      <w:pPr>
        <w:jc w:val="right"/>
      </w:pPr>
      <w:r>
        <w:rPr>
          <w:rFonts w:hint="eastAsia"/>
        </w:rPr>
        <w:t>様式２－</w:t>
      </w:r>
      <w:r w:rsidR="00E162B6">
        <w:rPr>
          <w:rFonts w:hint="eastAsia"/>
        </w:rPr>
        <w:t>９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5D9DBFD2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E162B6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９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F75C07" w:rsidRPr="00F75C07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施設や設備の維持管理及び修繕について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AFE52" w14:textId="4514D131" w:rsidR="00443376" w:rsidRPr="00F2774A" w:rsidRDefault="00396466" w:rsidP="006D1A1F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F2774A">
              <w:rPr>
                <w:rFonts w:eastAsia="ＭＳ ゴシック" w:hint="eastAsia"/>
                <w:color w:val="000000" w:themeColor="text1"/>
                <w:sz w:val="18"/>
              </w:rPr>
              <w:t>①</w:t>
            </w:r>
            <w:r w:rsidR="00F75C07" w:rsidRPr="00F2774A">
              <w:rPr>
                <w:rFonts w:eastAsia="ＭＳ ゴシック" w:hint="eastAsia"/>
                <w:color w:val="000000" w:themeColor="text1"/>
                <w:sz w:val="18"/>
              </w:rPr>
              <w:t>施設及び設備の維持管理に関する業務</w:t>
            </w:r>
            <w:r w:rsidR="009922EC" w:rsidRPr="00F2774A">
              <w:rPr>
                <w:rFonts w:eastAsia="ＭＳ ゴシック" w:hint="eastAsia"/>
                <w:color w:val="000000" w:themeColor="text1"/>
                <w:sz w:val="18"/>
              </w:rPr>
              <w:t>について</w:t>
            </w:r>
            <w:r w:rsidRPr="00F2774A">
              <w:rPr>
                <w:rFonts w:eastAsia="ＭＳ ゴシック" w:hint="eastAsia"/>
                <w:color w:val="000000" w:themeColor="text1"/>
                <w:sz w:val="18"/>
              </w:rPr>
              <w:t>、基本的な</w:t>
            </w:r>
            <w:r w:rsidR="002F17DD" w:rsidRPr="00F2774A">
              <w:rPr>
                <w:rFonts w:eastAsia="ＭＳ ゴシック" w:hint="eastAsia"/>
                <w:color w:val="000000" w:themeColor="text1"/>
                <w:sz w:val="18"/>
              </w:rPr>
              <w:t>考え方、</w:t>
            </w:r>
            <w:r w:rsidR="009922EC" w:rsidRPr="00F2774A">
              <w:rPr>
                <w:rFonts w:eastAsia="ＭＳ ゴシック" w:hint="eastAsia"/>
                <w:color w:val="000000" w:themeColor="text1"/>
                <w:sz w:val="18"/>
              </w:rPr>
              <w:t>計画、</w:t>
            </w:r>
            <w:r w:rsidR="002F17DD" w:rsidRPr="00F2774A">
              <w:rPr>
                <w:rFonts w:eastAsia="ＭＳ ゴシック" w:hint="eastAsia"/>
                <w:color w:val="000000" w:themeColor="text1"/>
                <w:sz w:val="18"/>
              </w:rPr>
              <w:t>具体的な取組方法を</w:t>
            </w:r>
            <w:r w:rsidRPr="00F2774A">
              <w:rPr>
                <w:rFonts w:eastAsia="ＭＳ ゴシック" w:hint="eastAsia"/>
                <w:color w:val="000000" w:themeColor="text1"/>
                <w:sz w:val="18"/>
              </w:rPr>
              <w:t>提示してください。</w:t>
            </w:r>
          </w:p>
          <w:p w14:paraId="6D0B5C9D" w14:textId="6D493452" w:rsidR="009922EC" w:rsidRPr="00F2774A" w:rsidRDefault="009922EC" w:rsidP="006D1A1F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F2774A">
              <w:rPr>
                <w:rFonts w:eastAsia="ＭＳ ゴシック" w:hint="eastAsia"/>
                <w:color w:val="000000" w:themeColor="text1"/>
                <w:sz w:val="18"/>
              </w:rPr>
              <w:t>②</w:t>
            </w:r>
            <w:r w:rsidR="00F75C07" w:rsidRPr="00F2774A">
              <w:rPr>
                <w:rFonts w:eastAsia="ＭＳ ゴシック" w:hint="eastAsia"/>
                <w:color w:val="000000" w:themeColor="text1"/>
                <w:sz w:val="18"/>
              </w:rPr>
              <w:t>物品等管理業務について、基本的な考え方を提示してください</w:t>
            </w:r>
            <w:r w:rsidRPr="00F2774A">
              <w:rPr>
                <w:rFonts w:eastAsia="ＭＳ ゴシック" w:hint="eastAsia"/>
                <w:color w:val="000000" w:themeColor="text1"/>
                <w:sz w:val="18"/>
              </w:rPr>
              <w:t>。</w:t>
            </w:r>
          </w:p>
          <w:p w14:paraId="4D8680B7" w14:textId="20A552DC" w:rsidR="009922EC" w:rsidRPr="00F2774A" w:rsidRDefault="009922EC" w:rsidP="006D1A1F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F2774A">
              <w:rPr>
                <w:rFonts w:eastAsia="ＭＳ ゴシック" w:hint="eastAsia"/>
                <w:color w:val="000000" w:themeColor="text1"/>
                <w:sz w:val="18"/>
              </w:rPr>
              <w:t>③</w:t>
            </w:r>
            <w:r w:rsidR="00F75C07" w:rsidRPr="00F2774A">
              <w:rPr>
                <w:rFonts w:eastAsia="ＭＳ ゴシック" w:hint="eastAsia"/>
                <w:color w:val="000000" w:themeColor="text1"/>
                <w:sz w:val="18"/>
              </w:rPr>
              <w:t>修繕業務及び修繕計画に関する業務について、</w:t>
            </w:r>
            <w:r w:rsidRPr="00F2774A">
              <w:rPr>
                <w:rFonts w:eastAsia="ＭＳ ゴシック" w:hint="eastAsia"/>
                <w:color w:val="000000" w:themeColor="text1"/>
                <w:sz w:val="18"/>
              </w:rPr>
              <w:t>基本的な考え方を提示してください。</w:t>
            </w:r>
          </w:p>
          <w:p w14:paraId="7C42B418" w14:textId="77777777" w:rsidR="00443376" w:rsidRPr="00F2774A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2603FDAC" w14:textId="77777777" w:rsidR="00443376" w:rsidRPr="009922EC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E115003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638C10C8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8D30F14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0D9599AB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180DF182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9F6BD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C5377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DEE170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1F5CA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D59CC0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56CA496" w14:textId="77777777" w:rsidR="006F1DB3" w:rsidRDefault="006F1DB3">
            <w:pPr>
              <w:pStyle w:val="a3"/>
              <w:rPr>
                <w:rFonts w:eastAsia="ＭＳ ゴシック"/>
                <w:sz w:val="18"/>
              </w:rPr>
            </w:pPr>
          </w:p>
          <w:p w14:paraId="23F2D51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8317356" w14:textId="77777777" w:rsidR="0002039F" w:rsidRDefault="0002039F">
            <w:pPr>
              <w:pStyle w:val="a3"/>
              <w:rPr>
                <w:rFonts w:eastAsia="ＭＳ ゴシック"/>
                <w:sz w:val="18"/>
              </w:rPr>
            </w:pPr>
          </w:p>
          <w:p w14:paraId="20171F10" w14:textId="77777777" w:rsidR="0002039F" w:rsidRDefault="0002039F">
            <w:pPr>
              <w:pStyle w:val="a3"/>
              <w:rPr>
                <w:rFonts w:eastAsia="ＭＳ ゴシック"/>
                <w:sz w:val="18"/>
              </w:rPr>
            </w:pPr>
          </w:p>
          <w:p w14:paraId="136C97F3" w14:textId="77777777" w:rsidR="0002039F" w:rsidRDefault="0002039F">
            <w:pPr>
              <w:pStyle w:val="a3"/>
              <w:rPr>
                <w:rFonts w:eastAsia="ＭＳ ゴシック"/>
                <w:sz w:val="18"/>
              </w:rPr>
            </w:pPr>
          </w:p>
          <w:p w14:paraId="5B2264D0" w14:textId="77777777" w:rsidR="0002039F" w:rsidRPr="0002039F" w:rsidRDefault="0002039F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236531C2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F2774A">
        <w:rPr>
          <w:rFonts w:ascii="ＭＳ 明朝" w:hAnsi="ＭＳ 明朝" w:hint="eastAsia"/>
        </w:rPr>
        <w:t>３</w:t>
      </w:r>
      <w:r>
        <w:rPr>
          <w:rFonts w:ascii="ＭＳ 明朝" w:hAnsi="ＭＳ 明朝" w:cs="ＭＳ 明朝" w:hint="eastAsia"/>
        </w:rPr>
        <w:t>枚以内で記述してください。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2039F"/>
    <w:rsid w:val="0005126E"/>
    <w:rsid w:val="002F17DD"/>
    <w:rsid w:val="00356FF4"/>
    <w:rsid w:val="00396466"/>
    <w:rsid w:val="00443376"/>
    <w:rsid w:val="00443DA3"/>
    <w:rsid w:val="004502C0"/>
    <w:rsid w:val="004E79DF"/>
    <w:rsid w:val="00531F03"/>
    <w:rsid w:val="006762EF"/>
    <w:rsid w:val="006D1A1F"/>
    <w:rsid w:val="006F1DB3"/>
    <w:rsid w:val="007939F5"/>
    <w:rsid w:val="008F2BA6"/>
    <w:rsid w:val="009922EC"/>
    <w:rsid w:val="009B22B7"/>
    <w:rsid w:val="009E4031"/>
    <w:rsid w:val="009F5929"/>
    <w:rsid w:val="00A255B1"/>
    <w:rsid w:val="00B00E77"/>
    <w:rsid w:val="00B5369E"/>
    <w:rsid w:val="00C73F04"/>
    <w:rsid w:val="00D04DCC"/>
    <w:rsid w:val="00D16D56"/>
    <w:rsid w:val="00DF5895"/>
    <w:rsid w:val="00E162B6"/>
    <w:rsid w:val="00E2130E"/>
    <w:rsid w:val="00F1321C"/>
    <w:rsid w:val="00F133CD"/>
    <w:rsid w:val="00F2774A"/>
    <w:rsid w:val="00F75C07"/>
    <w:rsid w:val="00F8105C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168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21</cp:revision>
  <cp:lastPrinted>2025-10-29T10:34:00Z</cp:lastPrinted>
  <dcterms:created xsi:type="dcterms:W3CDTF">2020-10-07T10:10:00Z</dcterms:created>
  <dcterms:modified xsi:type="dcterms:W3CDTF">2025-10-29T10:34:00Z</dcterms:modified>
</cp:coreProperties>
</file>