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C3A0" w14:textId="77777777" w:rsidR="003343F3" w:rsidRDefault="003343F3" w:rsidP="003343F3">
      <w:r>
        <w:rPr>
          <w:rFonts w:hint="eastAsia"/>
        </w:rPr>
        <w:t>【参考例】</w:t>
      </w:r>
    </w:p>
    <w:p w14:paraId="525C8FC4" w14:textId="77777777" w:rsidR="003343F3" w:rsidRDefault="003343F3" w:rsidP="003343F3">
      <w:pPr>
        <w:jc w:val="center"/>
      </w:pPr>
      <w:r>
        <w:rPr>
          <w:rFonts w:hint="eastAsia"/>
        </w:rPr>
        <w:t>防犯カメラの設置・運用要領（基準）</w:t>
      </w:r>
    </w:p>
    <w:p w14:paraId="44042659" w14:textId="77777777" w:rsidR="003343F3" w:rsidRDefault="003343F3" w:rsidP="003343F3">
      <w:pPr>
        <w:jc w:val="center"/>
      </w:pPr>
    </w:p>
    <w:p w14:paraId="6E3FFD7F" w14:textId="77777777" w:rsidR="003343F3" w:rsidRDefault="003343F3" w:rsidP="003343F3">
      <w:r>
        <w:rPr>
          <w:rFonts w:hint="eastAsia"/>
        </w:rPr>
        <w:t>１</w:t>
      </w:r>
      <w:r>
        <w:rPr>
          <w:rFonts w:hint="eastAsia"/>
        </w:rPr>
        <w:t xml:space="preserve"> </w:t>
      </w:r>
      <w:r>
        <w:rPr>
          <w:rFonts w:hint="eastAsia"/>
        </w:rPr>
        <w:t>目的</w:t>
      </w:r>
    </w:p>
    <w:p w14:paraId="27ECD0D2" w14:textId="77777777" w:rsidR="003343F3" w:rsidRDefault="003343F3" w:rsidP="003343F3">
      <w:r>
        <w:rPr>
          <w:rFonts w:hint="eastAsia"/>
        </w:rPr>
        <w:t>この要領（基準）は、○○が◇◇地域（施設内）に、犯罪の予防を目的として設置す</w:t>
      </w:r>
    </w:p>
    <w:p w14:paraId="4313E07B" w14:textId="77777777" w:rsidR="003343F3" w:rsidRDefault="003343F3" w:rsidP="003343F3">
      <w:r>
        <w:rPr>
          <w:rFonts w:hint="eastAsia"/>
        </w:rPr>
        <w:t>る防犯カメラの設置及び運用について、必要な事項を定めることにより、個人のプライ</w:t>
      </w:r>
    </w:p>
    <w:p w14:paraId="6C97A081" w14:textId="77777777" w:rsidR="003343F3" w:rsidRDefault="003343F3" w:rsidP="003343F3">
      <w:r>
        <w:rPr>
          <w:rFonts w:hint="eastAsia"/>
        </w:rPr>
        <w:t>バシーの保護に配慮し、適正な防犯カメラの設置及び運用を行うことを目的とする。</w:t>
      </w:r>
    </w:p>
    <w:p w14:paraId="0FF55C31" w14:textId="77777777" w:rsidR="003343F3" w:rsidRDefault="003343F3" w:rsidP="003343F3"/>
    <w:p w14:paraId="52DE89DC" w14:textId="77777777" w:rsidR="003343F3" w:rsidRDefault="003343F3" w:rsidP="003343F3">
      <w:r>
        <w:rPr>
          <w:rFonts w:hint="eastAsia"/>
        </w:rPr>
        <w:t>２</w:t>
      </w:r>
      <w:r>
        <w:rPr>
          <w:rFonts w:hint="eastAsia"/>
        </w:rPr>
        <w:t xml:space="preserve"> </w:t>
      </w:r>
      <w:r>
        <w:rPr>
          <w:rFonts w:hint="eastAsia"/>
        </w:rPr>
        <w:t>防犯カメラの設置場所等</w:t>
      </w:r>
    </w:p>
    <w:p w14:paraId="3E5B9064" w14:textId="77777777" w:rsidR="003343F3" w:rsidRDefault="003343F3" w:rsidP="003343F3">
      <w:r>
        <w:rPr>
          <w:rFonts w:hint="eastAsia"/>
        </w:rPr>
        <w:t>（１）防犯カメラの設置場所は、◇◇地域（施設内）の△△付近に設置し、△△前の公道</w:t>
      </w:r>
    </w:p>
    <w:p w14:paraId="59BF3381" w14:textId="77777777" w:rsidR="003343F3" w:rsidRDefault="003343F3" w:rsidP="003343F3">
      <w:r>
        <w:rPr>
          <w:rFonts w:hint="eastAsia"/>
        </w:rPr>
        <w:t>を撮影範囲とする。</w:t>
      </w:r>
    </w:p>
    <w:p w14:paraId="1727BA47" w14:textId="77777777" w:rsidR="003343F3" w:rsidRDefault="003343F3" w:rsidP="003343F3">
      <w:commentRangeStart w:id="0"/>
      <w:r>
        <w:rPr>
          <w:rFonts w:hint="eastAsia"/>
        </w:rPr>
        <w:t>又は、</w:t>
      </w:r>
      <w:commentRangeEnd w:id="0"/>
      <w:r w:rsidR="00193FC3">
        <w:rPr>
          <w:rStyle w:val="a7"/>
        </w:rPr>
        <w:commentReference w:id="0"/>
      </w:r>
    </w:p>
    <w:p w14:paraId="6A21E42C" w14:textId="77777777" w:rsidR="003343F3" w:rsidRDefault="003343F3" w:rsidP="003343F3">
      <w:r>
        <w:rPr>
          <w:rFonts w:hint="eastAsia"/>
        </w:rPr>
        <w:t>（１）防犯カメラの設置場所は、別紙配置図のとおりとし、◇◇地域（施設内）に計○○</w:t>
      </w:r>
    </w:p>
    <w:p w14:paraId="313B5689" w14:textId="77777777" w:rsidR="003343F3" w:rsidRDefault="003343F3" w:rsidP="003343F3">
      <w:r>
        <w:rPr>
          <w:rFonts w:hint="eastAsia"/>
        </w:rPr>
        <w:t>台設置する。（配置図には、防犯カメラの設置箇所、撮影範囲を表示する。）</w:t>
      </w:r>
    </w:p>
    <w:p w14:paraId="4C73847C" w14:textId="77777777" w:rsidR="003343F3" w:rsidRDefault="003343F3" w:rsidP="003343F3">
      <w:r>
        <w:rPr>
          <w:rFonts w:hint="eastAsia"/>
        </w:rPr>
        <w:t>（２）防犯カメラの撮影範囲の見やすい位置に、「防犯カメラ作動中」等の表示版を記載す</w:t>
      </w:r>
    </w:p>
    <w:p w14:paraId="06AE642A" w14:textId="77777777" w:rsidR="003343F3" w:rsidRDefault="003343F3" w:rsidP="003343F3">
      <w:r>
        <w:rPr>
          <w:rFonts w:hint="eastAsia"/>
        </w:rPr>
        <w:t>る。</w:t>
      </w:r>
    </w:p>
    <w:p w14:paraId="6B454DF0" w14:textId="77777777" w:rsidR="003343F3" w:rsidRDefault="003343F3" w:rsidP="003343F3"/>
    <w:p w14:paraId="5CCBD03F" w14:textId="77777777" w:rsidR="003343F3" w:rsidRDefault="003343F3" w:rsidP="003343F3">
      <w:r>
        <w:rPr>
          <w:rFonts w:hint="eastAsia"/>
        </w:rPr>
        <w:t>３</w:t>
      </w:r>
      <w:r>
        <w:rPr>
          <w:rFonts w:hint="eastAsia"/>
        </w:rPr>
        <w:t xml:space="preserve"> </w:t>
      </w:r>
      <w:r>
        <w:rPr>
          <w:rFonts w:hint="eastAsia"/>
        </w:rPr>
        <w:t>管理責任者の指定等</w:t>
      </w:r>
    </w:p>
    <w:p w14:paraId="1200D5A2" w14:textId="77777777" w:rsidR="003343F3" w:rsidRDefault="003343F3" w:rsidP="003343F3">
      <w:r>
        <w:rPr>
          <w:rFonts w:hint="eastAsia"/>
        </w:rPr>
        <w:t>（１）防犯カメラの設置者は、適正な防犯カメラの設置及び運用を行うために、管理責任</w:t>
      </w:r>
    </w:p>
    <w:p w14:paraId="45106C09" w14:textId="77777777" w:rsidR="003343F3" w:rsidRDefault="003343F3" w:rsidP="003343F3">
      <w:r>
        <w:rPr>
          <w:rFonts w:hint="eastAsia"/>
        </w:rPr>
        <w:t>者を指定することとする。</w:t>
      </w:r>
      <w:bookmarkStart w:id="1" w:name="_GoBack"/>
      <w:bookmarkEnd w:id="1"/>
    </w:p>
    <w:p w14:paraId="220D7A5A" w14:textId="77777777" w:rsidR="003343F3" w:rsidRDefault="003343F3" w:rsidP="003343F3">
      <w:r>
        <w:rPr>
          <w:rFonts w:hint="eastAsia"/>
        </w:rPr>
        <w:t>（２）防犯カメラの管理責任者は、○○とする。</w:t>
      </w:r>
    </w:p>
    <w:p w14:paraId="7A1B8371" w14:textId="77777777" w:rsidR="003343F3" w:rsidRDefault="003343F3" w:rsidP="003343F3">
      <w:r>
        <w:rPr>
          <w:rFonts w:hint="eastAsia"/>
        </w:rPr>
        <w:t>（３）管理責任者は、必要に応じて、防犯カメラ及びそのモニター、録画装置の操作を行</w:t>
      </w:r>
    </w:p>
    <w:p w14:paraId="0C8E8176" w14:textId="77777777" w:rsidR="003343F3" w:rsidRDefault="003343F3" w:rsidP="003343F3">
      <w:r>
        <w:rPr>
          <w:rFonts w:hint="eastAsia"/>
        </w:rPr>
        <w:t>う操作担当者を指定するものとする。</w:t>
      </w:r>
    </w:p>
    <w:p w14:paraId="520945A3" w14:textId="77777777" w:rsidR="003343F3" w:rsidRDefault="003343F3" w:rsidP="003343F3">
      <w:r>
        <w:rPr>
          <w:rFonts w:hint="eastAsia"/>
        </w:rPr>
        <w:t>（４）防犯カメラの操作担当者は、○○とする。</w:t>
      </w:r>
    </w:p>
    <w:p w14:paraId="48C159C7" w14:textId="77777777" w:rsidR="003343F3" w:rsidRDefault="003343F3" w:rsidP="003343F3">
      <w:r>
        <w:rPr>
          <w:rFonts w:hint="eastAsia"/>
        </w:rPr>
        <w:t>（５）管理責任者及び指定された操作担当者以外の者の防犯カメラ及びそのモニター、録</w:t>
      </w:r>
    </w:p>
    <w:p w14:paraId="3C9DFFC9" w14:textId="77777777" w:rsidR="003343F3" w:rsidRDefault="003343F3" w:rsidP="003343F3">
      <w:r>
        <w:rPr>
          <w:rFonts w:hint="eastAsia"/>
        </w:rPr>
        <w:t>画装置操作は禁止する。</w:t>
      </w:r>
    </w:p>
    <w:p w14:paraId="146A895B" w14:textId="77777777" w:rsidR="003343F3" w:rsidRDefault="003343F3" w:rsidP="003343F3"/>
    <w:p w14:paraId="56241889" w14:textId="77777777" w:rsidR="003343F3" w:rsidRDefault="003343F3" w:rsidP="003343F3">
      <w:r>
        <w:rPr>
          <w:rFonts w:hint="eastAsia"/>
        </w:rPr>
        <w:t>４</w:t>
      </w:r>
      <w:r>
        <w:rPr>
          <w:rFonts w:hint="eastAsia"/>
        </w:rPr>
        <w:t xml:space="preserve"> </w:t>
      </w:r>
      <w:r>
        <w:rPr>
          <w:rFonts w:hint="eastAsia"/>
        </w:rPr>
        <w:t>画像データの保存・取扱い</w:t>
      </w:r>
    </w:p>
    <w:p w14:paraId="41CE2D9D" w14:textId="77777777" w:rsidR="003343F3" w:rsidRDefault="003343F3" w:rsidP="003343F3">
      <w:r>
        <w:rPr>
          <w:rFonts w:hint="eastAsia"/>
        </w:rPr>
        <w:t>（１）画像データ等の保管場所</w:t>
      </w:r>
    </w:p>
    <w:p w14:paraId="1DB8C4D1" w14:textId="77777777" w:rsidR="003343F3" w:rsidRDefault="003343F3" w:rsidP="003343F3">
      <w:r>
        <w:rPr>
          <w:rFonts w:hint="eastAsia"/>
        </w:rPr>
        <w:t>ア</w:t>
      </w:r>
      <w:r>
        <w:rPr>
          <w:rFonts w:hint="eastAsia"/>
        </w:rPr>
        <w:t xml:space="preserve"> </w:t>
      </w:r>
      <w:r>
        <w:rPr>
          <w:rFonts w:hint="eastAsia"/>
        </w:rPr>
        <w:t>録画装置の保管場所は、◇◇とする。</w:t>
      </w:r>
    </w:p>
    <w:p w14:paraId="5463452A" w14:textId="77777777" w:rsidR="003343F3" w:rsidRDefault="003343F3" w:rsidP="003343F3">
      <w:r>
        <w:rPr>
          <w:rFonts w:hint="eastAsia"/>
        </w:rPr>
        <w:t>イ</w:t>
      </w:r>
      <w:r>
        <w:rPr>
          <w:rFonts w:hint="eastAsia"/>
        </w:rPr>
        <w:t xml:space="preserve"> </w:t>
      </w:r>
      <w:r>
        <w:rPr>
          <w:rFonts w:hint="eastAsia"/>
        </w:rPr>
        <w:t>記録媒体は、保管庫等に施錠の上、保管し、原則として、外部への持ち出し及</w:t>
      </w:r>
    </w:p>
    <w:p w14:paraId="7F6141C8" w14:textId="77777777" w:rsidR="003343F3" w:rsidRDefault="003343F3" w:rsidP="003343F3">
      <w:r>
        <w:rPr>
          <w:rFonts w:hint="eastAsia"/>
        </w:rPr>
        <w:t>び画像の閲覧を禁止する。</w:t>
      </w:r>
    </w:p>
    <w:p w14:paraId="51259A94" w14:textId="77777777" w:rsidR="003343F3" w:rsidRDefault="003343F3" w:rsidP="003343F3">
      <w:r>
        <w:rPr>
          <w:rFonts w:hint="eastAsia"/>
        </w:rPr>
        <w:t>（２）画像データの保管期間</w:t>
      </w:r>
    </w:p>
    <w:p w14:paraId="2AA80299" w14:textId="77777777" w:rsidR="003343F3" w:rsidRDefault="003343F3" w:rsidP="003343F3">
      <w:r>
        <w:rPr>
          <w:rFonts w:hint="eastAsia"/>
        </w:rPr>
        <w:t>画像データの保管期間は、○○とする。</w:t>
      </w:r>
    </w:p>
    <w:p w14:paraId="0A787177" w14:textId="77777777" w:rsidR="003343F3" w:rsidRDefault="003343F3" w:rsidP="003343F3">
      <w:r>
        <w:rPr>
          <w:rFonts w:hint="eastAsia"/>
        </w:rPr>
        <w:t>（３）画像データの消去</w:t>
      </w:r>
    </w:p>
    <w:p w14:paraId="49A59974" w14:textId="77777777" w:rsidR="003343F3" w:rsidRDefault="003343F3" w:rsidP="003343F3">
      <w:r>
        <w:rPr>
          <w:rFonts w:hint="eastAsia"/>
        </w:rPr>
        <w:t>保存期間が終了した画像データは、直ちに消去するものとする。</w:t>
      </w:r>
    </w:p>
    <w:p w14:paraId="70FCCBF5" w14:textId="77777777" w:rsidR="003343F3" w:rsidRDefault="003343F3" w:rsidP="003343F3">
      <w:r>
        <w:rPr>
          <w:rFonts w:hint="eastAsia"/>
        </w:rPr>
        <w:lastRenderedPageBreak/>
        <w:t>また、記録媒体を廃棄する場合は、読み取りが物理的に行えないよう、粉砕、裁断</w:t>
      </w:r>
    </w:p>
    <w:p w14:paraId="2D296786" w14:textId="77777777" w:rsidR="003343F3" w:rsidRDefault="003343F3" w:rsidP="003343F3">
      <w:r>
        <w:rPr>
          <w:rFonts w:hint="eastAsia"/>
        </w:rPr>
        <w:t>等の処理を行うものとする。</w:t>
      </w:r>
    </w:p>
    <w:p w14:paraId="28753A5A" w14:textId="77777777" w:rsidR="003343F3" w:rsidRDefault="003343F3" w:rsidP="003343F3"/>
    <w:p w14:paraId="344C4ACA" w14:textId="77777777" w:rsidR="003343F3" w:rsidRDefault="003343F3" w:rsidP="003343F3">
      <w:r>
        <w:rPr>
          <w:rFonts w:hint="eastAsia"/>
        </w:rPr>
        <w:t>５</w:t>
      </w:r>
      <w:r>
        <w:rPr>
          <w:rFonts w:hint="eastAsia"/>
        </w:rPr>
        <w:t xml:space="preserve"> </w:t>
      </w:r>
      <w:r>
        <w:rPr>
          <w:rFonts w:hint="eastAsia"/>
        </w:rPr>
        <w:t>画像データ等の外部への提供</w:t>
      </w:r>
    </w:p>
    <w:p w14:paraId="6DDDF4C8" w14:textId="77777777" w:rsidR="003343F3" w:rsidRDefault="003343F3" w:rsidP="003343F3">
      <w:r>
        <w:rPr>
          <w:rFonts w:hint="eastAsia"/>
        </w:rPr>
        <w:t>（１）前項の規定にかかわらず、次に掲げる場合には、画像データ及び画像から知り得た</w:t>
      </w:r>
    </w:p>
    <w:p w14:paraId="77048ED8" w14:textId="77777777" w:rsidR="003343F3" w:rsidRDefault="003343F3" w:rsidP="003343F3">
      <w:r>
        <w:rPr>
          <w:rFonts w:hint="eastAsia"/>
        </w:rPr>
        <w:t>情報を第三者へ提供することができるものとする。</w:t>
      </w:r>
    </w:p>
    <w:p w14:paraId="04E8EDC8" w14:textId="77777777" w:rsidR="003343F3" w:rsidRDefault="003343F3" w:rsidP="003343F3">
      <w:r>
        <w:rPr>
          <w:rFonts w:hint="eastAsia"/>
        </w:rPr>
        <w:t>ア</w:t>
      </w:r>
      <w:r>
        <w:rPr>
          <w:rFonts w:hint="eastAsia"/>
        </w:rPr>
        <w:t xml:space="preserve"> </w:t>
      </w:r>
      <w:r>
        <w:rPr>
          <w:rFonts w:hint="eastAsia"/>
        </w:rPr>
        <w:t>法令等の定めがあるとき。</w:t>
      </w:r>
    </w:p>
    <w:p w14:paraId="76F6C820" w14:textId="77777777" w:rsidR="003343F3" w:rsidRDefault="003343F3" w:rsidP="003343F3">
      <w:r>
        <w:rPr>
          <w:rFonts w:hint="eastAsia"/>
        </w:rPr>
        <w:t>イ</w:t>
      </w:r>
      <w:r>
        <w:rPr>
          <w:rFonts w:hint="eastAsia"/>
        </w:rPr>
        <w:t xml:space="preserve"> </w:t>
      </w:r>
      <w:r>
        <w:rPr>
          <w:rFonts w:hint="eastAsia"/>
        </w:rPr>
        <w:t>人の生命、身体又は財産を保護するため、緊急かつやむを得ないと認められる</w:t>
      </w:r>
    </w:p>
    <w:p w14:paraId="746875D9" w14:textId="77777777" w:rsidR="003343F3" w:rsidRDefault="003343F3" w:rsidP="003343F3">
      <w:r>
        <w:rPr>
          <w:rFonts w:hint="eastAsia"/>
        </w:rPr>
        <w:t>とき。</w:t>
      </w:r>
    </w:p>
    <w:p w14:paraId="667DFA58" w14:textId="77777777" w:rsidR="003343F3" w:rsidRDefault="003343F3" w:rsidP="003343F3">
      <w:r>
        <w:rPr>
          <w:rFonts w:hint="eastAsia"/>
        </w:rPr>
        <w:t>ウ</w:t>
      </w:r>
      <w:r>
        <w:rPr>
          <w:rFonts w:hint="eastAsia"/>
        </w:rPr>
        <w:t xml:space="preserve"> </w:t>
      </w:r>
      <w:r>
        <w:rPr>
          <w:rFonts w:hint="eastAsia"/>
        </w:rPr>
        <w:t>捜査機関から文書にて、犯罪捜査の目的で要請を受けたとき。</w:t>
      </w:r>
    </w:p>
    <w:p w14:paraId="09F9ED32" w14:textId="77777777" w:rsidR="003343F3" w:rsidRDefault="003343F3" w:rsidP="003343F3">
      <w:r>
        <w:rPr>
          <w:rFonts w:hint="eastAsia"/>
        </w:rPr>
        <w:t>（２）（１）に基づき、画像データ及び画像から知り得た情報を第三者へ提供する場合には、</w:t>
      </w:r>
    </w:p>
    <w:p w14:paraId="540D47DE" w14:textId="77777777" w:rsidR="003343F3" w:rsidRDefault="003343F3" w:rsidP="003343F3">
      <w:r>
        <w:rPr>
          <w:rFonts w:hint="eastAsia"/>
        </w:rPr>
        <w:t>管理責任者の許可を得た上で、提供するものとする。</w:t>
      </w:r>
    </w:p>
    <w:p w14:paraId="1C8AEC0A" w14:textId="77777777" w:rsidR="003343F3" w:rsidRDefault="003343F3" w:rsidP="003343F3"/>
    <w:p w14:paraId="188DEDB0" w14:textId="77777777" w:rsidR="003343F3" w:rsidRDefault="003343F3" w:rsidP="003343F3">
      <w:r>
        <w:rPr>
          <w:rFonts w:hint="eastAsia"/>
        </w:rPr>
        <w:t>６</w:t>
      </w:r>
      <w:r>
        <w:rPr>
          <w:rFonts w:hint="eastAsia"/>
        </w:rPr>
        <w:t xml:space="preserve"> </w:t>
      </w:r>
      <w:r>
        <w:rPr>
          <w:rFonts w:hint="eastAsia"/>
        </w:rPr>
        <w:t>苦情等への対応</w:t>
      </w:r>
    </w:p>
    <w:p w14:paraId="17E4394E" w14:textId="77777777" w:rsidR="003343F3" w:rsidRDefault="003343F3" w:rsidP="003343F3">
      <w:r>
        <w:rPr>
          <w:rFonts w:hint="eastAsia"/>
        </w:rPr>
        <w:t>設置者又は管理責任者は、防犯カメラの設置及び運用に関する苦情や問い合わせ等を</w:t>
      </w:r>
    </w:p>
    <w:p w14:paraId="297719F0" w14:textId="77777777" w:rsidR="003343F3" w:rsidRDefault="003343F3" w:rsidP="003343F3">
      <w:r>
        <w:rPr>
          <w:rFonts w:hint="eastAsia"/>
        </w:rPr>
        <w:t>受けたときは誠実かつ速やかに対応すること。</w:t>
      </w:r>
    </w:p>
    <w:p w14:paraId="592AD34B" w14:textId="77777777" w:rsidR="003343F3" w:rsidRDefault="003343F3" w:rsidP="003343F3"/>
    <w:p w14:paraId="5AF8CC8C" w14:textId="77777777" w:rsidR="003343F3" w:rsidRDefault="003343F3" w:rsidP="003343F3">
      <w:r>
        <w:rPr>
          <w:rFonts w:hint="eastAsia"/>
        </w:rPr>
        <w:t>７</w:t>
      </w:r>
      <w:r>
        <w:rPr>
          <w:rFonts w:hint="eastAsia"/>
        </w:rPr>
        <w:t xml:space="preserve"> </w:t>
      </w:r>
      <w:r>
        <w:rPr>
          <w:rFonts w:hint="eastAsia"/>
        </w:rPr>
        <w:t>保守点検</w:t>
      </w:r>
    </w:p>
    <w:p w14:paraId="15CBEAB5" w14:textId="77777777" w:rsidR="003343F3" w:rsidRDefault="003343F3" w:rsidP="003343F3">
      <w:r>
        <w:rPr>
          <w:rFonts w:hint="eastAsia"/>
        </w:rPr>
        <w:t>設置者又は管理責任者は、防犯カメラ及びそのモニター、録画装置の機能維持のため、</w:t>
      </w:r>
    </w:p>
    <w:p w14:paraId="4AF7DF0B" w14:textId="77777777" w:rsidR="003343F3" w:rsidRDefault="003343F3" w:rsidP="003343F3">
      <w:r>
        <w:rPr>
          <w:rFonts w:hint="eastAsia"/>
        </w:rPr>
        <w:t>○○ヶ月ごとに保守点検を行うこととする。</w:t>
      </w:r>
    </w:p>
    <w:p w14:paraId="2234992A" w14:textId="77777777" w:rsidR="003343F3" w:rsidRPr="003343F3" w:rsidRDefault="003343F3" w:rsidP="003343F3"/>
    <w:p w14:paraId="56E4B6E0" w14:textId="77777777" w:rsidR="003343F3" w:rsidRPr="003343F3" w:rsidRDefault="003343F3" w:rsidP="003343F3"/>
    <w:p w14:paraId="1F488851" w14:textId="77777777" w:rsidR="003343F3" w:rsidRDefault="003343F3" w:rsidP="003343F3"/>
    <w:p w14:paraId="3CA25634" w14:textId="77777777" w:rsidR="00501CB0" w:rsidRDefault="003343F3" w:rsidP="003343F3">
      <w:pPr>
        <w:wordWrap w:val="0"/>
        <w:jc w:val="right"/>
      </w:pPr>
      <w:r>
        <w:rPr>
          <w:rFonts w:hint="eastAsia"/>
        </w:rPr>
        <w:t>令和○年○月○日　制定</w:t>
      </w:r>
    </w:p>
    <w:p w14:paraId="3AD1ED5F" w14:textId="77777777" w:rsidR="003343F3" w:rsidRPr="003343F3" w:rsidRDefault="00E07D38" w:rsidP="003343F3">
      <w:pPr>
        <w:jc w:val="right"/>
      </w:pPr>
      <w:r>
        <w:rPr>
          <w:rFonts w:hint="eastAsia"/>
        </w:rPr>
        <w:t>○○</w:t>
      </w:r>
      <w:r w:rsidR="002B6406">
        <w:rPr>
          <w:rFonts w:hint="eastAsia"/>
        </w:rPr>
        <w:t>商店街</w:t>
      </w:r>
    </w:p>
    <w:sectPr w:rsidR="003343F3" w:rsidRPr="003343F3">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川崎市" w:date="2025-04-23T14:35:00Z" w:initials="川崎市">
    <w:p w14:paraId="74975D2B" w14:textId="77777777" w:rsidR="00193FC3" w:rsidRDefault="00193FC3">
      <w:pPr>
        <w:pStyle w:val="a8"/>
      </w:pPr>
      <w:r>
        <w:rPr>
          <w:rStyle w:val="a7"/>
        </w:rPr>
        <w:annotationRef/>
      </w:r>
      <w:r>
        <w:rPr>
          <w:rFonts w:hint="eastAsia"/>
        </w:rPr>
        <w:t>上段の（１）にするか下段の（１）にする選択してください。</w:t>
      </w:r>
    </w:p>
    <w:p w14:paraId="6DDE3E0B" w14:textId="77777777" w:rsidR="00193FC3" w:rsidRDefault="00193FC3">
      <w:pPr>
        <w:pStyle w:val="a8"/>
        <w:rPr>
          <w:rFonts w:hint="eastAsia"/>
        </w:rPr>
      </w:pPr>
    </w:p>
    <w:p w14:paraId="01FF1CEB" w14:textId="77777777" w:rsidR="00193FC3" w:rsidRDefault="00193FC3">
      <w:pPr>
        <w:pStyle w:val="a8"/>
      </w:pPr>
      <w:r>
        <w:rPr>
          <w:rFonts w:hint="eastAsia"/>
        </w:rPr>
        <w:t>上段は街路灯やアーチ、アーケードなど１つの施設に共架する場合に用います。</w:t>
      </w:r>
    </w:p>
    <w:p w14:paraId="33050CA8" w14:textId="77777777" w:rsidR="00193FC3" w:rsidRDefault="00193FC3">
      <w:pPr>
        <w:pStyle w:val="a8"/>
      </w:pPr>
    </w:p>
    <w:p w14:paraId="63C36618" w14:textId="77777777" w:rsidR="00193FC3" w:rsidRDefault="00193FC3">
      <w:pPr>
        <w:pStyle w:val="a8"/>
        <w:rPr>
          <w:rFonts w:hint="eastAsia"/>
        </w:rPr>
      </w:pPr>
      <w:r>
        <w:rPr>
          <w:rFonts w:hint="eastAsia"/>
        </w:rPr>
        <w:t>下段は店舗や住宅等の軒先に設置する場合など複数の施設に共架する場合に用います。（街路灯など１つの施設に共架する場合にも用いることが可能です。）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C366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62F1" w14:textId="77777777" w:rsidR="002B6406" w:rsidRDefault="002B6406" w:rsidP="002B6406">
      <w:r>
        <w:separator/>
      </w:r>
    </w:p>
  </w:endnote>
  <w:endnote w:type="continuationSeparator" w:id="0">
    <w:p w14:paraId="03461360" w14:textId="77777777" w:rsidR="002B6406" w:rsidRDefault="002B6406" w:rsidP="002B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31290" w14:textId="77777777" w:rsidR="002B6406" w:rsidRDefault="002B6406" w:rsidP="002B6406">
      <w:r>
        <w:separator/>
      </w:r>
    </w:p>
  </w:footnote>
  <w:footnote w:type="continuationSeparator" w:id="0">
    <w:p w14:paraId="74881ADF" w14:textId="77777777" w:rsidR="002B6406" w:rsidRDefault="002B6406" w:rsidP="002B640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川崎市">
    <w15:presenceInfo w15:providerId="None" w15:userId="川崎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F3"/>
    <w:rsid w:val="00193FC3"/>
    <w:rsid w:val="001F34AD"/>
    <w:rsid w:val="002B6406"/>
    <w:rsid w:val="003343F3"/>
    <w:rsid w:val="008D3C4A"/>
    <w:rsid w:val="00E0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49E270"/>
  <w15:chartTrackingRefBased/>
  <w15:docId w15:val="{17227A39-1A8F-4EE8-A972-07245887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406"/>
    <w:pPr>
      <w:tabs>
        <w:tab w:val="center" w:pos="4252"/>
        <w:tab w:val="right" w:pos="8504"/>
      </w:tabs>
      <w:snapToGrid w:val="0"/>
    </w:pPr>
  </w:style>
  <w:style w:type="character" w:customStyle="1" w:styleId="a4">
    <w:name w:val="ヘッダー (文字)"/>
    <w:basedOn w:val="a0"/>
    <w:link w:val="a3"/>
    <w:uiPriority w:val="99"/>
    <w:rsid w:val="002B6406"/>
  </w:style>
  <w:style w:type="paragraph" w:styleId="a5">
    <w:name w:val="footer"/>
    <w:basedOn w:val="a"/>
    <w:link w:val="a6"/>
    <w:uiPriority w:val="99"/>
    <w:unhideWhenUsed/>
    <w:rsid w:val="002B6406"/>
    <w:pPr>
      <w:tabs>
        <w:tab w:val="center" w:pos="4252"/>
        <w:tab w:val="right" w:pos="8504"/>
      </w:tabs>
      <w:snapToGrid w:val="0"/>
    </w:pPr>
  </w:style>
  <w:style w:type="character" w:customStyle="1" w:styleId="a6">
    <w:name w:val="フッター (文字)"/>
    <w:basedOn w:val="a0"/>
    <w:link w:val="a5"/>
    <w:uiPriority w:val="99"/>
    <w:rsid w:val="002B6406"/>
  </w:style>
  <w:style w:type="character" w:styleId="a7">
    <w:name w:val="annotation reference"/>
    <w:basedOn w:val="a0"/>
    <w:uiPriority w:val="99"/>
    <w:semiHidden/>
    <w:unhideWhenUsed/>
    <w:rsid w:val="00193FC3"/>
    <w:rPr>
      <w:sz w:val="18"/>
      <w:szCs w:val="18"/>
    </w:rPr>
  </w:style>
  <w:style w:type="paragraph" w:styleId="a8">
    <w:name w:val="annotation text"/>
    <w:basedOn w:val="a"/>
    <w:link w:val="a9"/>
    <w:uiPriority w:val="99"/>
    <w:semiHidden/>
    <w:unhideWhenUsed/>
    <w:rsid w:val="00193FC3"/>
    <w:pPr>
      <w:jc w:val="left"/>
    </w:pPr>
  </w:style>
  <w:style w:type="character" w:customStyle="1" w:styleId="a9">
    <w:name w:val="コメント文字列 (文字)"/>
    <w:basedOn w:val="a0"/>
    <w:link w:val="a8"/>
    <w:uiPriority w:val="99"/>
    <w:semiHidden/>
    <w:rsid w:val="00193FC3"/>
  </w:style>
  <w:style w:type="paragraph" w:styleId="aa">
    <w:name w:val="annotation subject"/>
    <w:basedOn w:val="a8"/>
    <w:next w:val="a8"/>
    <w:link w:val="ab"/>
    <w:uiPriority w:val="99"/>
    <w:semiHidden/>
    <w:unhideWhenUsed/>
    <w:rsid w:val="00193FC3"/>
    <w:rPr>
      <w:b/>
      <w:bCs/>
    </w:rPr>
  </w:style>
  <w:style w:type="character" w:customStyle="1" w:styleId="ab">
    <w:name w:val="コメント内容 (文字)"/>
    <w:basedOn w:val="a9"/>
    <w:link w:val="aa"/>
    <w:uiPriority w:val="99"/>
    <w:semiHidden/>
    <w:rsid w:val="00193FC3"/>
    <w:rPr>
      <w:b/>
      <w:bCs/>
    </w:rPr>
  </w:style>
  <w:style w:type="paragraph" w:styleId="ac">
    <w:name w:val="Balloon Text"/>
    <w:basedOn w:val="a"/>
    <w:link w:val="ad"/>
    <w:uiPriority w:val="99"/>
    <w:semiHidden/>
    <w:unhideWhenUsed/>
    <w:rsid w:val="00193F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F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dcterms:created xsi:type="dcterms:W3CDTF">2024-11-22T05:46:00Z</dcterms:created>
  <dcterms:modified xsi:type="dcterms:W3CDTF">2025-04-23T05:38:00Z</dcterms:modified>
</cp:coreProperties>
</file>