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Pr="007A5587" w:rsidRDefault="008F2C5C" w:rsidP="0007319A">
      <w:pPr>
        <w:pStyle w:val="2"/>
        <w:keepNext w:val="0"/>
        <w:widowControl w:val="0"/>
        <w:spacing w:after="90"/>
        <w:jc w:val="right"/>
        <w:rPr>
          <w:rFonts w:asciiTheme="majorEastAsia" w:eastAsiaTheme="majorEastAsia" w:hAnsiTheme="majorEastAsia"/>
          <w:sz w:val="28"/>
          <w:u w:val="none"/>
        </w:rPr>
      </w:pPr>
      <w:bookmarkStart w:id="0" w:name="_Toc536691446"/>
      <w:r w:rsidRPr="007A5587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>様式</w:t>
      </w:r>
      <w:r w:rsidR="00C36EC9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>２</w:t>
      </w:r>
      <w:r w:rsidRPr="007A5587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 xml:space="preserve">　提案書</w:t>
      </w:r>
      <w:bookmarkEnd w:id="0"/>
    </w:p>
    <w:p w:rsidR="007A5587" w:rsidRDefault="007A5587" w:rsidP="007A5587">
      <w:pPr>
        <w:rPr>
          <w:rFonts w:asciiTheme="majorEastAsia" w:eastAsiaTheme="majorEastAsia" w:hAnsiTheme="majorEastAsia"/>
          <w:b/>
          <w:sz w:val="32"/>
          <w:szCs w:val="27"/>
        </w:rPr>
      </w:pPr>
    </w:p>
    <w:p w:rsidR="008F2C5C" w:rsidRPr="007A5587" w:rsidRDefault="007A5587" w:rsidP="00C36EC9">
      <w:pPr>
        <w:rPr>
          <w:rFonts w:asciiTheme="majorEastAsia" w:eastAsiaTheme="majorEastAsia" w:hAnsiTheme="majorEastAsia"/>
          <w:b/>
          <w:sz w:val="32"/>
          <w:szCs w:val="27"/>
        </w:rPr>
      </w:pPr>
      <w:r>
        <w:rPr>
          <w:rFonts w:asciiTheme="majorEastAsia" w:eastAsiaTheme="majorEastAsia" w:hAnsiTheme="majorEastAsia" w:hint="eastAsia"/>
          <w:b/>
          <w:sz w:val="32"/>
          <w:szCs w:val="27"/>
        </w:rPr>
        <w:t>【</w:t>
      </w:r>
      <w:r w:rsidR="006F3E1F">
        <w:rPr>
          <w:rFonts w:asciiTheme="majorEastAsia" w:eastAsiaTheme="majorEastAsia" w:hAnsiTheme="majorEastAsia" w:hint="eastAsia"/>
          <w:b/>
          <w:sz w:val="32"/>
          <w:szCs w:val="27"/>
        </w:rPr>
        <w:t>新川崎・創造のもりの機能更新に向けた事前対話</w:t>
      </w:r>
      <w:r>
        <w:rPr>
          <w:rFonts w:asciiTheme="majorEastAsia" w:eastAsiaTheme="majorEastAsia" w:hAnsiTheme="majorEastAsia" w:hint="eastAsia"/>
          <w:b/>
          <w:sz w:val="32"/>
          <w:szCs w:val="27"/>
        </w:rPr>
        <w:t>】</w:t>
      </w:r>
      <w:r w:rsidR="006F3E1F">
        <w:rPr>
          <w:rFonts w:asciiTheme="majorEastAsia" w:eastAsiaTheme="majorEastAsia" w:hAnsiTheme="majorEastAsia" w:hint="eastAsia"/>
          <w:b/>
          <w:sz w:val="32"/>
          <w:szCs w:val="27"/>
        </w:rPr>
        <w:t>提案書</w:t>
      </w:r>
    </w:p>
    <w:p w:rsidR="008F2C5C" w:rsidRPr="007A5587" w:rsidRDefault="008F2C5C" w:rsidP="008F2C5C">
      <w:pPr>
        <w:rPr>
          <w:rFonts w:asciiTheme="majorEastAsia" w:eastAsiaTheme="majorEastAsia" w:hAnsiTheme="majorEastAsia"/>
          <w:b/>
          <w:szCs w:val="27"/>
        </w:rPr>
      </w:pPr>
    </w:p>
    <w:p w:rsidR="008F2C5C" w:rsidRPr="007A5587" w:rsidRDefault="008F2C5C" w:rsidP="008F2C5C">
      <w:pPr>
        <w:jc w:val="both"/>
        <w:rPr>
          <w:rFonts w:asciiTheme="majorEastAsia" w:eastAsiaTheme="majorEastAsia" w:hAnsiTheme="majorEastAsia"/>
          <w:b/>
          <w:szCs w:val="27"/>
        </w:rPr>
      </w:pPr>
      <w:r w:rsidRPr="007A5587">
        <w:rPr>
          <w:rFonts w:asciiTheme="majorEastAsia" w:eastAsiaTheme="majorEastAsia" w:hAnsiTheme="majorEastAsia" w:hint="eastAsia"/>
          <w:b/>
          <w:szCs w:val="27"/>
        </w:rPr>
        <w:t>１　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:rsidRPr="007A5587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7A5587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7A5587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bookmarkStart w:id="1" w:name="_GoBack"/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グループの場合</w:t>
            </w:r>
          </w:p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rPr>
                <w:rFonts w:asciiTheme="majorEastAsia" w:eastAsiaTheme="majorEastAsia" w:hAnsiTheme="majorEastAsia"/>
                <w:szCs w:val="27"/>
              </w:rPr>
            </w:pPr>
          </w:p>
        </w:tc>
      </w:tr>
      <w:bookmarkEnd w:id="1"/>
      <w:tr w:rsidR="008F2C5C" w:rsidRPr="007A5587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7A5587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7A5587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</w:tbl>
    <w:p w:rsidR="008F2C5C" w:rsidRPr="007A5587" w:rsidRDefault="008F2C5C" w:rsidP="008F2C5C">
      <w:pPr>
        <w:jc w:val="both"/>
        <w:rPr>
          <w:rFonts w:asciiTheme="majorEastAsia" w:eastAsiaTheme="majorEastAsia" w:hAnsiTheme="majorEastAsia"/>
          <w:szCs w:val="27"/>
        </w:rPr>
      </w:pPr>
    </w:p>
    <w:p w:rsidR="006F3E1F" w:rsidRPr="006F3E1F" w:rsidRDefault="00C36EC9" w:rsidP="008F2C5C">
      <w:pPr>
        <w:jc w:val="both"/>
        <w:rPr>
          <w:rFonts w:asciiTheme="majorEastAsia" w:eastAsiaTheme="majorEastAsia" w:hAnsiTheme="majorEastAsia"/>
          <w:szCs w:val="27"/>
        </w:rPr>
      </w:pPr>
      <w:r>
        <w:rPr>
          <w:rFonts w:asciiTheme="majorEastAsia" w:eastAsiaTheme="majorEastAsia" w:hAnsiTheme="majorEastAsia" w:hint="eastAsia"/>
          <w:b/>
          <w:szCs w:val="27"/>
        </w:rPr>
        <w:t>２</w:t>
      </w:r>
      <w:r w:rsidR="00391169">
        <w:rPr>
          <w:rFonts w:asciiTheme="majorEastAsia" w:eastAsiaTheme="majorEastAsia" w:hAnsiTheme="majorEastAsia" w:hint="eastAsia"/>
          <w:b/>
          <w:szCs w:val="27"/>
        </w:rPr>
        <w:t xml:space="preserve">　対話</w:t>
      </w:r>
      <w:r w:rsidR="00BC5371">
        <w:rPr>
          <w:rFonts w:asciiTheme="majorEastAsia" w:eastAsiaTheme="majorEastAsia" w:hAnsiTheme="majorEastAsia" w:hint="eastAsia"/>
          <w:b/>
          <w:szCs w:val="27"/>
        </w:rPr>
        <w:t>の</w:t>
      </w:r>
      <w:r w:rsidR="008F2C5C" w:rsidRPr="007A5587">
        <w:rPr>
          <w:rFonts w:asciiTheme="majorEastAsia" w:eastAsiaTheme="majorEastAsia" w:hAnsiTheme="majorEastAsia" w:hint="eastAsia"/>
          <w:b/>
          <w:szCs w:val="27"/>
        </w:rPr>
        <w:t>内容</w:t>
      </w:r>
      <w:r>
        <w:rPr>
          <w:rFonts w:asciiTheme="majorEastAsia" w:eastAsiaTheme="majorEastAsia" w:hAnsiTheme="majorEastAsia" w:hint="eastAsia"/>
          <w:b/>
          <w:szCs w:val="27"/>
        </w:rPr>
        <w:t xml:space="preserve"> </w:t>
      </w:r>
      <w:r w:rsidRPr="00C36EC9">
        <w:rPr>
          <w:rFonts w:asciiTheme="majorEastAsia" w:eastAsiaTheme="majorEastAsia" w:hAnsiTheme="majorEastAsia" w:hint="eastAsia"/>
          <w:szCs w:val="27"/>
        </w:rPr>
        <w:t>※適宜改行して、枠を広げてください。</w:t>
      </w:r>
      <w:r>
        <w:rPr>
          <w:rFonts w:asciiTheme="majorEastAsia" w:eastAsiaTheme="majorEastAsia" w:hAnsiTheme="majorEastAsia" w:hint="eastAsia"/>
          <w:szCs w:val="27"/>
        </w:rPr>
        <w:t>記載可能な範囲ですべてを埋めていただかなくても構いません。</w:t>
      </w:r>
      <w:r w:rsidR="006F3E1F">
        <w:rPr>
          <w:rFonts w:asciiTheme="majorEastAsia" w:eastAsiaTheme="majorEastAsia" w:hAnsiTheme="majorEastAsia" w:hint="eastAsia"/>
          <w:szCs w:val="27"/>
        </w:rPr>
        <w:t>導入機能・施設計画に関する</w:t>
      </w:r>
      <w:r w:rsidR="006F3E1F" w:rsidRPr="006F3E1F">
        <w:rPr>
          <w:rFonts w:asciiTheme="majorEastAsia" w:eastAsiaTheme="majorEastAsia" w:hAnsiTheme="majorEastAsia" w:hint="eastAsia"/>
          <w:szCs w:val="27"/>
        </w:rPr>
        <w:t>ゾーニングイメージやモデルプラン</w:t>
      </w:r>
      <w:r w:rsidR="006F3E1F">
        <w:rPr>
          <w:rFonts w:asciiTheme="majorEastAsia" w:eastAsiaTheme="majorEastAsia" w:hAnsiTheme="majorEastAsia" w:hint="eastAsia"/>
          <w:szCs w:val="27"/>
        </w:rPr>
        <w:t>・事業計画については、本様式を使用せずに任意様式で提出ください。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2C5C" w:rsidRPr="007A5587" w:rsidTr="00C36EC9">
        <w:trPr>
          <w:trHeight w:val="518"/>
        </w:trPr>
        <w:tc>
          <w:tcPr>
            <w:tcW w:w="9067" w:type="dxa"/>
            <w:shd w:val="clear" w:color="auto" w:fill="EDEDED" w:themeFill="accent3" w:themeFillTint="33"/>
            <w:vAlign w:val="center"/>
          </w:tcPr>
          <w:p w:rsidR="008F2C5C" w:rsidRPr="00C36EC9" w:rsidRDefault="00BC5371" w:rsidP="006F3E1F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szCs w:val="27"/>
              </w:rPr>
              <w:t xml:space="preserve">１　</w:t>
            </w:r>
            <w:r w:rsidR="006F3E1F">
              <w:rPr>
                <w:rFonts w:asciiTheme="majorEastAsia" w:eastAsiaTheme="majorEastAsia" w:hAnsiTheme="majorEastAsia" w:hint="eastAsia"/>
                <w:b/>
                <w:szCs w:val="27"/>
              </w:rPr>
              <w:t>事業コンセプトについて</w:t>
            </w:r>
          </w:p>
        </w:tc>
      </w:tr>
      <w:tr w:rsidR="00C36EC9" w:rsidRPr="007A5587" w:rsidTr="00E231DD">
        <w:trPr>
          <w:trHeight w:val="789"/>
        </w:trPr>
        <w:tc>
          <w:tcPr>
            <w:tcW w:w="9067" w:type="dxa"/>
            <w:vAlign w:val="center"/>
          </w:tcPr>
          <w:p w:rsidR="00C36EC9" w:rsidRPr="00C36EC9" w:rsidRDefault="00C36EC9" w:rsidP="008F2C5C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C36EC9" w:rsidRPr="00C36EC9" w:rsidTr="00330875">
        <w:trPr>
          <w:trHeight w:val="518"/>
        </w:trPr>
        <w:tc>
          <w:tcPr>
            <w:tcW w:w="9067" w:type="dxa"/>
            <w:shd w:val="clear" w:color="auto" w:fill="EDEDED" w:themeFill="accent3" w:themeFillTint="33"/>
            <w:vAlign w:val="center"/>
          </w:tcPr>
          <w:p w:rsidR="00C36EC9" w:rsidRPr="00C36EC9" w:rsidRDefault="00BC5371" w:rsidP="00330875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szCs w:val="27"/>
              </w:rPr>
              <w:t xml:space="preserve">２　</w:t>
            </w:r>
            <w:r w:rsidRPr="00BC5371">
              <w:rPr>
                <w:rFonts w:asciiTheme="majorEastAsia" w:eastAsiaTheme="majorEastAsia" w:hAnsiTheme="majorEastAsia" w:hint="eastAsia"/>
                <w:b/>
                <w:szCs w:val="27"/>
              </w:rPr>
              <w:t>導入機能について</w:t>
            </w:r>
          </w:p>
        </w:tc>
      </w:tr>
      <w:tr w:rsidR="00C36EC9" w:rsidRPr="007A5587" w:rsidTr="00E231DD">
        <w:trPr>
          <w:trHeight w:val="667"/>
        </w:trPr>
        <w:tc>
          <w:tcPr>
            <w:tcW w:w="9067" w:type="dxa"/>
            <w:vAlign w:val="center"/>
          </w:tcPr>
          <w:p w:rsidR="00C36EC9" w:rsidRPr="00C36EC9" w:rsidRDefault="00C36EC9" w:rsidP="00330875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C36EC9" w:rsidRPr="00C36EC9" w:rsidTr="00330875">
        <w:trPr>
          <w:trHeight w:val="518"/>
        </w:trPr>
        <w:tc>
          <w:tcPr>
            <w:tcW w:w="9067" w:type="dxa"/>
            <w:shd w:val="clear" w:color="auto" w:fill="EDEDED" w:themeFill="accent3" w:themeFillTint="33"/>
            <w:vAlign w:val="center"/>
          </w:tcPr>
          <w:p w:rsidR="00C36EC9" w:rsidRPr="00C36EC9" w:rsidRDefault="00BC5371" w:rsidP="00330875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szCs w:val="27"/>
              </w:rPr>
              <w:t xml:space="preserve">３　</w:t>
            </w:r>
            <w:r w:rsidRPr="00BC5371">
              <w:rPr>
                <w:rFonts w:asciiTheme="majorEastAsia" w:eastAsiaTheme="majorEastAsia" w:hAnsiTheme="majorEastAsia" w:hint="eastAsia"/>
                <w:b/>
                <w:szCs w:val="27"/>
              </w:rPr>
              <w:t>施設計画について</w:t>
            </w:r>
          </w:p>
        </w:tc>
      </w:tr>
      <w:tr w:rsidR="00C36EC9" w:rsidRPr="007A5587" w:rsidTr="00E231DD">
        <w:trPr>
          <w:trHeight w:val="671"/>
        </w:trPr>
        <w:tc>
          <w:tcPr>
            <w:tcW w:w="9067" w:type="dxa"/>
            <w:vAlign w:val="center"/>
          </w:tcPr>
          <w:p w:rsidR="00C36EC9" w:rsidRPr="00C36EC9" w:rsidRDefault="00C36EC9" w:rsidP="008F2C5C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C36EC9" w:rsidRPr="00C36EC9" w:rsidTr="00330875">
        <w:trPr>
          <w:trHeight w:val="518"/>
        </w:trPr>
        <w:tc>
          <w:tcPr>
            <w:tcW w:w="9067" w:type="dxa"/>
            <w:shd w:val="clear" w:color="auto" w:fill="EDEDED" w:themeFill="accent3" w:themeFillTint="33"/>
            <w:vAlign w:val="center"/>
          </w:tcPr>
          <w:p w:rsidR="00C36EC9" w:rsidRPr="00C36EC9" w:rsidRDefault="00BC5371" w:rsidP="00330875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szCs w:val="27"/>
              </w:rPr>
              <w:t xml:space="preserve">４　</w:t>
            </w:r>
            <w:r w:rsidR="006F3E1F">
              <w:rPr>
                <w:rFonts w:asciiTheme="majorEastAsia" w:eastAsiaTheme="majorEastAsia" w:hAnsiTheme="majorEastAsia" w:hint="eastAsia"/>
                <w:b/>
                <w:szCs w:val="27"/>
              </w:rPr>
              <w:t>事業スキームについて</w:t>
            </w:r>
          </w:p>
        </w:tc>
      </w:tr>
      <w:tr w:rsidR="00C36EC9" w:rsidRPr="007A5587" w:rsidTr="00E231DD">
        <w:trPr>
          <w:trHeight w:val="803"/>
        </w:trPr>
        <w:tc>
          <w:tcPr>
            <w:tcW w:w="9067" w:type="dxa"/>
            <w:vAlign w:val="center"/>
          </w:tcPr>
          <w:p w:rsidR="00C36EC9" w:rsidRPr="00C36EC9" w:rsidRDefault="00C36EC9" w:rsidP="008F2C5C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BC5371" w:rsidRPr="007A5587" w:rsidTr="00BC5371">
        <w:trPr>
          <w:trHeight w:val="523"/>
        </w:trPr>
        <w:tc>
          <w:tcPr>
            <w:tcW w:w="9067" w:type="dxa"/>
            <w:shd w:val="clear" w:color="auto" w:fill="EDEDED" w:themeFill="accent3" w:themeFillTint="33"/>
            <w:vAlign w:val="center"/>
          </w:tcPr>
          <w:p w:rsidR="00BC5371" w:rsidRPr="00C36EC9" w:rsidRDefault="00BC5371" w:rsidP="008F2C5C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szCs w:val="27"/>
              </w:rPr>
              <w:t xml:space="preserve">５　</w:t>
            </w:r>
            <w:r w:rsidR="006F3E1F">
              <w:rPr>
                <w:rFonts w:asciiTheme="majorEastAsia" w:eastAsiaTheme="majorEastAsia" w:hAnsiTheme="majorEastAsia" w:hint="eastAsia"/>
                <w:b/>
                <w:szCs w:val="27"/>
              </w:rPr>
              <w:t>スケジュール等について</w:t>
            </w:r>
          </w:p>
        </w:tc>
      </w:tr>
      <w:tr w:rsidR="00BC5371" w:rsidRPr="007A5587" w:rsidTr="00E231DD">
        <w:trPr>
          <w:trHeight w:val="950"/>
        </w:trPr>
        <w:tc>
          <w:tcPr>
            <w:tcW w:w="9067" w:type="dxa"/>
            <w:vAlign w:val="center"/>
          </w:tcPr>
          <w:p w:rsidR="00BC5371" w:rsidRPr="00C36EC9" w:rsidRDefault="00BC5371" w:rsidP="008F2C5C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</w:tbl>
    <w:p w:rsidR="00F0117E" w:rsidRPr="007A5587" w:rsidRDefault="00F0117E" w:rsidP="00C36EC9">
      <w:pPr>
        <w:jc w:val="both"/>
        <w:rPr>
          <w:rFonts w:asciiTheme="majorEastAsia" w:eastAsiaTheme="majorEastAsia" w:hAnsiTheme="majorEastAsia"/>
          <w:szCs w:val="27"/>
        </w:rPr>
      </w:pPr>
    </w:p>
    <w:sectPr w:rsidR="00F0117E" w:rsidRPr="007A5587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1169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3E1F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A5587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C5371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36EC9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1DD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A3FF3F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6340-BAE4-4B75-854D-EB33D386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12</cp:revision>
  <cp:lastPrinted>2025-06-05T02:42:00Z</cp:lastPrinted>
  <dcterms:created xsi:type="dcterms:W3CDTF">2019-04-04T06:55:00Z</dcterms:created>
  <dcterms:modified xsi:type="dcterms:W3CDTF">2025-06-05T02:59:00Z</dcterms:modified>
</cp:coreProperties>
</file>