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5A" w:rsidRDefault="00FA1B5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第11号様式</w:t>
      </w:r>
    </w:p>
    <w:p w:rsidR="00FA1B5A" w:rsidRDefault="00FA1B5A">
      <w:pPr>
        <w:jc w:val="center"/>
        <w:rPr>
          <w:rFonts w:hint="eastAsia"/>
          <w:spacing w:val="52"/>
        </w:rPr>
      </w:pPr>
    </w:p>
    <w:p w:rsidR="00FA1B5A" w:rsidRDefault="00FA1B5A">
      <w:pPr>
        <w:jc w:val="center"/>
        <w:rPr>
          <w:rFonts w:hint="eastAsia"/>
        </w:rPr>
      </w:pPr>
      <w:r>
        <w:rPr>
          <w:rFonts w:hint="eastAsia"/>
        </w:rPr>
        <w:t>一般廃棄物保管施設設置等事前評価・協議書</w:t>
      </w:r>
    </w:p>
    <w:p w:rsidR="00FA1B5A" w:rsidRDefault="00FA1B5A">
      <w:pPr>
        <w:jc w:val="center"/>
        <w:rPr>
          <w:rFonts w:hint="eastAsia"/>
        </w:rPr>
      </w:pPr>
    </w:p>
    <w:p w:rsidR="00FA1B5A" w:rsidRDefault="00FA1B5A">
      <w:pPr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FA1B5A" w:rsidRDefault="00FA1B5A">
      <w:pPr>
        <w:rPr>
          <w:rFonts w:hint="eastAsia"/>
        </w:rPr>
      </w:pPr>
      <w:r>
        <w:rPr>
          <w:rFonts w:hint="eastAsia"/>
        </w:rPr>
        <w:t xml:space="preserve">　　(あて先)　</w:t>
      </w:r>
      <w:r>
        <w:rPr>
          <w:rFonts w:hint="eastAsia"/>
          <w:spacing w:val="52"/>
        </w:rPr>
        <w:t>川崎市</w:t>
      </w:r>
      <w:r>
        <w:rPr>
          <w:rFonts w:hint="eastAsia"/>
        </w:rPr>
        <w:t>長</w:t>
      </w:r>
    </w:p>
    <w:p w:rsidR="00FA1B5A" w:rsidRDefault="00FA1B5A">
      <w:pPr>
        <w:spacing w:after="60"/>
        <w:jc w:val="right"/>
        <w:rPr>
          <w:rFonts w:hint="eastAsia"/>
        </w:rPr>
      </w:pPr>
      <w:r>
        <w:rPr>
          <w:rFonts w:hint="eastAsia"/>
          <w:spacing w:val="30"/>
        </w:rPr>
        <w:t>事業</w:t>
      </w:r>
      <w:r>
        <w:rPr>
          <w:rFonts w:hint="eastAsia"/>
        </w:rPr>
        <w:t xml:space="preserve">主　　</w:t>
      </w:r>
      <w:r>
        <w:rPr>
          <w:rFonts w:hint="eastAsia"/>
          <w:spacing w:val="30"/>
        </w:rPr>
        <w:t>郵便番</w:t>
      </w:r>
      <w:r>
        <w:rPr>
          <w:rFonts w:hint="eastAsia"/>
        </w:rPr>
        <w:t xml:space="preserve">号　　　　　　　　　　　　　　　　　</w:t>
      </w:r>
    </w:p>
    <w:p w:rsidR="00FA1B5A" w:rsidRDefault="00FA1B5A">
      <w:pPr>
        <w:spacing w:after="60"/>
        <w:jc w:val="right"/>
        <w:rPr>
          <w:rFonts w:hint="eastAsia"/>
        </w:rPr>
      </w:pPr>
      <w:r>
        <w:rPr>
          <w:rFonts w:hint="eastAsia"/>
          <w:spacing w:val="30"/>
        </w:rPr>
        <w:t>住</w:t>
      </w:r>
      <w:r>
        <w:rPr>
          <w:rFonts w:hint="eastAsia"/>
        </w:rPr>
        <w:t>所</w:t>
      </w:r>
      <w:r>
        <w:rPr>
          <w:rFonts w:hint="eastAsia"/>
          <w:spacing w:val="30"/>
        </w:rPr>
        <w:t xml:space="preserve">　　</w:t>
      </w:r>
      <w:r>
        <w:rPr>
          <w:rFonts w:hint="eastAsia"/>
        </w:rPr>
        <w:t xml:space="preserve">　　　　　　　　　　　　　　　　　</w:t>
      </w:r>
    </w:p>
    <w:p w:rsidR="00FA1B5A" w:rsidRDefault="00FA1B5A">
      <w:pPr>
        <w:spacing w:after="60"/>
        <w:jc w:val="right"/>
        <w:rPr>
          <w:rFonts w:hint="eastAsia"/>
        </w:rPr>
      </w:pPr>
      <w:r>
        <w:rPr>
          <w:rFonts w:hint="eastAsia"/>
          <w:spacing w:val="30"/>
        </w:rPr>
        <w:t>フリガ</w:t>
      </w:r>
      <w:r>
        <w:rPr>
          <w:rFonts w:hint="eastAsia"/>
        </w:rPr>
        <w:t xml:space="preserve">ナ　　　　　　　　　　　　　　　　　</w:t>
      </w:r>
    </w:p>
    <w:p w:rsidR="00FA1B5A" w:rsidRDefault="00FA1B5A">
      <w:pPr>
        <w:spacing w:after="60"/>
        <w:jc w:val="right"/>
        <w:rPr>
          <w:rFonts w:hint="eastAsia"/>
        </w:rPr>
      </w:pPr>
      <w:r>
        <w:rPr>
          <w:rFonts w:hint="eastAsia"/>
          <w:spacing w:val="30"/>
        </w:rPr>
        <w:t>氏</w:t>
      </w:r>
      <w:r>
        <w:rPr>
          <w:rFonts w:hint="eastAsia"/>
        </w:rPr>
        <w:t>名</w:t>
      </w:r>
      <w:r>
        <w:rPr>
          <w:rFonts w:hint="eastAsia"/>
          <w:spacing w:val="30"/>
        </w:rPr>
        <w:t xml:space="preserve">　　</w:t>
      </w:r>
      <w:r>
        <w:rPr>
          <w:rFonts w:hint="eastAsia"/>
        </w:rPr>
        <w:t xml:space="preserve">　　　　　　　　　　　　　　　</w:t>
      </w:r>
      <w:r w:rsidR="005C4EB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FA1B5A" w:rsidRDefault="00FA1B5A">
      <w:pPr>
        <w:spacing w:after="60"/>
        <w:ind w:right="140"/>
        <w:jc w:val="right"/>
        <w:rPr>
          <w:rFonts w:hint="eastAsia"/>
        </w:rPr>
      </w:pPr>
      <w:r>
        <w:rPr>
          <w:rFonts w:hint="eastAsia"/>
        </w:rPr>
        <w:t xml:space="preserve">(法人にあっては，名称及び代表者の氏名)　　</w:t>
      </w:r>
    </w:p>
    <w:p w:rsidR="00FA1B5A" w:rsidRDefault="00FA1B5A">
      <w:pPr>
        <w:spacing w:after="60"/>
        <w:jc w:val="right"/>
        <w:rPr>
          <w:rFonts w:hint="eastAsia"/>
        </w:rPr>
      </w:pPr>
      <w:r>
        <w:rPr>
          <w:rFonts w:hint="eastAsia"/>
          <w:spacing w:val="30"/>
        </w:rPr>
        <w:t>電話番</w:t>
      </w:r>
      <w:r>
        <w:rPr>
          <w:rFonts w:hint="eastAsia"/>
        </w:rPr>
        <w:t xml:space="preserve">号　　　　　　　　　　　　　　　　　</w:t>
      </w:r>
    </w:p>
    <w:p w:rsidR="00FA1B5A" w:rsidRDefault="00FA1B5A">
      <w:pPr>
        <w:rPr>
          <w:rFonts w:hint="eastAsia"/>
        </w:rPr>
      </w:pPr>
    </w:p>
    <w:p w:rsidR="00FA1B5A" w:rsidRDefault="00FA1B5A">
      <w:pPr>
        <w:ind w:left="210"/>
        <w:rPr>
          <w:rFonts w:hint="eastAsia"/>
        </w:rPr>
      </w:pPr>
      <w:r>
        <w:rPr>
          <w:rFonts w:hint="eastAsia"/>
        </w:rPr>
        <w:t xml:space="preserve">　川崎市廃棄物の処理及び再生利用等に関する条例第33条第1項及び第2項の規定により，次のとおり提出します。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851"/>
        <w:gridCol w:w="2410"/>
        <w:gridCol w:w="850"/>
        <w:gridCol w:w="709"/>
        <w:gridCol w:w="2004"/>
      </w:tblGrid>
      <w:tr w:rsidR="00FA1B5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FA1B5A" w:rsidRDefault="00FA1B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:rsidR="00FA1B5A" w:rsidRDefault="00FA1B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A1B5A" w:rsidRDefault="00FA1B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713" w:type="dxa"/>
            <w:gridSpan w:val="2"/>
            <w:tcBorders>
              <w:bottom w:val="single" w:sz="4" w:space="0" w:color="auto"/>
            </w:tcBorders>
            <w:vAlign w:val="center"/>
          </w:tcPr>
          <w:p w:rsidR="00FA1B5A" w:rsidRDefault="00FA1B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1B5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FA1B5A" w:rsidRDefault="00FA1B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A1B5A" w:rsidRDefault="00FA1B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A1B5A" w:rsidRDefault="00FA1B5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月ころ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A1B5A" w:rsidRDefault="00FA1B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</w:t>
            </w:r>
          </w:p>
        </w:tc>
        <w:tc>
          <w:tcPr>
            <w:tcW w:w="2713" w:type="dxa"/>
            <w:gridSpan w:val="2"/>
            <w:tcBorders>
              <w:bottom w:val="single" w:sz="4" w:space="0" w:color="auto"/>
            </w:tcBorders>
            <w:vAlign w:val="center"/>
          </w:tcPr>
          <w:p w:rsidR="00FA1B5A" w:rsidRDefault="00FA1B5A">
            <w:pPr>
              <w:ind w:right="20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月ころ</w:t>
            </w:r>
          </w:p>
        </w:tc>
      </w:tr>
      <w:tr w:rsidR="00FA1B5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6" w:type="dxa"/>
            <w:vMerge w:val="restart"/>
            <w:vAlign w:val="center"/>
          </w:tcPr>
          <w:p w:rsidR="00FA1B5A" w:rsidRDefault="00FA1B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事業関係者</w:t>
            </w:r>
          </w:p>
        </w:tc>
        <w:tc>
          <w:tcPr>
            <w:tcW w:w="1275" w:type="dxa"/>
            <w:vAlign w:val="center"/>
          </w:tcPr>
          <w:p w:rsidR="00FA1B5A" w:rsidRDefault="00FA1B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計画事業者</w:t>
            </w:r>
          </w:p>
        </w:tc>
        <w:tc>
          <w:tcPr>
            <w:tcW w:w="6824" w:type="dxa"/>
            <w:gridSpan w:val="5"/>
            <w:vAlign w:val="center"/>
          </w:tcPr>
          <w:p w:rsidR="00FA1B5A" w:rsidRDefault="00FA1B5A">
            <w:pPr>
              <w:ind w:right="1905"/>
              <w:jc w:val="right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FA1B5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6" w:type="dxa"/>
            <w:vMerge/>
            <w:vAlign w:val="center"/>
          </w:tcPr>
          <w:p w:rsidR="00FA1B5A" w:rsidRDefault="00FA1B5A">
            <w:pPr>
              <w:jc w:val="distribute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A1B5A" w:rsidRDefault="00FA1B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設計者</w:t>
            </w:r>
          </w:p>
        </w:tc>
        <w:tc>
          <w:tcPr>
            <w:tcW w:w="6824" w:type="dxa"/>
            <w:gridSpan w:val="5"/>
            <w:vAlign w:val="center"/>
          </w:tcPr>
          <w:p w:rsidR="00FA1B5A" w:rsidRDefault="00FA1B5A">
            <w:pPr>
              <w:ind w:right="1905"/>
              <w:jc w:val="right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FA1B5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6" w:type="dxa"/>
            <w:vMerge/>
            <w:vAlign w:val="center"/>
          </w:tcPr>
          <w:p w:rsidR="00FA1B5A" w:rsidRDefault="00FA1B5A">
            <w:pPr>
              <w:jc w:val="distribute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A1B5A" w:rsidRDefault="00FA1B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824" w:type="dxa"/>
            <w:gridSpan w:val="5"/>
            <w:vAlign w:val="center"/>
          </w:tcPr>
          <w:p w:rsidR="00FA1B5A" w:rsidRDefault="00FA1B5A">
            <w:pPr>
              <w:ind w:right="1905"/>
              <w:jc w:val="right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FA1B5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701" w:type="dxa"/>
            <w:gridSpan w:val="2"/>
            <w:vAlign w:val="center"/>
          </w:tcPr>
          <w:p w:rsidR="00FA1B5A" w:rsidRDefault="00FA1B5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建築物の用</w:t>
            </w:r>
            <w:r>
              <w:rPr>
                <w:rFonts w:hint="eastAsia"/>
              </w:rPr>
              <w:t>途及び規模</w:t>
            </w:r>
          </w:p>
        </w:tc>
        <w:tc>
          <w:tcPr>
            <w:tcW w:w="6824" w:type="dxa"/>
            <w:gridSpan w:val="5"/>
            <w:vAlign w:val="center"/>
          </w:tcPr>
          <w:p w:rsidR="00FA1B5A" w:rsidRDefault="00FA1B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1B5A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701" w:type="dxa"/>
            <w:gridSpan w:val="2"/>
            <w:vAlign w:val="center"/>
          </w:tcPr>
          <w:p w:rsidR="00FA1B5A" w:rsidRDefault="00FA1B5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計画人</w:t>
            </w:r>
            <w:r>
              <w:rPr>
                <w:rFonts w:hint="eastAsia"/>
              </w:rPr>
              <w:t>口及び世帯</w:t>
            </w:r>
          </w:p>
        </w:tc>
        <w:tc>
          <w:tcPr>
            <w:tcW w:w="6824" w:type="dxa"/>
            <w:gridSpan w:val="5"/>
            <w:vAlign w:val="center"/>
          </w:tcPr>
          <w:p w:rsidR="00FA1B5A" w:rsidRDefault="00FA1B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1B5A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1701" w:type="dxa"/>
            <w:gridSpan w:val="2"/>
            <w:vAlign w:val="center"/>
          </w:tcPr>
          <w:p w:rsidR="00FA1B5A" w:rsidRDefault="00FA1B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予測排出量</w:t>
            </w:r>
          </w:p>
          <w:p w:rsidR="00FA1B5A" w:rsidRDefault="00FA1B5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(日量</w:t>
            </w:r>
            <w:r>
              <w:rPr>
                <w:rFonts w:hint="eastAsia"/>
              </w:rPr>
              <w:t>)</w:t>
            </w:r>
          </w:p>
        </w:tc>
        <w:tc>
          <w:tcPr>
            <w:tcW w:w="6824" w:type="dxa"/>
            <w:gridSpan w:val="5"/>
            <w:tcBorders>
              <w:bottom w:val="single" w:sz="4" w:space="0" w:color="auto"/>
            </w:tcBorders>
            <w:vAlign w:val="center"/>
          </w:tcPr>
          <w:p w:rsidR="00FA1B5A" w:rsidRDefault="00FA1B5A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◎</w:t>
            </w:r>
            <w:r>
              <w:rPr>
                <w:rFonts w:hint="eastAsia"/>
                <w:spacing w:val="36"/>
              </w:rPr>
              <w:t>普通ご</w:t>
            </w:r>
            <w:r>
              <w:rPr>
                <w:rFonts w:hint="eastAsia"/>
              </w:rPr>
              <w:t>み　　　　　　　　　　　　　　　　　　　kg</w:t>
            </w:r>
          </w:p>
          <w:p w:rsidR="00FA1B5A" w:rsidRDefault="00FA1B5A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◎</w:t>
            </w:r>
            <w:r>
              <w:rPr>
                <w:rFonts w:hint="eastAsia"/>
                <w:spacing w:val="105"/>
              </w:rPr>
              <w:t>空き</w:t>
            </w:r>
            <w:r>
              <w:rPr>
                <w:rFonts w:hint="eastAsia"/>
              </w:rPr>
              <w:t>缶　　　　　　　　　　　　　　　　　　　kg</w:t>
            </w:r>
          </w:p>
          <w:p w:rsidR="00FA1B5A" w:rsidRDefault="00FA1B5A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◎</w:t>
            </w:r>
            <w:r>
              <w:rPr>
                <w:rFonts w:hint="eastAsia"/>
                <w:spacing w:val="105"/>
              </w:rPr>
              <w:t>空き</w:t>
            </w:r>
            <w:r>
              <w:rPr>
                <w:rFonts w:hint="eastAsia"/>
              </w:rPr>
              <w:t>瓶　　　　　　　　　　　　　　　　　　　kg</w:t>
            </w:r>
          </w:p>
          <w:p w:rsidR="00FA1B5A" w:rsidRDefault="00FA1B5A">
            <w:pPr>
              <w:rPr>
                <w:rFonts w:hint="eastAsia"/>
              </w:rPr>
            </w:pPr>
            <w:r>
              <w:rPr>
                <w:rFonts w:hint="eastAsia"/>
              </w:rPr>
              <w:t>◎</w:t>
            </w:r>
            <w:r>
              <w:rPr>
                <w:rFonts w:hint="eastAsia"/>
                <w:spacing w:val="105"/>
              </w:rPr>
              <w:t>古紙</w:t>
            </w:r>
            <w:r>
              <w:rPr>
                <w:rFonts w:hint="eastAsia"/>
              </w:rPr>
              <w:t>類　　　　　　　　　　　　　　　　　　　kg</w:t>
            </w:r>
          </w:p>
        </w:tc>
      </w:tr>
      <w:tr w:rsidR="00FA1B5A">
        <w:tblPrEx>
          <w:tblCellMar>
            <w:top w:w="0" w:type="dxa"/>
            <w:bottom w:w="0" w:type="dxa"/>
          </w:tblCellMar>
        </w:tblPrEx>
        <w:trPr>
          <w:cantSplit/>
          <w:trHeight w:val="2829"/>
        </w:trPr>
        <w:tc>
          <w:tcPr>
            <w:tcW w:w="426" w:type="dxa"/>
            <w:vAlign w:val="center"/>
          </w:tcPr>
          <w:p w:rsidR="00FA1B5A" w:rsidRDefault="00FA1B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保管施設の概要</w:t>
            </w:r>
          </w:p>
        </w:tc>
        <w:tc>
          <w:tcPr>
            <w:tcW w:w="1275" w:type="dxa"/>
            <w:vAlign w:val="center"/>
          </w:tcPr>
          <w:p w:rsidR="00FA1B5A" w:rsidRDefault="00FA1B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6824" w:type="dxa"/>
            <w:gridSpan w:val="5"/>
            <w:vAlign w:val="center"/>
          </w:tcPr>
          <w:p w:rsidR="00FA1B5A" w:rsidRDefault="00FA1B5A">
            <w:pPr>
              <w:rPr>
                <w:rFonts w:hint="eastAsia"/>
              </w:rPr>
            </w:pPr>
            <w:r>
              <w:rPr>
                <w:rFonts w:hint="eastAsia"/>
              </w:rPr>
              <w:t>◎</w:t>
            </w:r>
            <w:r>
              <w:rPr>
                <w:rFonts w:hint="eastAsia"/>
                <w:spacing w:val="105"/>
              </w:rPr>
              <w:t>普通ご</w:t>
            </w:r>
            <w:r>
              <w:rPr>
                <w:rFonts w:hint="eastAsia"/>
              </w:rPr>
              <w:t>み　　　　　m×　　　　　m＝　　　　m</w:t>
            </w:r>
            <w:r>
              <w:rPr>
                <w:rFonts w:hint="eastAsia"/>
                <w:vertAlign w:val="superscript"/>
              </w:rPr>
              <w:t>2</w:t>
            </w:r>
          </w:p>
          <w:p w:rsidR="00FA1B5A" w:rsidRDefault="00FA1B5A">
            <w:pPr>
              <w:rPr>
                <w:rFonts w:hint="eastAsia"/>
              </w:rPr>
            </w:pPr>
            <w:r>
              <w:rPr>
                <w:rFonts w:hint="eastAsia"/>
              </w:rPr>
              <w:t>◎</w:t>
            </w:r>
            <w:r>
              <w:rPr>
                <w:rFonts w:hint="eastAsia"/>
                <w:spacing w:val="105"/>
              </w:rPr>
              <w:t>資源ご</w:t>
            </w:r>
            <w:r>
              <w:rPr>
                <w:rFonts w:hint="eastAsia"/>
              </w:rPr>
              <w:t>み　　　　　m×　　　　　m＝　　　　m</w:t>
            </w:r>
            <w:r>
              <w:rPr>
                <w:rFonts w:hint="eastAsia"/>
                <w:vertAlign w:val="superscript"/>
              </w:rPr>
              <w:t>2</w:t>
            </w:r>
          </w:p>
          <w:p w:rsidR="00FA1B5A" w:rsidRDefault="00FA1B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5"/>
              </w:rPr>
              <w:t>＊</w:t>
            </w:r>
            <w:r>
              <w:rPr>
                <w:rFonts w:hint="eastAsia"/>
              </w:rPr>
              <w:t>缶</w:t>
            </w:r>
          </w:p>
          <w:p w:rsidR="00FA1B5A" w:rsidRDefault="00FA1B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5"/>
              </w:rPr>
              <w:t>＊</w:t>
            </w:r>
            <w:r>
              <w:rPr>
                <w:rFonts w:hint="eastAsia"/>
              </w:rPr>
              <w:t>瓶</w:t>
            </w:r>
          </w:p>
          <w:p w:rsidR="00FA1B5A" w:rsidRDefault="00FA1B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5"/>
              </w:rPr>
              <w:t>＊</w:t>
            </w:r>
            <w:r>
              <w:rPr>
                <w:rFonts w:hint="eastAsia"/>
                <w:spacing w:val="20"/>
              </w:rPr>
              <w:t>古</w:t>
            </w:r>
            <w:r>
              <w:rPr>
                <w:rFonts w:hint="eastAsia"/>
              </w:rPr>
              <w:t>紙</w:t>
            </w:r>
          </w:p>
          <w:p w:rsidR="00FA1B5A" w:rsidRDefault="00FA1B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5"/>
              </w:rPr>
              <w:t>＊</w:t>
            </w:r>
            <w:r>
              <w:rPr>
                <w:rFonts w:hint="eastAsia"/>
                <w:spacing w:val="20"/>
              </w:rPr>
              <w:t>その</w:t>
            </w:r>
            <w:r>
              <w:rPr>
                <w:rFonts w:hint="eastAsia"/>
              </w:rPr>
              <w:t>他</w:t>
            </w:r>
          </w:p>
          <w:p w:rsidR="00FA1B5A" w:rsidRDefault="00FA1B5A">
            <w:pPr>
              <w:rPr>
                <w:rFonts w:hint="eastAsia"/>
              </w:rPr>
            </w:pPr>
          </w:p>
          <w:p w:rsidR="00FA1B5A" w:rsidRDefault="00FA1B5A">
            <w:pPr>
              <w:rPr>
                <w:rFonts w:hint="eastAsia"/>
                <w:vertAlign w:val="superscript"/>
              </w:rPr>
            </w:pPr>
            <w:r>
              <w:rPr>
                <w:rFonts w:hint="eastAsia"/>
              </w:rPr>
              <w:t>◎</w:t>
            </w:r>
            <w:r>
              <w:rPr>
                <w:rFonts w:hint="eastAsia"/>
                <w:spacing w:val="105"/>
              </w:rPr>
              <w:t>粗大ご</w:t>
            </w:r>
            <w:r>
              <w:rPr>
                <w:rFonts w:hint="eastAsia"/>
              </w:rPr>
              <w:t>み　　　　　m×　　　　　m＝　　　　m</w:t>
            </w:r>
            <w:r>
              <w:rPr>
                <w:rFonts w:hint="eastAsia"/>
                <w:vertAlign w:val="superscript"/>
              </w:rPr>
              <w:t>2</w:t>
            </w:r>
          </w:p>
          <w:p w:rsidR="00FA1B5A" w:rsidRDefault="00FA1B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　　　　　　　　　　　　　　　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FA1B5A">
        <w:tblPrEx>
          <w:tblCellMar>
            <w:top w:w="0" w:type="dxa"/>
            <w:bottom w:w="0" w:type="dxa"/>
          </w:tblCellMar>
        </w:tblPrEx>
        <w:trPr>
          <w:cantSplit/>
          <w:trHeight w:val="2252"/>
        </w:trPr>
        <w:tc>
          <w:tcPr>
            <w:tcW w:w="426" w:type="dxa"/>
            <w:vMerge w:val="restart"/>
            <w:vAlign w:val="center"/>
          </w:tcPr>
          <w:p w:rsidR="00FA1B5A" w:rsidRDefault="00FA1B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保管施設の概要</w:t>
            </w:r>
          </w:p>
        </w:tc>
        <w:tc>
          <w:tcPr>
            <w:tcW w:w="1275" w:type="dxa"/>
            <w:vAlign w:val="center"/>
          </w:tcPr>
          <w:p w:rsidR="00FA1B5A" w:rsidRDefault="00FA1B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容器の種類及び数量</w:t>
            </w:r>
          </w:p>
        </w:tc>
        <w:tc>
          <w:tcPr>
            <w:tcW w:w="6824" w:type="dxa"/>
            <w:gridSpan w:val="5"/>
            <w:vAlign w:val="center"/>
          </w:tcPr>
          <w:p w:rsidR="00FA1B5A" w:rsidRDefault="00FA1B5A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◎ふた付きポリ容器(　　　l)　　◎コンテナ(0.5m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 xml:space="preserve">)　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個</w:t>
            </w:r>
          </w:p>
          <w:p w:rsidR="00FA1B5A" w:rsidRDefault="00FA1B5A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普通ごみ用　　　　　　個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　◎自動貯留排出装置</w:t>
            </w:r>
          </w:p>
          <w:p w:rsidR="00FA1B5A" w:rsidRDefault="00FA1B5A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空き缶用　　　　　　　個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　　　　　　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 xml:space="preserve">　　　　　台</w:t>
            </w:r>
          </w:p>
          <w:p w:rsidR="00FA1B5A" w:rsidRDefault="00FA1B5A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空き瓶用　　　　　　　個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　◎コンパクターコンテナ</w:t>
            </w:r>
          </w:p>
          <w:p w:rsidR="00FA1B5A" w:rsidRDefault="00FA1B5A">
            <w:pPr>
              <w:rPr>
                <w:rFonts w:hint="eastAsia"/>
                <w:spacing w:val="40"/>
              </w:rPr>
            </w:pPr>
            <w:r>
              <w:rPr>
                <w:rFonts w:hint="eastAsia"/>
              </w:rPr>
              <w:t xml:space="preserve">　その他　　　　　　　　個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　　　　　　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 xml:space="preserve">　　　　　台</w:t>
            </w:r>
          </w:p>
        </w:tc>
      </w:tr>
      <w:tr w:rsidR="00FA1B5A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426" w:type="dxa"/>
            <w:vMerge/>
            <w:vAlign w:val="center"/>
          </w:tcPr>
          <w:p w:rsidR="00FA1B5A" w:rsidRDefault="00FA1B5A">
            <w:pPr>
              <w:jc w:val="distribute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A1B5A" w:rsidRDefault="00FA1B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位置</w:t>
            </w:r>
          </w:p>
        </w:tc>
        <w:tc>
          <w:tcPr>
            <w:tcW w:w="6824" w:type="dxa"/>
            <w:gridSpan w:val="5"/>
            <w:vAlign w:val="center"/>
          </w:tcPr>
          <w:p w:rsidR="00FA1B5A" w:rsidRDefault="00FA1B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1B5A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6" w:type="dxa"/>
            <w:vMerge/>
            <w:vAlign w:val="center"/>
          </w:tcPr>
          <w:p w:rsidR="00FA1B5A" w:rsidRDefault="00FA1B5A">
            <w:pPr>
              <w:jc w:val="distribute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A1B5A" w:rsidRDefault="00FA1B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6824" w:type="dxa"/>
            <w:gridSpan w:val="5"/>
            <w:vAlign w:val="center"/>
          </w:tcPr>
          <w:p w:rsidR="00FA1B5A" w:rsidRDefault="00FA1B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1B5A">
        <w:tblPrEx>
          <w:tblCellMar>
            <w:top w:w="0" w:type="dxa"/>
            <w:bottom w:w="0" w:type="dxa"/>
          </w:tblCellMar>
        </w:tblPrEx>
        <w:trPr>
          <w:cantSplit/>
          <w:trHeight w:val="2537"/>
        </w:trPr>
        <w:tc>
          <w:tcPr>
            <w:tcW w:w="1701" w:type="dxa"/>
            <w:gridSpan w:val="2"/>
            <w:vAlign w:val="center"/>
          </w:tcPr>
          <w:p w:rsidR="00FA1B5A" w:rsidRDefault="00FA1B5A">
            <w:pPr>
              <w:rPr>
                <w:rFonts w:hint="eastAsia"/>
              </w:rPr>
            </w:pPr>
            <w:r>
              <w:rPr>
                <w:rFonts w:hint="eastAsia"/>
              </w:rPr>
              <w:t>廃棄物の種類別処理形態及び評価</w:t>
            </w:r>
          </w:p>
        </w:tc>
        <w:tc>
          <w:tcPr>
            <w:tcW w:w="6824" w:type="dxa"/>
            <w:gridSpan w:val="5"/>
            <w:vAlign w:val="center"/>
          </w:tcPr>
          <w:p w:rsidR="00FA1B5A" w:rsidRDefault="00FA1B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1B5A">
        <w:tblPrEx>
          <w:tblCellMar>
            <w:top w:w="0" w:type="dxa"/>
            <w:bottom w:w="0" w:type="dxa"/>
          </w:tblCellMar>
        </w:tblPrEx>
        <w:trPr>
          <w:cantSplit/>
          <w:trHeight w:val="1822"/>
        </w:trPr>
        <w:tc>
          <w:tcPr>
            <w:tcW w:w="1701" w:type="dxa"/>
            <w:gridSpan w:val="2"/>
            <w:vAlign w:val="center"/>
          </w:tcPr>
          <w:p w:rsidR="00FA1B5A" w:rsidRDefault="00FA1B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総合評価</w:t>
            </w:r>
          </w:p>
        </w:tc>
        <w:tc>
          <w:tcPr>
            <w:tcW w:w="6824" w:type="dxa"/>
            <w:gridSpan w:val="5"/>
            <w:vAlign w:val="center"/>
          </w:tcPr>
          <w:p w:rsidR="00FA1B5A" w:rsidRDefault="00FA1B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1B5A">
        <w:tblPrEx>
          <w:tblCellMar>
            <w:top w:w="0" w:type="dxa"/>
            <w:bottom w:w="0" w:type="dxa"/>
          </w:tblCellMar>
        </w:tblPrEx>
        <w:trPr>
          <w:cantSplit/>
          <w:trHeight w:val="1832"/>
        </w:trPr>
        <w:tc>
          <w:tcPr>
            <w:tcW w:w="426" w:type="dxa"/>
            <w:vAlign w:val="center"/>
          </w:tcPr>
          <w:p w:rsidR="00FA1B5A" w:rsidRDefault="00FA1B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処理欄</w:t>
            </w:r>
          </w:p>
        </w:tc>
        <w:tc>
          <w:tcPr>
            <w:tcW w:w="6095" w:type="dxa"/>
            <w:gridSpan w:val="5"/>
            <w:vAlign w:val="center"/>
          </w:tcPr>
          <w:p w:rsidR="00FA1B5A" w:rsidRDefault="00FA1B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</w:tcPr>
          <w:p w:rsidR="00FA1B5A" w:rsidRDefault="00FA1B5A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受付印</w:t>
            </w:r>
          </w:p>
        </w:tc>
      </w:tr>
    </w:tbl>
    <w:p w:rsidR="00FA1B5A" w:rsidRDefault="00FA1B5A">
      <w:pPr>
        <w:rPr>
          <w:rFonts w:hint="eastAsia"/>
        </w:rPr>
      </w:pPr>
    </w:p>
    <w:p w:rsidR="00FA1B5A" w:rsidRDefault="00FA1B5A">
      <w:pPr>
        <w:spacing w:line="360" w:lineRule="auto"/>
        <w:rPr>
          <w:rFonts w:hint="eastAsia"/>
        </w:rPr>
      </w:pPr>
      <w:r>
        <w:rPr>
          <w:rFonts w:hint="eastAsia"/>
        </w:rPr>
        <w:t>注1　この事前評価・協議書は，2部提出してください。</w:t>
      </w:r>
    </w:p>
    <w:p w:rsidR="00FA1B5A" w:rsidRDefault="00FA1B5A">
      <w:pPr>
        <w:spacing w:line="360" w:lineRule="auto"/>
        <w:rPr>
          <w:rFonts w:hint="eastAsia"/>
        </w:rPr>
      </w:pPr>
      <w:r>
        <w:rPr>
          <w:rFonts w:hint="eastAsia"/>
        </w:rPr>
        <w:t xml:space="preserve">　2　太線の中を記入してください。</w:t>
      </w:r>
    </w:p>
    <w:p w:rsidR="00FA1B5A" w:rsidRDefault="00FA1B5A">
      <w:pPr>
        <w:spacing w:line="360" w:lineRule="auto"/>
        <w:rPr>
          <w:rFonts w:hint="eastAsia"/>
        </w:rPr>
      </w:pPr>
      <w:r>
        <w:rPr>
          <w:rFonts w:hint="eastAsia"/>
        </w:rPr>
        <w:t xml:space="preserve">　3　添付書類　(1)　案内図　(2)　平面図　(3)　配置図　(4)構造図</w:t>
      </w:r>
    </w:p>
    <w:p w:rsidR="00FA1B5A" w:rsidRDefault="00FA1B5A">
      <w:pPr>
        <w:spacing w:line="360" w:lineRule="auto"/>
        <w:rPr>
          <w:rFonts w:hint="eastAsia"/>
        </w:rPr>
      </w:pP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　　　　　　(5)　その他市長が必要と認める書類</w:t>
      </w:r>
    </w:p>
    <w:sectPr w:rsidR="00FA1B5A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18" w:right="1701" w:bottom="1418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B5A" w:rsidRDefault="00FA1B5A">
      <w:r>
        <w:separator/>
      </w:r>
    </w:p>
  </w:endnote>
  <w:endnote w:type="continuationSeparator" w:id="0">
    <w:p w:rsidR="00FA1B5A" w:rsidRDefault="00FA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B5A" w:rsidRDefault="00FA1B5A"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FA1B5A" w:rsidRDefault="00FA1B5A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B5A" w:rsidRDefault="00FA1B5A"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FA1B5A" w:rsidRDefault="00FA1B5A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B5A" w:rsidRDefault="00FA1B5A">
      <w:r>
        <w:separator/>
      </w:r>
    </w:p>
  </w:footnote>
  <w:footnote w:type="continuationSeparator" w:id="0">
    <w:p w:rsidR="00FA1B5A" w:rsidRDefault="00FA1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B5A" w:rsidRDefault="00FA1B5A">
    <w:pPr>
      <w:rPr>
        <w:rFonts w:hint="eastAsia"/>
      </w:rPr>
    </w:pPr>
  </w:p>
  <w:p w:rsidR="00FA1B5A" w:rsidRDefault="00FA1B5A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FA1B5A" w:rsidRDefault="00FA1B5A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B5A" w:rsidRDefault="00FA1B5A">
    <w:pPr>
      <w:rPr>
        <w:rFonts w:hint="eastAsia"/>
      </w:rPr>
    </w:pPr>
  </w:p>
  <w:p w:rsidR="00FA1B5A" w:rsidRDefault="00FA1B5A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FA1B5A" w:rsidRDefault="00FA1B5A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BB"/>
    <w:rsid w:val="005C4EBB"/>
    <w:rsid w:val="00B474C0"/>
    <w:rsid w:val="00FA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C2F2E5-FC63-4D37-9E61-D89260B2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第11号様式</vt:lpstr>
      <vt:lpstr>第11号様式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subject/>
  <dc:creator>(株)ぎょうせい</dc:creator>
  <cp:keywords/>
  <dc:description/>
  <cp:lastModifiedBy>川崎市</cp:lastModifiedBy>
  <cp:revision>2</cp:revision>
  <cp:lastPrinted>2000-12-11T06:43:00Z</cp:lastPrinted>
  <dcterms:created xsi:type="dcterms:W3CDTF">2021-05-19T01:44:00Z</dcterms:created>
  <dcterms:modified xsi:type="dcterms:W3CDTF">2021-05-19T01:44:00Z</dcterms:modified>
</cp:coreProperties>
</file>