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CC5E" w14:textId="77777777" w:rsidR="008552F5" w:rsidRDefault="006E5BE9" w:rsidP="008552F5">
      <w:pPr>
        <w:pStyle w:val="a8"/>
        <w:ind w:right="-2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9A560E" wp14:editId="5EE45A49">
                <wp:simplePos x="0" y="0"/>
                <wp:positionH relativeFrom="column">
                  <wp:posOffset>-253365</wp:posOffset>
                </wp:positionH>
                <wp:positionV relativeFrom="paragraph">
                  <wp:posOffset>-50800</wp:posOffset>
                </wp:positionV>
                <wp:extent cx="971550" cy="428625"/>
                <wp:effectExtent l="0" t="0" r="0" b="254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176F86" w14:textId="77777777" w:rsidR="00B6452C" w:rsidRDefault="00B6452C" w:rsidP="008552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A560E" id="Rectangle 30" o:spid="_x0000_s1026" style="position:absolute;left:0;text-align:left;margin-left:-19.95pt;margin-top:-4pt;width:76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" stroked="f">
                <v:textbox>
                  <w:txbxContent>
                    <w:p w14:paraId="5E176F86" w14:textId="77777777" w:rsidR="00B6452C" w:rsidRDefault="00B6452C" w:rsidP="008552F5">
                      <w:pPr>
                        <w:rPr>
                          <w:sz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</w:p>
    <w:p w14:paraId="120FD8AA" w14:textId="77777777" w:rsidR="008552F5" w:rsidRDefault="008552F5" w:rsidP="008552F5">
      <w:pPr>
        <w:pStyle w:val="a8"/>
        <w:ind w:right="-28"/>
      </w:pPr>
    </w:p>
    <w:p w14:paraId="04F7B32D" w14:textId="77777777" w:rsidR="006353DE" w:rsidRDefault="006353DE" w:rsidP="008552F5">
      <w:pPr>
        <w:jc w:val="center"/>
      </w:pPr>
      <w:r>
        <w:rPr>
          <w:rFonts w:hint="eastAsia"/>
        </w:rPr>
        <w:t>（</w:t>
      </w:r>
      <w:r w:rsidR="008552F5">
        <w:rPr>
          <w:rFonts w:hint="eastAsia"/>
        </w:rPr>
        <w:t>第</w:t>
      </w:r>
      <w:r>
        <w:rPr>
          <w:rFonts w:hint="eastAsia"/>
        </w:rPr>
        <w:t>１面）</w:t>
      </w:r>
    </w:p>
    <w:p w14:paraId="2DA1686A" w14:textId="77777777" w:rsidR="008552F5" w:rsidRDefault="008552F5" w:rsidP="008552F5">
      <w:pPr>
        <w:pStyle w:val="a8"/>
        <w:ind w:right="-28"/>
      </w:pPr>
    </w:p>
    <w:p w14:paraId="242F84A6" w14:textId="77777777" w:rsidR="006353DE" w:rsidRDefault="006353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開発事業地球温暖化対策</w:t>
      </w:r>
      <w:r w:rsidR="00723AE4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計画</w:t>
      </w:r>
    </w:p>
    <w:p w14:paraId="4E009B7C" w14:textId="77777777" w:rsidR="006353DE" w:rsidRDefault="006353DE"/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1108"/>
        <w:gridCol w:w="2835"/>
        <w:gridCol w:w="1418"/>
        <w:gridCol w:w="1311"/>
      </w:tblGrid>
      <w:tr w:rsidR="006353DE" w14:paraId="71A1E319" w14:textId="77777777">
        <w:trPr>
          <w:trHeight w:val="741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0859D352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事業者の氏名</w:t>
            </w:r>
          </w:p>
          <w:p w14:paraId="790C9A25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又は名称</w:t>
            </w:r>
          </w:p>
        </w:tc>
        <w:tc>
          <w:tcPr>
            <w:tcW w:w="6672" w:type="dxa"/>
            <w:gridSpan w:val="4"/>
          </w:tcPr>
          <w:p w14:paraId="738287D5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5B1C8F7F" w14:textId="77777777">
        <w:trPr>
          <w:trHeight w:val="741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6A922580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</w:t>
            </w:r>
            <w:r w:rsidR="001A03BE">
              <w:rPr>
                <w:rFonts w:hint="eastAsia"/>
                <w:sz w:val="20"/>
                <w:szCs w:val="20"/>
              </w:rPr>
              <w:t>事務所</w:t>
            </w:r>
            <w:r>
              <w:rPr>
                <w:rFonts w:hint="eastAsia"/>
                <w:sz w:val="20"/>
                <w:szCs w:val="20"/>
              </w:rPr>
              <w:t>又は</w:t>
            </w:r>
          </w:p>
          <w:p w14:paraId="03B57D3D" w14:textId="77777777" w:rsidR="006353DE" w:rsidRDefault="001A03B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="006353DE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672" w:type="dxa"/>
            <w:gridSpan w:val="4"/>
          </w:tcPr>
          <w:p w14:paraId="6492498D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5660C5C2" w14:textId="77777777">
        <w:trPr>
          <w:trHeight w:val="741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71B9DCD7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開発事業の名称</w:t>
            </w:r>
          </w:p>
        </w:tc>
        <w:tc>
          <w:tcPr>
            <w:tcW w:w="6672" w:type="dxa"/>
            <w:gridSpan w:val="4"/>
          </w:tcPr>
          <w:p w14:paraId="025A1EEB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627A98C1" w14:textId="77777777">
        <w:trPr>
          <w:trHeight w:val="687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598F79A5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開発事業を行う</w:t>
            </w:r>
          </w:p>
          <w:p w14:paraId="703A9B6F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土地の位置及び区域</w:t>
            </w:r>
          </w:p>
        </w:tc>
        <w:tc>
          <w:tcPr>
            <w:tcW w:w="6672" w:type="dxa"/>
            <w:gridSpan w:val="4"/>
          </w:tcPr>
          <w:p w14:paraId="1369F221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6EB2DA11" w14:textId="77777777">
        <w:trPr>
          <w:trHeight w:val="735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144309DE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開発事業の目的</w:t>
            </w:r>
          </w:p>
        </w:tc>
        <w:tc>
          <w:tcPr>
            <w:tcW w:w="6672" w:type="dxa"/>
            <w:gridSpan w:val="4"/>
            <w:vAlign w:val="center"/>
          </w:tcPr>
          <w:p w14:paraId="6ADE56BF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54A1D786" w14:textId="77777777">
        <w:trPr>
          <w:trHeight w:val="523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5E64A19B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工事の着手</w:t>
            </w:r>
          </w:p>
          <w:p w14:paraId="559892A5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予定年月日</w:t>
            </w:r>
          </w:p>
        </w:tc>
        <w:tc>
          <w:tcPr>
            <w:tcW w:w="6672" w:type="dxa"/>
            <w:gridSpan w:val="4"/>
            <w:vAlign w:val="center"/>
          </w:tcPr>
          <w:p w14:paraId="593EADE4" w14:textId="77777777" w:rsidR="006353DE" w:rsidRDefault="006353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年　　　月　　　日</w:t>
            </w:r>
          </w:p>
        </w:tc>
      </w:tr>
      <w:tr w:rsidR="006353DE" w14:paraId="4C05180C" w14:textId="77777777">
        <w:trPr>
          <w:trHeight w:val="524"/>
        </w:trPr>
        <w:tc>
          <w:tcPr>
            <w:tcW w:w="2436" w:type="dxa"/>
            <w:tcBorders>
              <w:left w:val="single" w:sz="4" w:space="0" w:color="auto"/>
            </w:tcBorders>
            <w:vAlign w:val="center"/>
          </w:tcPr>
          <w:p w14:paraId="5FD60565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工事の完了</w:t>
            </w:r>
          </w:p>
          <w:p w14:paraId="3099EC1A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予定年月日</w:t>
            </w:r>
          </w:p>
        </w:tc>
        <w:tc>
          <w:tcPr>
            <w:tcW w:w="6672" w:type="dxa"/>
            <w:gridSpan w:val="4"/>
            <w:vAlign w:val="center"/>
          </w:tcPr>
          <w:p w14:paraId="1C037751" w14:textId="77777777" w:rsidR="006353DE" w:rsidRDefault="006353DE">
            <w:pPr>
              <w:ind w:firstLineChars="1091" w:firstLine="210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6353DE" w14:paraId="3293B97E" w14:textId="77777777" w:rsidTr="00B474E4">
        <w:trPr>
          <w:cantSplit/>
          <w:trHeight w:val="579"/>
        </w:trPr>
        <w:tc>
          <w:tcPr>
            <w:tcW w:w="2436" w:type="dxa"/>
            <w:vMerge w:val="restart"/>
            <w:tcBorders>
              <w:left w:val="single" w:sz="4" w:space="0" w:color="auto"/>
            </w:tcBorders>
            <w:vAlign w:val="center"/>
          </w:tcPr>
          <w:p w14:paraId="7A7851FB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開発事業の概要</w:t>
            </w:r>
          </w:p>
        </w:tc>
        <w:tc>
          <w:tcPr>
            <w:tcW w:w="1108" w:type="dxa"/>
            <w:vAlign w:val="center"/>
          </w:tcPr>
          <w:p w14:paraId="74EE1147" w14:textId="77777777" w:rsidR="006353DE" w:rsidRDefault="006353DE" w:rsidP="00CC65D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区域面積</w:t>
            </w:r>
          </w:p>
        </w:tc>
        <w:tc>
          <w:tcPr>
            <w:tcW w:w="5564" w:type="dxa"/>
            <w:gridSpan w:val="3"/>
            <w:vAlign w:val="center"/>
          </w:tcPr>
          <w:p w14:paraId="6C19BDD0" w14:textId="77777777" w:rsidR="006353DE" w:rsidRDefault="006353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㎡</w:t>
            </w:r>
          </w:p>
        </w:tc>
      </w:tr>
      <w:tr w:rsidR="006353DE" w14:paraId="56B9F4AD" w14:textId="77777777" w:rsidTr="00B474E4">
        <w:trPr>
          <w:cantSplit/>
          <w:trHeight w:val="579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683FE406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761B9E6E" w14:textId="77777777" w:rsidR="006353DE" w:rsidRDefault="00B279E4" w:rsidP="0008486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</w:t>
            </w:r>
            <w:r w:rsidR="006353DE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5564" w:type="dxa"/>
            <w:gridSpan w:val="3"/>
            <w:vAlign w:val="center"/>
          </w:tcPr>
          <w:p w14:paraId="1C99E384" w14:textId="77777777" w:rsidR="006353DE" w:rsidRDefault="006353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㎡</w:t>
            </w:r>
          </w:p>
        </w:tc>
      </w:tr>
      <w:tr w:rsidR="006353DE" w14:paraId="4089999F" w14:textId="77777777" w:rsidTr="002001E4">
        <w:trPr>
          <w:cantSplit/>
          <w:trHeight w:val="301"/>
        </w:trPr>
        <w:tc>
          <w:tcPr>
            <w:tcW w:w="2436" w:type="dxa"/>
            <w:vMerge w:val="restart"/>
            <w:tcBorders>
              <w:left w:val="single" w:sz="4" w:space="0" w:color="auto"/>
            </w:tcBorders>
            <w:vAlign w:val="center"/>
          </w:tcPr>
          <w:p w14:paraId="36EC73C1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主な予定建築物の内容</w:t>
            </w:r>
          </w:p>
        </w:tc>
        <w:tc>
          <w:tcPr>
            <w:tcW w:w="1108" w:type="dxa"/>
          </w:tcPr>
          <w:p w14:paraId="282183F6" w14:textId="77777777" w:rsidR="006353DE" w:rsidRDefault="006353DE" w:rsidP="00B279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棟番号</w:t>
            </w:r>
          </w:p>
        </w:tc>
        <w:tc>
          <w:tcPr>
            <w:tcW w:w="2835" w:type="dxa"/>
          </w:tcPr>
          <w:p w14:paraId="28D04DD5" w14:textId="77777777" w:rsidR="006353DE" w:rsidRDefault="006353DE" w:rsidP="00B279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1418" w:type="dxa"/>
          </w:tcPr>
          <w:p w14:paraId="5A46B992" w14:textId="77777777" w:rsidR="006353DE" w:rsidRDefault="00B279E4" w:rsidP="00B279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</w:t>
            </w:r>
            <w:r w:rsidR="006353DE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311" w:type="dxa"/>
            <w:vAlign w:val="center"/>
          </w:tcPr>
          <w:p w14:paraId="664A0408" w14:textId="77777777" w:rsidR="006353DE" w:rsidRDefault="006353DE" w:rsidP="00B279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 w:rsidR="0008486B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6353DE" w14:paraId="6B4C4E61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79D7461F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52A9F98A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DD6FAB9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5D7203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311" w:type="dxa"/>
            <w:vAlign w:val="center"/>
          </w:tcPr>
          <w:p w14:paraId="6AEB98A8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146A192E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6967C810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4D72EC26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CDA3B94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2C8B6F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311" w:type="dxa"/>
            <w:vAlign w:val="center"/>
          </w:tcPr>
          <w:p w14:paraId="26EE0608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4ED8AFB3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4554BCFF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5EE360D2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4063E7E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983853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311" w:type="dxa"/>
            <w:vAlign w:val="center"/>
          </w:tcPr>
          <w:p w14:paraId="00B585BF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0EDEE8B1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69D95286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513FC495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665632B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9A36B2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311" w:type="dxa"/>
            <w:vAlign w:val="center"/>
          </w:tcPr>
          <w:p w14:paraId="19312ED9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752F3260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18918813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08" w:type="dxa"/>
            <w:vAlign w:val="center"/>
          </w:tcPr>
          <w:p w14:paraId="221DF61B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771BEF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778D85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311" w:type="dxa"/>
            <w:vAlign w:val="center"/>
          </w:tcPr>
          <w:p w14:paraId="2B7CFE29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3DCEEF2D" w14:textId="77777777" w:rsidTr="002001E4">
        <w:trPr>
          <w:cantSplit/>
          <w:trHeight w:val="340"/>
        </w:trPr>
        <w:tc>
          <w:tcPr>
            <w:tcW w:w="2436" w:type="dxa"/>
            <w:vMerge/>
            <w:tcBorders>
              <w:left w:val="single" w:sz="4" w:space="0" w:color="auto"/>
            </w:tcBorders>
            <w:vAlign w:val="center"/>
          </w:tcPr>
          <w:p w14:paraId="2EAC71A8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vAlign w:val="center"/>
          </w:tcPr>
          <w:p w14:paraId="2890F959" w14:textId="77777777" w:rsidR="006353DE" w:rsidRDefault="00B279E4" w:rsidP="0008486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床</w:t>
            </w:r>
            <w:r w:rsidR="006353DE">
              <w:rPr>
                <w:rFonts w:hint="eastAsia"/>
                <w:sz w:val="20"/>
                <w:szCs w:val="20"/>
              </w:rPr>
              <w:t>面積の合計</w:t>
            </w:r>
          </w:p>
        </w:tc>
        <w:tc>
          <w:tcPr>
            <w:tcW w:w="1418" w:type="dxa"/>
          </w:tcPr>
          <w:p w14:paraId="5CBA9177" w14:textId="77777777" w:rsidR="006353DE" w:rsidRDefault="006353DE" w:rsidP="00B279E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311" w:type="dxa"/>
            <w:vAlign w:val="center"/>
          </w:tcPr>
          <w:p w14:paraId="7C6B5CAA" w14:textId="77777777" w:rsidR="006353DE" w:rsidRDefault="006353DE">
            <w:pPr>
              <w:rPr>
                <w:sz w:val="20"/>
                <w:szCs w:val="20"/>
              </w:rPr>
            </w:pPr>
          </w:p>
        </w:tc>
      </w:tr>
    </w:tbl>
    <w:p w14:paraId="46BA7048" w14:textId="77777777" w:rsidR="008552F5" w:rsidRDefault="006353DE" w:rsidP="008552F5">
      <w:pPr>
        <w:jc w:val="center"/>
      </w:pPr>
      <w:r>
        <w:br w:type="page"/>
      </w:r>
      <w:r w:rsidR="008552F5">
        <w:rPr>
          <w:rFonts w:hint="eastAsia"/>
        </w:rPr>
        <w:lastRenderedPageBreak/>
        <w:t>（第２面）</w:t>
      </w:r>
    </w:p>
    <w:p w14:paraId="79725950" w14:textId="77777777" w:rsidR="006353DE" w:rsidRDefault="006353DE" w:rsidP="008552F5">
      <w:r>
        <w:rPr>
          <w:rFonts w:hint="eastAsia"/>
        </w:rPr>
        <w:t xml:space="preserve">　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628"/>
        <w:gridCol w:w="5711"/>
      </w:tblGrid>
      <w:tr w:rsidR="006353DE" w14:paraId="73DD0F86" w14:textId="77777777" w:rsidTr="00B474E4">
        <w:trPr>
          <w:cantSplit/>
          <w:trHeight w:val="1985"/>
          <w:jc w:val="center"/>
        </w:trPr>
        <w:tc>
          <w:tcPr>
            <w:tcW w:w="1701" w:type="dxa"/>
            <w:vMerge w:val="restart"/>
            <w:vAlign w:val="center"/>
          </w:tcPr>
          <w:p w14:paraId="32D94621" w14:textId="1F1128BF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温室効果ガスの</w:t>
            </w:r>
            <w:r w:rsidR="000F6F12">
              <w:rPr>
                <w:rFonts w:hint="eastAsia"/>
                <w:sz w:val="20"/>
                <w:szCs w:val="20"/>
              </w:rPr>
              <w:t>排出の</w:t>
            </w:r>
            <w:r w:rsidR="00723AE4">
              <w:rPr>
                <w:rFonts w:hint="eastAsia"/>
                <w:sz w:val="20"/>
                <w:szCs w:val="20"/>
              </w:rPr>
              <w:t>量の削減</w:t>
            </w:r>
            <w:r w:rsidR="0008486B">
              <w:rPr>
                <w:rFonts w:hint="eastAsia"/>
                <w:sz w:val="20"/>
                <w:szCs w:val="20"/>
              </w:rPr>
              <w:t>等</w:t>
            </w:r>
            <w:r w:rsidR="00723AE4">
              <w:rPr>
                <w:rFonts w:hint="eastAsia"/>
                <w:sz w:val="20"/>
                <w:szCs w:val="20"/>
              </w:rPr>
              <w:t>及び気候変動適応</w:t>
            </w:r>
            <w:r>
              <w:rPr>
                <w:rFonts w:hint="eastAsia"/>
                <w:sz w:val="20"/>
                <w:szCs w:val="20"/>
              </w:rPr>
              <w:t>を</w:t>
            </w:r>
          </w:p>
          <w:p w14:paraId="54642166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図るため実施</w:t>
            </w:r>
          </w:p>
          <w:p w14:paraId="206235DA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しようとする</w:t>
            </w:r>
          </w:p>
          <w:p w14:paraId="72B89FF8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措置の内容</w:t>
            </w:r>
          </w:p>
          <w:p w14:paraId="2FDDDAA4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98EA1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エネルギーの使用の合理化</w:t>
            </w:r>
          </w:p>
        </w:tc>
        <w:tc>
          <w:tcPr>
            <w:tcW w:w="6024" w:type="dxa"/>
          </w:tcPr>
          <w:p w14:paraId="0881BA84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</w:tr>
      <w:tr w:rsidR="006353DE" w14:paraId="7318009E" w14:textId="77777777" w:rsidTr="00B474E4">
        <w:trPr>
          <w:cantSplit/>
          <w:trHeight w:val="1985"/>
          <w:jc w:val="center"/>
        </w:trPr>
        <w:tc>
          <w:tcPr>
            <w:tcW w:w="1701" w:type="dxa"/>
            <w:vMerge/>
          </w:tcPr>
          <w:p w14:paraId="02A98304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13E354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ヒートアイランド現象の緩和</w:t>
            </w:r>
          </w:p>
        </w:tc>
        <w:tc>
          <w:tcPr>
            <w:tcW w:w="6024" w:type="dxa"/>
          </w:tcPr>
          <w:p w14:paraId="6204F42B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</w:tr>
      <w:tr w:rsidR="006353DE" w14:paraId="6BA2C0C9" w14:textId="77777777" w:rsidTr="00B474E4">
        <w:trPr>
          <w:cantSplit/>
          <w:trHeight w:val="1985"/>
          <w:jc w:val="center"/>
        </w:trPr>
        <w:tc>
          <w:tcPr>
            <w:tcW w:w="1701" w:type="dxa"/>
            <w:vMerge/>
          </w:tcPr>
          <w:p w14:paraId="7ADC95EC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0678E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交通環境</w:t>
            </w:r>
          </w:p>
          <w:p w14:paraId="2241B749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への配慮</w:t>
            </w:r>
          </w:p>
        </w:tc>
        <w:tc>
          <w:tcPr>
            <w:tcW w:w="6024" w:type="dxa"/>
          </w:tcPr>
          <w:p w14:paraId="4E21395F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</w:tr>
      <w:tr w:rsidR="006353DE" w14:paraId="448DC5B8" w14:textId="77777777" w:rsidTr="00B474E4">
        <w:trPr>
          <w:cantSplit/>
          <w:trHeight w:val="1985"/>
          <w:jc w:val="center"/>
        </w:trPr>
        <w:tc>
          <w:tcPr>
            <w:tcW w:w="1701" w:type="dxa"/>
            <w:vMerge/>
          </w:tcPr>
          <w:p w14:paraId="5DCABF9A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255607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緑</w:t>
            </w:r>
            <w:r w:rsidR="00E04D20">
              <w:rPr>
                <w:rFonts w:hint="eastAsia"/>
                <w:sz w:val="20"/>
                <w:szCs w:val="20"/>
              </w:rPr>
              <w:t>地</w:t>
            </w:r>
            <w:r>
              <w:rPr>
                <w:rFonts w:hint="eastAsia"/>
                <w:sz w:val="20"/>
                <w:szCs w:val="20"/>
              </w:rPr>
              <w:t>の保全</w:t>
            </w:r>
          </w:p>
          <w:p w14:paraId="216237A4" w14:textId="77777777" w:rsidR="006353DE" w:rsidRDefault="00E04D2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と緑化の推進</w:t>
            </w:r>
          </w:p>
        </w:tc>
        <w:tc>
          <w:tcPr>
            <w:tcW w:w="6024" w:type="dxa"/>
          </w:tcPr>
          <w:p w14:paraId="4FFD5409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</w:tr>
      <w:tr w:rsidR="006353DE" w14:paraId="1DF6E08E" w14:textId="77777777" w:rsidTr="00B474E4">
        <w:trPr>
          <w:cantSplit/>
          <w:trHeight w:val="1985"/>
          <w:jc w:val="center"/>
        </w:trPr>
        <w:tc>
          <w:tcPr>
            <w:tcW w:w="1701" w:type="dxa"/>
            <w:vMerge/>
          </w:tcPr>
          <w:p w14:paraId="0DE705A1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CFA689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工事に係る</w:t>
            </w:r>
          </w:p>
          <w:p w14:paraId="2334C6B0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配慮</w:t>
            </w:r>
          </w:p>
        </w:tc>
        <w:tc>
          <w:tcPr>
            <w:tcW w:w="6024" w:type="dxa"/>
          </w:tcPr>
          <w:p w14:paraId="3AB71D96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</w:tr>
      <w:tr w:rsidR="006353DE" w14:paraId="54106108" w14:textId="77777777" w:rsidTr="00B474E4">
        <w:trPr>
          <w:cantSplit/>
          <w:trHeight w:val="1985"/>
          <w:jc w:val="center"/>
        </w:trPr>
        <w:tc>
          <w:tcPr>
            <w:tcW w:w="1701" w:type="dxa"/>
            <w:vMerge/>
          </w:tcPr>
          <w:p w14:paraId="231171FE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4EDEE8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024" w:type="dxa"/>
          </w:tcPr>
          <w:p w14:paraId="3FCA6EFB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</w:tr>
      <w:tr w:rsidR="006353DE" w14:paraId="6CD41F8E" w14:textId="77777777" w:rsidTr="00B474E4">
        <w:trPr>
          <w:cantSplit/>
          <w:trHeight w:val="340"/>
          <w:jc w:val="center"/>
        </w:trPr>
        <w:tc>
          <w:tcPr>
            <w:tcW w:w="1701" w:type="dxa"/>
            <w:vMerge w:val="restart"/>
            <w:vAlign w:val="center"/>
          </w:tcPr>
          <w:p w14:paraId="1367658C" w14:textId="7054E979" w:rsidR="006353DE" w:rsidRDefault="00723AE4" w:rsidP="00723AE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脱炭素</w:t>
            </w:r>
            <w:r w:rsidR="006353DE">
              <w:rPr>
                <w:rFonts w:hint="eastAsia"/>
                <w:sz w:val="20"/>
                <w:szCs w:val="20"/>
              </w:rPr>
              <w:t>エネルギー源の利用</w:t>
            </w:r>
          </w:p>
        </w:tc>
        <w:tc>
          <w:tcPr>
            <w:tcW w:w="1701" w:type="dxa"/>
            <w:vAlign w:val="center"/>
          </w:tcPr>
          <w:p w14:paraId="00AF6615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検討結果</w:t>
            </w:r>
          </w:p>
        </w:tc>
        <w:tc>
          <w:tcPr>
            <w:tcW w:w="6024" w:type="dxa"/>
            <w:vAlign w:val="center"/>
          </w:tcPr>
          <w:p w14:paraId="63EBEC46" w14:textId="77777777" w:rsidR="006353DE" w:rsidRDefault="006353DE" w:rsidP="00B474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□導入する　　　　　　　　□導入しない</w:t>
            </w:r>
          </w:p>
        </w:tc>
      </w:tr>
      <w:tr w:rsidR="006353DE" w14:paraId="76451E75" w14:textId="77777777" w:rsidTr="00B474E4">
        <w:trPr>
          <w:cantSplit/>
          <w:trHeight w:val="851"/>
          <w:jc w:val="center"/>
        </w:trPr>
        <w:tc>
          <w:tcPr>
            <w:tcW w:w="1701" w:type="dxa"/>
            <w:vMerge/>
            <w:vAlign w:val="center"/>
          </w:tcPr>
          <w:p w14:paraId="20CB85FF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E04168" w14:textId="77777777" w:rsidR="006353DE" w:rsidRDefault="006353D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導入機器</w:t>
            </w:r>
          </w:p>
        </w:tc>
        <w:tc>
          <w:tcPr>
            <w:tcW w:w="6024" w:type="dxa"/>
          </w:tcPr>
          <w:p w14:paraId="483A0E58" w14:textId="77777777" w:rsidR="006353DE" w:rsidRDefault="006353DE">
            <w:pPr>
              <w:jc w:val="distribute"/>
              <w:rPr>
                <w:sz w:val="20"/>
                <w:szCs w:val="20"/>
              </w:rPr>
            </w:pPr>
          </w:p>
        </w:tc>
      </w:tr>
    </w:tbl>
    <w:p w14:paraId="54AE5C33" w14:textId="77777777" w:rsidR="008552F5" w:rsidRDefault="006353DE" w:rsidP="008552F5">
      <w:pPr>
        <w:jc w:val="center"/>
      </w:pPr>
      <w:r>
        <w:br w:type="page"/>
      </w:r>
      <w:r w:rsidR="008552F5">
        <w:rPr>
          <w:rFonts w:hint="eastAsia"/>
        </w:rPr>
        <w:lastRenderedPageBreak/>
        <w:t>（第３面）</w:t>
      </w:r>
    </w:p>
    <w:p w14:paraId="4013E75F" w14:textId="77777777" w:rsidR="008552F5" w:rsidRDefault="008552F5" w:rsidP="008552F5">
      <w:r>
        <w:rPr>
          <w:rFonts w:hint="eastAsia"/>
        </w:rPr>
        <w:t xml:space="preserve">　</w:t>
      </w:r>
    </w:p>
    <w:tbl>
      <w:tblPr>
        <w:tblW w:w="8988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1365"/>
        <w:gridCol w:w="5649"/>
      </w:tblGrid>
      <w:tr w:rsidR="006353DE" w14:paraId="29D281C6" w14:textId="77777777">
        <w:trPr>
          <w:cantSplit/>
          <w:trHeight w:val="531"/>
        </w:trPr>
        <w:tc>
          <w:tcPr>
            <w:tcW w:w="1974" w:type="dxa"/>
            <w:vMerge w:val="restart"/>
            <w:vAlign w:val="center"/>
          </w:tcPr>
          <w:p w14:paraId="569FEEFE" w14:textId="77777777" w:rsidR="001A03BE" w:rsidRDefault="006353DE" w:rsidP="001A03B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特定建築物</w:t>
            </w:r>
            <w:r w:rsidR="00B279E4">
              <w:rPr>
                <w:rFonts w:hint="eastAsia"/>
                <w:sz w:val="20"/>
                <w:szCs w:val="20"/>
              </w:rPr>
              <w:t>の</w:t>
            </w:r>
          </w:p>
          <w:p w14:paraId="50A06B0D" w14:textId="77777777" w:rsidR="006353DE" w:rsidRDefault="006353DE" w:rsidP="001A03B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評価の目標</w:t>
            </w:r>
          </w:p>
        </w:tc>
        <w:tc>
          <w:tcPr>
            <w:tcW w:w="1365" w:type="dxa"/>
            <w:vAlign w:val="center"/>
          </w:tcPr>
          <w:p w14:paraId="3537B754" w14:textId="77777777" w:rsidR="006353DE" w:rsidRDefault="006353DE" w:rsidP="001A03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棟番号</w:t>
            </w:r>
          </w:p>
        </w:tc>
        <w:tc>
          <w:tcPr>
            <w:tcW w:w="5649" w:type="dxa"/>
            <w:vAlign w:val="center"/>
          </w:tcPr>
          <w:p w14:paraId="3580D0AE" w14:textId="77777777" w:rsidR="006353DE" w:rsidRDefault="006353DE" w:rsidP="001A03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評価の目標</w:t>
            </w:r>
          </w:p>
        </w:tc>
      </w:tr>
      <w:tr w:rsidR="006353DE" w14:paraId="7731A18E" w14:textId="77777777">
        <w:trPr>
          <w:cantSplit/>
          <w:trHeight w:val="907"/>
        </w:trPr>
        <w:tc>
          <w:tcPr>
            <w:tcW w:w="1974" w:type="dxa"/>
            <w:vMerge/>
            <w:vAlign w:val="center"/>
          </w:tcPr>
          <w:p w14:paraId="0BC94540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3726431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167A91A2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4E9658C1" w14:textId="77777777">
        <w:trPr>
          <w:cantSplit/>
          <w:trHeight w:val="907"/>
        </w:trPr>
        <w:tc>
          <w:tcPr>
            <w:tcW w:w="1974" w:type="dxa"/>
            <w:vMerge/>
            <w:vAlign w:val="center"/>
          </w:tcPr>
          <w:p w14:paraId="460FBD25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4D81852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5129E07F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48CE61D8" w14:textId="77777777">
        <w:trPr>
          <w:cantSplit/>
          <w:trHeight w:val="907"/>
        </w:trPr>
        <w:tc>
          <w:tcPr>
            <w:tcW w:w="1974" w:type="dxa"/>
            <w:vMerge/>
            <w:vAlign w:val="center"/>
          </w:tcPr>
          <w:p w14:paraId="78D7BE2D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7A7AAEE" w14:textId="77777777" w:rsidR="006353DE" w:rsidRDefault="006353DE">
            <w:pPr>
              <w:rPr>
                <w:sz w:val="20"/>
                <w:szCs w:val="20"/>
              </w:rPr>
            </w:pPr>
          </w:p>
        </w:tc>
        <w:tc>
          <w:tcPr>
            <w:tcW w:w="5649" w:type="dxa"/>
            <w:vAlign w:val="center"/>
          </w:tcPr>
          <w:p w14:paraId="46551333" w14:textId="77777777" w:rsidR="006353DE" w:rsidRDefault="006353DE">
            <w:pPr>
              <w:rPr>
                <w:sz w:val="20"/>
                <w:szCs w:val="20"/>
              </w:rPr>
            </w:pPr>
          </w:p>
        </w:tc>
      </w:tr>
      <w:tr w:rsidR="006353DE" w14:paraId="5ADDECE8" w14:textId="77777777">
        <w:trPr>
          <w:trHeight w:val="1912"/>
        </w:trPr>
        <w:tc>
          <w:tcPr>
            <w:tcW w:w="1974" w:type="dxa"/>
            <w:vAlign w:val="center"/>
          </w:tcPr>
          <w:p w14:paraId="308C7EE6" w14:textId="77777777" w:rsidR="006353DE" w:rsidRDefault="006353DE" w:rsidP="000848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 w:rsidR="0008486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7014" w:type="dxa"/>
            <w:gridSpan w:val="2"/>
            <w:vAlign w:val="center"/>
          </w:tcPr>
          <w:p w14:paraId="18ED18D2" w14:textId="77777777" w:rsidR="006353DE" w:rsidRDefault="006353DE">
            <w:pPr>
              <w:rPr>
                <w:sz w:val="20"/>
                <w:szCs w:val="20"/>
              </w:rPr>
            </w:pPr>
          </w:p>
        </w:tc>
      </w:tr>
    </w:tbl>
    <w:p w14:paraId="0ED6581A" w14:textId="77777777" w:rsidR="006353DE" w:rsidRPr="00B474E4" w:rsidRDefault="006353DE">
      <w:pPr>
        <w:rPr>
          <w:sz w:val="20"/>
          <w:szCs w:val="20"/>
        </w:rPr>
      </w:pPr>
      <w:r w:rsidRPr="00B474E4">
        <w:rPr>
          <w:rFonts w:hint="eastAsia"/>
          <w:sz w:val="20"/>
          <w:szCs w:val="20"/>
        </w:rPr>
        <w:t>備考　１　用途の欄は、次から当該予定建築物の主たる用途を記入</w:t>
      </w:r>
      <w:r w:rsidR="001A03BE" w:rsidRPr="00B474E4">
        <w:rPr>
          <w:rFonts w:hint="eastAsia"/>
          <w:sz w:val="20"/>
          <w:szCs w:val="20"/>
        </w:rPr>
        <w:t>してください</w:t>
      </w:r>
      <w:r w:rsidRPr="00B474E4">
        <w:rPr>
          <w:rFonts w:hint="eastAsia"/>
          <w:sz w:val="20"/>
          <w:szCs w:val="20"/>
        </w:rPr>
        <w:t>。</w:t>
      </w:r>
    </w:p>
    <w:p w14:paraId="4FFE8C6D" w14:textId="77777777" w:rsidR="006353DE" w:rsidRPr="00B474E4" w:rsidRDefault="006353DE" w:rsidP="00B474E4">
      <w:pPr>
        <w:ind w:leftChars="398" w:left="807" w:firstLineChars="100" w:firstLine="193"/>
        <w:rPr>
          <w:sz w:val="20"/>
          <w:szCs w:val="20"/>
        </w:rPr>
      </w:pPr>
      <w:r w:rsidRPr="00B474E4">
        <w:rPr>
          <w:rFonts w:hint="eastAsia"/>
          <w:sz w:val="20"/>
          <w:szCs w:val="20"/>
        </w:rPr>
        <w:t>［事務所／学校／物販店／飲食店／集会所／工場／病院／ホテル／住宅／その他］</w:t>
      </w:r>
    </w:p>
    <w:p w14:paraId="735E072A" w14:textId="77777777" w:rsidR="006353DE" w:rsidRPr="00B474E4" w:rsidRDefault="006353DE" w:rsidP="00B474E4">
      <w:pPr>
        <w:ind w:leftChars="300" w:left="798" w:hangingChars="98" w:hanging="189"/>
        <w:rPr>
          <w:sz w:val="20"/>
          <w:szCs w:val="20"/>
        </w:rPr>
      </w:pPr>
      <w:r w:rsidRPr="00B474E4">
        <w:rPr>
          <w:rFonts w:hint="eastAsia"/>
          <w:sz w:val="20"/>
          <w:szCs w:val="20"/>
        </w:rPr>
        <w:t>２　□のある欄は、該当する□内にレ印を</w:t>
      </w:r>
      <w:r w:rsidR="001A03BE" w:rsidRPr="00B474E4">
        <w:rPr>
          <w:rFonts w:hint="eastAsia"/>
          <w:sz w:val="20"/>
          <w:szCs w:val="20"/>
        </w:rPr>
        <w:t>記載してください</w:t>
      </w:r>
      <w:r w:rsidRPr="00B474E4">
        <w:rPr>
          <w:rFonts w:hint="eastAsia"/>
          <w:sz w:val="20"/>
          <w:szCs w:val="20"/>
        </w:rPr>
        <w:t>。</w:t>
      </w:r>
    </w:p>
    <w:p w14:paraId="7945C0BA" w14:textId="77777777" w:rsidR="006353DE" w:rsidRPr="00B474E4" w:rsidRDefault="006353DE" w:rsidP="00B474E4">
      <w:pPr>
        <w:ind w:leftChars="300" w:left="798" w:hangingChars="98" w:hanging="189"/>
        <w:rPr>
          <w:sz w:val="20"/>
          <w:szCs w:val="20"/>
        </w:rPr>
      </w:pPr>
      <w:r w:rsidRPr="00B474E4">
        <w:rPr>
          <w:rFonts w:hint="eastAsia"/>
          <w:sz w:val="20"/>
          <w:szCs w:val="20"/>
        </w:rPr>
        <w:t>３　特定建築物</w:t>
      </w:r>
      <w:r w:rsidR="001A03BE" w:rsidRPr="00B474E4">
        <w:rPr>
          <w:rFonts w:hint="eastAsia"/>
          <w:sz w:val="20"/>
          <w:szCs w:val="20"/>
        </w:rPr>
        <w:t>の</w:t>
      </w:r>
      <w:r w:rsidRPr="00B474E4">
        <w:rPr>
          <w:rFonts w:hint="eastAsia"/>
          <w:sz w:val="20"/>
          <w:szCs w:val="20"/>
        </w:rPr>
        <w:t>評価の目標</w:t>
      </w:r>
      <w:r w:rsidR="0008486B" w:rsidRPr="00B474E4">
        <w:rPr>
          <w:rFonts w:hint="eastAsia"/>
          <w:sz w:val="20"/>
          <w:szCs w:val="20"/>
        </w:rPr>
        <w:t>について</w:t>
      </w:r>
      <w:r w:rsidRPr="00B474E4">
        <w:rPr>
          <w:rFonts w:hint="eastAsia"/>
          <w:sz w:val="20"/>
          <w:szCs w:val="20"/>
        </w:rPr>
        <w:t>は、予定建築物</w:t>
      </w:r>
      <w:r w:rsidR="0008486B" w:rsidRPr="00B474E4">
        <w:rPr>
          <w:rFonts w:hint="eastAsia"/>
          <w:sz w:val="20"/>
          <w:szCs w:val="20"/>
        </w:rPr>
        <w:t>が</w:t>
      </w:r>
      <w:r w:rsidRPr="00B474E4">
        <w:rPr>
          <w:rFonts w:hint="eastAsia"/>
          <w:sz w:val="20"/>
          <w:szCs w:val="20"/>
        </w:rPr>
        <w:t>川崎市公害防止等生活環境の保全に関する条例（平成</w:t>
      </w:r>
      <w:r w:rsidRPr="00B474E4">
        <w:rPr>
          <w:rFonts w:hint="eastAsia"/>
          <w:sz w:val="20"/>
          <w:szCs w:val="20"/>
        </w:rPr>
        <w:t>11</w:t>
      </w:r>
      <w:r w:rsidRPr="00B474E4">
        <w:rPr>
          <w:rFonts w:hint="eastAsia"/>
          <w:sz w:val="20"/>
          <w:szCs w:val="20"/>
        </w:rPr>
        <w:t>年　川崎市条例第</w:t>
      </w:r>
      <w:r w:rsidRPr="00B474E4">
        <w:rPr>
          <w:rFonts w:hint="eastAsia"/>
          <w:sz w:val="20"/>
          <w:szCs w:val="20"/>
        </w:rPr>
        <w:t>50</w:t>
      </w:r>
      <w:r w:rsidRPr="00B474E4">
        <w:rPr>
          <w:rFonts w:hint="eastAsia"/>
          <w:sz w:val="20"/>
          <w:szCs w:val="20"/>
        </w:rPr>
        <w:t>号</w:t>
      </w:r>
      <w:r w:rsidRPr="00B474E4">
        <w:rPr>
          <w:rFonts w:hint="eastAsia"/>
          <w:sz w:val="20"/>
          <w:szCs w:val="20"/>
        </w:rPr>
        <w:t>)</w:t>
      </w:r>
      <w:r w:rsidRPr="00B474E4">
        <w:rPr>
          <w:rFonts w:hint="eastAsia"/>
          <w:sz w:val="20"/>
          <w:szCs w:val="20"/>
        </w:rPr>
        <w:t>第</w:t>
      </w:r>
      <w:r w:rsidRPr="00B474E4">
        <w:rPr>
          <w:rFonts w:hint="eastAsia"/>
          <w:sz w:val="20"/>
          <w:szCs w:val="20"/>
        </w:rPr>
        <w:t>127</w:t>
      </w:r>
      <w:r w:rsidRPr="00B474E4">
        <w:rPr>
          <w:rFonts w:hint="eastAsia"/>
          <w:sz w:val="20"/>
          <w:szCs w:val="20"/>
        </w:rPr>
        <w:t>条の</w:t>
      </w:r>
      <w:r w:rsidRPr="00B474E4">
        <w:rPr>
          <w:rFonts w:hint="eastAsia"/>
          <w:sz w:val="20"/>
          <w:szCs w:val="20"/>
        </w:rPr>
        <w:t>4</w:t>
      </w:r>
      <w:r w:rsidR="001A03BE" w:rsidRPr="00B474E4">
        <w:rPr>
          <w:rFonts w:hint="eastAsia"/>
          <w:sz w:val="20"/>
          <w:szCs w:val="20"/>
        </w:rPr>
        <w:t>第１項の</w:t>
      </w:r>
      <w:r w:rsidRPr="00B474E4">
        <w:rPr>
          <w:rFonts w:hint="eastAsia"/>
          <w:sz w:val="20"/>
          <w:szCs w:val="20"/>
        </w:rPr>
        <w:t>特定建築物</w:t>
      </w:r>
      <w:r w:rsidR="001A03BE" w:rsidRPr="00B474E4">
        <w:rPr>
          <w:rFonts w:hint="eastAsia"/>
          <w:sz w:val="20"/>
          <w:szCs w:val="20"/>
        </w:rPr>
        <w:t>に該当する場合、同項第５号に規定する環境性能の評価の目標について記載してください</w:t>
      </w:r>
      <w:r w:rsidRPr="00B474E4">
        <w:rPr>
          <w:rFonts w:hint="eastAsia"/>
          <w:sz w:val="20"/>
          <w:szCs w:val="20"/>
        </w:rPr>
        <w:t>。</w:t>
      </w:r>
    </w:p>
    <w:p w14:paraId="03FFA41F" w14:textId="77777777" w:rsidR="006353DE" w:rsidRPr="00B474E4" w:rsidRDefault="006353DE">
      <w:pPr>
        <w:rPr>
          <w:sz w:val="20"/>
          <w:szCs w:val="20"/>
        </w:rPr>
      </w:pPr>
      <w:bookmarkStart w:id="0" w:name="_GoBack"/>
      <w:bookmarkEnd w:id="0"/>
    </w:p>
    <w:sectPr w:rsidR="006353DE" w:rsidRPr="00B474E4" w:rsidSect="00D914A9">
      <w:pgSz w:w="11906" w:h="16838" w:code="9"/>
      <w:pgMar w:top="1111" w:right="1389" w:bottom="1111" w:left="1389" w:header="851" w:footer="851" w:gutter="0"/>
      <w:cols w:space="425"/>
      <w:docGrid w:type="linesAndChars" w:linePitch="291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FBE5" w14:textId="77777777" w:rsidR="00B6452C" w:rsidRDefault="00B6452C">
      <w:r>
        <w:separator/>
      </w:r>
    </w:p>
  </w:endnote>
  <w:endnote w:type="continuationSeparator" w:id="0">
    <w:p w14:paraId="3B3B2785" w14:textId="77777777" w:rsidR="00B6452C" w:rsidRDefault="00B6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F8C76" w14:textId="77777777" w:rsidR="00B6452C" w:rsidRDefault="00B6452C">
      <w:r>
        <w:separator/>
      </w:r>
    </w:p>
  </w:footnote>
  <w:footnote w:type="continuationSeparator" w:id="0">
    <w:p w14:paraId="76836783" w14:textId="77777777" w:rsidR="00B6452C" w:rsidRDefault="00B64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1ACC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9E84F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1E6DD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03E370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1058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90CE1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1EE2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70E0CA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CF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8B089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477A8"/>
    <w:multiLevelType w:val="multilevel"/>
    <w:tmpl w:val="61C2A8B6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HG丸ｺﾞｼｯｸM-PRO" w:hAnsi="ＭＳ 明朝"/>
        <w:kern w:val="2"/>
        <w:sz w:val="24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B596A0B"/>
    <w:multiLevelType w:val="hybridMultilevel"/>
    <w:tmpl w:val="99FCDDA8"/>
    <w:lvl w:ilvl="0" w:tplc="F4F4FBC6">
      <w:start w:val="2009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B7754A"/>
    <w:multiLevelType w:val="hybridMultilevel"/>
    <w:tmpl w:val="207451B4"/>
    <w:lvl w:ilvl="0" w:tplc="E354C062">
      <w:start w:val="4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C"/>
    <w:rsid w:val="0000054E"/>
    <w:rsid w:val="00036CED"/>
    <w:rsid w:val="000719C0"/>
    <w:rsid w:val="0008486B"/>
    <w:rsid w:val="000B1748"/>
    <w:rsid w:val="000B6225"/>
    <w:rsid w:val="000C2687"/>
    <w:rsid w:val="000E6FE2"/>
    <w:rsid w:val="000F6F12"/>
    <w:rsid w:val="0011152A"/>
    <w:rsid w:val="00123BC9"/>
    <w:rsid w:val="00160AD0"/>
    <w:rsid w:val="00172FE4"/>
    <w:rsid w:val="001837A4"/>
    <w:rsid w:val="00185A1C"/>
    <w:rsid w:val="001A03BE"/>
    <w:rsid w:val="002001E4"/>
    <w:rsid w:val="00242941"/>
    <w:rsid w:val="00262DB4"/>
    <w:rsid w:val="0029417B"/>
    <w:rsid w:val="0029661A"/>
    <w:rsid w:val="002B7699"/>
    <w:rsid w:val="002D1506"/>
    <w:rsid w:val="002E1D63"/>
    <w:rsid w:val="002F348A"/>
    <w:rsid w:val="00333D8A"/>
    <w:rsid w:val="003858A6"/>
    <w:rsid w:val="003A372F"/>
    <w:rsid w:val="00426755"/>
    <w:rsid w:val="004369F5"/>
    <w:rsid w:val="004675F2"/>
    <w:rsid w:val="004754A7"/>
    <w:rsid w:val="00493231"/>
    <w:rsid w:val="004B30DC"/>
    <w:rsid w:val="004E1900"/>
    <w:rsid w:val="00543442"/>
    <w:rsid w:val="00554A05"/>
    <w:rsid w:val="00565635"/>
    <w:rsid w:val="00565D91"/>
    <w:rsid w:val="00581C14"/>
    <w:rsid w:val="00583B37"/>
    <w:rsid w:val="005950D7"/>
    <w:rsid w:val="005A21B3"/>
    <w:rsid w:val="005D2F33"/>
    <w:rsid w:val="005D3C08"/>
    <w:rsid w:val="00621D56"/>
    <w:rsid w:val="00624A03"/>
    <w:rsid w:val="006335E5"/>
    <w:rsid w:val="006353DE"/>
    <w:rsid w:val="006405A4"/>
    <w:rsid w:val="006439C9"/>
    <w:rsid w:val="006C31F8"/>
    <w:rsid w:val="006C4CE3"/>
    <w:rsid w:val="006C7250"/>
    <w:rsid w:val="006E5BE9"/>
    <w:rsid w:val="00723AE4"/>
    <w:rsid w:val="007322FB"/>
    <w:rsid w:val="007711AB"/>
    <w:rsid w:val="00781528"/>
    <w:rsid w:val="00797D22"/>
    <w:rsid w:val="007F02D2"/>
    <w:rsid w:val="00836F42"/>
    <w:rsid w:val="00843FE4"/>
    <w:rsid w:val="008552F5"/>
    <w:rsid w:val="00873DF0"/>
    <w:rsid w:val="00874567"/>
    <w:rsid w:val="008973F1"/>
    <w:rsid w:val="00897EEF"/>
    <w:rsid w:val="00897F24"/>
    <w:rsid w:val="008A59FA"/>
    <w:rsid w:val="008D619F"/>
    <w:rsid w:val="00962BBC"/>
    <w:rsid w:val="009968AF"/>
    <w:rsid w:val="009C760D"/>
    <w:rsid w:val="009E1549"/>
    <w:rsid w:val="009E5BBA"/>
    <w:rsid w:val="00A47AEF"/>
    <w:rsid w:val="00A85365"/>
    <w:rsid w:val="00B279E4"/>
    <w:rsid w:val="00B34EC8"/>
    <w:rsid w:val="00B363A2"/>
    <w:rsid w:val="00B474E4"/>
    <w:rsid w:val="00B6452C"/>
    <w:rsid w:val="00BC006A"/>
    <w:rsid w:val="00BC0130"/>
    <w:rsid w:val="00BC3B37"/>
    <w:rsid w:val="00BE54F3"/>
    <w:rsid w:val="00C158D7"/>
    <w:rsid w:val="00C56B06"/>
    <w:rsid w:val="00C614B6"/>
    <w:rsid w:val="00C84734"/>
    <w:rsid w:val="00CC65D1"/>
    <w:rsid w:val="00CD4AE0"/>
    <w:rsid w:val="00CE16EB"/>
    <w:rsid w:val="00D237B8"/>
    <w:rsid w:val="00D320B2"/>
    <w:rsid w:val="00D914A9"/>
    <w:rsid w:val="00DB63AA"/>
    <w:rsid w:val="00DD0AA0"/>
    <w:rsid w:val="00E04D20"/>
    <w:rsid w:val="00E45BC4"/>
    <w:rsid w:val="00E6316D"/>
    <w:rsid w:val="00EE4876"/>
    <w:rsid w:val="00EE7E36"/>
    <w:rsid w:val="00EF70B3"/>
    <w:rsid w:val="00F244AD"/>
    <w:rsid w:val="00F827CA"/>
    <w:rsid w:val="00F82ED2"/>
    <w:rsid w:val="00FA683B"/>
    <w:rsid w:val="00FB5406"/>
    <w:rsid w:val="00F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9C6517"/>
  <w15:chartTrackingRefBased/>
  <w15:docId w15:val="{18741D7D-704C-43D3-9FFF-51BA85C9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aliases w:val="本文インデント(本文）"/>
    <w:basedOn w:val="a"/>
    <w:pPr>
      <w:tabs>
        <w:tab w:val="left" w:pos="4690"/>
      </w:tabs>
      <w:ind w:rightChars="40" w:right="84" w:firstLineChars="100" w:firstLine="200"/>
    </w:pPr>
    <w:rPr>
      <w:sz w:val="20"/>
    </w:rPr>
  </w:style>
  <w:style w:type="paragraph" w:styleId="20">
    <w:name w:val="Body Text Indent 2"/>
    <w:basedOn w:val="a"/>
    <w:pPr>
      <w:ind w:leftChars="39" w:left="282" w:hangingChars="100" w:hanging="200"/>
      <w:jc w:val="left"/>
    </w:pPr>
    <w:rPr>
      <w:sz w:val="20"/>
    </w:rPr>
  </w:style>
  <w:style w:type="paragraph" w:styleId="30">
    <w:name w:val="Body Text Indent 3"/>
    <w:aliases w:val="本文インデント　（１）"/>
    <w:basedOn w:val="a"/>
    <w:pPr>
      <w:ind w:leftChars="48" w:left="281" w:hangingChars="100" w:hanging="180"/>
      <w:jc w:val="left"/>
    </w:pPr>
    <w:rPr>
      <w:rFonts w:eastAsia="ＭＳ ゴシック"/>
      <w:sz w:val="18"/>
    </w:rPr>
  </w:style>
  <w:style w:type="paragraph" w:customStyle="1" w:styleId="a7">
    <w:name w:val="本文インデント  １"/>
    <w:basedOn w:val="30"/>
    <w:autoRedefine/>
    <w:rsid w:val="004675F2"/>
    <w:pPr>
      <w:overflowPunct w:val="0"/>
      <w:autoSpaceDE w:val="0"/>
      <w:autoSpaceDN w:val="0"/>
      <w:ind w:leftChars="300" w:left="630" w:firstLineChars="100" w:firstLine="240"/>
      <w:jc w:val="both"/>
    </w:pPr>
    <w:rPr>
      <w:rFonts w:eastAsia="ＭＳ 明朝"/>
      <w:sz w:val="24"/>
    </w:rPr>
  </w:style>
  <w:style w:type="paragraph" w:customStyle="1" w:styleId="a8">
    <w:name w:val="箇条"/>
    <w:basedOn w:val="a9"/>
    <w:autoRedefine/>
    <w:rsid w:val="008552F5"/>
    <w:pPr>
      <w:wordWrap w:val="0"/>
      <w:ind w:left="0" w:rightChars="-14" w:right="-29" w:firstLine="0"/>
    </w:pPr>
  </w:style>
  <w:style w:type="paragraph" w:customStyle="1" w:styleId="a9">
    <w:name w:val="箇条１"/>
    <w:basedOn w:val="a6"/>
    <w:autoRedefine/>
    <w:pPr>
      <w:tabs>
        <w:tab w:val="clear" w:pos="4690"/>
      </w:tabs>
      <w:ind w:left="180" w:rightChars="0" w:right="0" w:firstLineChars="0" w:firstLine="179"/>
    </w:pPr>
    <w:rPr>
      <w:sz w:val="21"/>
      <w:szCs w:val="20"/>
    </w:rPr>
  </w:style>
  <w:style w:type="paragraph" w:customStyle="1" w:styleId="aa">
    <w:name w:val="箇条（１）"/>
    <w:basedOn w:val="a"/>
    <w:autoRedefine/>
    <w:pPr>
      <w:ind w:leftChars="250" w:left="350" w:hangingChars="100" w:hanging="100"/>
    </w:pPr>
    <w:rPr>
      <w:rFonts w:ascii="ＭＳ 明朝" w:hAnsi="ＭＳ 明朝"/>
      <w:sz w:val="24"/>
    </w:rPr>
  </w:style>
  <w:style w:type="paragraph" w:customStyle="1" w:styleId="ab">
    <w:name w:val="タイトル"/>
    <w:basedOn w:val="a"/>
    <w:autoRedefine/>
    <w:rsid w:val="000719C0"/>
    <w:pPr>
      <w:jc w:val="center"/>
    </w:pPr>
    <w:rPr>
      <w:rFonts w:ascii="ＭＳ 明朝" w:hAnsi="ＭＳ 明朝"/>
      <w:sz w:val="28"/>
      <w:szCs w:val="28"/>
    </w:rPr>
  </w:style>
  <w:style w:type="paragraph" w:customStyle="1" w:styleId="ac">
    <w:name w:val="表（左ぞろえ）"/>
    <w:basedOn w:val="a8"/>
    <w:autoRedefine/>
    <w:rPr>
      <w:rFonts w:ascii="ＭＳ 明朝" w:hAnsi="ＭＳ 明朝"/>
      <w:szCs w:val="24"/>
    </w:rPr>
  </w:style>
  <w:style w:type="paragraph" w:customStyle="1" w:styleId="10">
    <w:name w:val="本文インデント(1)"/>
    <w:basedOn w:val="a6"/>
    <w:autoRedefine/>
    <w:pPr>
      <w:tabs>
        <w:tab w:val="clear" w:pos="4690"/>
      </w:tabs>
      <w:ind w:leftChars="171" w:left="359" w:rightChars="0" w:right="0" w:firstLineChars="85" w:firstLine="178"/>
    </w:pPr>
    <w:rPr>
      <w:rFonts w:ascii="ＭＳ 明朝" w:hAnsi="ＭＳ 明朝"/>
      <w:sz w:val="21"/>
      <w:szCs w:val="21"/>
    </w:rPr>
  </w:style>
  <w:style w:type="paragraph" w:styleId="11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34">
    <w:name w:val="スタイル 見出し 3 + 左 :  4 字"/>
    <w:basedOn w:val="3"/>
    <w:autoRedefine/>
    <w:rsid w:val="004675F2"/>
    <w:pPr>
      <w:overflowPunct w:val="0"/>
      <w:autoSpaceDE w:val="0"/>
      <w:autoSpaceDN w:val="0"/>
      <w:ind w:leftChars="300" w:left="630"/>
    </w:pPr>
    <w:rPr>
      <w:rFonts w:ascii="ＭＳ 明朝" w:eastAsia="ＭＳ 明朝" w:hAnsi="ＭＳ 明朝" w:cs="ＭＳ 明朝"/>
      <w:sz w:val="24"/>
    </w:rPr>
  </w:style>
  <w:style w:type="paragraph" w:customStyle="1" w:styleId="ae">
    <w:name w:val="本文インデント　ア"/>
    <w:basedOn w:val="a7"/>
    <w:autoRedefine/>
    <w:rsid w:val="004675F2"/>
    <w:pPr>
      <w:ind w:leftChars="400" w:left="840"/>
    </w:pPr>
  </w:style>
  <w:style w:type="paragraph" w:customStyle="1" w:styleId="af">
    <w:name w:val="本文インデント(ｱ)"/>
    <w:basedOn w:val="ae"/>
    <w:autoRedefine/>
  </w:style>
  <w:style w:type="paragraph" w:styleId="af0">
    <w:name w:val="Document Map"/>
    <w:basedOn w:val="a"/>
    <w:semiHidden/>
    <w:rsid w:val="002E1D63"/>
    <w:pPr>
      <w:shd w:val="clear" w:color="auto" w:fill="000080"/>
    </w:pPr>
    <w:rPr>
      <w:rFonts w:ascii="Arial" w:eastAsia="ＭＳ ゴシック" w:hAnsi="Arial"/>
    </w:rPr>
  </w:style>
  <w:style w:type="character" w:styleId="af1">
    <w:name w:val="annotation reference"/>
    <w:basedOn w:val="a0"/>
    <w:rsid w:val="000B6225"/>
    <w:rPr>
      <w:sz w:val="18"/>
      <w:szCs w:val="18"/>
    </w:rPr>
  </w:style>
  <w:style w:type="paragraph" w:styleId="af2">
    <w:name w:val="annotation text"/>
    <w:basedOn w:val="a"/>
    <w:link w:val="af3"/>
    <w:rsid w:val="000B6225"/>
    <w:pPr>
      <w:jc w:val="left"/>
    </w:pPr>
  </w:style>
  <w:style w:type="character" w:customStyle="1" w:styleId="af3">
    <w:name w:val="コメント文字列 (文字)"/>
    <w:basedOn w:val="a0"/>
    <w:link w:val="af2"/>
    <w:rsid w:val="000B622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0B6225"/>
    <w:rPr>
      <w:b/>
      <w:bCs/>
    </w:rPr>
  </w:style>
  <w:style w:type="character" w:customStyle="1" w:styleId="af5">
    <w:name w:val="コメント内容 (文字)"/>
    <w:basedOn w:val="af3"/>
    <w:link w:val="af4"/>
    <w:rsid w:val="000B6225"/>
    <w:rPr>
      <w:b/>
      <w:bCs/>
      <w:kern w:val="2"/>
      <w:sz w:val="21"/>
      <w:szCs w:val="24"/>
    </w:rPr>
  </w:style>
  <w:style w:type="paragraph" w:styleId="af6">
    <w:name w:val="Date"/>
    <w:basedOn w:val="a"/>
    <w:next w:val="a"/>
    <w:link w:val="af7"/>
    <w:rsid w:val="0011152A"/>
  </w:style>
  <w:style w:type="character" w:customStyle="1" w:styleId="af7">
    <w:name w:val="日付 (文字)"/>
    <w:basedOn w:val="a0"/>
    <w:link w:val="af6"/>
    <w:rsid w:val="001115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5F69-40C0-4016-AB51-BBC25F5F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518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川崎市環境基本条例</vt:lpstr>
      <vt:lpstr>川崎市環境基本条例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川崎市環境基本条例</dc:title>
  <dc:subject/>
  <dc:creator>川崎市役所</dc:creator>
  <cp:keywords/>
  <dc:description/>
  <cp:lastModifiedBy>川崎市</cp:lastModifiedBy>
  <cp:revision>23</cp:revision>
  <cp:lastPrinted>2010-02-26T00:20:00Z</cp:lastPrinted>
  <dcterms:created xsi:type="dcterms:W3CDTF">2023-01-13T01:16:00Z</dcterms:created>
  <dcterms:modified xsi:type="dcterms:W3CDTF">2023-05-01T01:26:00Z</dcterms:modified>
</cp:coreProperties>
</file>