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2283" w14:textId="4AB19501" w:rsidR="007814B8" w:rsidRDefault="00A55B88" w:rsidP="007476D3">
      <w:pPr>
        <w:rPr>
          <w:rFonts w:ascii="ＭＳ 明朝" w:hAnsi="ＭＳ 明朝"/>
        </w:rPr>
      </w:pPr>
      <w:r w:rsidRPr="006858B5">
        <w:rPr>
          <w:rFonts w:ascii="ＭＳ 明朝" w:hAnsi="ＭＳ 明朝" w:hint="eastAsia"/>
        </w:rPr>
        <w:t>1,2-エポキシプロパン</w:t>
      </w:r>
    </w:p>
    <w:p w14:paraId="103FD4E8" w14:textId="77777777" w:rsidR="002B0DF3" w:rsidRPr="00F42C13" w:rsidRDefault="002B0DF3" w:rsidP="007476D3">
      <w:pPr>
        <w:rPr>
          <w:rFonts w:ascii="ＭＳ 明朝" w:hAnsi="ＭＳ 明朝"/>
        </w:rPr>
      </w:pPr>
    </w:p>
    <w:p w14:paraId="7BD78F89" w14:textId="77777777" w:rsidR="002B0DF3" w:rsidRPr="002B0DF3" w:rsidRDefault="002B0DF3" w:rsidP="002B0DF3">
      <w:pPr>
        <w:rPr>
          <w:rFonts w:ascii="ＭＳ 明朝" w:hAnsi="ＭＳ 明朝"/>
        </w:rPr>
      </w:pPr>
      <w:r w:rsidRPr="002B0DF3">
        <w:rPr>
          <w:rFonts w:ascii="ＭＳ 明朝" w:hAnsi="ＭＳ 明朝" w:hint="eastAsia"/>
        </w:rPr>
        <w:t>(1)</w:t>
      </w:r>
      <w:r w:rsidR="00E10614">
        <w:rPr>
          <w:rFonts w:ascii="ＭＳ 明朝" w:hAnsi="ＭＳ 明朝" w:hint="eastAsia"/>
        </w:rPr>
        <w:t xml:space="preserve"> </w:t>
      </w:r>
      <w:r w:rsidRPr="002B0DF3">
        <w:rPr>
          <w:rFonts w:ascii="ＭＳ 明朝" w:hAnsi="ＭＳ 明朝" w:hint="eastAsia"/>
        </w:rPr>
        <w:t>追加調査の目的</w:t>
      </w:r>
    </w:p>
    <w:p w14:paraId="17AA7102" w14:textId="77777777" w:rsidR="00E10614" w:rsidRDefault="002B0DF3" w:rsidP="00902E65">
      <w:pPr>
        <w:ind w:leftChars="100" w:left="210" w:firstLineChars="100" w:firstLine="210"/>
        <w:rPr>
          <w:rFonts w:ascii="ＭＳ 明朝" w:hAnsi="ＭＳ 明朝"/>
          <w:color w:val="000000"/>
        </w:rPr>
      </w:pPr>
      <w:r w:rsidRPr="00F70048">
        <w:rPr>
          <w:rFonts w:ascii="ＭＳ 明朝" w:hAnsi="ＭＳ 明朝" w:hint="eastAsia"/>
          <w:color w:val="000000"/>
        </w:rPr>
        <w:t>本市では、1,2-エポキシプロパンについて平成25年度に市域全域の環境リスク評価を実施した</w:t>
      </w:r>
      <w:r w:rsidR="0018768C" w:rsidRPr="00F70048">
        <w:rPr>
          <w:rFonts w:ascii="ＭＳ 明朝" w:hAnsi="ＭＳ 明朝" w:hint="eastAsia"/>
          <w:color w:val="000000"/>
        </w:rPr>
        <w:t>。この結果、市内全域において、発がん性及び発がん性以外の環境リスク評価結果は、実測濃度、</w:t>
      </w:r>
      <w:r w:rsidRPr="00F70048">
        <w:rPr>
          <w:rFonts w:ascii="ＭＳ 明朝" w:hAnsi="ＭＳ 明朝" w:hint="eastAsia"/>
          <w:color w:val="000000"/>
        </w:rPr>
        <w:t>予測濃度</w:t>
      </w:r>
      <w:r w:rsidR="0018768C" w:rsidRPr="00F70048">
        <w:rPr>
          <w:rFonts w:ascii="ＭＳ 明朝" w:hAnsi="ＭＳ 明朝" w:hint="eastAsia"/>
          <w:color w:val="000000"/>
        </w:rPr>
        <w:t>とも</w:t>
      </w:r>
      <w:r w:rsidRPr="00F70048">
        <w:rPr>
          <w:rFonts w:ascii="ＭＳ 明朝" w:hAnsi="ＭＳ 明朝" w:hint="eastAsia"/>
          <w:color w:val="000000"/>
        </w:rPr>
        <w:t>レベル３であった。</w:t>
      </w:r>
    </w:p>
    <w:p w14:paraId="00BE257C" w14:textId="6AEB72EE" w:rsidR="00E10614" w:rsidRDefault="0018768C">
      <w:pPr>
        <w:ind w:leftChars="100" w:left="210" w:firstLineChars="100" w:firstLine="210"/>
        <w:rPr>
          <w:rFonts w:ascii="ＭＳ 明朝" w:hAnsi="ＭＳ 明朝"/>
          <w:color w:val="000000"/>
        </w:rPr>
      </w:pPr>
      <w:r w:rsidRPr="00F70048">
        <w:rPr>
          <w:rFonts w:ascii="ＭＳ 明朝" w:hAnsi="ＭＳ 明朝" w:hint="eastAsia"/>
          <w:color w:val="000000"/>
        </w:rPr>
        <w:t>しかしながら、</w:t>
      </w:r>
      <w:r w:rsidR="0097757A">
        <w:rPr>
          <w:rFonts w:ascii="ＭＳ 明朝" w:hAnsi="ＭＳ 明朝" w:hint="eastAsia"/>
          <w:color w:val="000000"/>
        </w:rPr>
        <w:t>その後</w:t>
      </w:r>
      <w:r w:rsidRPr="00F70048">
        <w:rPr>
          <w:rFonts w:ascii="ＭＳ 明朝" w:hAnsi="ＭＳ 明朝" w:hint="eastAsia"/>
          <w:color w:val="000000"/>
        </w:rPr>
        <w:t>、</w:t>
      </w:r>
      <w:r w:rsidR="002B0DF3" w:rsidRPr="00F70048">
        <w:rPr>
          <w:rFonts w:ascii="ＭＳ 明朝" w:hAnsi="ＭＳ 明朝" w:hint="eastAsia"/>
          <w:color w:val="000000"/>
        </w:rPr>
        <w:t>臨海部に</w:t>
      </w:r>
      <w:r w:rsidRPr="00F70048">
        <w:rPr>
          <w:rFonts w:ascii="ＭＳ 明朝" w:hAnsi="ＭＳ 明朝" w:hint="eastAsia"/>
          <w:color w:val="000000"/>
        </w:rPr>
        <w:t>おい</w:t>
      </w:r>
      <w:r w:rsidR="002B0DF3" w:rsidRPr="00F70048">
        <w:rPr>
          <w:rFonts w:ascii="ＭＳ 明朝" w:hAnsi="ＭＳ 明朝" w:hint="eastAsia"/>
          <w:color w:val="000000"/>
        </w:rPr>
        <w:t>て</w:t>
      </w:r>
      <w:r w:rsidRPr="00F70048">
        <w:rPr>
          <w:rFonts w:ascii="ＭＳ 明朝" w:hAnsi="ＭＳ 明朝" w:hint="eastAsia"/>
          <w:color w:val="000000"/>
        </w:rPr>
        <w:t>行った実測</w:t>
      </w:r>
      <w:r w:rsidR="002B0DF3" w:rsidRPr="00F70048">
        <w:rPr>
          <w:rFonts w:ascii="ＭＳ 明朝" w:hAnsi="ＭＳ 明朝" w:hint="eastAsia"/>
          <w:color w:val="000000"/>
        </w:rPr>
        <w:t>調査結果で、レベル２又はレベル１になる地点が存在</w:t>
      </w:r>
      <w:r w:rsidR="00902E65">
        <w:rPr>
          <w:rFonts w:ascii="ＭＳ 明朝" w:hAnsi="ＭＳ 明朝" w:hint="eastAsia"/>
          <w:color w:val="000000"/>
        </w:rPr>
        <w:t>すること</w:t>
      </w:r>
      <w:r w:rsidR="00C56136">
        <w:rPr>
          <w:rFonts w:ascii="ＭＳ 明朝" w:hAnsi="ＭＳ 明朝" w:hint="eastAsia"/>
          <w:color w:val="000000"/>
        </w:rPr>
        <w:t>がわか</w:t>
      </w:r>
      <w:r w:rsidR="00905FBD">
        <w:rPr>
          <w:rFonts w:ascii="ＭＳ 明朝" w:hAnsi="ＭＳ 明朝" w:hint="eastAsia"/>
          <w:color w:val="000000"/>
        </w:rPr>
        <w:t>った。そのため</w:t>
      </w:r>
      <w:r w:rsidR="00C56136">
        <w:rPr>
          <w:rFonts w:ascii="ＭＳ 明朝" w:hAnsi="ＭＳ 明朝" w:hint="eastAsia"/>
          <w:color w:val="000000"/>
        </w:rPr>
        <w:t>、</w:t>
      </w:r>
      <w:r w:rsidR="00902E65">
        <w:rPr>
          <w:rFonts w:ascii="ＭＳ 明朝" w:hAnsi="ＭＳ 明朝" w:hint="eastAsia"/>
          <w:color w:val="000000"/>
        </w:rPr>
        <w:t>令和元年度において詳細な実測調査を行い、その結果に基づく環境リスク評価</w:t>
      </w:r>
      <w:r w:rsidR="002F0DA8" w:rsidRPr="00105D2F">
        <w:rPr>
          <w:rFonts w:ascii="ＭＳ 明朝" w:hAnsi="ＭＳ 明朝" w:hint="eastAsia"/>
        </w:rPr>
        <w:t>を実施した結果、発がん性</w:t>
      </w:r>
      <w:r w:rsidR="002F0DA8">
        <w:rPr>
          <w:rFonts w:ascii="ＭＳ 明朝" w:hAnsi="ＭＳ 明朝" w:hint="eastAsia"/>
        </w:rPr>
        <w:t>について</w:t>
      </w:r>
      <w:r w:rsidR="00902E65">
        <w:rPr>
          <w:rFonts w:ascii="ＭＳ 明朝" w:hAnsi="ＭＳ 明朝" w:hint="eastAsia"/>
          <w:color w:val="000000"/>
        </w:rPr>
        <w:t>１地点</w:t>
      </w:r>
      <w:r w:rsidR="00CF3A8D">
        <w:rPr>
          <w:rFonts w:ascii="ＭＳ 明朝" w:hAnsi="ＭＳ 明朝" w:hint="eastAsia"/>
          <w:color w:val="000000"/>
        </w:rPr>
        <w:t>で</w:t>
      </w:r>
      <w:r w:rsidR="00902E65">
        <w:rPr>
          <w:rFonts w:ascii="ＭＳ 明朝" w:hAnsi="ＭＳ 明朝" w:hint="eastAsia"/>
          <w:color w:val="000000"/>
        </w:rPr>
        <w:t>レベル１、</w:t>
      </w:r>
      <w:r w:rsidR="00EF761C">
        <w:rPr>
          <w:rFonts w:ascii="ＭＳ 明朝" w:hAnsi="ＭＳ 明朝" w:hint="eastAsia"/>
        </w:rPr>
        <w:t>３</w:t>
      </w:r>
      <w:r w:rsidR="002F0DA8">
        <w:rPr>
          <w:rFonts w:ascii="ＭＳ 明朝" w:hAnsi="ＭＳ 明朝" w:hint="eastAsia"/>
        </w:rPr>
        <w:t>地点</w:t>
      </w:r>
      <w:r w:rsidR="00211276">
        <w:rPr>
          <w:rFonts w:ascii="ＭＳ 明朝" w:hAnsi="ＭＳ 明朝" w:hint="eastAsia"/>
          <w:color w:val="000000"/>
        </w:rPr>
        <w:t>で</w:t>
      </w:r>
      <w:r w:rsidR="00902E65">
        <w:rPr>
          <w:rFonts w:ascii="ＭＳ 明朝" w:hAnsi="ＭＳ 明朝" w:hint="eastAsia"/>
          <w:color w:val="000000"/>
        </w:rPr>
        <w:t>レベル２となった。</w:t>
      </w:r>
      <w:r w:rsidR="002F0DA8">
        <w:rPr>
          <w:rFonts w:ascii="ＭＳ 明朝" w:hAnsi="ＭＳ 明朝" w:hint="eastAsia"/>
          <w:color w:val="000000"/>
        </w:rPr>
        <w:t>令和３年度</w:t>
      </w:r>
      <w:r w:rsidR="002F0DA8" w:rsidRPr="002F0DA8">
        <w:rPr>
          <w:rFonts w:ascii="ＭＳ 明朝" w:hAnsi="ＭＳ 明朝" w:hint="eastAsia"/>
          <w:color w:val="000000"/>
        </w:rPr>
        <w:t>においても継続して実測調査を行い、評価を実施したところ、発がん性について</w:t>
      </w:r>
      <w:r w:rsidR="00EF761C">
        <w:rPr>
          <w:rFonts w:ascii="ＭＳ 明朝" w:hAnsi="ＭＳ 明朝" w:hint="eastAsia"/>
          <w:color w:val="000000"/>
        </w:rPr>
        <w:t>３地点で</w:t>
      </w:r>
      <w:r w:rsidR="002F0DA8" w:rsidRPr="002F0DA8">
        <w:rPr>
          <w:rFonts w:ascii="ＭＳ 明朝" w:hAnsi="ＭＳ 明朝" w:hint="eastAsia"/>
          <w:color w:val="000000"/>
        </w:rPr>
        <w:t>レベル２となった。</w:t>
      </w:r>
    </w:p>
    <w:p w14:paraId="19B0ABAA" w14:textId="36FB3238" w:rsidR="007814B8" w:rsidRPr="00F70048" w:rsidRDefault="00905FBD" w:rsidP="00902E65">
      <w:pPr>
        <w:ind w:leftChars="100" w:left="210" w:firstLineChars="100" w:firstLine="210"/>
        <w:rPr>
          <w:rFonts w:ascii="ＭＳ 明朝" w:hAnsi="ＭＳ 明朝"/>
          <w:color w:val="000000"/>
        </w:rPr>
      </w:pPr>
      <w:r>
        <w:rPr>
          <w:rFonts w:ascii="ＭＳ 明朝" w:hAnsi="ＭＳ 明朝" w:hint="eastAsia"/>
          <w:color w:val="000000"/>
        </w:rPr>
        <w:t>レベル２となる地点があることから</w:t>
      </w:r>
      <w:r w:rsidR="002B0DF3" w:rsidRPr="00F70048">
        <w:rPr>
          <w:rFonts w:ascii="ＭＳ 明朝" w:hAnsi="ＭＳ 明朝" w:hint="eastAsia"/>
          <w:color w:val="000000"/>
        </w:rPr>
        <w:t>、</w:t>
      </w:r>
      <w:r w:rsidR="00902E65">
        <w:rPr>
          <w:rFonts w:ascii="ＭＳ 明朝" w:hAnsi="ＭＳ 明朝" w:hint="eastAsia"/>
          <w:color w:val="000000"/>
        </w:rPr>
        <w:t>令和</w:t>
      </w:r>
      <w:r w:rsidR="00EF761C">
        <w:rPr>
          <w:rFonts w:ascii="ＭＳ 明朝" w:hAnsi="ＭＳ 明朝" w:hint="eastAsia"/>
          <w:color w:val="000000"/>
        </w:rPr>
        <w:t>５</w:t>
      </w:r>
      <w:r w:rsidR="00902E65">
        <w:rPr>
          <w:rFonts w:ascii="ＭＳ 明朝" w:hAnsi="ＭＳ 明朝" w:hint="eastAsia"/>
          <w:color w:val="000000"/>
        </w:rPr>
        <w:t>年度も</w:t>
      </w:r>
      <w:r w:rsidR="001C225C" w:rsidRPr="00F70048">
        <w:rPr>
          <w:rFonts w:ascii="ＭＳ 明朝" w:hAnsi="ＭＳ 明朝" w:hint="eastAsia"/>
          <w:color w:val="000000"/>
        </w:rPr>
        <w:t>臨海部にお</w:t>
      </w:r>
      <w:r w:rsidR="0018768C" w:rsidRPr="00F70048">
        <w:rPr>
          <w:rFonts w:ascii="ＭＳ 明朝" w:hAnsi="ＭＳ 明朝" w:hint="eastAsia"/>
          <w:color w:val="000000"/>
        </w:rPr>
        <w:t>いて</w:t>
      </w:r>
      <w:r w:rsidR="001C225C" w:rsidRPr="00F70048">
        <w:rPr>
          <w:rFonts w:ascii="ＭＳ 明朝" w:hAnsi="ＭＳ 明朝" w:hint="eastAsia"/>
          <w:color w:val="000000"/>
        </w:rPr>
        <w:t>実測調査を行い、</w:t>
      </w:r>
      <w:r w:rsidR="002B0DF3" w:rsidRPr="00F70048">
        <w:rPr>
          <w:rFonts w:ascii="ＭＳ 明朝" w:hAnsi="ＭＳ 明朝" w:hint="eastAsia"/>
          <w:color w:val="000000"/>
        </w:rPr>
        <w:t>その結果に基づく環境リスク評価を</w:t>
      </w:r>
      <w:r w:rsidR="0018768C" w:rsidRPr="00F70048">
        <w:rPr>
          <w:rFonts w:ascii="ＭＳ 明朝" w:hAnsi="ＭＳ 明朝" w:hint="eastAsia"/>
          <w:color w:val="000000"/>
        </w:rPr>
        <w:t>実施した。</w:t>
      </w:r>
    </w:p>
    <w:p w14:paraId="29B65348" w14:textId="77777777" w:rsidR="002B0DF3" w:rsidRPr="00F70048" w:rsidRDefault="002B0DF3" w:rsidP="002B0DF3">
      <w:pPr>
        <w:rPr>
          <w:rFonts w:ascii="ＭＳ 明朝" w:hAnsi="ＭＳ 明朝"/>
          <w:color w:val="000000"/>
        </w:rPr>
      </w:pPr>
    </w:p>
    <w:p w14:paraId="52A5AAD0" w14:textId="77777777" w:rsidR="009B45AF" w:rsidRPr="006858B5" w:rsidRDefault="00101E74" w:rsidP="00531176">
      <w:pPr>
        <w:rPr>
          <w:rFonts w:ascii="ＭＳ 明朝" w:hAnsi="ＭＳ 明朝"/>
        </w:rPr>
      </w:pPr>
      <w:r w:rsidRPr="006858B5">
        <w:rPr>
          <w:rFonts w:ascii="ＭＳ 明朝" w:hAnsi="ＭＳ 明朝" w:hint="eastAsia"/>
        </w:rPr>
        <w:t>(</w:t>
      </w:r>
      <w:r w:rsidR="001C225C">
        <w:rPr>
          <w:rFonts w:ascii="ＭＳ 明朝" w:hAnsi="ＭＳ 明朝" w:hint="eastAsia"/>
        </w:rPr>
        <w:t>2</w:t>
      </w:r>
      <w:r w:rsidR="00D57A39" w:rsidRPr="006858B5">
        <w:rPr>
          <w:rFonts w:ascii="ＭＳ 明朝" w:hAnsi="ＭＳ 明朝" w:hint="eastAsia"/>
        </w:rPr>
        <w:t xml:space="preserve">) </w:t>
      </w:r>
      <w:r w:rsidR="009B45AF" w:rsidRPr="006858B5">
        <w:rPr>
          <w:rFonts w:ascii="ＭＳ 明朝" w:hAnsi="ＭＳ 明朝" w:hint="eastAsia"/>
        </w:rPr>
        <w:t>基本情報</w:t>
      </w:r>
    </w:p>
    <w:p w14:paraId="3896D1DB" w14:textId="77777777" w:rsidR="009B45AF" w:rsidRPr="006858B5" w:rsidRDefault="00871B8C" w:rsidP="00531176">
      <w:pPr>
        <w:rPr>
          <w:rFonts w:ascii="ＭＳ 明朝" w:hAnsi="ＭＳ 明朝"/>
        </w:rPr>
      </w:pPr>
      <w:r w:rsidRPr="006858B5">
        <w:rPr>
          <w:rFonts w:ascii="ＭＳ 明朝" w:hAnsi="ＭＳ 明朝" w:hint="eastAsia"/>
        </w:rPr>
        <w:t xml:space="preserve">　</w:t>
      </w:r>
      <w:r w:rsidR="00D57A39" w:rsidRPr="006858B5">
        <w:rPr>
          <w:rFonts w:ascii="ＭＳ 明朝" w:hAnsi="ＭＳ 明朝" w:hint="eastAsia"/>
        </w:rPr>
        <w:t xml:space="preserve">ア　</w:t>
      </w:r>
      <w:r w:rsidRPr="006858B5">
        <w:rPr>
          <w:rFonts w:ascii="ＭＳ 明朝" w:hAnsi="ＭＳ 明朝" w:hint="eastAsia"/>
        </w:rPr>
        <w:t>PRTR政令番号：</w:t>
      </w:r>
      <w:r w:rsidR="00A55B88" w:rsidRPr="006858B5">
        <w:rPr>
          <w:rFonts w:ascii="ＭＳ 明朝" w:hAnsi="ＭＳ 明朝" w:hint="eastAsia"/>
        </w:rPr>
        <w:t>1-68</w:t>
      </w:r>
    </w:p>
    <w:p w14:paraId="0CFD8A17" w14:textId="77777777" w:rsidR="00871B8C" w:rsidRPr="006858B5" w:rsidRDefault="00871B8C" w:rsidP="00531176">
      <w:pPr>
        <w:rPr>
          <w:rFonts w:ascii="ＭＳ 明朝" w:hAnsi="ＭＳ 明朝"/>
        </w:rPr>
      </w:pPr>
      <w:r w:rsidRPr="006858B5">
        <w:rPr>
          <w:rFonts w:ascii="ＭＳ 明朝" w:hAnsi="ＭＳ 明朝" w:hint="eastAsia"/>
        </w:rPr>
        <w:t xml:space="preserve">　</w:t>
      </w:r>
      <w:r w:rsidR="00D57A39" w:rsidRPr="006858B5">
        <w:rPr>
          <w:rFonts w:ascii="ＭＳ 明朝" w:hAnsi="ＭＳ 明朝" w:hint="eastAsia"/>
        </w:rPr>
        <w:t>イ　C</w:t>
      </w:r>
      <w:r w:rsidRPr="006858B5">
        <w:rPr>
          <w:rFonts w:ascii="ＭＳ 明朝" w:hAnsi="ＭＳ 明朝" w:hint="eastAsia"/>
        </w:rPr>
        <w:t>AS番号：</w:t>
      </w:r>
      <w:r w:rsidR="00A55B88" w:rsidRPr="006858B5">
        <w:rPr>
          <w:rFonts w:ascii="ＭＳ 明朝" w:hAnsi="ＭＳ 明朝" w:hint="eastAsia"/>
        </w:rPr>
        <w:t>75-56-9</w:t>
      </w:r>
    </w:p>
    <w:p w14:paraId="75A74B6D" w14:textId="77777777" w:rsidR="00871B8C" w:rsidRPr="006858B5" w:rsidRDefault="00871B8C" w:rsidP="00531176">
      <w:pPr>
        <w:rPr>
          <w:rFonts w:ascii="ＭＳ 明朝" w:hAnsi="ＭＳ 明朝"/>
        </w:rPr>
      </w:pPr>
      <w:r w:rsidRPr="006858B5">
        <w:rPr>
          <w:rFonts w:ascii="ＭＳ 明朝" w:hAnsi="ＭＳ 明朝" w:hint="eastAsia"/>
        </w:rPr>
        <w:t xml:space="preserve">　</w:t>
      </w:r>
      <w:r w:rsidR="00D57A39" w:rsidRPr="006858B5">
        <w:rPr>
          <w:rFonts w:ascii="ＭＳ 明朝" w:hAnsi="ＭＳ 明朝" w:hint="eastAsia"/>
        </w:rPr>
        <w:t xml:space="preserve">ウ　</w:t>
      </w:r>
      <w:r w:rsidRPr="006858B5">
        <w:rPr>
          <w:rFonts w:ascii="ＭＳ 明朝" w:hAnsi="ＭＳ 明朝" w:hint="eastAsia"/>
        </w:rPr>
        <w:t>構造式</w:t>
      </w:r>
    </w:p>
    <w:p w14:paraId="2E0581D8" w14:textId="77777777" w:rsidR="004F2797" w:rsidRPr="006858B5" w:rsidRDefault="00871B8C" w:rsidP="00531176">
      <w:pPr>
        <w:rPr>
          <w:rFonts w:ascii="ＭＳ 明朝" w:hAnsi="ＭＳ 明朝"/>
          <w:szCs w:val="21"/>
        </w:rPr>
      </w:pPr>
      <w:r w:rsidRPr="006858B5">
        <w:rPr>
          <w:rFonts w:ascii="ＭＳ 明朝" w:hAnsi="ＭＳ 明朝" w:hint="eastAsia"/>
        </w:rPr>
        <w:t xml:space="preserve">　　　</w:t>
      </w:r>
      <w:r w:rsidR="00CD002A" w:rsidRPr="00173BDA">
        <w:rPr>
          <w:noProof/>
        </w:rPr>
        <w:drawing>
          <wp:inline distT="0" distB="0" distL="0" distR="0" wp14:anchorId="21460044" wp14:editId="158507B3">
            <wp:extent cx="1695450" cy="6667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666750"/>
                    </a:xfrm>
                    <a:prstGeom prst="rect">
                      <a:avLst/>
                    </a:prstGeom>
                    <a:noFill/>
                    <a:ln>
                      <a:noFill/>
                    </a:ln>
                  </pic:spPr>
                </pic:pic>
              </a:graphicData>
            </a:graphic>
          </wp:inline>
        </w:drawing>
      </w:r>
    </w:p>
    <w:p w14:paraId="24530F04" w14:textId="77777777" w:rsidR="008D1051" w:rsidRPr="006858B5" w:rsidRDefault="008D1051" w:rsidP="001C225C">
      <w:pPr>
        <w:rPr>
          <w:rFonts w:ascii="ＭＳ 明朝" w:hAnsi="ＭＳ 明朝"/>
        </w:rPr>
      </w:pPr>
    </w:p>
    <w:p w14:paraId="2173D43D" w14:textId="77777777" w:rsidR="0077629B" w:rsidRDefault="001C225C" w:rsidP="00F2349A">
      <w:pPr>
        <w:ind w:left="420" w:hangingChars="200" w:hanging="420"/>
        <w:rPr>
          <w:rFonts w:ascii="ＭＳ 明朝" w:hAnsi="ＭＳ 明朝"/>
        </w:rPr>
      </w:pPr>
      <w:r>
        <w:rPr>
          <w:rFonts w:ascii="ＭＳ 明朝" w:hAnsi="ＭＳ 明朝" w:hint="eastAsia"/>
        </w:rPr>
        <w:t>(3</w:t>
      </w:r>
      <w:r w:rsidR="0043040B" w:rsidRPr="006858B5">
        <w:rPr>
          <w:rFonts w:ascii="ＭＳ 明朝" w:hAnsi="ＭＳ 明朝" w:hint="eastAsia"/>
        </w:rPr>
        <w:t xml:space="preserve">) </w:t>
      </w:r>
      <w:r>
        <w:rPr>
          <w:rFonts w:ascii="ＭＳ 明朝" w:hAnsi="ＭＳ 明朝" w:hint="eastAsia"/>
        </w:rPr>
        <w:t>川崎市における排出量</w:t>
      </w:r>
      <w:r w:rsidR="0043040B" w:rsidRPr="006858B5">
        <w:rPr>
          <w:rFonts w:ascii="ＭＳ 明朝" w:hAnsi="ＭＳ 明朝" w:hint="eastAsia"/>
        </w:rPr>
        <w:t>の推移</w:t>
      </w:r>
      <w:r w:rsidR="00AE4FA4">
        <w:rPr>
          <w:rFonts w:ascii="ＭＳ 明朝" w:hAnsi="ＭＳ 明朝" w:hint="eastAsia"/>
        </w:rPr>
        <w:t xml:space="preserve">　</w:t>
      </w:r>
    </w:p>
    <w:p w14:paraId="73A1DC15" w14:textId="77777777" w:rsidR="002A057F" w:rsidRDefault="00285BA8" w:rsidP="00F42C13">
      <w:pPr>
        <w:rPr>
          <w:rFonts w:ascii="ＭＳ 明朝" w:hAnsi="ＭＳ 明朝" w:hint="eastAsia"/>
        </w:rPr>
      </w:pPr>
      <w:r>
        <w:rPr>
          <w:rFonts w:ascii="ＭＳ 明朝" w:hAnsi="ＭＳ 明朝"/>
          <w:noProof/>
        </w:rPr>
        <w:drawing>
          <wp:anchor distT="0" distB="0" distL="114300" distR="114300" simplePos="0" relativeHeight="251663360" behindDoc="1" locked="0" layoutInCell="1" allowOverlap="1" wp14:anchorId="2B850D15" wp14:editId="2A53BB2B">
            <wp:simplePos x="0" y="0"/>
            <wp:positionH relativeFrom="column">
              <wp:posOffset>233984</wp:posOffset>
            </wp:positionH>
            <wp:positionV relativeFrom="paragraph">
              <wp:posOffset>183286</wp:posOffset>
            </wp:positionV>
            <wp:extent cx="4770628" cy="2213127"/>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0628" cy="2213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850D1D" w14:textId="2232D2FC" w:rsidR="002A057F" w:rsidRDefault="000833EC" w:rsidP="00F2349A">
      <w:pPr>
        <w:ind w:left="420" w:hangingChars="200" w:hanging="420"/>
        <w:rPr>
          <w:rFonts w:ascii="ＭＳ 明朝" w:hAnsi="ＭＳ 明朝"/>
        </w:rPr>
      </w:pPr>
      <w:r>
        <w:rPr>
          <w:rFonts w:ascii="ＭＳ 明朝" w:hAnsi="ＭＳ 明朝"/>
          <w:noProof/>
        </w:rPr>
        <w:drawing>
          <wp:anchor distT="0" distB="0" distL="114300" distR="114300" simplePos="0" relativeHeight="251661312" behindDoc="0" locked="0" layoutInCell="1" allowOverlap="1" wp14:anchorId="3390DD3F" wp14:editId="12D4DCD3">
            <wp:simplePos x="0" y="0"/>
            <wp:positionH relativeFrom="margin">
              <wp:posOffset>5142585</wp:posOffset>
            </wp:positionH>
            <wp:positionV relativeFrom="paragraph">
              <wp:posOffset>189560</wp:posOffset>
            </wp:positionV>
            <wp:extent cx="1057275" cy="1476375"/>
            <wp:effectExtent l="0" t="0" r="952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476375"/>
                    </a:xfrm>
                    <a:prstGeom prst="rect">
                      <a:avLst/>
                    </a:prstGeom>
                    <a:noFill/>
                    <a:ln>
                      <a:noFill/>
                    </a:ln>
                  </pic:spPr>
                </pic:pic>
              </a:graphicData>
            </a:graphic>
          </wp:anchor>
        </w:drawing>
      </w:r>
    </w:p>
    <w:p w14:paraId="4254D233" w14:textId="77777777" w:rsidR="002A057F" w:rsidRDefault="002A057F" w:rsidP="00F2349A">
      <w:pPr>
        <w:ind w:left="420" w:hangingChars="200" w:hanging="420"/>
        <w:rPr>
          <w:rFonts w:ascii="ＭＳ 明朝" w:hAnsi="ＭＳ 明朝"/>
        </w:rPr>
      </w:pPr>
    </w:p>
    <w:p w14:paraId="4B10BF00" w14:textId="77777777" w:rsidR="002A057F" w:rsidRDefault="002A057F" w:rsidP="00F2349A">
      <w:pPr>
        <w:ind w:left="420" w:hangingChars="200" w:hanging="420"/>
        <w:rPr>
          <w:rFonts w:ascii="ＭＳ 明朝" w:hAnsi="ＭＳ 明朝"/>
        </w:rPr>
      </w:pPr>
    </w:p>
    <w:p w14:paraId="5C7C3FFC" w14:textId="77777777" w:rsidR="002A057F" w:rsidRDefault="002A057F" w:rsidP="00F2349A">
      <w:pPr>
        <w:ind w:left="420" w:hangingChars="200" w:hanging="420"/>
        <w:rPr>
          <w:rFonts w:ascii="ＭＳ 明朝" w:hAnsi="ＭＳ 明朝"/>
        </w:rPr>
      </w:pPr>
    </w:p>
    <w:p w14:paraId="25AF9059" w14:textId="77777777" w:rsidR="002A057F" w:rsidRDefault="002A057F" w:rsidP="00F2349A">
      <w:pPr>
        <w:ind w:left="420" w:hangingChars="200" w:hanging="420"/>
        <w:rPr>
          <w:rFonts w:ascii="ＭＳ 明朝" w:hAnsi="ＭＳ 明朝"/>
        </w:rPr>
      </w:pPr>
    </w:p>
    <w:p w14:paraId="5B416C17" w14:textId="77777777" w:rsidR="002A057F" w:rsidRDefault="002A057F" w:rsidP="00F2349A">
      <w:pPr>
        <w:ind w:left="420" w:hangingChars="200" w:hanging="420"/>
        <w:rPr>
          <w:rFonts w:ascii="ＭＳ 明朝" w:hAnsi="ＭＳ 明朝"/>
        </w:rPr>
      </w:pPr>
    </w:p>
    <w:p w14:paraId="77DC8C50" w14:textId="77777777" w:rsidR="002A057F" w:rsidRDefault="002A057F" w:rsidP="00F2349A">
      <w:pPr>
        <w:ind w:left="420" w:hangingChars="200" w:hanging="420"/>
        <w:rPr>
          <w:rFonts w:ascii="ＭＳ 明朝" w:hAnsi="ＭＳ 明朝"/>
        </w:rPr>
      </w:pPr>
    </w:p>
    <w:p w14:paraId="62FFD0B9" w14:textId="77777777" w:rsidR="00B052C2" w:rsidRDefault="00B052C2" w:rsidP="00F2349A">
      <w:pPr>
        <w:ind w:left="420" w:hangingChars="200" w:hanging="420"/>
        <w:rPr>
          <w:rFonts w:ascii="ＭＳ 明朝" w:hAnsi="ＭＳ 明朝"/>
        </w:rPr>
      </w:pPr>
    </w:p>
    <w:p w14:paraId="0AF72632" w14:textId="77777777" w:rsidR="002A057F" w:rsidRDefault="002A057F" w:rsidP="00F2349A">
      <w:pPr>
        <w:ind w:left="420" w:hangingChars="200" w:hanging="420"/>
        <w:rPr>
          <w:rFonts w:ascii="ＭＳ 明朝" w:hAnsi="ＭＳ 明朝"/>
        </w:rPr>
      </w:pPr>
    </w:p>
    <w:p w14:paraId="46810F99" w14:textId="095C43DE" w:rsidR="0043040B" w:rsidRPr="006858B5" w:rsidRDefault="0043040B" w:rsidP="00D41D4B">
      <w:pPr>
        <w:jc w:val="center"/>
        <w:rPr>
          <w:rFonts w:ascii="ＭＳ 明朝" w:hAnsi="ＭＳ 明朝"/>
        </w:rPr>
      </w:pPr>
    </w:p>
    <w:p w14:paraId="60404CB4" w14:textId="7D5CCDD1" w:rsidR="0043040B" w:rsidRPr="006858B5" w:rsidRDefault="007A21F0" w:rsidP="00667E18">
      <w:pPr>
        <w:ind w:left="420" w:hangingChars="200" w:hanging="420"/>
        <w:jc w:val="center"/>
        <w:rPr>
          <w:rFonts w:ascii="ＭＳ 明朝" w:hAnsi="ＭＳ 明朝"/>
        </w:rPr>
      </w:pPr>
      <w:r>
        <w:rPr>
          <w:rFonts w:ascii="ＭＳ 明朝" w:hAnsi="ＭＳ 明朝" w:hint="eastAsia"/>
        </w:rPr>
        <w:t>図</w:t>
      </w:r>
      <w:r w:rsidR="006B761E" w:rsidRPr="006858B5">
        <w:rPr>
          <w:rFonts w:ascii="ＭＳ 明朝" w:hAnsi="ＭＳ 明朝" w:hint="eastAsia"/>
        </w:rPr>
        <w:t>１　1,2-エポキシプロパン</w:t>
      </w:r>
      <w:r w:rsidR="0043040B" w:rsidRPr="006858B5">
        <w:rPr>
          <w:rFonts w:ascii="ＭＳ 明朝" w:hAnsi="ＭＳ 明朝" w:hint="eastAsia"/>
        </w:rPr>
        <w:t>のPRTR排出量の推移</w:t>
      </w:r>
    </w:p>
    <w:p w14:paraId="1DCB735A" w14:textId="77777777" w:rsidR="0043040B" w:rsidRPr="001C5891" w:rsidRDefault="0043040B" w:rsidP="00F2349A">
      <w:pPr>
        <w:ind w:left="420" w:hangingChars="200" w:hanging="420"/>
        <w:rPr>
          <w:rFonts w:ascii="ＭＳ 明朝" w:hAnsi="ＭＳ 明朝"/>
        </w:rPr>
      </w:pPr>
    </w:p>
    <w:p w14:paraId="211514FF" w14:textId="77777777" w:rsidR="00A8210F" w:rsidRDefault="00A8210F" w:rsidP="00F2349A">
      <w:pPr>
        <w:ind w:left="420" w:hangingChars="200" w:hanging="420"/>
        <w:rPr>
          <w:rFonts w:ascii="ＭＳ 明朝" w:hAnsi="ＭＳ 明朝"/>
        </w:rPr>
      </w:pPr>
    </w:p>
    <w:p w14:paraId="40D3312F" w14:textId="77777777" w:rsidR="001C225C" w:rsidRDefault="001C225C" w:rsidP="00F2349A">
      <w:pPr>
        <w:ind w:left="420" w:hangingChars="200" w:hanging="420"/>
        <w:rPr>
          <w:rFonts w:ascii="ＭＳ 明朝" w:hAnsi="ＭＳ 明朝"/>
        </w:rPr>
      </w:pPr>
    </w:p>
    <w:p w14:paraId="705FDBD2" w14:textId="77777777" w:rsidR="001C5891" w:rsidRDefault="001C5891" w:rsidP="00F2349A">
      <w:pPr>
        <w:ind w:left="420" w:hangingChars="200" w:hanging="420"/>
        <w:rPr>
          <w:rFonts w:ascii="ＭＳ 明朝" w:hAnsi="ＭＳ 明朝"/>
        </w:rPr>
      </w:pPr>
    </w:p>
    <w:p w14:paraId="0112BAE9" w14:textId="77777777" w:rsidR="00954D7F" w:rsidRDefault="00954D7F" w:rsidP="00F2349A">
      <w:pPr>
        <w:ind w:left="420" w:hangingChars="200" w:hanging="420"/>
        <w:rPr>
          <w:rFonts w:ascii="ＭＳ 明朝" w:hAnsi="ＭＳ 明朝"/>
        </w:rPr>
      </w:pPr>
    </w:p>
    <w:p w14:paraId="46992029" w14:textId="12316C49" w:rsidR="00E71214" w:rsidRPr="006858B5" w:rsidRDefault="00D9701B" w:rsidP="00531176">
      <w:pPr>
        <w:rPr>
          <w:rFonts w:ascii="ＭＳ 明朝" w:hAnsi="ＭＳ 明朝"/>
        </w:rPr>
      </w:pPr>
      <w:r>
        <w:rPr>
          <w:rFonts w:ascii="ＭＳ 明朝" w:hAnsi="ＭＳ 明朝" w:hint="eastAsia"/>
        </w:rPr>
        <w:lastRenderedPageBreak/>
        <w:t>(4</w:t>
      </w:r>
      <w:r w:rsidR="00D57A39" w:rsidRPr="006858B5">
        <w:rPr>
          <w:rFonts w:ascii="ＭＳ 明朝" w:hAnsi="ＭＳ 明朝" w:hint="eastAsia"/>
        </w:rPr>
        <w:t xml:space="preserve">) </w:t>
      </w:r>
      <w:r w:rsidR="00E71214" w:rsidRPr="006858B5">
        <w:rPr>
          <w:rFonts w:ascii="ＭＳ 明朝" w:hAnsi="ＭＳ 明朝" w:hint="eastAsia"/>
        </w:rPr>
        <w:t>排出量</w:t>
      </w:r>
      <w:r w:rsidR="00794F2A" w:rsidRPr="006858B5">
        <w:rPr>
          <w:rFonts w:ascii="ＭＳ 明朝" w:hAnsi="ＭＳ 明朝" w:hint="eastAsia"/>
        </w:rPr>
        <w:t>（</w:t>
      </w:r>
      <w:r w:rsidR="004A6B02">
        <w:rPr>
          <w:rFonts w:ascii="ＭＳ 明朝" w:hAnsi="ＭＳ 明朝" w:hint="eastAsia"/>
        </w:rPr>
        <w:t>令和</w:t>
      </w:r>
      <w:r w:rsidR="00C00525">
        <w:rPr>
          <w:rFonts w:ascii="ＭＳ 明朝" w:hAnsi="ＭＳ 明朝" w:hint="eastAsia"/>
        </w:rPr>
        <w:t>４</w:t>
      </w:r>
      <w:r w:rsidR="00794F2A" w:rsidRPr="006858B5">
        <w:rPr>
          <w:rFonts w:ascii="ＭＳ 明朝" w:hAnsi="ＭＳ 明朝" w:hint="eastAsia"/>
        </w:rPr>
        <w:t>年度）</w:t>
      </w:r>
    </w:p>
    <w:p w14:paraId="565A403D" w14:textId="288107F1" w:rsidR="006D3511" w:rsidRPr="006858B5" w:rsidRDefault="00901869" w:rsidP="001C5891">
      <w:pPr>
        <w:ind w:left="420" w:hangingChars="200" w:hanging="420"/>
        <w:rPr>
          <w:rFonts w:ascii="ＭＳ 明朝" w:hAnsi="ＭＳ 明朝"/>
        </w:rPr>
      </w:pPr>
      <w:r w:rsidRPr="006858B5">
        <w:rPr>
          <w:rFonts w:ascii="ＭＳ 明朝" w:hAnsi="ＭＳ 明朝" w:hint="eastAsia"/>
        </w:rPr>
        <w:t xml:space="preserve">　</w:t>
      </w:r>
    </w:p>
    <w:p w14:paraId="5F5F475D" w14:textId="6DDBE762" w:rsidR="0065510E" w:rsidRPr="006858B5" w:rsidRDefault="00901869" w:rsidP="0071000E">
      <w:pPr>
        <w:ind w:left="420" w:hangingChars="200" w:hanging="420"/>
        <w:rPr>
          <w:rFonts w:ascii="ＭＳ 明朝" w:hAnsi="ＭＳ 明朝"/>
        </w:rPr>
      </w:pPr>
      <w:r w:rsidRPr="006858B5">
        <w:rPr>
          <w:rFonts w:ascii="ＭＳ 明朝" w:hAnsi="ＭＳ 明朝" w:hint="eastAsia"/>
        </w:rPr>
        <w:t xml:space="preserve">　</w:t>
      </w:r>
      <w:r w:rsidR="001C5891">
        <w:rPr>
          <w:rFonts w:ascii="ＭＳ 明朝" w:hAnsi="ＭＳ 明朝" w:hint="eastAsia"/>
        </w:rPr>
        <w:t>ア</w:t>
      </w:r>
      <w:r w:rsidR="00D57A39" w:rsidRPr="006858B5">
        <w:rPr>
          <w:rFonts w:ascii="ＭＳ 明朝" w:hAnsi="ＭＳ 明朝" w:hint="eastAsia"/>
        </w:rPr>
        <w:t xml:space="preserve">　</w:t>
      </w:r>
      <w:r w:rsidR="00E30504" w:rsidRPr="006858B5">
        <w:rPr>
          <w:rFonts w:ascii="ＭＳ 明朝" w:hAnsi="ＭＳ 明朝" w:hint="eastAsia"/>
        </w:rPr>
        <w:t>大気への</w:t>
      </w:r>
      <w:r w:rsidR="002A3281" w:rsidRPr="006858B5">
        <w:rPr>
          <w:rFonts w:ascii="ＭＳ 明朝" w:hAnsi="ＭＳ 明朝" w:hint="eastAsia"/>
        </w:rPr>
        <w:t>PRTR届出外排出量及び川崎市を除くPRTR届出排出量</w:t>
      </w:r>
    </w:p>
    <w:p w14:paraId="6541A781" w14:textId="77777777" w:rsidR="00EA5C54" w:rsidRPr="006858B5" w:rsidRDefault="00EA5C54" w:rsidP="0071000E">
      <w:pPr>
        <w:ind w:left="420" w:hangingChars="200" w:hanging="420"/>
        <w:rPr>
          <w:rFonts w:ascii="ＭＳ 明朝" w:hAnsi="ＭＳ 明朝"/>
        </w:rPr>
      </w:pPr>
    </w:p>
    <w:p w14:paraId="22C3EF35" w14:textId="25CE8E76" w:rsidR="00EA5C54" w:rsidRDefault="00D73417" w:rsidP="00681C14">
      <w:pPr>
        <w:ind w:left="420" w:hangingChars="200" w:hanging="420"/>
        <w:jc w:val="center"/>
        <w:rPr>
          <w:rFonts w:ascii="ＭＳ 明朝" w:hAnsi="ＭＳ 明朝"/>
        </w:rPr>
      </w:pPr>
      <w:r w:rsidRPr="006858B5">
        <w:rPr>
          <w:rFonts w:ascii="ＭＳ 明朝" w:hAnsi="ＭＳ 明朝" w:hint="eastAsia"/>
        </w:rPr>
        <w:t>表</w:t>
      </w:r>
      <w:r w:rsidR="007F2BE8">
        <w:rPr>
          <w:rFonts w:ascii="ＭＳ 明朝" w:hAnsi="ＭＳ 明朝" w:hint="eastAsia"/>
        </w:rPr>
        <w:t>１</w:t>
      </w:r>
      <w:r w:rsidR="00EA5C54" w:rsidRPr="006858B5">
        <w:rPr>
          <w:rFonts w:ascii="ＭＳ 明朝" w:hAnsi="ＭＳ 明朝" w:hint="eastAsia"/>
        </w:rPr>
        <w:t xml:space="preserve">　</w:t>
      </w:r>
      <w:r w:rsidR="00681C14" w:rsidRPr="006858B5">
        <w:rPr>
          <w:rFonts w:ascii="ＭＳ 明朝" w:hAnsi="ＭＳ 明朝" w:hint="eastAsia"/>
        </w:rPr>
        <w:t>大気への</w:t>
      </w:r>
      <w:r w:rsidR="00EA5C54" w:rsidRPr="006858B5">
        <w:rPr>
          <w:rFonts w:ascii="ＭＳ 明朝" w:hAnsi="ＭＳ 明朝" w:hint="eastAsia"/>
        </w:rPr>
        <w:t>PRTR届出外排出量及び川崎市を除くPRTR届出排出量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056"/>
        <w:gridCol w:w="1266"/>
        <w:gridCol w:w="636"/>
        <w:gridCol w:w="846"/>
        <w:gridCol w:w="1161"/>
      </w:tblGrid>
      <w:tr w:rsidR="004A6B02" w:rsidRPr="006858B5" w14:paraId="78C27219" w14:textId="77777777" w:rsidTr="00BB0802">
        <w:trPr>
          <w:jc w:val="center"/>
        </w:trPr>
        <w:tc>
          <w:tcPr>
            <w:tcW w:w="0" w:type="auto"/>
            <w:vMerge w:val="restart"/>
          </w:tcPr>
          <w:p w14:paraId="51BC9AF2"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都道府県</w:t>
            </w:r>
          </w:p>
        </w:tc>
        <w:tc>
          <w:tcPr>
            <w:tcW w:w="0" w:type="auto"/>
            <w:vMerge w:val="restart"/>
          </w:tcPr>
          <w:p w14:paraId="4B9115D2"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届出排出量</w:t>
            </w:r>
          </w:p>
          <w:p w14:paraId="17FF0650"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（kg/年）</w:t>
            </w:r>
          </w:p>
        </w:tc>
        <w:tc>
          <w:tcPr>
            <w:tcW w:w="0" w:type="auto"/>
            <w:gridSpan w:val="4"/>
          </w:tcPr>
          <w:p w14:paraId="2DA1E98E"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届出外排出量（kg/年）</w:t>
            </w:r>
          </w:p>
        </w:tc>
        <w:tc>
          <w:tcPr>
            <w:tcW w:w="0" w:type="auto"/>
            <w:vMerge w:val="restart"/>
          </w:tcPr>
          <w:p w14:paraId="3789B2CB"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合計</w:t>
            </w:r>
          </w:p>
          <w:p w14:paraId="389CF727"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（kg/年）</w:t>
            </w:r>
          </w:p>
        </w:tc>
      </w:tr>
      <w:tr w:rsidR="004A6B02" w:rsidRPr="006858B5" w14:paraId="7ED38D3D" w14:textId="77777777" w:rsidTr="00BB0802">
        <w:trPr>
          <w:jc w:val="center"/>
        </w:trPr>
        <w:tc>
          <w:tcPr>
            <w:tcW w:w="0" w:type="auto"/>
            <w:vMerge/>
          </w:tcPr>
          <w:p w14:paraId="56A02E9A" w14:textId="77777777" w:rsidR="004A6B02" w:rsidRPr="006858B5" w:rsidRDefault="004A6B02" w:rsidP="00BB0802">
            <w:pPr>
              <w:rPr>
                <w:rFonts w:ascii="ＭＳ 明朝" w:hAnsi="ＭＳ 明朝"/>
                <w:szCs w:val="21"/>
              </w:rPr>
            </w:pPr>
          </w:p>
        </w:tc>
        <w:tc>
          <w:tcPr>
            <w:tcW w:w="0" w:type="auto"/>
            <w:vMerge/>
          </w:tcPr>
          <w:p w14:paraId="5A28BE28" w14:textId="77777777" w:rsidR="004A6B02" w:rsidRPr="006858B5" w:rsidRDefault="004A6B02" w:rsidP="00BB0802">
            <w:pPr>
              <w:rPr>
                <w:rFonts w:ascii="ＭＳ 明朝" w:hAnsi="ＭＳ 明朝"/>
                <w:szCs w:val="21"/>
              </w:rPr>
            </w:pPr>
          </w:p>
        </w:tc>
        <w:tc>
          <w:tcPr>
            <w:tcW w:w="0" w:type="auto"/>
          </w:tcPr>
          <w:p w14:paraId="6813FA2B"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対象業種</w:t>
            </w:r>
          </w:p>
        </w:tc>
        <w:tc>
          <w:tcPr>
            <w:tcW w:w="0" w:type="auto"/>
          </w:tcPr>
          <w:p w14:paraId="61712434"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非対象業種</w:t>
            </w:r>
          </w:p>
        </w:tc>
        <w:tc>
          <w:tcPr>
            <w:tcW w:w="0" w:type="auto"/>
          </w:tcPr>
          <w:p w14:paraId="4C86BDE6"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家庭</w:t>
            </w:r>
          </w:p>
        </w:tc>
        <w:tc>
          <w:tcPr>
            <w:tcW w:w="0" w:type="auto"/>
          </w:tcPr>
          <w:p w14:paraId="683006AE" w14:textId="77777777" w:rsidR="004A6B02" w:rsidRPr="006858B5" w:rsidRDefault="004A6B02" w:rsidP="00BB0802">
            <w:pPr>
              <w:jc w:val="center"/>
              <w:rPr>
                <w:rFonts w:ascii="ＭＳ 明朝" w:hAnsi="ＭＳ 明朝"/>
                <w:szCs w:val="21"/>
              </w:rPr>
            </w:pPr>
            <w:r w:rsidRPr="006858B5">
              <w:rPr>
                <w:rFonts w:ascii="ＭＳ 明朝" w:hAnsi="ＭＳ 明朝" w:hint="eastAsia"/>
                <w:szCs w:val="21"/>
              </w:rPr>
              <w:t>移動体</w:t>
            </w:r>
          </w:p>
        </w:tc>
        <w:tc>
          <w:tcPr>
            <w:tcW w:w="0" w:type="auto"/>
            <w:vMerge/>
          </w:tcPr>
          <w:p w14:paraId="157D3128" w14:textId="77777777" w:rsidR="004A6B02" w:rsidRPr="006858B5" w:rsidRDefault="004A6B02" w:rsidP="00BB0802">
            <w:pPr>
              <w:rPr>
                <w:rFonts w:ascii="ＭＳ 明朝" w:hAnsi="ＭＳ 明朝"/>
                <w:szCs w:val="21"/>
              </w:rPr>
            </w:pPr>
          </w:p>
        </w:tc>
      </w:tr>
      <w:tr w:rsidR="004312F8" w:rsidRPr="006858B5" w14:paraId="74844AFA" w14:textId="77777777" w:rsidTr="004312F8">
        <w:trPr>
          <w:jc w:val="center"/>
        </w:trPr>
        <w:tc>
          <w:tcPr>
            <w:tcW w:w="0" w:type="auto"/>
            <w:vAlign w:val="center"/>
          </w:tcPr>
          <w:p w14:paraId="14DE68D4" w14:textId="77777777" w:rsidR="004312F8" w:rsidRPr="006858B5" w:rsidRDefault="004312F8" w:rsidP="004312F8">
            <w:pPr>
              <w:rPr>
                <w:rFonts w:ascii="ＭＳ 明朝" w:hAnsi="ＭＳ 明朝"/>
                <w:szCs w:val="21"/>
              </w:rPr>
            </w:pPr>
            <w:r w:rsidRPr="006858B5">
              <w:rPr>
                <w:rFonts w:ascii="ＭＳ 明朝" w:hAnsi="ＭＳ 明朝" w:hint="eastAsia"/>
                <w:szCs w:val="21"/>
              </w:rPr>
              <w:t>神奈川県</w:t>
            </w:r>
          </w:p>
        </w:tc>
        <w:tc>
          <w:tcPr>
            <w:tcW w:w="0" w:type="auto"/>
            <w:vAlign w:val="center"/>
          </w:tcPr>
          <w:p w14:paraId="336856AC" w14:textId="77777777" w:rsidR="004312F8" w:rsidRPr="006858B5" w:rsidRDefault="004312F8" w:rsidP="004312F8">
            <w:pPr>
              <w:jc w:val="right"/>
              <w:rPr>
                <w:rFonts w:ascii="ＭＳ 明朝" w:hAnsi="ＭＳ 明朝"/>
                <w:szCs w:val="21"/>
              </w:rPr>
            </w:pPr>
            <w:r>
              <w:rPr>
                <w:rFonts w:ascii="ＭＳ 明朝" w:hAnsi="ＭＳ 明朝" w:hint="eastAsia"/>
                <w:szCs w:val="21"/>
              </w:rPr>
              <w:t>0</w:t>
            </w:r>
          </w:p>
          <w:p w14:paraId="44D1CD2A" w14:textId="77777777" w:rsidR="004312F8" w:rsidRPr="006858B5" w:rsidRDefault="004312F8" w:rsidP="004312F8">
            <w:pPr>
              <w:jc w:val="right"/>
              <w:rPr>
                <w:rFonts w:ascii="ＭＳ 明朝" w:hAnsi="ＭＳ 明朝"/>
                <w:szCs w:val="21"/>
              </w:rPr>
            </w:pPr>
            <w:r w:rsidRPr="006858B5">
              <w:rPr>
                <w:rFonts w:ascii="ＭＳ 明朝" w:hAnsi="ＭＳ 明朝" w:hint="eastAsia"/>
                <w:szCs w:val="21"/>
              </w:rPr>
              <w:t>（川崎市を除く）</w:t>
            </w:r>
          </w:p>
        </w:tc>
        <w:tc>
          <w:tcPr>
            <w:tcW w:w="0" w:type="auto"/>
            <w:vAlign w:val="center"/>
          </w:tcPr>
          <w:p w14:paraId="3FB8A571" w14:textId="7EFF9397" w:rsidR="004312F8" w:rsidRPr="004312F8" w:rsidRDefault="004312F8" w:rsidP="00E31FDA">
            <w:pPr>
              <w:jc w:val="right"/>
              <w:rPr>
                <w:rFonts w:ascii="ＭＳ 明朝" w:hAnsi="ＭＳ 明朝" w:cs="ＭＳ Ｐゴシック"/>
                <w:color w:val="000000"/>
                <w:szCs w:val="21"/>
              </w:rPr>
            </w:pPr>
            <w:r w:rsidRPr="004312F8">
              <w:rPr>
                <w:rFonts w:ascii="ＭＳ 明朝" w:hAnsi="ＭＳ 明朝"/>
              </w:rPr>
              <w:t>0.</w:t>
            </w:r>
            <w:r w:rsidR="00E31FDA">
              <w:rPr>
                <w:rFonts w:ascii="ＭＳ 明朝" w:hAnsi="ＭＳ 明朝" w:hint="eastAsia"/>
              </w:rPr>
              <w:t>07</w:t>
            </w:r>
            <w:r w:rsidRPr="004312F8">
              <w:rPr>
                <w:rFonts w:ascii="ＭＳ 明朝" w:hAnsi="ＭＳ 明朝"/>
              </w:rPr>
              <w:t>1</w:t>
            </w:r>
          </w:p>
        </w:tc>
        <w:tc>
          <w:tcPr>
            <w:tcW w:w="0" w:type="auto"/>
            <w:vAlign w:val="center"/>
          </w:tcPr>
          <w:p w14:paraId="29AFAA15" w14:textId="77777777"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p>
        </w:tc>
        <w:tc>
          <w:tcPr>
            <w:tcW w:w="0" w:type="auto"/>
            <w:vAlign w:val="center"/>
          </w:tcPr>
          <w:p w14:paraId="531CACC9" w14:textId="77777777"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p>
        </w:tc>
        <w:tc>
          <w:tcPr>
            <w:tcW w:w="0" w:type="auto"/>
            <w:vAlign w:val="center"/>
          </w:tcPr>
          <w:p w14:paraId="0E1D8DF7" w14:textId="77777777"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p>
        </w:tc>
        <w:tc>
          <w:tcPr>
            <w:tcW w:w="0" w:type="auto"/>
            <w:vAlign w:val="center"/>
          </w:tcPr>
          <w:p w14:paraId="1EDBE246" w14:textId="2DCE0F8D" w:rsidR="004312F8" w:rsidRPr="006858B5" w:rsidRDefault="00E31FDA" w:rsidP="004312F8">
            <w:pPr>
              <w:jc w:val="right"/>
              <w:rPr>
                <w:rFonts w:ascii="ＭＳ 明朝" w:hAnsi="ＭＳ 明朝" w:cs="ＭＳ Ｐゴシック"/>
                <w:color w:val="000000"/>
                <w:szCs w:val="21"/>
              </w:rPr>
            </w:pPr>
            <w:r w:rsidRPr="004312F8">
              <w:rPr>
                <w:rFonts w:ascii="ＭＳ 明朝" w:hAnsi="ＭＳ 明朝"/>
              </w:rPr>
              <w:t>0.</w:t>
            </w:r>
            <w:r>
              <w:rPr>
                <w:rFonts w:ascii="ＭＳ 明朝" w:hAnsi="ＭＳ 明朝" w:hint="eastAsia"/>
              </w:rPr>
              <w:t>07</w:t>
            </w:r>
            <w:r w:rsidRPr="004312F8">
              <w:rPr>
                <w:rFonts w:ascii="ＭＳ 明朝" w:hAnsi="ＭＳ 明朝"/>
              </w:rPr>
              <w:t>1</w:t>
            </w:r>
          </w:p>
        </w:tc>
      </w:tr>
      <w:tr w:rsidR="004312F8" w:rsidRPr="006858B5" w14:paraId="0CB2B4BF" w14:textId="77777777" w:rsidTr="004312F8">
        <w:trPr>
          <w:jc w:val="center"/>
        </w:trPr>
        <w:tc>
          <w:tcPr>
            <w:tcW w:w="0" w:type="auto"/>
          </w:tcPr>
          <w:p w14:paraId="123D57D4" w14:textId="77777777" w:rsidR="004312F8" w:rsidRPr="006858B5" w:rsidRDefault="004312F8" w:rsidP="004312F8">
            <w:pPr>
              <w:rPr>
                <w:rFonts w:ascii="ＭＳ 明朝" w:hAnsi="ＭＳ 明朝"/>
                <w:szCs w:val="21"/>
              </w:rPr>
            </w:pPr>
            <w:r w:rsidRPr="006858B5">
              <w:rPr>
                <w:rFonts w:ascii="ＭＳ 明朝" w:hAnsi="ＭＳ 明朝" w:hint="eastAsia"/>
                <w:szCs w:val="21"/>
              </w:rPr>
              <w:t>東京都</w:t>
            </w:r>
          </w:p>
        </w:tc>
        <w:tc>
          <w:tcPr>
            <w:tcW w:w="0" w:type="auto"/>
          </w:tcPr>
          <w:p w14:paraId="565F0EFF" w14:textId="77777777" w:rsidR="004312F8" w:rsidRPr="006858B5" w:rsidRDefault="004312F8" w:rsidP="004312F8">
            <w:pPr>
              <w:jc w:val="right"/>
              <w:rPr>
                <w:rFonts w:ascii="ＭＳ 明朝" w:hAnsi="ＭＳ 明朝"/>
                <w:szCs w:val="21"/>
              </w:rPr>
            </w:pPr>
            <w:r>
              <w:rPr>
                <w:rFonts w:ascii="ＭＳ 明朝" w:hAnsi="ＭＳ 明朝" w:hint="eastAsia"/>
                <w:szCs w:val="21"/>
              </w:rPr>
              <w:t>0</w:t>
            </w:r>
          </w:p>
        </w:tc>
        <w:tc>
          <w:tcPr>
            <w:tcW w:w="0" w:type="auto"/>
            <w:vAlign w:val="center"/>
          </w:tcPr>
          <w:p w14:paraId="17CF2235" w14:textId="55376C43"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r w:rsidR="00E31FDA">
              <w:rPr>
                <w:rFonts w:ascii="ＭＳ 明朝" w:hAnsi="ＭＳ 明朝" w:hint="eastAsia"/>
              </w:rPr>
              <w:t>14</w:t>
            </w:r>
          </w:p>
        </w:tc>
        <w:tc>
          <w:tcPr>
            <w:tcW w:w="0" w:type="auto"/>
            <w:vAlign w:val="center"/>
          </w:tcPr>
          <w:p w14:paraId="00600F5E" w14:textId="77777777"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p>
        </w:tc>
        <w:tc>
          <w:tcPr>
            <w:tcW w:w="0" w:type="auto"/>
            <w:vAlign w:val="center"/>
          </w:tcPr>
          <w:p w14:paraId="003A40E6" w14:textId="77777777"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p>
        </w:tc>
        <w:tc>
          <w:tcPr>
            <w:tcW w:w="0" w:type="auto"/>
            <w:vAlign w:val="center"/>
          </w:tcPr>
          <w:p w14:paraId="55D8706D" w14:textId="77777777"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p>
        </w:tc>
        <w:tc>
          <w:tcPr>
            <w:tcW w:w="0" w:type="auto"/>
            <w:vAlign w:val="center"/>
          </w:tcPr>
          <w:p w14:paraId="6B5DE8A3" w14:textId="4A413096" w:rsidR="004312F8" w:rsidRPr="006858B5" w:rsidRDefault="00E31FDA" w:rsidP="004312F8">
            <w:pPr>
              <w:jc w:val="right"/>
              <w:rPr>
                <w:rFonts w:ascii="ＭＳ 明朝" w:hAnsi="ＭＳ 明朝" w:cs="ＭＳ Ｐゴシック"/>
                <w:color w:val="000000"/>
                <w:szCs w:val="21"/>
              </w:rPr>
            </w:pPr>
            <w:r w:rsidRPr="004312F8">
              <w:rPr>
                <w:rFonts w:ascii="ＭＳ 明朝" w:hAnsi="ＭＳ 明朝"/>
              </w:rPr>
              <w:t>0.</w:t>
            </w:r>
            <w:r>
              <w:rPr>
                <w:rFonts w:ascii="ＭＳ 明朝" w:hAnsi="ＭＳ 明朝" w:hint="eastAsia"/>
              </w:rPr>
              <w:t>14</w:t>
            </w:r>
          </w:p>
        </w:tc>
      </w:tr>
      <w:tr w:rsidR="004312F8" w:rsidRPr="006858B5" w14:paraId="758F6A61" w14:textId="77777777" w:rsidTr="004312F8">
        <w:trPr>
          <w:jc w:val="center"/>
        </w:trPr>
        <w:tc>
          <w:tcPr>
            <w:tcW w:w="0" w:type="auto"/>
          </w:tcPr>
          <w:p w14:paraId="3ECCBCDB" w14:textId="77777777" w:rsidR="004312F8" w:rsidRPr="006858B5" w:rsidRDefault="004312F8" w:rsidP="004312F8">
            <w:pPr>
              <w:rPr>
                <w:rFonts w:ascii="ＭＳ 明朝" w:hAnsi="ＭＳ 明朝"/>
                <w:szCs w:val="21"/>
              </w:rPr>
            </w:pPr>
            <w:r w:rsidRPr="006858B5">
              <w:rPr>
                <w:rFonts w:ascii="ＭＳ 明朝" w:hAnsi="ＭＳ 明朝" w:hint="eastAsia"/>
                <w:szCs w:val="21"/>
              </w:rPr>
              <w:t>千葉県</w:t>
            </w:r>
          </w:p>
        </w:tc>
        <w:tc>
          <w:tcPr>
            <w:tcW w:w="0" w:type="auto"/>
            <w:vAlign w:val="center"/>
          </w:tcPr>
          <w:p w14:paraId="4F76039C" w14:textId="41F1DA10" w:rsidR="004312F8" w:rsidRPr="006858B5" w:rsidRDefault="00E31FDA" w:rsidP="004312F8">
            <w:pPr>
              <w:jc w:val="right"/>
              <w:rPr>
                <w:rFonts w:ascii="ＭＳ 明朝" w:hAnsi="ＭＳ 明朝" w:cs="ＭＳ Ｐゴシック"/>
                <w:color w:val="000000"/>
                <w:szCs w:val="21"/>
              </w:rPr>
            </w:pPr>
            <w:r>
              <w:rPr>
                <w:rFonts w:ascii="ＭＳ 明朝" w:hAnsi="ＭＳ 明朝" w:cs="ＭＳ Ｐゴシック" w:hint="eastAsia"/>
                <w:color w:val="000000"/>
                <w:szCs w:val="21"/>
              </w:rPr>
              <w:t>201.1</w:t>
            </w:r>
          </w:p>
        </w:tc>
        <w:tc>
          <w:tcPr>
            <w:tcW w:w="0" w:type="auto"/>
            <w:vAlign w:val="center"/>
          </w:tcPr>
          <w:p w14:paraId="7D7560A5" w14:textId="76475D0B"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0.0</w:t>
            </w:r>
            <w:r w:rsidR="00E31FDA">
              <w:rPr>
                <w:rFonts w:ascii="ＭＳ 明朝" w:hAnsi="ＭＳ 明朝" w:hint="eastAsia"/>
              </w:rPr>
              <w:t>46</w:t>
            </w:r>
          </w:p>
        </w:tc>
        <w:tc>
          <w:tcPr>
            <w:tcW w:w="0" w:type="auto"/>
            <w:vAlign w:val="center"/>
          </w:tcPr>
          <w:p w14:paraId="1B098624" w14:textId="77777777"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p>
        </w:tc>
        <w:tc>
          <w:tcPr>
            <w:tcW w:w="0" w:type="auto"/>
            <w:vAlign w:val="center"/>
          </w:tcPr>
          <w:p w14:paraId="576BD1A4" w14:textId="77777777"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p>
        </w:tc>
        <w:tc>
          <w:tcPr>
            <w:tcW w:w="0" w:type="auto"/>
            <w:vAlign w:val="center"/>
          </w:tcPr>
          <w:p w14:paraId="5E56741E" w14:textId="77777777" w:rsidR="004312F8" w:rsidRPr="004312F8" w:rsidRDefault="004312F8" w:rsidP="004312F8">
            <w:pPr>
              <w:jc w:val="right"/>
              <w:rPr>
                <w:rFonts w:ascii="ＭＳ 明朝" w:hAnsi="ＭＳ 明朝" w:cs="ＭＳ Ｐゴシック"/>
                <w:color w:val="000000"/>
                <w:szCs w:val="21"/>
              </w:rPr>
            </w:pPr>
            <w:r w:rsidRPr="004312F8">
              <w:rPr>
                <w:rFonts w:ascii="ＭＳ 明朝" w:hAnsi="ＭＳ 明朝"/>
              </w:rPr>
              <w:t>0</w:t>
            </w:r>
          </w:p>
        </w:tc>
        <w:tc>
          <w:tcPr>
            <w:tcW w:w="0" w:type="auto"/>
            <w:vAlign w:val="center"/>
          </w:tcPr>
          <w:p w14:paraId="35B1802F" w14:textId="0BCA5424" w:rsidR="004312F8" w:rsidRPr="006858B5" w:rsidRDefault="00E31FDA" w:rsidP="00E31FDA">
            <w:pPr>
              <w:jc w:val="right"/>
              <w:rPr>
                <w:rFonts w:ascii="ＭＳ 明朝" w:hAnsi="ＭＳ 明朝" w:cs="ＭＳ Ｐゴシック"/>
                <w:color w:val="000000"/>
                <w:szCs w:val="21"/>
              </w:rPr>
            </w:pPr>
            <w:r>
              <w:rPr>
                <w:rFonts w:ascii="ＭＳ 明朝" w:hAnsi="ＭＳ 明朝" w:cs="ＭＳ Ｐゴシック" w:hint="eastAsia"/>
                <w:color w:val="000000"/>
                <w:szCs w:val="21"/>
              </w:rPr>
              <w:t>201</w:t>
            </w:r>
            <w:r w:rsidR="004312F8">
              <w:rPr>
                <w:rFonts w:ascii="ＭＳ 明朝" w:hAnsi="ＭＳ 明朝" w:cs="ＭＳ Ｐゴシック" w:hint="eastAsia"/>
                <w:color w:val="000000"/>
                <w:szCs w:val="21"/>
              </w:rPr>
              <w:t>.</w:t>
            </w:r>
            <w:r>
              <w:rPr>
                <w:rFonts w:ascii="ＭＳ 明朝" w:hAnsi="ＭＳ 明朝" w:cs="ＭＳ Ｐゴシック" w:hint="eastAsia"/>
                <w:color w:val="000000"/>
                <w:szCs w:val="21"/>
              </w:rPr>
              <w:t>146</w:t>
            </w:r>
          </w:p>
        </w:tc>
      </w:tr>
    </w:tbl>
    <w:p w14:paraId="19F10D3E" w14:textId="77777777" w:rsidR="00574FB2" w:rsidRDefault="00574FB2" w:rsidP="00B876BA">
      <w:pPr>
        <w:rPr>
          <w:rFonts w:ascii="ＭＳ 明朝" w:hAnsi="ＭＳ 明朝"/>
        </w:rPr>
      </w:pPr>
    </w:p>
    <w:p w14:paraId="2063AB91" w14:textId="36E35F39" w:rsidR="00CA62FE" w:rsidRPr="006858B5" w:rsidRDefault="00901869" w:rsidP="0071000E">
      <w:pPr>
        <w:ind w:left="420" w:hangingChars="200" w:hanging="420"/>
        <w:rPr>
          <w:rFonts w:ascii="ＭＳ 明朝" w:hAnsi="ＭＳ 明朝"/>
        </w:rPr>
      </w:pPr>
      <w:r w:rsidRPr="006858B5">
        <w:rPr>
          <w:rFonts w:ascii="ＭＳ 明朝" w:hAnsi="ＭＳ 明朝" w:hint="eastAsia"/>
        </w:rPr>
        <w:t xml:space="preserve">　</w:t>
      </w:r>
      <w:r w:rsidR="001C5891">
        <w:rPr>
          <w:rFonts w:ascii="ＭＳ 明朝" w:hAnsi="ＭＳ 明朝" w:hint="eastAsia"/>
        </w:rPr>
        <w:t>イ</w:t>
      </w:r>
      <w:r w:rsidR="00D57A39" w:rsidRPr="006858B5">
        <w:rPr>
          <w:rFonts w:ascii="ＭＳ 明朝" w:hAnsi="ＭＳ 明朝" w:hint="eastAsia"/>
        </w:rPr>
        <w:t xml:space="preserve">　</w:t>
      </w:r>
      <w:r w:rsidR="00685DB2" w:rsidRPr="006858B5">
        <w:rPr>
          <w:rFonts w:ascii="ＭＳ 明朝" w:hAnsi="ＭＳ 明朝" w:hint="eastAsia"/>
        </w:rPr>
        <w:t>川崎市と全国</w:t>
      </w:r>
      <w:r w:rsidR="00CA62FE" w:rsidRPr="006858B5">
        <w:rPr>
          <w:rFonts w:ascii="ＭＳ 明朝" w:hAnsi="ＭＳ 明朝" w:hint="eastAsia"/>
        </w:rPr>
        <w:t>の</w:t>
      </w:r>
      <w:r w:rsidR="00550B3C" w:rsidRPr="006858B5">
        <w:rPr>
          <w:rFonts w:ascii="ＭＳ 明朝" w:hAnsi="ＭＳ 明朝" w:hint="eastAsia"/>
        </w:rPr>
        <w:t>大気への</w:t>
      </w:r>
      <w:r w:rsidR="00EC6787" w:rsidRPr="006858B5">
        <w:rPr>
          <w:rFonts w:ascii="ＭＳ 明朝" w:hAnsi="ＭＳ 明朝" w:hint="eastAsia"/>
        </w:rPr>
        <w:t>PRTR</w:t>
      </w:r>
      <w:r w:rsidR="00CA62FE" w:rsidRPr="006858B5">
        <w:rPr>
          <w:rFonts w:ascii="ＭＳ 明朝" w:hAnsi="ＭＳ 明朝" w:hint="eastAsia"/>
        </w:rPr>
        <w:t>届出排出量の比較</w:t>
      </w:r>
    </w:p>
    <w:p w14:paraId="2AB99E03" w14:textId="77777777" w:rsidR="00685DB2" w:rsidRPr="006858B5" w:rsidRDefault="00685DB2" w:rsidP="0071000E">
      <w:pPr>
        <w:ind w:left="420" w:hangingChars="200" w:hanging="420"/>
        <w:rPr>
          <w:rFonts w:ascii="ＭＳ 明朝" w:hAnsi="ＭＳ 明朝"/>
        </w:rPr>
      </w:pPr>
    </w:p>
    <w:p w14:paraId="2DEFA5BE" w14:textId="1714DC05" w:rsidR="00685DB2" w:rsidRPr="006858B5" w:rsidRDefault="00D73417" w:rsidP="00685DB2">
      <w:pPr>
        <w:ind w:left="420" w:hangingChars="200" w:hanging="420"/>
        <w:jc w:val="center"/>
        <w:rPr>
          <w:rFonts w:ascii="ＭＳ 明朝" w:hAnsi="ＭＳ 明朝"/>
        </w:rPr>
      </w:pPr>
      <w:r w:rsidRPr="006858B5">
        <w:rPr>
          <w:rFonts w:ascii="ＭＳ 明朝" w:hAnsi="ＭＳ 明朝" w:hint="eastAsia"/>
        </w:rPr>
        <w:t>表</w:t>
      </w:r>
      <w:r w:rsidR="007F2BE8">
        <w:rPr>
          <w:rFonts w:ascii="ＭＳ 明朝" w:hAnsi="ＭＳ 明朝" w:hint="eastAsia"/>
        </w:rPr>
        <w:t>２</w:t>
      </w:r>
      <w:r w:rsidR="00685DB2" w:rsidRPr="006858B5">
        <w:rPr>
          <w:rFonts w:ascii="ＭＳ 明朝" w:hAnsi="ＭＳ 明朝" w:hint="eastAsia"/>
        </w:rPr>
        <w:t xml:space="preserve">　川崎市と全国の大気へのPRTR</w:t>
      </w:r>
      <w:r w:rsidR="00C42B8A" w:rsidRPr="006858B5">
        <w:rPr>
          <w:rFonts w:ascii="ＭＳ 明朝" w:hAnsi="ＭＳ 明朝" w:hint="eastAsia"/>
        </w:rPr>
        <w:t>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91"/>
        <w:gridCol w:w="1161"/>
      </w:tblGrid>
      <w:tr w:rsidR="00685DB2" w:rsidRPr="006858B5" w14:paraId="282F1410" w14:textId="77777777" w:rsidTr="0075549F">
        <w:trPr>
          <w:jc w:val="center"/>
        </w:trPr>
        <w:tc>
          <w:tcPr>
            <w:tcW w:w="0" w:type="auto"/>
          </w:tcPr>
          <w:p w14:paraId="5DB63CE5" w14:textId="77777777" w:rsidR="00685DB2" w:rsidRPr="006858B5" w:rsidRDefault="00171C8E" w:rsidP="0075549F">
            <w:pPr>
              <w:jc w:val="center"/>
              <w:rPr>
                <w:rFonts w:ascii="ＭＳ 明朝" w:hAnsi="ＭＳ 明朝"/>
              </w:rPr>
            </w:pPr>
            <w:r w:rsidRPr="006858B5">
              <w:rPr>
                <w:rFonts w:ascii="ＭＳ 明朝" w:hAnsi="ＭＳ 明朝" w:hint="eastAsia"/>
              </w:rPr>
              <w:t>集計区分</w:t>
            </w:r>
          </w:p>
        </w:tc>
        <w:tc>
          <w:tcPr>
            <w:tcW w:w="0" w:type="auto"/>
          </w:tcPr>
          <w:p w14:paraId="334AF2FC" w14:textId="77777777" w:rsidR="00685DB2" w:rsidRPr="006858B5" w:rsidRDefault="00685DB2" w:rsidP="0075549F">
            <w:pPr>
              <w:jc w:val="center"/>
              <w:rPr>
                <w:rFonts w:ascii="ＭＳ 明朝" w:hAnsi="ＭＳ 明朝"/>
              </w:rPr>
            </w:pPr>
            <w:r w:rsidRPr="006858B5">
              <w:rPr>
                <w:rFonts w:ascii="ＭＳ 明朝" w:hAnsi="ＭＳ 明朝" w:hint="eastAsia"/>
              </w:rPr>
              <w:t>排出量（kg/年）</w:t>
            </w:r>
          </w:p>
        </w:tc>
        <w:tc>
          <w:tcPr>
            <w:tcW w:w="0" w:type="auto"/>
          </w:tcPr>
          <w:p w14:paraId="5D58868F" w14:textId="77777777" w:rsidR="00685DB2" w:rsidRPr="006858B5" w:rsidRDefault="00685DB2" w:rsidP="0075549F">
            <w:pPr>
              <w:jc w:val="center"/>
              <w:rPr>
                <w:rFonts w:ascii="ＭＳ 明朝" w:hAnsi="ＭＳ 明朝"/>
              </w:rPr>
            </w:pPr>
            <w:r w:rsidRPr="006858B5">
              <w:rPr>
                <w:rFonts w:ascii="ＭＳ 明朝" w:hAnsi="ＭＳ 明朝" w:hint="eastAsia"/>
              </w:rPr>
              <w:t>割合（%）</w:t>
            </w:r>
          </w:p>
        </w:tc>
      </w:tr>
      <w:tr w:rsidR="00685DB2" w:rsidRPr="006858B5" w14:paraId="57A31FAF" w14:textId="77777777" w:rsidTr="0075549F">
        <w:trPr>
          <w:jc w:val="center"/>
        </w:trPr>
        <w:tc>
          <w:tcPr>
            <w:tcW w:w="0" w:type="auto"/>
          </w:tcPr>
          <w:p w14:paraId="312163CF" w14:textId="77777777" w:rsidR="00685DB2" w:rsidRPr="006858B5" w:rsidRDefault="004045C6" w:rsidP="0071000E">
            <w:pPr>
              <w:rPr>
                <w:rFonts w:ascii="ＭＳ 明朝" w:hAnsi="ＭＳ 明朝"/>
              </w:rPr>
            </w:pPr>
            <w:r w:rsidRPr="006858B5">
              <w:rPr>
                <w:rFonts w:ascii="ＭＳ 明朝" w:hAnsi="ＭＳ 明朝" w:hint="eastAsia"/>
              </w:rPr>
              <w:t>全国</w:t>
            </w:r>
          </w:p>
        </w:tc>
        <w:tc>
          <w:tcPr>
            <w:tcW w:w="0" w:type="auto"/>
          </w:tcPr>
          <w:p w14:paraId="68FEC64D" w14:textId="6F415874" w:rsidR="00685DB2" w:rsidRPr="00EB23BF" w:rsidRDefault="00EB23BF" w:rsidP="004A6B02">
            <w:pPr>
              <w:jc w:val="right"/>
              <w:rPr>
                <w:rFonts w:ascii="ＭＳ 明朝" w:hAnsi="ＭＳ 明朝"/>
              </w:rPr>
            </w:pPr>
            <w:r w:rsidRPr="00590927">
              <w:rPr>
                <w:rFonts w:ascii="ＭＳ 明朝" w:hAnsi="ＭＳ 明朝"/>
              </w:rPr>
              <w:t>26,070</w:t>
            </w:r>
          </w:p>
        </w:tc>
        <w:tc>
          <w:tcPr>
            <w:tcW w:w="0" w:type="auto"/>
          </w:tcPr>
          <w:p w14:paraId="110A6A77" w14:textId="77777777" w:rsidR="004045C6" w:rsidRPr="006858B5" w:rsidRDefault="004045C6" w:rsidP="0075549F">
            <w:pPr>
              <w:jc w:val="center"/>
              <w:rPr>
                <w:rFonts w:ascii="ＭＳ 明朝" w:hAnsi="ＭＳ 明朝"/>
              </w:rPr>
            </w:pPr>
            <w:r w:rsidRPr="006858B5">
              <w:rPr>
                <w:rFonts w:ascii="ＭＳ 明朝" w:hAnsi="ＭＳ 明朝" w:hint="eastAsia"/>
              </w:rPr>
              <w:t>－</w:t>
            </w:r>
          </w:p>
        </w:tc>
      </w:tr>
      <w:tr w:rsidR="00685DB2" w:rsidRPr="006858B5" w14:paraId="2ECA6ECA" w14:textId="77777777" w:rsidTr="0075549F">
        <w:trPr>
          <w:jc w:val="center"/>
        </w:trPr>
        <w:tc>
          <w:tcPr>
            <w:tcW w:w="0" w:type="auto"/>
          </w:tcPr>
          <w:p w14:paraId="28036F37" w14:textId="77777777" w:rsidR="00685DB2" w:rsidRPr="006858B5" w:rsidRDefault="004045C6" w:rsidP="0071000E">
            <w:pPr>
              <w:rPr>
                <w:rFonts w:ascii="ＭＳ 明朝" w:hAnsi="ＭＳ 明朝"/>
              </w:rPr>
            </w:pPr>
            <w:r w:rsidRPr="006858B5">
              <w:rPr>
                <w:rFonts w:ascii="ＭＳ 明朝" w:hAnsi="ＭＳ 明朝" w:hint="eastAsia"/>
              </w:rPr>
              <w:t>川崎市</w:t>
            </w:r>
          </w:p>
        </w:tc>
        <w:tc>
          <w:tcPr>
            <w:tcW w:w="0" w:type="auto"/>
          </w:tcPr>
          <w:p w14:paraId="26CE6760" w14:textId="38EB419E" w:rsidR="00685DB2" w:rsidRPr="006858B5" w:rsidRDefault="00BB0802" w:rsidP="00EB23BF">
            <w:pPr>
              <w:jc w:val="right"/>
              <w:rPr>
                <w:rFonts w:ascii="ＭＳ 明朝" w:hAnsi="ＭＳ 明朝"/>
              </w:rPr>
            </w:pPr>
            <w:r>
              <w:rPr>
                <w:rFonts w:ascii="ＭＳ 明朝" w:hAnsi="ＭＳ 明朝"/>
              </w:rPr>
              <w:t>5,</w:t>
            </w:r>
            <w:r w:rsidR="00EB23BF">
              <w:rPr>
                <w:rFonts w:ascii="ＭＳ 明朝" w:hAnsi="ＭＳ 明朝" w:hint="eastAsia"/>
              </w:rPr>
              <w:t>230</w:t>
            </w:r>
          </w:p>
        </w:tc>
        <w:tc>
          <w:tcPr>
            <w:tcW w:w="0" w:type="auto"/>
          </w:tcPr>
          <w:p w14:paraId="576091E9" w14:textId="34411E65" w:rsidR="00685DB2" w:rsidRPr="006858B5" w:rsidRDefault="00EB23BF" w:rsidP="001E5223">
            <w:pPr>
              <w:jc w:val="center"/>
              <w:rPr>
                <w:rFonts w:ascii="ＭＳ 明朝" w:hAnsi="ＭＳ 明朝"/>
              </w:rPr>
            </w:pPr>
            <w:r>
              <w:rPr>
                <w:rFonts w:ascii="ＭＳ 明朝" w:hAnsi="ＭＳ 明朝" w:hint="eastAsia"/>
              </w:rPr>
              <w:t>20</w:t>
            </w:r>
            <w:r w:rsidR="004312F8">
              <w:rPr>
                <w:rFonts w:ascii="ＭＳ 明朝" w:hAnsi="ＭＳ 明朝"/>
              </w:rPr>
              <w:t>.1</w:t>
            </w:r>
          </w:p>
        </w:tc>
      </w:tr>
    </w:tbl>
    <w:p w14:paraId="2708F860" w14:textId="77777777" w:rsidR="00685DB2" w:rsidRDefault="00685DB2" w:rsidP="0071000E">
      <w:pPr>
        <w:ind w:left="420" w:hangingChars="200" w:hanging="420"/>
        <w:rPr>
          <w:rFonts w:ascii="ＭＳ 明朝" w:hAnsi="ＭＳ 明朝"/>
        </w:rPr>
      </w:pPr>
    </w:p>
    <w:p w14:paraId="1E2D4F2C" w14:textId="07363FD7" w:rsidR="00426FD9" w:rsidRPr="006858B5" w:rsidRDefault="000862E3" w:rsidP="00531176">
      <w:pPr>
        <w:rPr>
          <w:rFonts w:ascii="ＭＳ 明朝" w:hAnsi="ＭＳ 明朝"/>
        </w:rPr>
      </w:pPr>
      <w:r w:rsidRPr="006858B5">
        <w:rPr>
          <w:rFonts w:ascii="ＭＳ 明朝" w:hAnsi="ＭＳ 明朝" w:hint="eastAsia"/>
        </w:rPr>
        <w:t>(</w:t>
      </w:r>
      <w:r w:rsidR="007F2BE8">
        <w:rPr>
          <w:rFonts w:ascii="ＭＳ 明朝" w:hAnsi="ＭＳ 明朝" w:hint="eastAsia"/>
        </w:rPr>
        <w:t>5</w:t>
      </w:r>
      <w:r w:rsidR="00CA5A7F" w:rsidRPr="006858B5">
        <w:rPr>
          <w:rFonts w:ascii="ＭＳ 明朝" w:hAnsi="ＭＳ 明朝" w:hint="eastAsia"/>
        </w:rPr>
        <w:t>)</w:t>
      </w:r>
      <w:r w:rsidR="00D57A39" w:rsidRPr="006858B5">
        <w:rPr>
          <w:rFonts w:ascii="ＭＳ 明朝" w:hAnsi="ＭＳ 明朝" w:hint="eastAsia"/>
        </w:rPr>
        <w:t xml:space="preserve"> </w:t>
      </w:r>
      <w:r w:rsidR="000871F4" w:rsidRPr="006858B5">
        <w:rPr>
          <w:rFonts w:ascii="ＭＳ 明朝" w:hAnsi="ＭＳ 明朝" w:hint="eastAsia"/>
        </w:rPr>
        <w:t>暴露</w:t>
      </w:r>
      <w:r w:rsidR="00970B0D">
        <w:rPr>
          <w:rFonts w:ascii="ＭＳ 明朝" w:hAnsi="ＭＳ 明朝" w:hint="eastAsia"/>
        </w:rPr>
        <w:t>量の</w:t>
      </w:r>
      <w:r w:rsidR="000871F4" w:rsidRPr="006858B5">
        <w:rPr>
          <w:rFonts w:ascii="ＭＳ 明朝" w:hAnsi="ＭＳ 明朝" w:hint="eastAsia"/>
        </w:rPr>
        <w:t>評価</w:t>
      </w:r>
    </w:p>
    <w:p w14:paraId="463606E5" w14:textId="77777777" w:rsidR="00924A03" w:rsidRPr="006858B5" w:rsidRDefault="00924A03" w:rsidP="003A0B55">
      <w:pPr>
        <w:jc w:val="center"/>
        <w:rPr>
          <w:rFonts w:ascii="ＭＳ 明朝" w:hAnsi="ＭＳ 明朝"/>
        </w:rPr>
      </w:pPr>
    </w:p>
    <w:p w14:paraId="21B352E3" w14:textId="7CAA92A1" w:rsidR="001274FC" w:rsidRPr="00C40DEB" w:rsidRDefault="00E10614" w:rsidP="00761514">
      <w:pPr>
        <w:rPr>
          <w:rFonts w:ascii="ＭＳ 明朝" w:hAnsi="ＭＳ 明朝"/>
        </w:rPr>
      </w:pPr>
      <w:r>
        <w:rPr>
          <w:rFonts w:ascii="ＭＳ 明朝" w:hAnsi="ＭＳ 明朝" w:hint="eastAsia"/>
        </w:rPr>
        <w:t xml:space="preserve">　</w:t>
      </w:r>
      <w:r w:rsidR="007F2BE8">
        <w:rPr>
          <w:rFonts w:ascii="ＭＳ 明朝" w:hAnsi="ＭＳ 明朝" w:hint="eastAsia"/>
        </w:rPr>
        <w:t>ア</w:t>
      </w:r>
      <w:r w:rsidR="001274FC" w:rsidRPr="00C40DEB">
        <w:rPr>
          <w:rFonts w:ascii="ＭＳ 明朝" w:hAnsi="ＭＳ 明朝" w:hint="eastAsia"/>
        </w:rPr>
        <w:t xml:space="preserve">　追加調査地点における予測濃度と実測濃度の比較</w:t>
      </w:r>
    </w:p>
    <w:p w14:paraId="76CA711E" w14:textId="31550F47" w:rsidR="001274FC" w:rsidRPr="00F70048" w:rsidRDefault="001274FC" w:rsidP="00913EA9">
      <w:pPr>
        <w:ind w:leftChars="200" w:left="420" w:firstLineChars="100" w:firstLine="210"/>
        <w:rPr>
          <w:rFonts w:ascii="ＭＳ 明朝" w:hAnsi="ＭＳ 明朝"/>
          <w:color w:val="000000"/>
        </w:rPr>
      </w:pPr>
      <w:r w:rsidRPr="00F70048">
        <w:rPr>
          <w:rFonts w:ascii="ＭＳ 明朝" w:hAnsi="ＭＳ 明朝" w:hint="eastAsia"/>
          <w:color w:val="000000"/>
        </w:rPr>
        <w:t>本調査における実測地点での予測濃度と実</w:t>
      </w:r>
      <w:r w:rsidR="007A21F0">
        <w:rPr>
          <w:rFonts w:ascii="ＭＳ 明朝" w:hAnsi="ＭＳ 明朝" w:hint="eastAsia"/>
          <w:color w:val="000000"/>
        </w:rPr>
        <w:t>測濃度を表</w:t>
      </w:r>
      <w:r w:rsidR="006D1C4D">
        <w:rPr>
          <w:rFonts w:ascii="ＭＳ 明朝" w:hAnsi="ＭＳ 明朝" w:hint="eastAsia"/>
        </w:rPr>
        <w:t>３</w:t>
      </w:r>
      <w:r w:rsidR="008B5C92" w:rsidRPr="00F70048">
        <w:rPr>
          <w:rFonts w:ascii="ＭＳ 明朝" w:hAnsi="ＭＳ 明朝" w:hint="eastAsia"/>
          <w:color w:val="000000"/>
        </w:rPr>
        <w:t>に示す。実測濃度は、</w:t>
      </w:r>
      <w:r w:rsidRPr="00F70048">
        <w:rPr>
          <w:rFonts w:ascii="ＭＳ 明朝" w:hAnsi="ＭＳ 明朝" w:hint="eastAsia"/>
          <w:color w:val="000000"/>
        </w:rPr>
        <w:t>予測濃度の約</w:t>
      </w:r>
      <w:r w:rsidR="00A10A17">
        <w:rPr>
          <w:rFonts w:ascii="ＭＳ 明朝" w:hAnsi="ＭＳ 明朝" w:hint="eastAsia"/>
          <w:color w:val="000000"/>
        </w:rPr>
        <w:t>２</w:t>
      </w:r>
      <w:r w:rsidRPr="00F70048">
        <w:rPr>
          <w:rFonts w:ascii="ＭＳ 明朝" w:hAnsi="ＭＳ 明朝" w:hint="eastAsia"/>
          <w:color w:val="000000"/>
        </w:rPr>
        <w:t>倍</w:t>
      </w:r>
      <w:r w:rsidR="008B5C92" w:rsidRPr="00F70048">
        <w:rPr>
          <w:rFonts w:ascii="ＭＳ 明朝" w:hAnsi="ＭＳ 明朝" w:hint="eastAsia"/>
          <w:color w:val="000000"/>
        </w:rPr>
        <w:t>から</w:t>
      </w:r>
      <w:r w:rsidR="00E10614">
        <w:rPr>
          <w:rFonts w:ascii="ＭＳ 明朝" w:hAnsi="ＭＳ 明朝" w:hint="eastAsia"/>
          <w:color w:val="000000"/>
        </w:rPr>
        <w:t>７</w:t>
      </w:r>
      <w:r w:rsidR="008B5C92" w:rsidRPr="00F70048">
        <w:rPr>
          <w:rFonts w:ascii="ＭＳ 明朝" w:hAnsi="ＭＳ 明朝" w:hint="eastAsia"/>
          <w:color w:val="000000"/>
        </w:rPr>
        <w:t>倍</w:t>
      </w:r>
      <w:r w:rsidRPr="00F70048">
        <w:rPr>
          <w:rFonts w:ascii="ＭＳ 明朝" w:hAnsi="ＭＳ 明朝" w:hint="eastAsia"/>
          <w:color w:val="000000"/>
        </w:rPr>
        <w:t>程度であ</w:t>
      </w:r>
      <w:r w:rsidR="008B5C92" w:rsidRPr="00F70048">
        <w:rPr>
          <w:rFonts w:ascii="ＭＳ 明朝" w:hAnsi="ＭＳ 明朝" w:hint="eastAsia"/>
          <w:color w:val="000000"/>
        </w:rPr>
        <w:t>り、</w:t>
      </w:r>
      <w:r w:rsidRPr="00F70048">
        <w:rPr>
          <w:rFonts w:ascii="ＭＳ 明朝" w:hAnsi="ＭＳ 明朝" w:hint="eastAsia"/>
          <w:color w:val="000000"/>
        </w:rPr>
        <w:t>実測</w:t>
      </w:r>
      <w:r w:rsidR="001E588E" w:rsidRPr="00F70048">
        <w:rPr>
          <w:rFonts w:ascii="ＭＳ 明朝" w:hAnsi="ＭＳ 明朝" w:hint="eastAsia"/>
          <w:color w:val="000000"/>
        </w:rPr>
        <w:t>濃度の方が高い傾向にある</w:t>
      </w:r>
      <w:r w:rsidRPr="00F70048">
        <w:rPr>
          <w:rFonts w:ascii="ＭＳ 明朝" w:hAnsi="ＭＳ 明朝" w:hint="eastAsia"/>
          <w:color w:val="000000"/>
        </w:rPr>
        <w:t>。</w:t>
      </w:r>
    </w:p>
    <w:p w14:paraId="4F628834" w14:textId="77777777" w:rsidR="001274FC" w:rsidRPr="00F70048" w:rsidRDefault="001274FC" w:rsidP="001274FC">
      <w:pPr>
        <w:ind w:leftChars="100" w:left="210" w:firstLineChars="100" w:firstLine="210"/>
        <w:rPr>
          <w:rFonts w:ascii="ＭＳ 明朝" w:hAnsi="ＭＳ 明朝"/>
          <w:color w:val="000000"/>
        </w:rPr>
      </w:pPr>
    </w:p>
    <w:p w14:paraId="121019EC" w14:textId="0440C742" w:rsidR="001274FC" w:rsidRDefault="007A21F0" w:rsidP="001274FC">
      <w:pPr>
        <w:jc w:val="center"/>
        <w:rPr>
          <w:rFonts w:ascii="ＭＳ 明朝" w:hAnsi="ＭＳ 明朝"/>
          <w:szCs w:val="21"/>
        </w:rPr>
      </w:pPr>
      <w:r>
        <w:rPr>
          <w:rFonts w:ascii="ＭＳ 明朝" w:hAnsi="ＭＳ 明朝" w:hint="eastAsia"/>
        </w:rPr>
        <w:t>表</w:t>
      </w:r>
      <w:r w:rsidR="007F2BE8">
        <w:rPr>
          <w:rFonts w:ascii="ＭＳ 明朝" w:hAnsi="ＭＳ 明朝" w:hint="eastAsia"/>
        </w:rPr>
        <w:t>３</w:t>
      </w:r>
      <w:r w:rsidR="001274FC" w:rsidRPr="00C40DEB">
        <w:rPr>
          <w:rFonts w:ascii="ＭＳ 明朝" w:hAnsi="ＭＳ 明朝" w:hint="eastAsia"/>
        </w:rPr>
        <w:t xml:space="preserve">　追加調査地点における予測濃度と実測濃度</w:t>
      </w:r>
      <w:r w:rsidR="00761514" w:rsidRPr="006858B5">
        <w:rPr>
          <w:rFonts w:ascii="ＭＳ 明朝" w:hAnsi="ＭＳ 明朝" w:hint="eastAsia"/>
        </w:rPr>
        <w:t>（</w:t>
      </w:r>
      <w:r w:rsidR="00761514" w:rsidRPr="00761514">
        <w:rPr>
          <w:rFonts w:ascii="ＭＳ 明朝" w:hAnsi="ＭＳ 明朝"/>
          <w:szCs w:val="21"/>
        </w:rPr>
        <w:sym w:font="Symbol" w:char="F06D"/>
      </w:r>
      <w:r w:rsidR="00761514" w:rsidRPr="00761514">
        <w:rPr>
          <w:rFonts w:ascii="ＭＳ 明朝" w:hAnsi="ＭＳ 明朝" w:hint="eastAsia"/>
          <w:w w:val="90"/>
          <w:szCs w:val="21"/>
        </w:rPr>
        <w:t>g</w:t>
      </w:r>
      <w:r w:rsidR="00761514" w:rsidRPr="006858B5">
        <w:rPr>
          <w:rFonts w:ascii="ＭＳ 明朝" w:hAnsi="ＭＳ 明朝" w:hint="eastAsia"/>
        </w:rPr>
        <w:t>/m</w:t>
      </w:r>
      <w:r w:rsidR="00761514" w:rsidRPr="006858B5">
        <w:rPr>
          <w:rFonts w:ascii="ＭＳ 明朝" w:hAnsi="ＭＳ 明朝" w:hint="eastAsia"/>
          <w:szCs w:val="21"/>
          <w:vertAlign w:val="superscript"/>
        </w:rPr>
        <w:t>3</w:t>
      </w:r>
      <w:r w:rsidR="00761514" w:rsidRPr="006858B5">
        <w:rPr>
          <w:rFonts w:ascii="ＭＳ 明朝" w:hAnsi="ＭＳ 明朝" w:hint="eastAsia"/>
        </w:rPr>
        <w:t>）</w:t>
      </w:r>
    </w:p>
    <w:tbl>
      <w:tblPr>
        <w:tblW w:w="6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5"/>
        <w:gridCol w:w="1701"/>
        <w:gridCol w:w="1701"/>
      </w:tblGrid>
      <w:tr w:rsidR="00816DBD" w:rsidRPr="00C40DEB" w14:paraId="69E927A8" w14:textId="77777777" w:rsidTr="00784783">
        <w:trPr>
          <w:jc w:val="center"/>
        </w:trPr>
        <w:tc>
          <w:tcPr>
            <w:tcW w:w="2835" w:type="dxa"/>
            <w:vAlign w:val="center"/>
          </w:tcPr>
          <w:p w14:paraId="54C26774" w14:textId="77777777" w:rsidR="00816DBD" w:rsidRPr="00C40DEB" w:rsidRDefault="00816DBD" w:rsidP="00784783">
            <w:pPr>
              <w:jc w:val="center"/>
              <w:rPr>
                <w:rFonts w:ascii="ＭＳ 明朝" w:hAnsi="ＭＳ 明朝"/>
                <w:szCs w:val="21"/>
              </w:rPr>
            </w:pPr>
            <w:r w:rsidRPr="00C40DEB">
              <w:rPr>
                <w:rFonts w:ascii="ＭＳ 明朝" w:hAnsi="ＭＳ 明朝" w:hint="eastAsia"/>
                <w:szCs w:val="21"/>
              </w:rPr>
              <w:t>地点名</w:t>
            </w:r>
          </w:p>
        </w:tc>
        <w:tc>
          <w:tcPr>
            <w:tcW w:w="1701" w:type="dxa"/>
            <w:vAlign w:val="center"/>
          </w:tcPr>
          <w:p w14:paraId="4107B6F1" w14:textId="77777777" w:rsidR="00816DBD" w:rsidRPr="00C40DEB" w:rsidRDefault="00816DBD" w:rsidP="00784783">
            <w:pPr>
              <w:jc w:val="center"/>
              <w:rPr>
                <w:rFonts w:ascii="ＭＳ 明朝" w:hAnsi="ＭＳ 明朝"/>
                <w:szCs w:val="21"/>
              </w:rPr>
            </w:pPr>
            <w:r w:rsidRPr="00C40DEB">
              <w:rPr>
                <w:rFonts w:ascii="ＭＳ 明朝" w:hAnsi="ＭＳ 明朝" w:hint="eastAsia"/>
                <w:szCs w:val="21"/>
              </w:rPr>
              <w:t>予測濃度</w:t>
            </w:r>
          </w:p>
          <w:p w14:paraId="6002014F" w14:textId="55102510" w:rsidR="00816DBD" w:rsidRPr="00C40DEB" w:rsidRDefault="00816DBD" w:rsidP="00784783">
            <w:pPr>
              <w:jc w:val="center"/>
              <w:rPr>
                <w:rFonts w:ascii="ＭＳ 明朝" w:hAnsi="ＭＳ 明朝"/>
                <w:szCs w:val="21"/>
              </w:rPr>
            </w:pPr>
            <w:r>
              <w:rPr>
                <w:rFonts w:ascii="ＭＳ 明朝" w:hAnsi="ＭＳ 明朝" w:hint="eastAsia"/>
                <w:szCs w:val="21"/>
              </w:rPr>
              <w:t>(令和４年度)</w:t>
            </w:r>
          </w:p>
        </w:tc>
        <w:tc>
          <w:tcPr>
            <w:tcW w:w="1701" w:type="dxa"/>
            <w:vAlign w:val="center"/>
          </w:tcPr>
          <w:p w14:paraId="47F911A9" w14:textId="77777777" w:rsidR="00816DBD" w:rsidRDefault="00816DBD" w:rsidP="00784783">
            <w:pPr>
              <w:jc w:val="center"/>
              <w:rPr>
                <w:rFonts w:ascii="ＭＳ 明朝" w:hAnsi="ＭＳ 明朝"/>
                <w:szCs w:val="21"/>
              </w:rPr>
            </w:pPr>
            <w:r>
              <w:rPr>
                <w:rFonts w:ascii="ＭＳ 明朝" w:hAnsi="ＭＳ 明朝" w:hint="eastAsia"/>
                <w:szCs w:val="21"/>
              </w:rPr>
              <w:t>実測濃度</w:t>
            </w:r>
          </w:p>
          <w:p w14:paraId="392751B1" w14:textId="77777777" w:rsidR="00816DBD" w:rsidRPr="00C40DEB" w:rsidRDefault="00816DBD" w:rsidP="00784783">
            <w:pPr>
              <w:jc w:val="center"/>
              <w:rPr>
                <w:rFonts w:ascii="ＭＳ 明朝" w:hAnsi="ＭＳ 明朝"/>
                <w:szCs w:val="21"/>
              </w:rPr>
            </w:pPr>
            <w:r>
              <w:rPr>
                <w:rFonts w:ascii="ＭＳ 明朝" w:hAnsi="ＭＳ 明朝" w:hint="eastAsia"/>
                <w:szCs w:val="21"/>
              </w:rPr>
              <w:t>(年平均値)</w:t>
            </w:r>
          </w:p>
          <w:p w14:paraId="3475D037" w14:textId="676AB299" w:rsidR="00816DBD" w:rsidRPr="00C40DEB" w:rsidRDefault="00816DBD" w:rsidP="00784783">
            <w:pPr>
              <w:jc w:val="center"/>
              <w:rPr>
                <w:rFonts w:ascii="ＭＳ 明朝" w:hAnsi="ＭＳ 明朝"/>
                <w:szCs w:val="21"/>
              </w:rPr>
            </w:pPr>
            <w:r>
              <w:rPr>
                <w:rFonts w:ascii="ＭＳ 明朝" w:hAnsi="ＭＳ 明朝" w:hint="eastAsia"/>
                <w:szCs w:val="21"/>
              </w:rPr>
              <w:t>(令和５年度</w:t>
            </w:r>
            <w:r>
              <w:rPr>
                <w:rFonts w:ascii="ＭＳ 明朝" w:hAnsi="ＭＳ 明朝"/>
                <w:szCs w:val="21"/>
              </w:rPr>
              <w:t>)</w:t>
            </w:r>
          </w:p>
        </w:tc>
      </w:tr>
      <w:tr w:rsidR="00816DBD" w:rsidRPr="00C40DEB" w14:paraId="67C3DD05" w14:textId="77777777" w:rsidTr="00784783">
        <w:trPr>
          <w:jc w:val="center"/>
        </w:trPr>
        <w:tc>
          <w:tcPr>
            <w:tcW w:w="2835" w:type="dxa"/>
            <w:vAlign w:val="center"/>
          </w:tcPr>
          <w:p w14:paraId="004CC339" w14:textId="150B05AD" w:rsidR="00816DBD" w:rsidRPr="00C40DEB" w:rsidRDefault="00816DBD" w:rsidP="00784783">
            <w:pPr>
              <w:jc w:val="center"/>
              <w:rPr>
                <w:rFonts w:ascii="ＭＳ 明朝" w:hAnsi="ＭＳ 明朝"/>
                <w:szCs w:val="21"/>
              </w:rPr>
            </w:pPr>
            <w:r>
              <w:rPr>
                <w:rFonts w:ascii="ＭＳ 明朝" w:hAnsi="ＭＳ 明朝" w:hint="eastAsia"/>
                <w:szCs w:val="21"/>
              </w:rPr>
              <w:t>PO-1</w:t>
            </w:r>
          </w:p>
        </w:tc>
        <w:tc>
          <w:tcPr>
            <w:tcW w:w="1701" w:type="dxa"/>
            <w:vAlign w:val="center"/>
          </w:tcPr>
          <w:p w14:paraId="1BEA0680" w14:textId="0352935E" w:rsidR="00816DBD" w:rsidRPr="00686665" w:rsidRDefault="00816DBD" w:rsidP="00784783">
            <w:pPr>
              <w:jc w:val="center"/>
              <w:rPr>
                <w:rFonts w:ascii="ＭＳ 明朝" w:hAnsi="ＭＳ 明朝"/>
              </w:rPr>
            </w:pPr>
            <w:r>
              <w:rPr>
                <w:rFonts w:ascii="ＭＳ 明朝" w:hAnsi="ＭＳ 明朝"/>
              </w:rPr>
              <w:t>0.0</w:t>
            </w:r>
            <w:r>
              <w:rPr>
                <w:rFonts w:ascii="ＭＳ 明朝" w:hAnsi="ＭＳ 明朝" w:hint="eastAsia"/>
              </w:rPr>
              <w:t>72</w:t>
            </w:r>
          </w:p>
        </w:tc>
        <w:tc>
          <w:tcPr>
            <w:tcW w:w="1701" w:type="dxa"/>
            <w:vAlign w:val="center"/>
          </w:tcPr>
          <w:p w14:paraId="7C081718" w14:textId="2D79B725" w:rsidR="00816DBD" w:rsidRPr="00686665" w:rsidRDefault="00816DBD" w:rsidP="00784783">
            <w:pPr>
              <w:jc w:val="center"/>
              <w:rPr>
                <w:rFonts w:ascii="ＭＳ 明朝" w:hAnsi="ＭＳ 明朝"/>
              </w:rPr>
            </w:pPr>
            <w:r>
              <w:rPr>
                <w:rFonts w:ascii="ＭＳ 明朝" w:hAnsi="ＭＳ 明朝" w:hint="eastAsia"/>
              </w:rPr>
              <w:t>0.</w:t>
            </w:r>
            <w:r>
              <w:rPr>
                <w:rFonts w:ascii="ＭＳ 明朝" w:hAnsi="ＭＳ 明朝"/>
              </w:rPr>
              <w:t>14</w:t>
            </w:r>
          </w:p>
        </w:tc>
      </w:tr>
      <w:tr w:rsidR="00816DBD" w:rsidRPr="00C40DEB" w14:paraId="3E5E4C9E" w14:textId="77777777" w:rsidTr="00784783">
        <w:trPr>
          <w:jc w:val="center"/>
        </w:trPr>
        <w:tc>
          <w:tcPr>
            <w:tcW w:w="2835" w:type="dxa"/>
            <w:vAlign w:val="center"/>
          </w:tcPr>
          <w:p w14:paraId="6AC96CAC" w14:textId="2C373222" w:rsidR="00816DBD" w:rsidRPr="00C40DEB" w:rsidRDefault="00816DBD" w:rsidP="00784783">
            <w:pPr>
              <w:jc w:val="center"/>
              <w:rPr>
                <w:rFonts w:ascii="ＭＳ 明朝" w:hAnsi="ＭＳ 明朝"/>
                <w:szCs w:val="21"/>
              </w:rPr>
            </w:pPr>
            <w:r>
              <w:rPr>
                <w:rFonts w:ascii="ＭＳ 明朝" w:hAnsi="ＭＳ 明朝" w:hint="eastAsia"/>
                <w:szCs w:val="21"/>
              </w:rPr>
              <w:t>PO-2</w:t>
            </w:r>
          </w:p>
        </w:tc>
        <w:tc>
          <w:tcPr>
            <w:tcW w:w="1701" w:type="dxa"/>
            <w:vAlign w:val="center"/>
          </w:tcPr>
          <w:p w14:paraId="4C5B029D" w14:textId="3173D591" w:rsidR="00816DBD" w:rsidRPr="00686665" w:rsidRDefault="00816DBD" w:rsidP="00784783">
            <w:pPr>
              <w:jc w:val="center"/>
              <w:rPr>
                <w:rFonts w:ascii="ＭＳ 明朝" w:hAnsi="ＭＳ 明朝"/>
              </w:rPr>
            </w:pPr>
            <w:r>
              <w:rPr>
                <w:rFonts w:ascii="ＭＳ 明朝" w:hAnsi="ＭＳ 明朝"/>
              </w:rPr>
              <w:t>0.0</w:t>
            </w:r>
            <w:r>
              <w:rPr>
                <w:rFonts w:ascii="ＭＳ 明朝" w:hAnsi="ＭＳ 明朝" w:hint="eastAsia"/>
              </w:rPr>
              <w:t>58</w:t>
            </w:r>
          </w:p>
        </w:tc>
        <w:tc>
          <w:tcPr>
            <w:tcW w:w="1701" w:type="dxa"/>
            <w:vAlign w:val="center"/>
          </w:tcPr>
          <w:p w14:paraId="5A800BE3" w14:textId="43D4EE52" w:rsidR="00816DBD" w:rsidRPr="00686665" w:rsidRDefault="00816DBD" w:rsidP="00784783">
            <w:pPr>
              <w:jc w:val="center"/>
              <w:rPr>
                <w:rFonts w:ascii="ＭＳ 明朝" w:hAnsi="ＭＳ 明朝"/>
              </w:rPr>
            </w:pPr>
            <w:r>
              <w:rPr>
                <w:rFonts w:ascii="ＭＳ 明朝" w:hAnsi="ＭＳ 明朝"/>
              </w:rPr>
              <w:t>0.41</w:t>
            </w:r>
          </w:p>
        </w:tc>
      </w:tr>
      <w:tr w:rsidR="00816DBD" w:rsidRPr="00C40DEB" w14:paraId="26FB66A4" w14:textId="77777777" w:rsidTr="00784783">
        <w:trPr>
          <w:jc w:val="center"/>
        </w:trPr>
        <w:tc>
          <w:tcPr>
            <w:tcW w:w="2835" w:type="dxa"/>
            <w:vAlign w:val="center"/>
          </w:tcPr>
          <w:p w14:paraId="2C14FDA5" w14:textId="5C8B1B37" w:rsidR="00816DBD" w:rsidRPr="00C40DEB" w:rsidRDefault="00816DBD" w:rsidP="00784783">
            <w:pPr>
              <w:jc w:val="center"/>
              <w:rPr>
                <w:rFonts w:ascii="ＭＳ 明朝" w:hAnsi="ＭＳ 明朝"/>
                <w:szCs w:val="21"/>
              </w:rPr>
            </w:pPr>
            <w:r>
              <w:rPr>
                <w:rFonts w:ascii="ＭＳ 明朝" w:hAnsi="ＭＳ 明朝" w:hint="eastAsia"/>
                <w:szCs w:val="21"/>
              </w:rPr>
              <w:t>PO-3</w:t>
            </w:r>
            <w:r w:rsidRPr="00C40DEB">
              <w:rPr>
                <w:rFonts w:ascii="ＭＳ 明朝" w:hAnsi="ＭＳ 明朝" w:hint="eastAsia"/>
                <w:szCs w:val="21"/>
                <w:vertAlign w:val="superscript"/>
              </w:rPr>
              <w:t>※</w:t>
            </w:r>
          </w:p>
        </w:tc>
        <w:tc>
          <w:tcPr>
            <w:tcW w:w="1701" w:type="dxa"/>
            <w:vAlign w:val="center"/>
          </w:tcPr>
          <w:p w14:paraId="3C537AFC" w14:textId="5AC7A70A" w:rsidR="00816DBD" w:rsidRPr="00686665" w:rsidRDefault="00816DBD" w:rsidP="00784783">
            <w:pPr>
              <w:jc w:val="center"/>
              <w:rPr>
                <w:rFonts w:ascii="ＭＳ 明朝" w:hAnsi="ＭＳ 明朝"/>
              </w:rPr>
            </w:pPr>
            <w:r>
              <w:rPr>
                <w:rFonts w:ascii="ＭＳ 明朝" w:hAnsi="ＭＳ 明朝"/>
              </w:rPr>
              <w:t>0.</w:t>
            </w:r>
            <w:r>
              <w:rPr>
                <w:rFonts w:ascii="ＭＳ 明朝" w:hAnsi="ＭＳ 明朝" w:hint="eastAsia"/>
              </w:rPr>
              <w:t>25</w:t>
            </w:r>
          </w:p>
        </w:tc>
        <w:tc>
          <w:tcPr>
            <w:tcW w:w="1701" w:type="dxa"/>
            <w:vAlign w:val="center"/>
          </w:tcPr>
          <w:p w14:paraId="69A1D96E" w14:textId="38601003" w:rsidR="00816DBD" w:rsidRPr="00686665" w:rsidRDefault="00816DBD" w:rsidP="00784783">
            <w:pPr>
              <w:jc w:val="center"/>
              <w:rPr>
                <w:rFonts w:ascii="ＭＳ 明朝" w:hAnsi="ＭＳ 明朝"/>
              </w:rPr>
            </w:pPr>
            <w:r>
              <w:rPr>
                <w:rFonts w:ascii="ＭＳ 明朝" w:hAnsi="ＭＳ 明朝"/>
              </w:rPr>
              <w:t>1.3</w:t>
            </w:r>
          </w:p>
        </w:tc>
      </w:tr>
      <w:tr w:rsidR="00816DBD" w:rsidRPr="00C40DEB" w14:paraId="038A2F03" w14:textId="77777777" w:rsidTr="00784783">
        <w:trPr>
          <w:jc w:val="center"/>
        </w:trPr>
        <w:tc>
          <w:tcPr>
            <w:tcW w:w="2835" w:type="dxa"/>
            <w:vAlign w:val="center"/>
          </w:tcPr>
          <w:p w14:paraId="54A31FE8" w14:textId="5F9FF727" w:rsidR="00816DBD" w:rsidRPr="00C40DEB" w:rsidRDefault="00816DBD" w:rsidP="00784783">
            <w:pPr>
              <w:jc w:val="center"/>
              <w:rPr>
                <w:rFonts w:ascii="ＭＳ 明朝" w:hAnsi="ＭＳ 明朝"/>
                <w:szCs w:val="21"/>
              </w:rPr>
            </w:pPr>
            <w:r>
              <w:rPr>
                <w:rFonts w:ascii="ＭＳ 明朝" w:hAnsi="ＭＳ 明朝" w:hint="eastAsia"/>
                <w:szCs w:val="21"/>
              </w:rPr>
              <w:t>PO-4</w:t>
            </w:r>
          </w:p>
        </w:tc>
        <w:tc>
          <w:tcPr>
            <w:tcW w:w="1701" w:type="dxa"/>
            <w:vAlign w:val="center"/>
          </w:tcPr>
          <w:p w14:paraId="110BF039" w14:textId="585313B6" w:rsidR="00816DBD" w:rsidRPr="00686665" w:rsidRDefault="00816DBD" w:rsidP="00784783">
            <w:pPr>
              <w:jc w:val="center"/>
              <w:rPr>
                <w:rFonts w:ascii="ＭＳ 明朝" w:hAnsi="ＭＳ 明朝"/>
              </w:rPr>
            </w:pPr>
            <w:r>
              <w:rPr>
                <w:rFonts w:ascii="ＭＳ 明朝" w:hAnsi="ＭＳ 明朝"/>
              </w:rPr>
              <w:t>0.0</w:t>
            </w:r>
            <w:r>
              <w:rPr>
                <w:rFonts w:ascii="ＭＳ 明朝" w:hAnsi="ＭＳ 明朝" w:hint="eastAsia"/>
              </w:rPr>
              <w:t>72</w:t>
            </w:r>
          </w:p>
        </w:tc>
        <w:tc>
          <w:tcPr>
            <w:tcW w:w="1701" w:type="dxa"/>
            <w:vAlign w:val="center"/>
          </w:tcPr>
          <w:p w14:paraId="120B69EA" w14:textId="0628180B" w:rsidR="00816DBD" w:rsidRPr="00686665" w:rsidRDefault="00816DBD" w:rsidP="00784783">
            <w:pPr>
              <w:jc w:val="center"/>
              <w:rPr>
                <w:rFonts w:ascii="ＭＳ 明朝" w:hAnsi="ＭＳ 明朝"/>
              </w:rPr>
            </w:pPr>
            <w:r>
              <w:rPr>
                <w:rFonts w:ascii="ＭＳ 明朝" w:hAnsi="ＭＳ 明朝"/>
              </w:rPr>
              <w:t>0.14</w:t>
            </w:r>
          </w:p>
        </w:tc>
      </w:tr>
      <w:tr w:rsidR="00816DBD" w:rsidRPr="00C40DEB" w14:paraId="7EDA8D81" w14:textId="77777777" w:rsidTr="00784783">
        <w:trPr>
          <w:jc w:val="center"/>
        </w:trPr>
        <w:tc>
          <w:tcPr>
            <w:tcW w:w="2835" w:type="dxa"/>
            <w:vAlign w:val="center"/>
          </w:tcPr>
          <w:p w14:paraId="408E3809" w14:textId="16D97BC5" w:rsidR="00816DBD" w:rsidRPr="00C40DEB" w:rsidRDefault="00816DBD" w:rsidP="00784783">
            <w:pPr>
              <w:jc w:val="center"/>
              <w:rPr>
                <w:rFonts w:ascii="ＭＳ 明朝" w:hAnsi="ＭＳ 明朝"/>
                <w:szCs w:val="21"/>
              </w:rPr>
            </w:pPr>
            <w:r>
              <w:rPr>
                <w:rFonts w:ascii="ＭＳ 明朝" w:hAnsi="ＭＳ 明朝" w:hint="eastAsia"/>
                <w:szCs w:val="21"/>
              </w:rPr>
              <w:t>PO-5</w:t>
            </w:r>
          </w:p>
        </w:tc>
        <w:tc>
          <w:tcPr>
            <w:tcW w:w="1701" w:type="dxa"/>
            <w:vAlign w:val="center"/>
          </w:tcPr>
          <w:p w14:paraId="2B0894DA" w14:textId="68E6334E" w:rsidR="00816DBD" w:rsidRPr="00686665" w:rsidRDefault="00816DBD" w:rsidP="00784783">
            <w:pPr>
              <w:jc w:val="center"/>
              <w:rPr>
                <w:rFonts w:ascii="ＭＳ 明朝" w:hAnsi="ＭＳ 明朝"/>
              </w:rPr>
            </w:pPr>
            <w:r>
              <w:rPr>
                <w:rFonts w:ascii="ＭＳ 明朝" w:hAnsi="ＭＳ 明朝"/>
              </w:rPr>
              <w:t>0.02</w:t>
            </w:r>
            <w:r>
              <w:rPr>
                <w:rFonts w:ascii="ＭＳ 明朝" w:hAnsi="ＭＳ 明朝" w:hint="eastAsia"/>
              </w:rPr>
              <w:t>5</w:t>
            </w:r>
          </w:p>
        </w:tc>
        <w:tc>
          <w:tcPr>
            <w:tcW w:w="1701" w:type="dxa"/>
            <w:vAlign w:val="center"/>
          </w:tcPr>
          <w:p w14:paraId="03433209" w14:textId="7A2E5FD8" w:rsidR="00816DBD" w:rsidRPr="00686665" w:rsidRDefault="00816DBD" w:rsidP="00784783">
            <w:pPr>
              <w:jc w:val="center"/>
              <w:rPr>
                <w:rFonts w:ascii="ＭＳ 明朝" w:hAnsi="ＭＳ 明朝"/>
              </w:rPr>
            </w:pPr>
            <w:r>
              <w:rPr>
                <w:rFonts w:ascii="ＭＳ 明朝" w:hAnsi="ＭＳ 明朝"/>
              </w:rPr>
              <w:t>0.20</w:t>
            </w:r>
          </w:p>
        </w:tc>
      </w:tr>
      <w:tr w:rsidR="00816DBD" w:rsidRPr="00C40DEB" w14:paraId="33E3C736" w14:textId="77777777" w:rsidTr="00784783">
        <w:trPr>
          <w:jc w:val="center"/>
        </w:trPr>
        <w:tc>
          <w:tcPr>
            <w:tcW w:w="2835" w:type="dxa"/>
            <w:vAlign w:val="center"/>
          </w:tcPr>
          <w:p w14:paraId="6AD5C00F" w14:textId="306DFDEC" w:rsidR="00816DBD" w:rsidRPr="00C40DEB" w:rsidRDefault="00816DBD" w:rsidP="00784783">
            <w:pPr>
              <w:jc w:val="center"/>
              <w:rPr>
                <w:rFonts w:ascii="ＭＳ 明朝" w:hAnsi="ＭＳ 明朝"/>
                <w:szCs w:val="21"/>
              </w:rPr>
            </w:pPr>
            <w:r>
              <w:rPr>
                <w:rFonts w:ascii="ＭＳ 明朝" w:hAnsi="ＭＳ 明朝" w:hint="eastAsia"/>
                <w:szCs w:val="21"/>
              </w:rPr>
              <w:t>PO-6</w:t>
            </w:r>
          </w:p>
        </w:tc>
        <w:tc>
          <w:tcPr>
            <w:tcW w:w="1701" w:type="dxa"/>
            <w:vAlign w:val="center"/>
          </w:tcPr>
          <w:p w14:paraId="2535EE7F" w14:textId="46DA1CB6" w:rsidR="00816DBD" w:rsidRPr="00686665" w:rsidRDefault="00816DBD" w:rsidP="00784783">
            <w:pPr>
              <w:jc w:val="center"/>
              <w:rPr>
                <w:rFonts w:ascii="ＭＳ 明朝" w:hAnsi="ＭＳ 明朝"/>
              </w:rPr>
            </w:pPr>
            <w:r>
              <w:rPr>
                <w:rFonts w:ascii="ＭＳ 明朝" w:hAnsi="ＭＳ 明朝"/>
              </w:rPr>
              <w:t>0.0</w:t>
            </w:r>
            <w:r>
              <w:rPr>
                <w:rFonts w:ascii="ＭＳ 明朝" w:hAnsi="ＭＳ 明朝" w:hint="eastAsia"/>
              </w:rPr>
              <w:t>22</w:t>
            </w:r>
          </w:p>
        </w:tc>
        <w:tc>
          <w:tcPr>
            <w:tcW w:w="1701" w:type="dxa"/>
            <w:vAlign w:val="center"/>
          </w:tcPr>
          <w:p w14:paraId="210B391C" w14:textId="7B6CEF1A" w:rsidR="00816DBD" w:rsidRPr="00686665" w:rsidRDefault="00816DBD" w:rsidP="00784783">
            <w:pPr>
              <w:jc w:val="center"/>
              <w:rPr>
                <w:rFonts w:ascii="ＭＳ 明朝" w:hAnsi="ＭＳ 明朝"/>
              </w:rPr>
            </w:pPr>
            <w:r>
              <w:rPr>
                <w:rFonts w:ascii="ＭＳ 明朝" w:hAnsi="ＭＳ 明朝"/>
              </w:rPr>
              <w:t>0.1</w:t>
            </w:r>
            <w:r>
              <w:rPr>
                <w:rFonts w:ascii="ＭＳ 明朝" w:hAnsi="ＭＳ 明朝" w:hint="eastAsia"/>
              </w:rPr>
              <w:t>2</w:t>
            </w:r>
          </w:p>
        </w:tc>
      </w:tr>
      <w:tr w:rsidR="00816DBD" w:rsidRPr="00C40DEB" w14:paraId="4B5D07E0" w14:textId="77777777" w:rsidTr="00784783">
        <w:trPr>
          <w:jc w:val="center"/>
        </w:trPr>
        <w:tc>
          <w:tcPr>
            <w:tcW w:w="2835" w:type="dxa"/>
            <w:vAlign w:val="center"/>
          </w:tcPr>
          <w:p w14:paraId="6C621BC5" w14:textId="06B319E9" w:rsidR="00816DBD" w:rsidRPr="00C40DEB" w:rsidRDefault="00816DBD" w:rsidP="00784783">
            <w:pPr>
              <w:jc w:val="center"/>
              <w:rPr>
                <w:rFonts w:ascii="ＭＳ 明朝" w:hAnsi="ＭＳ 明朝"/>
                <w:szCs w:val="21"/>
              </w:rPr>
            </w:pPr>
            <w:r>
              <w:rPr>
                <w:rFonts w:ascii="ＭＳ 明朝" w:hAnsi="ＭＳ 明朝" w:hint="eastAsia"/>
                <w:szCs w:val="21"/>
              </w:rPr>
              <w:t>PO-7</w:t>
            </w:r>
          </w:p>
        </w:tc>
        <w:tc>
          <w:tcPr>
            <w:tcW w:w="1701" w:type="dxa"/>
            <w:vAlign w:val="center"/>
          </w:tcPr>
          <w:p w14:paraId="0AD05200" w14:textId="19F09CB3" w:rsidR="00816DBD" w:rsidRPr="00686665" w:rsidRDefault="00816DBD" w:rsidP="00784783">
            <w:pPr>
              <w:jc w:val="center"/>
              <w:rPr>
                <w:rFonts w:ascii="ＭＳ 明朝" w:hAnsi="ＭＳ 明朝"/>
              </w:rPr>
            </w:pPr>
            <w:r>
              <w:rPr>
                <w:rFonts w:ascii="ＭＳ 明朝" w:hAnsi="ＭＳ 明朝"/>
              </w:rPr>
              <w:t>0.0</w:t>
            </w:r>
            <w:r>
              <w:rPr>
                <w:rFonts w:ascii="ＭＳ 明朝" w:hAnsi="ＭＳ 明朝" w:hint="eastAsia"/>
              </w:rPr>
              <w:t>18</w:t>
            </w:r>
          </w:p>
        </w:tc>
        <w:tc>
          <w:tcPr>
            <w:tcW w:w="1701" w:type="dxa"/>
            <w:vAlign w:val="center"/>
          </w:tcPr>
          <w:p w14:paraId="74E6802C" w14:textId="5A523429" w:rsidR="00816DBD" w:rsidRPr="00686665" w:rsidRDefault="00816DBD" w:rsidP="00784783">
            <w:pPr>
              <w:jc w:val="center"/>
              <w:rPr>
                <w:rFonts w:ascii="ＭＳ 明朝" w:hAnsi="ＭＳ 明朝"/>
              </w:rPr>
            </w:pPr>
            <w:r>
              <w:rPr>
                <w:rFonts w:ascii="ＭＳ 明朝" w:hAnsi="ＭＳ 明朝"/>
              </w:rPr>
              <w:t>0.</w:t>
            </w:r>
            <w:r>
              <w:rPr>
                <w:rFonts w:ascii="ＭＳ 明朝" w:hAnsi="ＭＳ 明朝" w:hint="eastAsia"/>
              </w:rPr>
              <w:t>079</w:t>
            </w:r>
          </w:p>
        </w:tc>
      </w:tr>
    </w:tbl>
    <w:p w14:paraId="4B040606" w14:textId="77777777" w:rsidR="001274FC" w:rsidRPr="00D41D4B" w:rsidRDefault="001274FC" w:rsidP="00784783">
      <w:pPr>
        <w:ind w:firstLineChars="1400" w:firstLine="2520"/>
        <w:rPr>
          <w:rFonts w:ascii="ＭＳ 明朝" w:hAnsi="ＭＳ 明朝"/>
          <w:sz w:val="18"/>
        </w:rPr>
      </w:pPr>
      <w:r w:rsidRPr="00D41D4B">
        <w:rPr>
          <w:rFonts w:ascii="ＭＳ 明朝" w:hAnsi="ＭＳ 明朝" w:hint="eastAsia"/>
          <w:sz w:val="18"/>
        </w:rPr>
        <w:t>※工業専用地域等</w:t>
      </w:r>
      <w:r w:rsidR="005B6240" w:rsidRPr="00D41D4B">
        <w:rPr>
          <w:rFonts w:ascii="ＭＳ 明朝" w:hAnsi="ＭＳ 明朝" w:hint="eastAsia"/>
          <w:sz w:val="18"/>
        </w:rPr>
        <w:t>の評価対象外地域に含まれる。</w:t>
      </w:r>
    </w:p>
    <w:p w14:paraId="5D015ABA" w14:textId="77777777" w:rsidR="00913EA9" w:rsidRDefault="00913EA9" w:rsidP="00A53214">
      <w:pPr>
        <w:jc w:val="center"/>
        <w:rPr>
          <w:rFonts w:ascii="ＭＳ 明朝" w:hAnsi="ＭＳ 明朝"/>
        </w:rPr>
      </w:pPr>
    </w:p>
    <w:p w14:paraId="67F02448" w14:textId="052F53B4" w:rsidR="00ED74F8" w:rsidRPr="00C40DEB" w:rsidRDefault="00913EA9" w:rsidP="00A53214">
      <w:pPr>
        <w:jc w:val="center"/>
        <w:rPr>
          <w:rFonts w:ascii="ＭＳ 明朝" w:hAnsi="ＭＳ 明朝"/>
        </w:rPr>
      </w:pPr>
      <w:r>
        <w:rPr>
          <w:noProof/>
        </w:rPr>
        <w:lastRenderedPageBreak/>
        <w:drawing>
          <wp:inline distT="0" distB="0" distL="0" distR="0" wp14:anchorId="03AAD452" wp14:editId="22CDA651">
            <wp:extent cx="5759450" cy="2911365"/>
            <wp:effectExtent l="0" t="0" r="0" b="3810"/>
            <wp:docPr id="481457771" name="グラフ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ACBF91" w14:textId="7EF54B87" w:rsidR="001274FC" w:rsidRPr="00C40DEB" w:rsidRDefault="00D620DF" w:rsidP="00A53214">
      <w:pPr>
        <w:jc w:val="center"/>
        <w:rPr>
          <w:rFonts w:ascii="ＭＳ 明朝" w:hAnsi="ＭＳ 明朝"/>
        </w:rPr>
      </w:pPr>
      <w:r>
        <w:rPr>
          <w:rFonts w:ascii="ＭＳ 明朝" w:hAnsi="ＭＳ 明朝" w:hint="eastAsia"/>
        </w:rPr>
        <w:t>図</w:t>
      </w:r>
      <w:r w:rsidR="007F2BE8">
        <w:rPr>
          <w:rFonts w:ascii="ＭＳ 明朝" w:hAnsi="ＭＳ 明朝" w:hint="eastAsia"/>
        </w:rPr>
        <w:t>２</w:t>
      </w:r>
      <w:r w:rsidR="001E588E">
        <w:rPr>
          <w:rFonts w:ascii="ＭＳ 明朝" w:hAnsi="ＭＳ 明朝" w:hint="eastAsia"/>
        </w:rPr>
        <w:t xml:space="preserve">　各月の実測濃度（令和</w:t>
      </w:r>
      <w:r w:rsidR="007F2BE8">
        <w:rPr>
          <w:rFonts w:ascii="ＭＳ 明朝" w:hAnsi="ＭＳ 明朝" w:hint="eastAsia"/>
        </w:rPr>
        <w:t>５</w:t>
      </w:r>
      <w:r w:rsidR="001E588E">
        <w:rPr>
          <w:rFonts w:ascii="ＭＳ 明朝" w:hAnsi="ＭＳ 明朝" w:hint="eastAsia"/>
        </w:rPr>
        <w:t>年</w:t>
      </w:r>
      <w:r w:rsidR="001274FC" w:rsidRPr="00C40DEB">
        <w:rPr>
          <w:rFonts w:ascii="ＭＳ 明朝" w:hAnsi="ＭＳ 明朝" w:hint="eastAsia"/>
        </w:rPr>
        <w:t>度）</w:t>
      </w:r>
    </w:p>
    <w:p w14:paraId="383DD63F" w14:textId="77777777" w:rsidR="001274FC" w:rsidRPr="007F2BE8" w:rsidRDefault="001274FC" w:rsidP="001274FC">
      <w:pPr>
        <w:jc w:val="left"/>
        <w:rPr>
          <w:rFonts w:ascii="ＭＳ 明朝" w:hAnsi="ＭＳ 明朝"/>
        </w:rPr>
      </w:pPr>
    </w:p>
    <w:p w14:paraId="37510E0D" w14:textId="0987E627" w:rsidR="001274FC" w:rsidRPr="00C40DEB" w:rsidRDefault="00D44713" w:rsidP="003C34CE">
      <w:pPr>
        <w:jc w:val="left"/>
        <w:rPr>
          <w:rFonts w:ascii="ＭＳ 明朝" w:hAnsi="ＭＳ 明朝"/>
        </w:rPr>
      </w:pPr>
      <w:r>
        <w:rPr>
          <w:rFonts w:ascii="ＭＳ 明朝" w:hAnsi="ＭＳ 明朝" w:hint="eastAsia"/>
        </w:rPr>
        <w:t xml:space="preserve">　</w:t>
      </w:r>
      <w:r w:rsidR="007F2BE8">
        <w:rPr>
          <w:rFonts w:ascii="ＭＳ 明朝" w:hAnsi="ＭＳ 明朝" w:hint="eastAsia"/>
        </w:rPr>
        <w:t>イ</w:t>
      </w:r>
      <w:r w:rsidR="001274FC" w:rsidRPr="00C40DEB">
        <w:rPr>
          <w:rFonts w:ascii="ＭＳ 明朝" w:hAnsi="ＭＳ 明朝" w:hint="eastAsia"/>
        </w:rPr>
        <w:t xml:space="preserve">　リスクの評価で用いる暴露濃度</w:t>
      </w:r>
    </w:p>
    <w:p w14:paraId="3B94C710" w14:textId="77777777" w:rsidR="001274FC" w:rsidRPr="00F70048" w:rsidRDefault="00D44713" w:rsidP="00D44713">
      <w:pPr>
        <w:ind w:leftChars="200" w:left="420" w:firstLineChars="100" w:firstLine="210"/>
        <w:rPr>
          <w:rFonts w:ascii="ＭＳ 明朝" w:hAnsi="ＭＳ 明朝"/>
          <w:color w:val="000000"/>
        </w:rPr>
      </w:pPr>
      <w:r w:rsidRPr="00A972B0">
        <w:rPr>
          <w:rFonts w:ascii="ＭＳ 明朝" w:hAnsi="ＭＳ 明朝" w:hint="eastAsia"/>
        </w:rPr>
        <w:t>川崎市環境リスク評価ガイドライン</w:t>
      </w:r>
      <w:r w:rsidR="001274FC" w:rsidRPr="00F70048">
        <w:rPr>
          <w:rFonts w:ascii="ＭＳ 明朝" w:hAnsi="ＭＳ 明朝" w:hint="eastAsia"/>
          <w:color w:val="000000"/>
        </w:rPr>
        <w:t>に基づき、</w:t>
      </w:r>
      <w:r w:rsidR="009A18B1">
        <w:rPr>
          <w:rFonts w:ascii="ＭＳ 明朝" w:hAnsi="ＭＳ 明朝" w:hint="eastAsia"/>
          <w:color w:val="000000"/>
        </w:rPr>
        <w:t>追加</w:t>
      </w:r>
      <w:r w:rsidR="001274FC" w:rsidRPr="00F70048">
        <w:rPr>
          <w:rFonts w:ascii="ＭＳ 明朝" w:hAnsi="ＭＳ 明朝" w:hint="eastAsia"/>
          <w:color w:val="000000"/>
        </w:rPr>
        <w:t>評価に用いる暴露濃度は実測濃度を用いることとする。</w:t>
      </w:r>
    </w:p>
    <w:p w14:paraId="1F800478" w14:textId="77777777" w:rsidR="007F2BE8" w:rsidRDefault="007F2BE8" w:rsidP="00EA3A66">
      <w:pPr>
        <w:rPr>
          <w:rFonts w:ascii="ＭＳ 明朝" w:hAnsi="ＭＳ 明朝"/>
        </w:rPr>
      </w:pPr>
    </w:p>
    <w:p w14:paraId="4B7CF210" w14:textId="235F7108" w:rsidR="00EA3A66" w:rsidRPr="006858B5" w:rsidRDefault="001274FC" w:rsidP="00EA3A66">
      <w:pPr>
        <w:rPr>
          <w:rFonts w:ascii="ＭＳ 明朝" w:hAnsi="ＭＳ 明朝"/>
        </w:rPr>
      </w:pPr>
      <w:r>
        <w:rPr>
          <w:rFonts w:ascii="ＭＳ 明朝" w:hAnsi="ＭＳ 明朝" w:hint="eastAsia"/>
        </w:rPr>
        <w:t>(6</w:t>
      </w:r>
      <w:r w:rsidR="00D57A39" w:rsidRPr="006858B5">
        <w:rPr>
          <w:rFonts w:ascii="ＭＳ 明朝" w:hAnsi="ＭＳ 明朝" w:hint="eastAsia"/>
        </w:rPr>
        <w:t xml:space="preserve">) </w:t>
      </w:r>
      <w:r w:rsidR="00C32914" w:rsidRPr="006858B5">
        <w:rPr>
          <w:rFonts w:ascii="ＭＳ 明朝" w:hAnsi="ＭＳ 明朝" w:hint="eastAsia"/>
        </w:rPr>
        <w:t>有害性</w:t>
      </w:r>
      <w:r w:rsidR="00C529DB">
        <w:rPr>
          <w:rFonts w:ascii="ＭＳ 明朝" w:hAnsi="ＭＳ 明朝" w:hint="eastAsia"/>
        </w:rPr>
        <w:t>の</w:t>
      </w:r>
      <w:r w:rsidR="00C32914" w:rsidRPr="006858B5">
        <w:rPr>
          <w:rFonts w:ascii="ＭＳ 明朝" w:hAnsi="ＭＳ 明朝" w:hint="eastAsia"/>
        </w:rPr>
        <w:t>評価</w:t>
      </w:r>
    </w:p>
    <w:p w14:paraId="135F2E00" w14:textId="77777777" w:rsidR="0013073B" w:rsidRPr="006858B5" w:rsidRDefault="0013073B" w:rsidP="00EA3A66">
      <w:pPr>
        <w:rPr>
          <w:rFonts w:ascii="ＭＳ 明朝" w:hAnsi="ＭＳ 明朝"/>
        </w:rPr>
      </w:pPr>
      <w:r w:rsidRPr="006858B5">
        <w:rPr>
          <w:rFonts w:ascii="ＭＳ 明朝" w:hAnsi="ＭＳ 明朝" w:hint="eastAsia"/>
        </w:rPr>
        <w:t xml:space="preserve">　・</w:t>
      </w:r>
      <w:r w:rsidR="00035A60" w:rsidRPr="00335D7B">
        <w:rPr>
          <w:rFonts w:ascii="ＭＳ 明朝" w:hAnsi="ＭＳ 明朝" w:hint="eastAsia"/>
        </w:rPr>
        <w:t>有害性にいき値がないと考えられる場合</w:t>
      </w:r>
      <w:r w:rsidR="00035A60">
        <w:rPr>
          <w:rFonts w:ascii="ＭＳ 明朝" w:hAnsi="ＭＳ 明朝" w:hint="eastAsia"/>
        </w:rPr>
        <w:t>（発がん性）</w:t>
      </w:r>
    </w:p>
    <w:p w14:paraId="457475D7" w14:textId="77777777" w:rsidR="00D44713" w:rsidRDefault="001C0C53" w:rsidP="00D44713">
      <w:pPr>
        <w:ind w:leftChars="200" w:left="420" w:firstLineChars="100" w:firstLine="210"/>
        <w:rPr>
          <w:rFonts w:ascii="ＭＳ 明朝" w:hAnsi="ＭＳ 明朝"/>
        </w:rPr>
      </w:pPr>
      <w:r w:rsidRPr="006858B5">
        <w:rPr>
          <w:rFonts w:ascii="ＭＳ 明朝" w:hAnsi="ＭＳ 明朝" w:hint="eastAsia"/>
        </w:rPr>
        <w:t>1,2-エポキシプロパン</w:t>
      </w:r>
      <w:r w:rsidR="00C07A8A" w:rsidRPr="006858B5">
        <w:rPr>
          <w:rFonts w:ascii="ＭＳ 明朝" w:hAnsi="ＭＳ 明朝" w:hint="eastAsia"/>
        </w:rPr>
        <w:t>の吸入暴露による</w:t>
      </w:r>
      <w:r w:rsidR="0013073B" w:rsidRPr="006858B5">
        <w:rPr>
          <w:rFonts w:ascii="ＭＳ 明朝" w:hAnsi="ＭＳ 明朝" w:hint="eastAsia"/>
        </w:rPr>
        <w:t>発がん性に関する</w:t>
      </w:r>
      <w:r w:rsidR="00AE6DA5" w:rsidRPr="006858B5">
        <w:rPr>
          <w:rFonts w:ascii="ＭＳ 明朝" w:hAnsi="ＭＳ 明朝" w:hint="eastAsia"/>
        </w:rPr>
        <w:t>健康リスク</w:t>
      </w:r>
      <w:r w:rsidR="00C07A8A" w:rsidRPr="006858B5">
        <w:rPr>
          <w:rFonts w:ascii="ＭＳ 明朝" w:hAnsi="ＭＳ 明朝" w:hint="eastAsia"/>
        </w:rPr>
        <w:t>の</w:t>
      </w:r>
      <w:r w:rsidR="003D51EC" w:rsidRPr="006858B5">
        <w:rPr>
          <w:rFonts w:ascii="ＭＳ 明朝" w:hAnsi="ＭＳ 明朝" w:hint="eastAsia"/>
        </w:rPr>
        <w:t>評価は環境省</w:t>
      </w:r>
      <w:r w:rsidR="00AE6DA5" w:rsidRPr="006858B5">
        <w:rPr>
          <w:rFonts w:ascii="ＭＳ 明朝" w:hAnsi="ＭＳ 明朝" w:hint="eastAsia"/>
        </w:rPr>
        <w:t>で</w:t>
      </w:r>
      <w:r w:rsidR="003D51EC" w:rsidRPr="006858B5">
        <w:rPr>
          <w:rFonts w:ascii="ＭＳ 明朝" w:hAnsi="ＭＳ 明朝" w:hint="eastAsia"/>
        </w:rPr>
        <w:t>実施されており、リスク</w:t>
      </w:r>
      <w:r w:rsidR="00070199">
        <w:rPr>
          <w:rFonts w:ascii="ＭＳ 明朝" w:hAnsi="ＭＳ 明朝" w:hint="eastAsia"/>
        </w:rPr>
        <w:t>の</w:t>
      </w:r>
      <w:r w:rsidR="003D51EC" w:rsidRPr="006858B5">
        <w:rPr>
          <w:rFonts w:ascii="ＭＳ 明朝" w:hAnsi="ＭＳ 明朝" w:hint="eastAsia"/>
        </w:rPr>
        <w:t>評価に使用する有害性指標が設定されている。</w:t>
      </w:r>
    </w:p>
    <w:p w14:paraId="1FD989A8" w14:textId="77777777" w:rsidR="003A009D" w:rsidRPr="006858B5" w:rsidRDefault="00C529DB" w:rsidP="00D44713">
      <w:pPr>
        <w:ind w:leftChars="200" w:left="420" w:firstLineChars="100" w:firstLine="210"/>
        <w:rPr>
          <w:rFonts w:ascii="ＭＳ 明朝" w:hAnsi="ＭＳ 明朝"/>
        </w:rPr>
      </w:pPr>
      <w:r>
        <w:rPr>
          <w:rFonts w:ascii="ＭＳ 明朝" w:hAnsi="ＭＳ 明朝" w:hint="eastAsia"/>
        </w:rPr>
        <w:t>リスクの評価</w:t>
      </w:r>
      <w:r w:rsidR="004D69A6" w:rsidRPr="006858B5">
        <w:rPr>
          <w:rFonts w:ascii="ＭＳ 明朝" w:hAnsi="ＭＳ 明朝" w:hint="eastAsia"/>
        </w:rPr>
        <w:t>には</w:t>
      </w:r>
      <w:r w:rsidR="00045CFF" w:rsidRPr="006858B5">
        <w:rPr>
          <w:rFonts w:ascii="ＭＳ 明朝" w:hAnsi="ＭＳ 明朝" w:hint="eastAsia"/>
        </w:rPr>
        <w:t>、</w:t>
      </w:r>
      <w:r w:rsidR="00EA3A66" w:rsidRPr="006858B5">
        <w:rPr>
          <w:rFonts w:ascii="ＭＳ 明朝" w:hAnsi="ＭＳ 明朝" w:hint="eastAsia"/>
        </w:rPr>
        <w:t>環境省の「化学物質</w:t>
      </w:r>
      <w:r w:rsidR="00E10614">
        <w:rPr>
          <w:rFonts w:ascii="ＭＳ 明朝" w:hAnsi="ＭＳ 明朝" w:hint="eastAsia"/>
        </w:rPr>
        <w:t>の</w:t>
      </w:r>
      <w:r w:rsidR="00EA3A66" w:rsidRPr="006858B5">
        <w:rPr>
          <w:rFonts w:ascii="ＭＳ 明朝" w:hAnsi="ＭＳ 明朝" w:hint="eastAsia"/>
        </w:rPr>
        <w:t>環境リスク評価</w:t>
      </w:r>
      <w:r w:rsidR="001C0C53" w:rsidRPr="006858B5">
        <w:rPr>
          <w:rFonts w:ascii="ＭＳ 明朝" w:hAnsi="ＭＳ 明朝" w:hint="eastAsia"/>
        </w:rPr>
        <w:t xml:space="preserve">　第３</w:t>
      </w:r>
      <w:r w:rsidR="00B27BD4" w:rsidRPr="006858B5">
        <w:rPr>
          <w:rFonts w:ascii="ＭＳ 明朝" w:hAnsi="ＭＳ 明朝" w:hint="eastAsia"/>
        </w:rPr>
        <w:t>巻</w:t>
      </w:r>
      <w:r w:rsidR="00EA3A66" w:rsidRPr="006858B5">
        <w:rPr>
          <w:rFonts w:ascii="ＭＳ 明朝" w:hAnsi="ＭＳ 明朝" w:hint="eastAsia"/>
        </w:rPr>
        <w:t>」</w:t>
      </w:r>
      <w:r w:rsidR="0013073B" w:rsidRPr="006858B5">
        <w:rPr>
          <w:rFonts w:ascii="ＭＳ 明朝" w:hAnsi="ＭＳ 明朝" w:hint="eastAsia"/>
        </w:rPr>
        <w:t>における</w:t>
      </w:r>
      <w:r w:rsidR="001C0C53" w:rsidRPr="006858B5">
        <w:rPr>
          <w:rFonts w:ascii="ＭＳ 明朝" w:hAnsi="ＭＳ 明朝" w:hint="eastAsia"/>
        </w:rPr>
        <w:t>ユニットリスク</w:t>
      </w:r>
      <w:r w:rsidR="00EA3A66" w:rsidRPr="006858B5">
        <w:rPr>
          <w:rFonts w:ascii="ＭＳ 明朝" w:hAnsi="ＭＳ 明朝" w:hint="eastAsia"/>
        </w:rPr>
        <w:t>を用いる。</w:t>
      </w:r>
    </w:p>
    <w:p w14:paraId="7782AF9F" w14:textId="77777777" w:rsidR="00EA3A66" w:rsidRPr="006858B5" w:rsidRDefault="00EA3A66" w:rsidP="00EA3A66">
      <w:pPr>
        <w:ind w:firstLineChars="200" w:firstLine="420"/>
        <w:rPr>
          <w:rFonts w:ascii="ＭＳ 明朝" w:hAnsi="ＭＳ 明朝"/>
        </w:rPr>
      </w:pPr>
    </w:p>
    <w:p w14:paraId="6B984C70" w14:textId="13763F54" w:rsidR="005D041A" w:rsidRPr="006858B5" w:rsidRDefault="005D041A" w:rsidP="001E502D">
      <w:pPr>
        <w:jc w:val="center"/>
        <w:rPr>
          <w:rFonts w:ascii="ＭＳ 明朝" w:hAnsi="ＭＳ 明朝"/>
        </w:rPr>
      </w:pPr>
      <w:r w:rsidRPr="006858B5">
        <w:rPr>
          <w:rFonts w:ascii="ＭＳ 明朝" w:hAnsi="ＭＳ 明朝" w:hint="eastAsia"/>
        </w:rPr>
        <w:t>表</w:t>
      </w:r>
      <w:r w:rsidR="006D1C4D">
        <w:rPr>
          <w:rFonts w:ascii="ＭＳ 明朝" w:hAnsi="ＭＳ 明朝" w:hint="eastAsia"/>
        </w:rPr>
        <w:t>４</w:t>
      </w:r>
      <w:r w:rsidRPr="006858B5">
        <w:rPr>
          <w:rFonts w:ascii="ＭＳ 明朝" w:hAnsi="ＭＳ 明朝" w:hint="eastAsia"/>
        </w:rPr>
        <w:t xml:space="preserve">　</w:t>
      </w:r>
      <w:r w:rsidR="00D66CAF" w:rsidRPr="006858B5">
        <w:rPr>
          <w:rFonts w:ascii="ＭＳ 明朝" w:hAnsi="ＭＳ 明朝" w:hint="eastAsia"/>
        </w:rPr>
        <w:t>環境省</w:t>
      </w:r>
      <w:r w:rsidR="001E502D" w:rsidRPr="006858B5">
        <w:rPr>
          <w:rFonts w:ascii="ＭＳ 明朝" w:hAnsi="ＭＳ 明朝" w:hint="eastAsia"/>
        </w:rPr>
        <w:t>の</w:t>
      </w:r>
      <w:r w:rsidR="00C07A8A" w:rsidRPr="006858B5">
        <w:rPr>
          <w:rFonts w:ascii="ＭＳ 明朝" w:hAnsi="ＭＳ 明朝" w:hint="eastAsia"/>
        </w:rPr>
        <w:t>環境</w:t>
      </w:r>
      <w:r w:rsidR="001E502D" w:rsidRPr="006858B5">
        <w:rPr>
          <w:rFonts w:ascii="ＭＳ 明朝" w:hAnsi="ＭＳ 明朝" w:hint="eastAsia"/>
        </w:rPr>
        <w:t>リスク評価で使用されている有害性指標</w:t>
      </w:r>
      <w:r w:rsidR="00862E8A" w:rsidRPr="006858B5">
        <w:rPr>
          <w:rFonts w:ascii="ＭＳ 明朝" w:hAnsi="ＭＳ 明朝" w:hint="eastAsia"/>
        </w:rPr>
        <w:t>（発がん性）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268"/>
        <w:gridCol w:w="1418"/>
        <w:gridCol w:w="2268"/>
      </w:tblGrid>
      <w:tr w:rsidR="001C0C53" w:rsidRPr="006858B5" w14:paraId="12B6A8D2" w14:textId="77777777" w:rsidTr="00784783">
        <w:trPr>
          <w:jc w:val="center"/>
        </w:trPr>
        <w:tc>
          <w:tcPr>
            <w:tcW w:w="2830" w:type="dxa"/>
          </w:tcPr>
          <w:p w14:paraId="4CB95142" w14:textId="77777777" w:rsidR="001C0C53" w:rsidRPr="006858B5" w:rsidRDefault="001C0C53" w:rsidP="00FA7EAC">
            <w:pPr>
              <w:jc w:val="center"/>
              <w:rPr>
                <w:rFonts w:ascii="ＭＳ 明朝" w:hAnsi="ＭＳ 明朝"/>
                <w:szCs w:val="21"/>
              </w:rPr>
            </w:pPr>
            <w:r w:rsidRPr="006858B5">
              <w:rPr>
                <w:rFonts w:ascii="ＭＳ 明朝" w:hAnsi="ＭＳ 明朝" w:hint="eastAsia"/>
                <w:szCs w:val="21"/>
              </w:rPr>
              <w:t>環境リスク評価書</w:t>
            </w:r>
          </w:p>
        </w:tc>
        <w:tc>
          <w:tcPr>
            <w:tcW w:w="3686" w:type="dxa"/>
            <w:gridSpan w:val="2"/>
          </w:tcPr>
          <w:p w14:paraId="7C6F3274" w14:textId="77777777" w:rsidR="001C0C53" w:rsidRPr="006858B5" w:rsidRDefault="001C0C53" w:rsidP="0075549F">
            <w:pPr>
              <w:jc w:val="center"/>
              <w:rPr>
                <w:rFonts w:ascii="ＭＳ 明朝" w:hAnsi="ＭＳ 明朝"/>
                <w:szCs w:val="21"/>
              </w:rPr>
            </w:pPr>
            <w:r w:rsidRPr="006858B5">
              <w:rPr>
                <w:rFonts w:ascii="ＭＳ 明朝" w:hAnsi="ＭＳ 明朝" w:hint="eastAsia"/>
                <w:szCs w:val="21"/>
              </w:rPr>
              <w:t>有害性</w:t>
            </w:r>
          </w:p>
        </w:tc>
        <w:tc>
          <w:tcPr>
            <w:tcW w:w="2268" w:type="dxa"/>
          </w:tcPr>
          <w:p w14:paraId="50EF9868" w14:textId="77777777" w:rsidR="001C0C53" w:rsidRPr="006858B5" w:rsidRDefault="001C0C53" w:rsidP="00FA7EAC">
            <w:pPr>
              <w:jc w:val="center"/>
              <w:rPr>
                <w:rFonts w:ascii="ＭＳ 明朝" w:hAnsi="ＭＳ 明朝"/>
                <w:szCs w:val="21"/>
              </w:rPr>
            </w:pPr>
            <w:r w:rsidRPr="006858B5">
              <w:rPr>
                <w:rFonts w:ascii="ＭＳ 明朝" w:hAnsi="ＭＳ 明朝" w:hint="eastAsia"/>
                <w:szCs w:val="21"/>
              </w:rPr>
              <w:t>有害性指標</w:t>
            </w:r>
          </w:p>
        </w:tc>
      </w:tr>
      <w:tr w:rsidR="001C0C53" w:rsidRPr="006858B5" w14:paraId="39FA87F8" w14:textId="77777777" w:rsidTr="00784783">
        <w:trPr>
          <w:jc w:val="center"/>
        </w:trPr>
        <w:tc>
          <w:tcPr>
            <w:tcW w:w="2830" w:type="dxa"/>
          </w:tcPr>
          <w:p w14:paraId="04774E5E" w14:textId="77777777" w:rsidR="001C0C53" w:rsidRPr="006858B5" w:rsidRDefault="001C0C53" w:rsidP="00862E8A">
            <w:pPr>
              <w:rPr>
                <w:rFonts w:ascii="ＭＳ 明朝" w:hAnsi="ＭＳ 明朝"/>
                <w:szCs w:val="21"/>
              </w:rPr>
            </w:pPr>
            <w:r w:rsidRPr="006858B5">
              <w:rPr>
                <w:rFonts w:ascii="ＭＳ 明朝" w:hAnsi="ＭＳ 明朝" w:hint="eastAsia"/>
                <w:szCs w:val="21"/>
              </w:rPr>
              <w:t>化学物質</w:t>
            </w:r>
            <w:r w:rsidR="00E10614">
              <w:rPr>
                <w:rFonts w:ascii="ＭＳ 明朝" w:hAnsi="ＭＳ 明朝" w:hint="eastAsia"/>
                <w:szCs w:val="21"/>
              </w:rPr>
              <w:t>の</w:t>
            </w:r>
            <w:r w:rsidRPr="006858B5">
              <w:rPr>
                <w:rFonts w:ascii="ＭＳ 明朝" w:hAnsi="ＭＳ 明朝" w:hint="eastAsia"/>
                <w:szCs w:val="21"/>
              </w:rPr>
              <w:t>環境リスク評価　第３巻</w:t>
            </w:r>
            <w:r w:rsidR="0068166D">
              <w:rPr>
                <w:rFonts w:ascii="ＭＳ 明朝" w:hAnsi="ＭＳ 明朝" w:hint="eastAsia"/>
                <w:szCs w:val="21"/>
              </w:rPr>
              <w:t>(</w:t>
            </w:r>
            <w:r w:rsidRPr="006858B5">
              <w:rPr>
                <w:rFonts w:ascii="ＭＳ 明朝" w:hAnsi="ＭＳ 明朝" w:hint="eastAsia"/>
                <w:szCs w:val="21"/>
              </w:rPr>
              <w:t>環境省</w:t>
            </w:r>
            <w:r w:rsidR="0068166D">
              <w:rPr>
                <w:rFonts w:ascii="ＭＳ 明朝" w:hAnsi="ＭＳ 明朝" w:hint="eastAsia"/>
                <w:szCs w:val="21"/>
              </w:rPr>
              <w:t>)</w:t>
            </w:r>
          </w:p>
        </w:tc>
        <w:tc>
          <w:tcPr>
            <w:tcW w:w="2268" w:type="dxa"/>
          </w:tcPr>
          <w:p w14:paraId="700629F6" w14:textId="77777777" w:rsidR="001C0C53" w:rsidRPr="006858B5" w:rsidRDefault="001C0C53" w:rsidP="00862E8A">
            <w:pPr>
              <w:wordWrap w:val="0"/>
              <w:ind w:right="220"/>
              <w:rPr>
                <w:rFonts w:ascii="ＭＳ 明朝" w:hAnsi="ＭＳ 明朝" w:cs="ＭＳ Ｐゴシック"/>
                <w:szCs w:val="21"/>
                <w:vertAlign w:val="subscript"/>
              </w:rPr>
            </w:pPr>
            <w:r w:rsidRPr="006858B5">
              <w:rPr>
                <w:rFonts w:ascii="ＭＳ 明朝" w:hAnsi="ＭＳ 明朝" w:cs="ＭＳ Ｐゴシック" w:hint="eastAsia"/>
                <w:szCs w:val="21"/>
              </w:rPr>
              <w:t>ユニットリスク</w:t>
            </w:r>
          </w:p>
          <w:p w14:paraId="3784BCF3" w14:textId="77777777" w:rsidR="001C0C53" w:rsidRPr="006858B5" w:rsidRDefault="001C0C53" w:rsidP="00862E8A">
            <w:pPr>
              <w:rPr>
                <w:rFonts w:ascii="ＭＳ 明朝" w:hAnsi="ＭＳ 明朝"/>
                <w:szCs w:val="21"/>
              </w:rPr>
            </w:pPr>
            <w:r w:rsidRPr="006858B5">
              <w:rPr>
                <w:rFonts w:ascii="ＭＳ 明朝" w:hAnsi="ＭＳ 明朝" w:cs="ＭＳ Ｐゴシック" w:hint="eastAsia"/>
                <w:szCs w:val="21"/>
              </w:rPr>
              <w:t>3.7×10</w:t>
            </w:r>
            <w:r w:rsidRPr="006858B5">
              <w:rPr>
                <w:rFonts w:ascii="ＭＳ 明朝" w:hAnsi="ＭＳ 明朝" w:cs="ＭＳ Ｐゴシック" w:hint="eastAsia"/>
                <w:szCs w:val="21"/>
                <w:vertAlign w:val="superscript"/>
              </w:rPr>
              <w:t>-6</w:t>
            </w:r>
            <w:r w:rsidRPr="006858B5">
              <w:rPr>
                <w:rFonts w:ascii="ＭＳ 明朝" w:hAnsi="ＭＳ 明朝" w:cs="ＭＳ Ｐゴシック" w:hint="eastAsia"/>
                <w:szCs w:val="21"/>
              </w:rPr>
              <w:t>(μg/m</w:t>
            </w:r>
            <w:r w:rsidRPr="006858B5">
              <w:rPr>
                <w:rFonts w:ascii="ＭＳ 明朝" w:hAnsi="ＭＳ 明朝" w:cs="ＭＳ Ｐゴシック" w:hint="eastAsia"/>
                <w:szCs w:val="21"/>
                <w:vertAlign w:val="superscript"/>
              </w:rPr>
              <w:t>3</w:t>
            </w:r>
            <w:r w:rsidRPr="006858B5">
              <w:rPr>
                <w:rFonts w:ascii="ＭＳ 明朝" w:hAnsi="ＭＳ 明朝" w:cs="ＭＳ Ｐゴシック" w:hint="eastAsia"/>
                <w:szCs w:val="21"/>
              </w:rPr>
              <w:t>)</w:t>
            </w:r>
            <w:r w:rsidRPr="006858B5">
              <w:rPr>
                <w:rFonts w:ascii="ＭＳ 明朝" w:hAnsi="ＭＳ 明朝" w:cs="ＭＳ Ｐゴシック" w:hint="eastAsia"/>
                <w:szCs w:val="21"/>
                <w:vertAlign w:val="superscript"/>
              </w:rPr>
              <w:t>-1</w:t>
            </w:r>
          </w:p>
        </w:tc>
        <w:tc>
          <w:tcPr>
            <w:tcW w:w="1418" w:type="dxa"/>
          </w:tcPr>
          <w:p w14:paraId="7A519668" w14:textId="77777777" w:rsidR="001C0C53" w:rsidRPr="006858B5" w:rsidRDefault="001C0C53" w:rsidP="00191316">
            <w:pPr>
              <w:rPr>
                <w:rFonts w:ascii="ＭＳ 明朝" w:hAnsi="ＭＳ 明朝" w:cs="ＭＳ Ｐゴシック"/>
                <w:szCs w:val="21"/>
              </w:rPr>
            </w:pPr>
            <w:r w:rsidRPr="006858B5">
              <w:rPr>
                <w:rFonts w:ascii="ＭＳ 明朝" w:hAnsi="ＭＳ 明朝" w:cs="ＭＳ Ｐゴシック" w:hint="eastAsia"/>
                <w:szCs w:val="21"/>
              </w:rPr>
              <w:t>マウス</w:t>
            </w:r>
          </w:p>
          <w:p w14:paraId="270415B5" w14:textId="77777777" w:rsidR="001C0C53" w:rsidRPr="006858B5" w:rsidRDefault="001C0C53" w:rsidP="00191316">
            <w:pPr>
              <w:rPr>
                <w:rFonts w:ascii="ＭＳ 明朝" w:hAnsi="ＭＳ 明朝" w:cs="ＭＳ Ｐゴシック"/>
                <w:szCs w:val="21"/>
              </w:rPr>
            </w:pPr>
            <w:r w:rsidRPr="006858B5">
              <w:rPr>
                <w:rFonts w:ascii="ＭＳ 明朝" w:hAnsi="ＭＳ 明朝" w:cs="ＭＳ Ｐゴシック" w:hint="eastAsia"/>
                <w:szCs w:val="21"/>
              </w:rPr>
              <w:t>腫瘍の発生</w:t>
            </w:r>
          </w:p>
        </w:tc>
        <w:tc>
          <w:tcPr>
            <w:tcW w:w="2268" w:type="dxa"/>
          </w:tcPr>
          <w:p w14:paraId="62C19964" w14:textId="77777777" w:rsidR="001C0C53" w:rsidRPr="006858B5" w:rsidRDefault="001C0C53" w:rsidP="0075549F">
            <w:pPr>
              <w:wordWrap w:val="0"/>
              <w:ind w:right="220"/>
              <w:rPr>
                <w:rFonts w:ascii="ＭＳ 明朝" w:hAnsi="ＭＳ 明朝" w:cs="ＭＳ Ｐゴシック"/>
                <w:szCs w:val="21"/>
                <w:vertAlign w:val="subscript"/>
              </w:rPr>
            </w:pPr>
            <w:r w:rsidRPr="006858B5">
              <w:rPr>
                <w:rFonts w:ascii="ＭＳ 明朝" w:hAnsi="ＭＳ 明朝" w:cs="ＭＳ Ｐゴシック" w:hint="eastAsia"/>
                <w:szCs w:val="21"/>
              </w:rPr>
              <w:t>ユニットリスク</w:t>
            </w:r>
          </w:p>
          <w:p w14:paraId="38268CF6" w14:textId="77777777" w:rsidR="001C0C53" w:rsidRPr="006858B5" w:rsidRDefault="001C0C53" w:rsidP="0075549F">
            <w:pPr>
              <w:wordWrap w:val="0"/>
              <w:ind w:right="220"/>
              <w:rPr>
                <w:rFonts w:ascii="ＭＳ 明朝" w:hAnsi="ＭＳ 明朝" w:cs="ＭＳ Ｐゴシック"/>
                <w:szCs w:val="21"/>
              </w:rPr>
            </w:pPr>
            <w:r w:rsidRPr="006858B5">
              <w:rPr>
                <w:rFonts w:ascii="ＭＳ 明朝" w:hAnsi="ＭＳ 明朝" w:cs="ＭＳ Ｐゴシック" w:hint="eastAsia"/>
                <w:szCs w:val="21"/>
              </w:rPr>
              <w:t>3.7×10</w:t>
            </w:r>
            <w:r w:rsidRPr="006858B5">
              <w:rPr>
                <w:rFonts w:ascii="ＭＳ 明朝" w:hAnsi="ＭＳ 明朝" w:cs="ＭＳ Ｐゴシック" w:hint="eastAsia"/>
                <w:szCs w:val="21"/>
                <w:vertAlign w:val="superscript"/>
              </w:rPr>
              <w:t>-6</w:t>
            </w:r>
            <w:r w:rsidRPr="006858B5">
              <w:rPr>
                <w:rFonts w:ascii="ＭＳ 明朝" w:hAnsi="ＭＳ 明朝" w:cs="ＭＳ Ｐゴシック" w:hint="eastAsia"/>
                <w:szCs w:val="21"/>
              </w:rPr>
              <w:t>(μg/m</w:t>
            </w:r>
            <w:r w:rsidRPr="006858B5">
              <w:rPr>
                <w:rFonts w:ascii="ＭＳ 明朝" w:hAnsi="ＭＳ 明朝" w:cs="ＭＳ Ｐゴシック" w:hint="eastAsia"/>
                <w:szCs w:val="21"/>
                <w:vertAlign w:val="superscript"/>
              </w:rPr>
              <w:t>3</w:t>
            </w:r>
            <w:r w:rsidRPr="006858B5">
              <w:rPr>
                <w:rFonts w:ascii="ＭＳ 明朝" w:hAnsi="ＭＳ 明朝" w:cs="ＭＳ Ｐゴシック" w:hint="eastAsia"/>
                <w:szCs w:val="21"/>
              </w:rPr>
              <w:t>)</w:t>
            </w:r>
            <w:r w:rsidRPr="006858B5">
              <w:rPr>
                <w:rFonts w:ascii="ＭＳ 明朝" w:hAnsi="ＭＳ 明朝" w:cs="ＭＳ Ｐゴシック" w:hint="eastAsia"/>
                <w:szCs w:val="21"/>
                <w:vertAlign w:val="superscript"/>
              </w:rPr>
              <w:t>-1</w:t>
            </w:r>
          </w:p>
        </w:tc>
      </w:tr>
    </w:tbl>
    <w:p w14:paraId="5B3EFD53" w14:textId="77777777" w:rsidR="0010050B" w:rsidRDefault="0010050B" w:rsidP="004E7C88">
      <w:pPr>
        <w:rPr>
          <w:rFonts w:ascii="ＭＳ 明朝" w:hAnsi="ＭＳ 明朝"/>
        </w:rPr>
      </w:pPr>
    </w:p>
    <w:p w14:paraId="1A8936E4" w14:textId="77777777" w:rsidR="006675F1" w:rsidRPr="006858B5" w:rsidRDefault="006675F1" w:rsidP="004E7C88">
      <w:pPr>
        <w:rPr>
          <w:rFonts w:ascii="ＭＳ 明朝" w:hAnsi="ＭＳ 明朝"/>
        </w:rPr>
      </w:pPr>
      <w:r w:rsidRPr="006858B5">
        <w:rPr>
          <w:rFonts w:ascii="ＭＳ 明朝" w:hAnsi="ＭＳ 明朝" w:hint="eastAsia"/>
        </w:rPr>
        <w:t xml:space="preserve">　・</w:t>
      </w:r>
      <w:r w:rsidR="00035A60">
        <w:rPr>
          <w:rFonts w:ascii="ＭＳ 明朝" w:hAnsi="ＭＳ 明朝" w:hint="eastAsia"/>
        </w:rPr>
        <w:t>有害性にいき値があると考えられる場合（</w:t>
      </w:r>
      <w:r w:rsidR="00035A60" w:rsidRPr="00C40DEB">
        <w:rPr>
          <w:rFonts w:ascii="ＭＳ 明朝" w:hAnsi="ＭＳ 明朝" w:hint="eastAsia"/>
        </w:rPr>
        <w:t>発がん性以外の影響</w:t>
      </w:r>
      <w:r w:rsidR="00035A60">
        <w:rPr>
          <w:rFonts w:ascii="ＭＳ 明朝" w:hAnsi="ＭＳ 明朝" w:hint="eastAsia"/>
        </w:rPr>
        <w:t>）</w:t>
      </w:r>
    </w:p>
    <w:p w14:paraId="1D0B8539" w14:textId="77777777" w:rsidR="00D44713" w:rsidRDefault="00D0147B" w:rsidP="00D44713">
      <w:pPr>
        <w:ind w:leftChars="200" w:left="420" w:firstLineChars="100" w:firstLine="210"/>
        <w:rPr>
          <w:rFonts w:ascii="ＭＳ 明朝" w:hAnsi="ＭＳ 明朝"/>
        </w:rPr>
      </w:pPr>
      <w:r w:rsidRPr="006858B5">
        <w:rPr>
          <w:rFonts w:ascii="ＭＳ 明朝" w:hAnsi="ＭＳ 明朝" w:hint="eastAsia"/>
        </w:rPr>
        <w:t>1,2-エポキシプロパン</w:t>
      </w:r>
      <w:r w:rsidR="00B06B7F" w:rsidRPr="006858B5">
        <w:rPr>
          <w:rFonts w:ascii="ＭＳ 明朝" w:hAnsi="ＭＳ 明朝" w:hint="eastAsia"/>
        </w:rPr>
        <w:t>の吸入暴露による発がん性以外の健康リスクの評価は環境省及びNITE&amp;CERIで実施されており、それぞれリスク</w:t>
      </w:r>
      <w:r w:rsidR="00070199">
        <w:rPr>
          <w:rFonts w:ascii="ＭＳ 明朝" w:hAnsi="ＭＳ 明朝" w:hint="eastAsia"/>
        </w:rPr>
        <w:t>の</w:t>
      </w:r>
      <w:r w:rsidR="00B06B7F" w:rsidRPr="006858B5">
        <w:rPr>
          <w:rFonts w:ascii="ＭＳ 明朝" w:hAnsi="ＭＳ 明朝" w:hint="eastAsia"/>
        </w:rPr>
        <w:t>評価に使用する有害性指標が設定されている。</w:t>
      </w:r>
    </w:p>
    <w:p w14:paraId="5E029E9E" w14:textId="77777777" w:rsidR="006675F1" w:rsidRDefault="00070199" w:rsidP="00D44713">
      <w:pPr>
        <w:ind w:leftChars="200" w:left="420" w:firstLineChars="100" w:firstLine="210"/>
        <w:rPr>
          <w:rFonts w:ascii="ＭＳ 明朝" w:hAnsi="ＭＳ 明朝"/>
        </w:rPr>
      </w:pPr>
      <w:r>
        <w:rPr>
          <w:rFonts w:ascii="ＭＳ 明朝" w:hAnsi="ＭＳ 明朝" w:hint="eastAsia"/>
        </w:rPr>
        <w:t>リスクの評価</w:t>
      </w:r>
      <w:r w:rsidR="00B06B7F" w:rsidRPr="006858B5">
        <w:rPr>
          <w:rFonts w:ascii="ＭＳ 明朝" w:hAnsi="ＭＳ 明朝" w:hint="eastAsia"/>
        </w:rPr>
        <w:t>には、環境省の「化</w:t>
      </w:r>
      <w:r w:rsidR="00D0147B" w:rsidRPr="006858B5">
        <w:rPr>
          <w:rFonts w:ascii="ＭＳ 明朝" w:hAnsi="ＭＳ 明朝" w:hint="eastAsia"/>
        </w:rPr>
        <w:t>学物質</w:t>
      </w:r>
      <w:r w:rsidR="00E10614">
        <w:rPr>
          <w:rFonts w:ascii="ＭＳ 明朝" w:hAnsi="ＭＳ 明朝" w:hint="eastAsia"/>
        </w:rPr>
        <w:t>の</w:t>
      </w:r>
      <w:r w:rsidR="00D0147B" w:rsidRPr="006858B5">
        <w:rPr>
          <w:rFonts w:ascii="ＭＳ 明朝" w:hAnsi="ＭＳ 明朝" w:hint="eastAsia"/>
        </w:rPr>
        <w:t>環境リスク評価　第３</w:t>
      </w:r>
      <w:r w:rsidR="00B06B7F" w:rsidRPr="006858B5">
        <w:rPr>
          <w:rFonts w:ascii="ＭＳ 明朝" w:hAnsi="ＭＳ 明朝" w:hint="eastAsia"/>
        </w:rPr>
        <w:t>巻」における無毒性量等を用いる。</w:t>
      </w:r>
    </w:p>
    <w:p w14:paraId="258BF51B" w14:textId="77777777" w:rsidR="00E930AA" w:rsidRDefault="00E930AA" w:rsidP="00D41D4B">
      <w:pPr>
        <w:rPr>
          <w:rFonts w:ascii="ＭＳ 明朝" w:hAnsi="ＭＳ 明朝"/>
        </w:rPr>
      </w:pPr>
    </w:p>
    <w:p w14:paraId="7DCD02CE" w14:textId="77777777" w:rsidR="007F2BE8" w:rsidRDefault="007F2BE8" w:rsidP="00D41D4B">
      <w:pPr>
        <w:rPr>
          <w:rFonts w:ascii="ＭＳ 明朝" w:hAnsi="ＭＳ 明朝"/>
        </w:rPr>
      </w:pPr>
    </w:p>
    <w:p w14:paraId="1930217C" w14:textId="77777777" w:rsidR="007F2BE8" w:rsidRPr="006858B5" w:rsidRDefault="007F2BE8" w:rsidP="00D41D4B">
      <w:pPr>
        <w:rPr>
          <w:rFonts w:ascii="ＭＳ 明朝" w:hAnsi="ＭＳ 明朝"/>
        </w:rPr>
      </w:pPr>
    </w:p>
    <w:p w14:paraId="0546E142" w14:textId="6C444A16" w:rsidR="006675F1" w:rsidRPr="006858B5" w:rsidRDefault="004B338B" w:rsidP="00D41D4B">
      <w:pPr>
        <w:rPr>
          <w:rFonts w:ascii="ＭＳ 明朝" w:hAnsi="ＭＳ 明朝"/>
        </w:rPr>
      </w:pPr>
      <w:r w:rsidRPr="007F2BE8">
        <w:rPr>
          <w:rFonts w:ascii="ＭＳ 明朝" w:hAnsi="ＭＳ 明朝" w:hint="eastAsia"/>
          <w:spacing w:val="13"/>
          <w:w w:val="91"/>
          <w:kern w:val="0"/>
          <w:fitText w:val="9030" w:id="-1304202752"/>
        </w:rPr>
        <w:lastRenderedPageBreak/>
        <w:t>表</w:t>
      </w:r>
      <w:r w:rsidR="007F2BE8" w:rsidRPr="007F2BE8">
        <w:rPr>
          <w:rFonts w:ascii="ＭＳ 明朝" w:hAnsi="ＭＳ 明朝" w:hint="eastAsia"/>
          <w:spacing w:val="13"/>
          <w:w w:val="93"/>
          <w:kern w:val="0"/>
          <w:fitText w:val="9030" w:id="-1304202752"/>
        </w:rPr>
        <w:t>５</w:t>
      </w:r>
      <w:r w:rsidRPr="007F2BE8">
        <w:rPr>
          <w:rFonts w:ascii="ＭＳ 明朝" w:hAnsi="ＭＳ 明朝" w:hint="eastAsia"/>
          <w:spacing w:val="13"/>
          <w:w w:val="91"/>
          <w:kern w:val="0"/>
          <w:fitText w:val="9030" w:id="-1304202752"/>
        </w:rPr>
        <w:t xml:space="preserve">　環境省及び</w:t>
      </w:r>
      <w:r w:rsidRPr="007F2BE8">
        <w:rPr>
          <w:rFonts w:ascii="ＭＳ 明朝" w:hAnsi="ＭＳ 明朝"/>
          <w:spacing w:val="13"/>
          <w:w w:val="91"/>
          <w:kern w:val="0"/>
          <w:fitText w:val="9030" w:id="-1304202752"/>
        </w:rPr>
        <w:t>NITE&amp;CERI</w:t>
      </w:r>
      <w:r w:rsidRPr="007F2BE8">
        <w:rPr>
          <w:rFonts w:ascii="ＭＳ 明朝" w:hAnsi="ＭＳ 明朝" w:hint="eastAsia"/>
          <w:spacing w:val="13"/>
          <w:w w:val="91"/>
          <w:kern w:val="0"/>
          <w:fitText w:val="9030" w:id="-1304202752"/>
        </w:rPr>
        <w:t>の環境リスク評価で使用されている有害性指標</w:t>
      </w:r>
      <w:r w:rsidRPr="007F2BE8">
        <w:rPr>
          <w:rFonts w:ascii="ＭＳ 明朝" w:hAnsi="ＭＳ 明朝" w:hint="eastAsia"/>
          <w:spacing w:val="13"/>
          <w:w w:val="91"/>
          <w:fitText w:val="9030" w:id="-1304202752"/>
        </w:rPr>
        <w:t>（発がん性以外</w:t>
      </w:r>
      <w:r w:rsidRPr="007F2BE8">
        <w:rPr>
          <w:rFonts w:ascii="ＭＳ 明朝" w:hAnsi="ＭＳ 明朝" w:hint="eastAsia"/>
          <w:spacing w:val="-16"/>
          <w:w w:val="91"/>
          <w:fitText w:val="9030" w:id="-1304202752"/>
        </w:rPr>
        <w:t>）</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1134"/>
        <w:gridCol w:w="1984"/>
        <w:gridCol w:w="1985"/>
        <w:gridCol w:w="1417"/>
      </w:tblGrid>
      <w:tr w:rsidR="0068166D" w:rsidRPr="006858B5" w14:paraId="5F72936B" w14:textId="77777777" w:rsidTr="00D41D4B">
        <w:trPr>
          <w:jc w:val="center"/>
        </w:trPr>
        <w:tc>
          <w:tcPr>
            <w:tcW w:w="2551" w:type="dxa"/>
          </w:tcPr>
          <w:p w14:paraId="0B3C494B" w14:textId="77777777" w:rsidR="006675F1" w:rsidRPr="006858B5" w:rsidRDefault="006675F1" w:rsidP="00FA7EAC">
            <w:pPr>
              <w:jc w:val="center"/>
              <w:rPr>
                <w:rFonts w:ascii="ＭＳ 明朝" w:hAnsi="ＭＳ 明朝"/>
                <w:szCs w:val="21"/>
              </w:rPr>
            </w:pPr>
            <w:r w:rsidRPr="006858B5">
              <w:rPr>
                <w:rFonts w:ascii="ＭＳ 明朝" w:hAnsi="ＭＳ 明朝" w:hint="eastAsia"/>
                <w:szCs w:val="21"/>
              </w:rPr>
              <w:t>環境リスク評価書</w:t>
            </w:r>
          </w:p>
        </w:tc>
        <w:tc>
          <w:tcPr>
            <w:tcW w:w="3118" w:type="dxa"/>
            <w:gridSpan w:val="2"/>
          </w:tcPr>
          <w:p w14:paraId="22D46B16" w14:textId="77777777" w:rsidR="006675F1" w:rsidRPr="006858B5" w:rsidRDefault="006675F1" w:rsidP="00440E22">
            <w:pPr>
              <w:jc w:val="center"/>
              <w:rPr>
                <w:rFonts w:ascii="ＭＳ 明朝" w:hAnsi="ＭＳ 明朝"/>
                <w:szCs w:val="21"/>
              </w:rPr>
            </w:pPr>
            <w:r w:rsidRPr="006858B5">
              <w:rPr>
                <w:rFonts w:ascii="ＭＳ 明朝" w:hAnsi="ＭＳ 明朝" w:hint="eastAsia"/>
                <w:szCs w:val="21"/>
              </w:rPr>
              <w:t>有害性</w:t>
            </w:r>
          </w:p>
        </w:tc>
        <w:tc>
          <w:tcPr>
            <w:tcW w:w="1984" w:type="dxa"/>
          </w:tcPr>
          <w:p w14:paraId="4A1CDE3E" w14:textId="77777777" w:rsidR="006675F1" w:rsidRPr="006858B5" w:rsidRDefault="006675F1" w:rsidP="00FA7EAC">
            <w:pPr>
              <w:jc w:val="center"/>
              <w:rPr>
                <w:rFonts w:ascii="ＭＳ 明朝" w:hAnsi="ＭＳ 明朝"/>
                <w:szCs w:val="21"/>
              </w:rPr>
            </w:pPr>
            <w:r w:rsidRPr="006858B5">
              <w:rPr>
                <w:rFonts w:ascii="ＭＳ 明朝" w:hAnsi="ＭＳ 明朝" w:hint="eastAsia"/>
                <w:szCs w:val="21"/>
              </w:rPr>
              <w:t>有害性指標</w:t>
            </w:r>
          </w:p>
        </w:tc>
        <w:tc>
          <w:tcPr>
            <w:tcW w:w="1417" w:type="dxa"/>
          </w:tcPr>
          <w:p w14:paraId="5086D3A7" w14:textId="77777777" w:rsidR="006675F1" w:rsidRPr="006858B5" w:rsidRDefault="006675F1" w:rsidP="00440E22">
            <w:pPr>
              <w:jc w:val="center"/>
              <w:rPr>
                <w:rFonts w:ascii="ＭＳ 明朝" w:hAnsi="ＭＳ 明朝"/>
                <w:szCs w:val="21"/>
              </w:rPr>
            </w:pPr>
            <w:r w:rsidRPr="006858B5">
              <w:rPr>
                <w:rFonts w:ascii="ＭＳ 明朝" w:hAnsi="ＭＳ 明朝" w:hint="eastAsia"/>
                <w:szCs w:val="21"/>
              </w:rPr>
              <w:t>不確実係数</w:t>
            </w:r>
          </w:p>
        </w:tc>
      </w:tr>
      <w:tr w:rsidR="0068166D" w:rsidRPr="006858B5" w14:paraId="3206FFC5" w14:textId="77777777" w:rsidTr="00D41D4B">
        <w:trPr>
          <w:jc w:val="center"/>
        </w:trPr>
        <w:tc>
          <w:tcPr>
            <w:tcW w:w="2551" w:type="dxa"/>
            <w:vAlign w:val="center"/>
          </w:tcPr>
          <w:p w14:paraId="498E6356" w14:textId="77777777" w:rsidR="004A69EC" w:rsidRPr="006858B5" w:rsidRDefault="004A69EC">
            <w:pPr>
              <w:rPr>
                <w:rFonts w:ascii="ＭＳ 明朝" w:hAnsi="ＭＳ 明朝"/>
              </w:rPr>
            </w:pPr>
            <w:r w:rsidRPr="006858B5">
              <w:rPr>
                <w:rFonts w:ascii="ＭＳ 明朝" w:hAnsi="ＭＳ 明朝" w:hint="eastAsia"/>
              </w:rPr>
              <w:t>化学物質の環境リスク評価</w:t>
            </w:r>
            <w:r w:rsidR="00D0147B" w:rsidRPr="006858B5">
              <w:rPr>
                <w:rFonts w:ascii="ＭＳ 明朝" w:hAnsi="ＭＳ 明朝" w:hint="eastAsia"/>
              </w:rPr>
              <w:t xml:space="preserve">　第３</w:t>
            </w:r>
            <w:r w:rsidRPr="006858B5">
              <w:rPr>
                <w:rFonts w:ascii="ＭＳ 明朝" w:hAnsi="ＭＳ 明朝" w:hint="eastAsia"/>
              </w:rPr>
              <w:t>巻（環境省）</w:t>
            </w:r>
          </w:p>
        </w:tc>
        <w:tc>
          <w:tcPr>
            <w:tcW w:w="1134" w:type="dxa"/>
            <w:vAlign w:val="center"/>
          </w:tcPr>
          <w:p w14:paraId="7685B08E" w14:textId="77777777" w:rsidR="004A69EC" w:rsidRPr="006858B5" w:rsidRDefault="00D0147B" w:rsidP="00E10614">
            <w:pPr>
              <w:rPr>
                <w:rFonts w:ascii="ＭＳ 明朝" w:hAnsi="ＭＳ 明朝"/>
              </w:rPr>
            </w:pPr>
            <w:r w:rsidRPr="006858B5">
              <w:rPr>
                <w:rFonts w:ascii="ＭＳ 明朝" w:hAnsi="ＭＳ 明朝" w:hint="eastAsia"/>
              </w:rPr>
              <w:t>LOAEL</w:t>
            </w:r>
          </w:p>
          <w:p w14:paraId="01D34162" w14:textId="77777777" w:rsidR="004A69EC" w:rsidRPr="006858B5" w:rsidRDefault="00D0147B" w:rsidP="00E10614">
            <w:pPr>
              <w:rPr>
                <w:rFonts w:ascii="ＭＳ 明朝" w:hAnsi="ＭＳ 明朝"/>
              </w:rPr>
            </w:pPr>
            <w:r w:rsidRPr="006858B5">
              <w:rPr>
                <w:rFonts w:ascii="ＭＳ 明朝" w:hAnsi="ＭＳ 明朝" w:hint="eastAsia"/>
              </w:rPr>
              <w:t>71</w:t>
            </w:r>
            <w:r w:rsidR="009F3B6E">
              <w:rPr>
                <w:rFonts w:ascii="ＭＳ 明朝" w:hAnsi="ＭＳ 明朝"/>
              </w:rPr>
              <w:t xml:space="preserve"> </w:t>
            </w:r>
            <w:r w:rsidR="004A69EC" w:rsidRPr="006858B5">
              <w:rPr>
                <w:rFonts w:ascii="ＭＳ 明朝" w:hAnsi="ＭＳ 明朝" w:hint="eastAsia"/>
              </w:rPr>
              <w:t>mg/m</w:t>
            </w:r>
            <w:r w:rsidR="004A69EC" w:rsidRPr="006858B5">
              <w:rPr>
                <w:rFonts w:ascii="ＭＳ 明朝" w:hAnsi="ＭＳ 明朝" w:hint="eastAsia"/>
                <w:szCs w:val="21"/>
                <w:vertAlign w:val="superscript"/>
              </w:rPr>
              <w:t>3</w:t>
            </w:r>
          </w:p>
        </w:tc>
        <w:tc>
          <w:tcPr>
            <w:tcW w:w="1984" w:type="dxa"/>
            <w:vAlign w:val="center"/>
          </w:tcPr>
          <w:p w14:paraId="20800194" w14:textId="77777777" w:rsidR="004A69EC" w:rsidRPr="006858B5" w:rsidRDefault="00D0147B" w:rsidP="00D41D4B">
            <w:pPr>
              <w:jc w:val="left"/>
              <w:rPr>
                <w:rFonts w:ascii="ＭＳ 明朝" w:hAnsi="ＭＳ 明朝" w:cs="ＭＳ Ｐゴシック"/>
                <w:sz w:val="22"/>
              </w:rPr>
            </w:pPr>
            <w:r w:rsidRPr="006858B5">
              <w:rPr>
                <w:rFonts w:ascii="ＭＳ 明朝" w:hAnsi="ＭＳ 明朝" w:cs="ＭＳ Ｐゴシック" w:hint="eastAsia"/>
                <w:sz w:val="22"/>
              </w:rPr>
              <w:t>ラット</w:t>
            </w:r>
          </w:p>
          <w:p w14:paraId="69C94E5A" w14:textId="77777777" w:rsidR="004A69EC" w:rsidRPr="006858B5" w:rsidRDefault="00D0147B" w:rsidP="00D41D4B">
            <w:pPr>
              <w:jc w:val="left"/>
              <w:rPr>
                <w:rFonts w:ascii="ＭＳ 明朝" w:hAnsi="ＭＳ 明朝" w:cs="ＭＳ Ｐゴシック"/>
                <w:sz w:val="22"/>
              </w:rPr>
            </w:pPr>
            <w:r w:rsidRPr="00D41D4B">
              <w:rPr>
                <w:rFonts w:ascii="ＭＳ 明朝" w:hAnsi="ＭＳ 明朝" w:cs="ＭＳ Ｐゴシック" w:hint="eastAsia"/>
                <w:sz w:val="20"/>
              </w:rPr>
              <w:t>鼻腔上皮細胞の変性</w:t>
            </w:r>
          </w:p>
        </w:tc>
        <w:tc>
          <w:tcPr>
            <w:tcW w:w="1985" w:type="dxa"/>
            <w:vAlign w:val="center"/>
          </w:tcPr>
          <w:p w14:paraId="6ACFBD64" w14:textId="77777777" w:rsidR="004A69EC" w:rsidRPr="006858B5" w:rsidRDefault="004A69EC">
            <w:pPr>
              <w:wordWrap w:val="0"/>
              <w:ind w:right="220"/>
              <w:rPr>
                <w:rFonts w:ascii="ＭＳ 明朝" w:hAnsi="ＭＳ 明朝" w:cs="ＭＳ Ｐゴシック"/>
                <w:sz w:val="22"/>
              </w:rPr>
            </w:pPr>
            <w:r w:rsidRPr="006858B5">
              <w:rPr>
                <w:rFonts w:ascii="ＭＳ 明朝" w:hAnsi="ＭＳ 明朝" w:cs="ＭＳ Ｐゴシック" w:hint="eastAsia"/>
                <w:sz w:val="22"/>
              </w:rPr>
              <w:t>無毒性量等</w:t>
            </w:r>
            <w:r w:rsidRPr="006858B5">
              <w:rPr>
                <w:rFonts w:ascii="ＭＳ 明朝" w:hAnsi="ＭＳ 明朝" w:cs="ＭＳ Ｐゴシック" w:hint="eastAsia"/>
                <w:sz w:val="22"/>
                <w:vertAlign w:val="superscript"/>
              </w:rPr>
              <w:t>※１</w:t>
            </w:r>
          </w:p>
          <w:p w14:paraId="3EA19858" w14:textId="77777777" w:rsidR="004A69EC" w:rsidRPr="006858B5" w:rsidRDefault="00D0147B">
            <w:pPr>
              <w:rPr>
                <w:rFonts w:ascii="ＭＳ 明朝" w:hAnsi="ＭＳ 明朝" w:cs="ＭＳ Ｐゴシック"/>
                <w:sz w:val="22"/>
              </w:rPr>
            </w:pPr>
            <w:r w:rsidRPr="006858B5">
              <w:rPr>
                <w:rFonts w:ascii="ＭＳ 明朝" w:hAnsi="ＭＳ 明朝" w:cs="ＭＳ Ｐゴシック" w:hint="eastAsia"/>
                <w:sz w:val="22"/>
              </w:rPr>
              <w:t>1.3</w:t>
            </w:r>
            <w:r w:rsidR="009F3B6E">
              <w:rPr>
                <w:rFonts w:ascii="ＭＳ 明朝" w:hAnsi="ＭＳ 明朝" w:cs="ＭＳ Ｐゴシック"/>
                <w:sz w:val="22"/>
              </w:rPr>
              <w:t xml:space="preserve"> </w:t>
            </w:r>
            <w:r w:rsidR="004A69EC" w:rsidRPr="006858B5">
              <w:rPr>
                <w:rFonts w:ascii="ＭＳ 明朝" w:hAnsi="ＭＳ 明朝" w:cs="ＭＳ Ｐゴシック" w:hint="eastAsia"/>
                <w:sz w:val="22"/>
              </w:rPr>
              <w:t>mg/m</w:t>
            </w:r>
            <w:r w:rsidR="004A69EC" w:rsidRPr="006858B5">
              <w:rPr>
                <w:rFonts w:ascii="ＭＳ 明朝" w:hAnsi="ＭＳ 明朝" w:cs="ＭＳ Ｐゴシック" w:hint="eastAsia"/>
                <w:sz w:val="22"/>
                <w:vertAlign w:val="superscript"/>
              </w:rPr>
              <w:t>3</w:t>
            </w:r>
          </w:p>
        </w:tc>
        <w:tc>
          <w:tcPr>
            <w:tcW w:w="1417" w:type="dxa"/>
            <w:vAlign w:val="center"/>
          </w:tcPr>
          <w:p w14:paraId="585E3AEA" w14:textId="77777777" w:rsidR="004A69EC" w:rsidRPr="006858B5" w:rsidRDefault="004A69EC">
            <w:pPr>
              <w:rPr>
                <w:rFonts w:ascii="ＭＳ 明朝" w:hAnsi="ＭＳ 明朝" w:cs="ＭＳ Ｐゴシック"/>
                <w:sz w:val="22"/>
              </w:rPr>
            </w:pPr>
            <w:r w:rsidRPr="006858B5">
              <w:rPr>
                <w:rFonts w:ascii="ＭＳ 明朝" w:hAnsi="ＭＳ 明朝" w:cs="ＭＳ Ｐゴシック" w:hint="eastAsia"/>
                <w:sz w:val="22"/>
              </w:rPr>
              <w:t>LOAEL：10</w:t>
            </w:r>
          </w:p>
        </w:tc>
      </w:tr>
      <w:tr w:rsidR="0068166D" w:rsidRPr="006858B5" w14:paraId="39BAD33E" w14:textId="77777777" w:rsidTr="00D41D4B">
        <w:trPr>
          <w:jc w:val="center"/>
        </w:trPr>
        <w:tc>
          <w:tcPr>
            <w:tcW w:w="2551" w:type="dxa"/>
            <w:vAlign w:val="center"/>
          </w:tcPr>
          <w:p w14:paraId="518EFD76" w14:textId="77777777" w:rsidR="004A69EC" w:rsidRPr="006858B5" w:rsidRDefault="004A69EC" w:rsidP="00E10614">
            <w:pPr>
              <w:rPr>
                <w:rFonts w:ascii="ＭＳ 明朝" w:hAnsi="ＭＳ 明朝"/>
              </w:rPr>
            </w:pPr>
            <w:r w:rsidRPr="006858B5">
              <w:rPr>
                <w:rFonts w:ascii="ＭＳ 明朝" w:hAnsi="ＭＳ 明朝" w:hint="eastAsia"/>
              </w:rPr>
              <w:t>初期リスク評価書</w:t>
            </w:r>
          </w:p>
          <w:p w14:paraId="759E69FC" w14:textId="77777777" w:rsidR="004A69EC" w:rsidRPr="006858B5" w:rsidRDefault="004A69EC" w:rsidP="00E10614">
            <w:pPr>
              <w:rPr>
                <w:rFonts w:ascii="ＭＳ 明朝" w:hAnsi="ＭＳ 明朝"/>
              </w:rPr>
            </w:pPr>
            <w:r w:rsidRPr="006858B5">
              <w:rPr>
                <w:rFonts w:ascii="ＭＳ 明朝" w:hAnsi="ＭＳ 明朝" w:hint="eastAsia"/>
              </w:rPr>
              <w:t>（NITE&amp;CERI）</w:t>
            </w:r>
          </w:p>
        </w:tc>
        <w:tc>
          <w:tcPr>
            <w:tcW w:w="1134" w:type="dxa"/>
            <w:vAlign w:val="center"/>
          </w:tcPr>
          <w:p w14:paraId="5954EBBF" w14:textId="77777777" w:rsidR="00F02076" w:rsidRPr="006858B5" w:rsidRDefault="00F02076" w:rsidP="00E10614">
            <w:pPr>
              <w:rPr>
                <w:rFonts w:ascii="ＭＳ 明朝" w:hAnsi="ＭＳ 明朝"/>
              </w:rPr>
            </w:pPr>
            <w:r w:rsidRPr="006858B5">
              <w:rPr>
                <w:rFonts w:ascii="ＭＳ 明朝" w:hAnsi="ＭＳ 明朝" w:hint="eastAsia"/>
              </w:rPr>
              <w:t>LOAEL</w:t>
            </w:r>
          </w:p>
          <w:p w14:paraId="29E4DA53" w14:textId="77777777" w:rsidR="004A69EC" w:rsidRPr="006858B5" w:rsidRDefault="00F02076" w:rsidP="00E10614">
            <w:pPr>
              <w:rPr>
                <w:rFonts w:ascii="ＭＳ 明朝" w:hAnsi="ＭＳ 明朝"/>
              </w:rPr>
            </w:pPr>
            <w:r w:rsidRPr="006858B5">
              <w:rPr>
                <w:rFonts w:ascii="ＭＳ 明朝" w:hAnsi="ＭＳ 明朝" w:hint="eastAsia"/>
              </w:rPr>
              <w:t>71</w:t>
            </w:r>
            <w:r w:rsidR="009F3B6E">
              <w:rPr>
                <w:rFonts w:ascii="ＭＳ 明朝" w:hAnsi="ＭＳ 明朝"/>
              </w:rPr>
              <w:t xml:space="preserve"> </w:t>
            </w:r>
            <w:r w:rsidR="004A69EC" w:rsidRPr="006858B5">
              <w:rPr>
                <w:rFonts w:ascii="ＭＳ 明朝" w:hAnsi="ＭＳ 明朝" w:hint="eastAsia"/>
              </w:rPr>
              <w:t>mg/m</w:t>
            </w:r>
            <w:r w:rsidR="004A69EC" w:rsidRPr="006858B5">
              <w:rPr>
                <w:rFonts w:ascii="ＭＳ 明朝" w:hAnsi="ＭＳ 明朝" w:hint="eastAsia"/>
                <w:szCs w:val="21"/>
                <w:vertAlign w:val="superscript"/>
              </w:rPr>
              <w:t>3</w:t>
            </w:r>
          </w:p>
        </w:tc>
        <w:tc>
          <w:tcPr>
            <w:tcW w:w="1984" w:type="dxa"/>
            <w:vAlign w:val="center"/>
          </w:tcPr>
          <w:p w14:paraId="4B98771F" w14:textId="77777777" w:rsidR="004A69EC" w:rsidRPr="006858B5" w:rsidRDefault="001639BA" w:rsidP="00D41D4B">
            <w:pPr>
              <w:jc w:val="left"/>
              <w:rPr>
                <w:rFonts w:ascii="ＭＳ 明朝" w:hAnsi="ＭＳ 明朝" w:cs="ＭＳ Ｐゴシック"/>
                <w:sz w:val="22"/>
              </w:rPr>
            </w:pPr>
            <w:r w:rsidRPr="006858B5">
              <w:rPr>
                <w:rFonts w:ascii="ＭＳ 明朝" w:hAnsi="ＭＳ 明朝" w:cs="ＭＳ Ｐゴシック" w:hint="eastAsia"/>
                <w:sz w:val="22"/>
              </w:rPr>
              <w:t>ラット</w:t>
            </w:r>
          </w:p>
          <w:p w14:paraId="331EB95A" w14:textId="77777777" w:rsidR="004A69EC" w:rsidRPr="006858B5" w:rsidRDefault="00F02076" w:rsidP="00D41D4B">
            <w:pPr>
              <w:jc w:val="left"/>
              <w:rPr>
                <w:rFonts w:ascii="ＭＳ 明朝" w:hAnsi="ＭＳ 明朝" w:cs="ＭＳ Ｐゴシック"/>
                <w:sz w:val="22"/>
              </w:rPr>
            </w:pPr>
            <w:r w:rsidRPr="006858B5">
              <w:rPr>
                <w:rFonts w:ascii="ＭＳ 明朝" w:hAnsi="ＭＳ 明朝" w:cs="ＭＳ Ｐゴシック" w:hint="eastAsia"/>
                <w:sz w:val="22"/>
              </w:rPr>
              <w:t>鼻腔上皮細胞の巣状陥入</w:t>
            </w:r>
          </w:p>
        </w:tc>
        <w:tc>
          <w:tcPr>
            <w:tcW w:w="1985" w:type="dxa"/>
            <w:vAlign w:val="center"/>
          </w:tcPr>
          <w:p w14:paraId="3CB98A69" w14:textId="77777777" w:rsidR="004A69EC" w:rsidRPr="006858B5" w:rsidRDefault="00F02076">
            <w:pPr>
              <w:rPr>
                <w:rFonts w:ascii="ＭＳ 明朝" w:hAnsi="ＭＳ 明朝" w:cs="ＭＳ Ｐゴシック"/>
                <w:sz w:val="22"/>
              </w:rPr>
            </w:pPr>
            <w:r w:rsidRPr="006858B5">
              <w:rPr>
                <w:rFonts w:ascii="ＭＳ 明朝" w:hAnsi="ＭＳ 明朝" w:cs="ＭＳ Ｐゴシック" w:hint="eastAsia"/>
                <w:sz w:val="22"/>
              </w:rPr>
              <w:t>L</w:t>
            </w:r>
            <w:r w:rsidR="004A69EC" w:rsidRPr="006858B5">
              <w:rPr>
                <w:rFonts w:ascii="ＭＳ 明朝" w:hAnsi="ＭＳ 明朝" w:cs="ＭＳ Ｐゴシック" w:hint="eastAsia"/>
                <w:sz w:val="22"/>
              </w:rPr>
              <w:t>OAEL換算値</w:t>
            </w:r>
            <w:r w:rsidR="004A69EC" w:rsidRPr="006858B5">
              <w:rPr>
                <w:rFonts w:ascii="ＭＳ 明朝" w:hAnsi="ＭＳ 明朝" w:cs="ＭＳ Ｐゴシック" w:hint="eastAsia"/>
                <w:sz w:val="22"/>
                <w:vertAlign w:val="superscript"/>
              </w:rPr>
              <w:t>※２</w:t>
            </w:r>
          </w:p>
          <w:p w14:paraId="34FFBA62" w14:textId="77777777" w:rsidR="004A69EC" w:rsidRPr="006858B5" w:rsidRDefault="00F02076">
            <w:pPr>
              <w:rPr>
                <w:rFonts w:ascii="ＭＳ 明朝" w:hAnsi="ＭＳ 明朝" w:cs="ＭＳ Ｐゴシック"/>
                <w:sz w:val="22"/>
              </w:rPr>
            </w:pPr>
            <w:r w:rsidRPr="006858B5">
              <w:rPr>
                <w:rFonts w:ascii="ＭＳ 明朝" w:hAnsi="ＭＳ 明朝" w:cs="ＭＳ Ｐゴシック" w:hint="eastAsia"/>
                <w:sz w:val="22"/>
              </w:rPr>
              <w:t>9.4</w:t>
            </w:r>
            <w:r w:rsidR="009F3B6E">
              <w:rPr>
                <w:rFonts w:ascii="ＭＳ 明朝" w:hAnsi="ＭＳ 明朝" w:cs="ＭＳ Ｐゴシック"/>
                <w:sz w:val="22"/>
              </w:rPr>
              <w:t xml:space="preserve"> </w:t>
            </w:r>
            <w:r w:rsidR="004A69EC" w:rsidRPr="006858B5">
              <w:rPr>
                <w:rFonts w:ascii="ＭＳ 明朝" w:hAnsi="ＭＳ 明朝" w:cs="ＭＳ Ｐゴシック" w:hint="eastAsia"/>
                <w:sz w:val="22"/>
              </w:rPr>
              <w:t>mg/kg/日</w:t>
            </w:r>
          </w:p>
        </w:tc>
        <w:tc>
          <w:tcPr>
            <w:tcW w:w="1417" w:type="dxa"/>
            <w:vAlign w:val="center"/>
          </w:tcPr>
          <w:p w14:paraId="519E0C14" w14:textId="77777777" w:rsidR="004A69EC" w:rsidRPr="006858B5" w:rsidRDefault="00565E03">
            <w:pPr>
              <w:rPr>
                <w:rFonts w:ascii="ＭＳ 明朝" w:hAnsi="ＭＳ 明朝" w:cs="ＭＳ Ｐゴシック"/>
                <w:sz w:val="22"/>
              </w:rPr>
            </w:pPr>
            <w:r w:rsidRPr="006858B5">
              <w:rPr>
                <w:rFonts w:ascii="ＭＳ 明朝" w:hAnsi="ＭＳ 明朝" w:cs="ＭＳ Ｐゴシック" w:hint="eastAsia"/>
                <w:sz w:val="22"/>
              </w:rPr>
              <w:t>種差：10</w:t>
            </w:r>
          </w:p>
          <w:p w14:paraId="37424A3C" w14:textId="77777777" w:rsidR="00565E03" w:rsidRPr="006858B5" w:rsidRDefault="00565E03">
            <w:pPr>
              <w:rPr>
                <w:rFonts w:ascii="ＭＳ 明朝" w:hAnsi="ＭＳ 明朝" w:cs="ＭＳ Ｐゴシック"/>
                <w:sz w:val="22"/>
              </w:rPr>
            </w:pPr>
            <w:r w:rsidRPr="006858B5">
              <w:rPr>
                <w:rFonts w:ascii="ＭＳ 明朝" w:hAnsi="ＭＳ 明朝" w:cs="ＭＳ Ｐゴシック" w:hint="eastAsia"/>
                <w:sz w:val="22"/>
              </w:rPr>
              <w:t>個人差：10</w:t>
            </w:r>
          </w:p>
          <w:p w14:paraId="0526BA04" w14:textId="77777777" w:rsidR="00F02076" w:rsidRPr="006858B5" w:rsidRDefault="00F02076">
            <w:pPr>
              <w:rPr>
                <w:rFonts w:ascii="ＭＳ 明朝" w:hAnsi="ＭＳ 明朝" w:cs="ＭＳ Ｐゴシック"/>
                <w:sz w:val="22"/>
              </w:rPr>
            </w:pPr>
            <w:r w:rsidRPr="006858B5">
              <w:rPr>
                <w:rFonts w:ascii="ＭＳ 明朝" w:hAnsi="ＭＳ 明朝" w:cs="ＭＳ Ｐゴシック" w:hint="eastAsia"/>
                <w:sz w:val="22"/>
              </w:rPr>
              <w:t>LOAEL：10</w:t>
            </w:r>
          </w:p>
        </w:tc>
      </w:tr>
    </w:tbl>
    <w:p w14:paraId="4F46B64F" w14:textId="77777777" w:rsidR="004A69EC" w:rsidRPr="00D41D4B" w:rsidRDefault="004A69EC" w:rsidP="00D41D4B">
      <w:pPr>
        <w:rPr>
          <w:rFonts w:ascii="ＭＳ 明朝" w:hAnsi="ＭＳ 明朝"/>
          <w:sz w:val="18"/>
        </w:rPr>
      </w:pPr>
      <w:r w:rsidRPr="00D41D4B">
        <w:rPr>
          <w:rFonts w:ascii="ＭＳ 明朝" w:hAnsi="ＭＳ 明朝" w:hint="eastAsia"/>
          <w:sz w:val="18"/>
        </w:rPr>
        <w:t>※１　無毒性量等＝</w:t>
      </w:r>
      <w:r w:rsidR="00D0147B" w:rsidRPr="00D41D4B">
        <w:rPr>
          <w:rFonts w:ascii="ＭＳ 明朝" w:hAnsi="ＭＳ 明朝"/>
          <w:sz w:val="18"/>
        </w:rPr>
        <w:t>71</w:t>
      </w:r>
      <w:r w:rsidR="003E7A27">
        <w:rPr>
          <w:rFonts w:ascii="ＭＳ 明朝" w:hAnsi="ＭＳ 明朝"/>
          <w:sz w:val="18"/>
        </w:rPr>
        <w:t>(</w:t>
      </w:r>
      <w:r w:rsidRPr="00D41D4B">
        <w:rPr>
          <w:rFonts w:ascii="ＭＳ 明朝" w:hAnsi="ＭＳ 明朝"/>
          <w:sz w:val="18"/>
        </w:rPr>
        <w:t>mg/m</w:t>
      </w:r>
      <w:r w:rsidRPr="00D41D4B">
        <w:rPr>
          <w:rFonts w:ascii="ＭＳ 明朝" w:hAnsi="ＭＳ 明朝"/>
          <w:sz w:val="18"/>
          <w:szCs w:val="21"/>
          <w:vertAlign w:val="superscript"/>
        </w:rPr>
        <w:t>3</w:t>
      </w:r>
      <w:r w:rsidR="003E7A27">
        <w:rPr>
          <w:rFonts w:ascii="ＭＳ 明朝" w:hAnsi="ＭＳ 明朝" w:hint="eastAsia"/>
          <w:sz w:val="18"/>
        </w:rPr>
        <w:t>)</w:t>
      </w:r>
      <w:r w:rsidRPr="00D41D4B">
        <w:rPr>
          <w:rFonts w:ascii="ＭＳ 明朝" w:hAnsi="ＭＳ 明朝" w:hint="eastAsia"/>
          <w:sz w:val="18"/>
        </w:rPr>
        <w:t>×</w:t>
      </w:r>
      <w:r w:rsidR="00D0147B" w:rsidRPr="00D41D4B">
        <w:rPr>
          <w:rFonts w:ascii="ＭＳ 明朝" w:hAnsi="ＭＳ 明朝"/>
          <w:sz w:val="18"/>
        </w:rPr>
        <w:t>6</w:t>
      </w:r>
      <w:r w:rsidR="003E7A27">
        <w:rPr>
          <w:rFonts w:ascii="ＭＳ 明朝" w:hAnsi="ＭＳ 明朝" w:hint="eastAsia"/>
          <w:sz w:val="18"/>
        </w:rPr>
        <w:t>(</w:t>
      </w:r>
      <w:r w:rsidRPr="00D41D4B">
        <w:rPr>
          <w:rFonts w:ascii="ＭＳ 明朝" w:hAnsi="ＭＳ 明朝" w:hint="eastAsia"/>
          <w:sz w:val="18"/>
        </w:rPr>
        <w:t>時間</w:t>
      </w:r>
      <w:r w:rsidRPr="00D41D4B">
        <w:rPr>
          <w:rFonts w:ascii="ＭＳ 明朝" w:hAnsi="ＭＳ 明朝"/>
          <w:sz w:val="18"/>
        </w:rPr>
        <w:t>/日</w:t>
      </w:r>
      <w:r w:rsidR="003E7A27">
        <w:rPr>
          <w:rFonts w:ascii="ＭＳ 明朝" w:hAnsi="ＭＳ 明朝" w:hint="eastAsia"/>
          <w:sz w:val="18"/>
        </w:rPr>
        <w:t>)</w:t>
      </w:r>
      <w:r w:rsidRPr="00D41D4B">
        <w:rPr>
          <w:rFonts w:ascii="ＭＳ 明朝" w:hAnsi="ＭＳ 明朝" w:hint="eastAsia"/>
          <w:sz w:val="18"/>
        </w:rPr>
        <w:t>÷</w:t>
      </w:r>
      <w:r w:rsidRPr="00D41D4B">
        <w:rPr>
          <w:rFonts w:ascii="ＭＳ 明朝" w:hAnsi="ＭＳ 明朝"/>
          <w:sz w:val="18"/>
        </w:rPr>
        <w:t>24</w:t>
      </w:r>
      <w:r w:rsidR="003E7A27">
        <w:rPr>
          <w:rFonts w:ascii="ＭＳ 明朝" w:hAnsi="ＭＳ 明朝" w:hint="eastAsia"/>
          <w:sz w:val="18"/>
        </w:rPr>
        <w:t>(</w:t>
      </w:r>
      <w:r w:rsidRPr="00D41D4B">
        <w:rPr>
          <w:rFonts w:ascii="ＭＳ 明朝" w:hAnsi="ＭＳ 明朝" w:hint="eastAsia"/>
          <w:sz w:val="18"/>
        </w:rPr>
        <w:t>時間</w:t>
      </w:r>
      <w:r w:rsidRPr="00D41D4B">
        <w:rPr>
          <w:rFonts w:ascii="ＭＳ 明朝" w:hAnsi="ＭＳ 明朝"/>
          <w:sz w:val="18"/>
        </w:rPr>
        <w:t>/日</w:t>
      </w:r>
      <w:r w:rsidR="003E7A27">
        <w:rPr>
          <w:rFonts w:ascii="ＭＳ 明朝" w:hAnsi="ＭＳ 明朝" w:hint="eastAsia"/>
          <w:sz w:val="18"/>
        </w:rPr>
        <w:t>)</w:t>
      </w:r>
      <w:r w:rsidRPr="00D41D4B">
        <w:rPr>
          <w:rFonts w:ascii="ＭＳ 明朝" w:hAnsi="ＭＳ 明朝" w:hint="eastAsia"/>
          <w:sz w:val="18"/>
        </w:rPr>
        <w:t>×</w:t>
      </w:r>
      <w:r w:rsidRPr="00D41D4B">
        <w:rPr>
          <w:rFonts w:ascii="ＭＳ 明朝" w:hAnsi="ＭＳ 明朝"/>
          <w:sz w:val="18"/>
        </w:rPr>
        <w:t>5</w:t>
      </w:r>
      <w:r w:rsidR="003E7A27">
        <w:rPr>
          <w:rFonts w:ascii="ＭＳ 明朝" w:hAnsi="ＭＳ 明朝" w:hint="eastAsia"/>
          <w:sz w:val="18"/>
        </w:rPr>
        <w:t>(</w:t>
      </w:r>
      <w:r w:rsidRPr="00D41D4B">
        <w:rPr>
          <w:rFonts w:ascii="ＭＳ 明朝" w:hAnsi="ＭＳ 明朝" w:hint="eastAsia"/>
          <w:sz w:val="18"/>
        </w:rPr>
        <w:t>日</w:t>
      </w:r>
      <w:r w:rsidRPr="00D41D4B">
        <w:rPr>
          <w:rFonts w:ascii="ＭＳ 明朝" w:hAnsi="ＭＳ 明朝"/>
          <w:sz w:val="18"/>
        </w:rPr>
        <w:t>/週</w:t>
      </w:r>
      <w:r w:rsidR="003E7A27">
        <w:rPr>
          <w:rFonts w:ascii="ＭＳ 明朝" w:hAnsi="ＭＳ 明朝" w:hint="eastAsia"/>
          <w:sz w:val="18"/>
        </w:rPr>
        <w:t>)</w:t>
      </w:r>
      <w:r w:rsidRPr="00D41D4B">
        <w:rPr>
          <w:rFonts w:ascii="ＭＳ 明朝" w:hAnsi="ＭＳ 明朝" w:hint="eastAsia"/>
          <w:sz w:val="18"/>
        </w:rPr>
        <w:t>÷</w:t>
      </w:r>
      <w:r w:rsidRPr="00D41D4B">
        <w:rPr>
          <w:rFonts w:ascii="ＭＳ 明朝" w:hAnsi="ＭＳ 明朝"/>
          <w:sz w:val="18"/>
        </w:rPr>
        <w:t>7</w:t>
      </w:r>
      <w:r w:rsidR="003E7A27">
        <w:rPr>
          <w:rFonts w:ascii="ＭＳ 明朝" w:hAnsi="ＭＳ 明朝" w:hint="eastAsia"/>
          <w:sz w:val="18"/>
        </w:rPr>
        <w:t>(</w:t>
      </w:r>
      <w:r w:rsidRPr="00D41D4B">
        <w:rPr>
          <w:rFonts w:ascii="ＭＳ 明朝" w:hAnsi="ＭＳ 明朝" w:hint="eastAsia"/>
          <w:sz w:val="18"/>
        </w:rPr>
        <w:t>日</w:t>
      </w:r>
      <w:r w:rsidRPr="00D41D4B">
        <w:rPr>
          <w:rFonts w:ascii="ＭＳ 明朝" w:hAnsi="ＭＳ 明朝"/>
          <w:sz w:val="18"/>
        </w:rPr>
        <w:t>/週</w:t>
      </w:r>
      <w:r w:rsidR="003E7A27">
        <w:rPr>
          <w:rFonts w:ascii="ＭＳ 明朝" w:hAnsi="ＭＳ 明朝" w:hint="eastAsia"/>
          <w:sz w:val="18"/>
        </w:rPr>
        <w:t>)</w:t>
      </w:r>
      <w:r w:rsidR="00D0147B" w:rsidRPr="00D41D4B">
        <w:rPr>
          <w:rFonts w:ascii="ＭＳ 明朝" w:hAnsi="ＭＳ 明朝" w:hint="eastAsia"/>
          <w:sz w:val="18"/>
        </w:rPr>
        <w:t>÷</w:t>
      </w:r>
      <w:r w:rsidR="00D0147B" w:rsidRPr="00D41D4B">
        <w:rPr>
          <w:rFonts w:ascii="ＭＳ 明朝" w:hAnsi="ＭＳ 明朝"/>
          <w:sz w:val="18"/>
        </w:rPr>
        <w:t>10[LOAEL]</w:t>
      </w:r>
      <w:r w:rsidRPr="00D41D4B">
        <w:rPr>
          <w:rFonts w:ascii="ＭＳ 明朝" w:hAnsi="ＭＳ 明朝" w:hint="eastAsia"/>
          <w:sz w:val="18"/>
        </w:rPr>
        <w:t>＝</w:t>
      </w:r>
      <w:r w:rsidR="00D0147B" w:rsidRPr="00D41D4B">
        <w:rPr>
          <w:rFonts w:ascii="ＭＳ 明朝" w:hAnsi="ＭＳ 明朝"/>
          <w:sz w:val="18"/>
        </w:rPr>
        <w:t>1.3</w:t>
      </w:r>
      <w:r w:rsidR="003E7A27">
        <w:rPr>
          <w:rFonts w:ascii="ＭＳ 明朝" w:hAnsi="ＭＳ 明朝" w:hint="eastAsia"/>
          <w:sz w:val="18"/>
        </w:rPr>
        <w:t>(</w:t>
      </w:r>
      <w:r w:rsidRPr="00D41D4B">
        <w:rPr>
          <w:rFonts w:ascii="ＭＳ 明朝" w:hAnsi="ＭＳ 明朝"/>
          <w:sz w:val="18"/>
        </w:rPr>
        <w:t>mg/m</w:t>
      </w:r>
      <w:r w:rsidRPr="00D41D4B">
        <w:rPr>
          <w:rFonts w:ascii="ＭＳ 明朝" w:hAnsi="ＭＳ 明朝"/>
          <w:sz w:val="18"/>
          <w:szCs w:val="21"/>
          <w:vertAlign w:val="superscript"/>
        </w:rPr>
        <w:t>3</w:t>
      </w:r>
      <w:r w:rsidR="003E7A27">
        <w:rPr>
          <w:rFonts w:ascii="ＭＳ 明朝" w:hAnsi="ＭＳ 明朝" w:hint="eastAsia"/>
          <w:sz w:val="18"/>
        </w:rPr>
        <w:t>)</w:t>
      </w:r>
    </w:p>
    <w:p w14:paraId="66CCC4CC" w14:textId="77777777" w:rsidR="003E7A27" w:rsidRDefault="004A69EC" w:rsidP="00D41D4B">
      <w:pPr>
        <w:rPr>
          <w:rFonts w:ascii="ＭＳ 明朝" w:hAnsi="ＭＳ 明朝"/>
          <w:sz w:val="18"/>
        </w:rPr>
      </w:pPr>
      <w:r w:rsidRPr="00D41D4B">
        <w:rPr>
          <w:rFonts w:ascii="ＭＳ 明朝" w:hAnsi="ＭＳ 明朝" w:hint="eastAsia"/>
          <w:sz w:val="18"/>
        </w:rPr>
        <w:t xml:space="preserve">※２　</w:t>
      </w:r>
      <w:r w:rsidRPr="00D41D4B">
        <w:rPr>
          <w:rFonts w:ascii="ＭＳ 明朝" w:hAnsi="ＭＳ 明朝"/>
          <w:sz w:val="18"/>
        </w:rPr>
        <w:t>LOAEL換算値＝</w:t>
      </w:r>
      <w:r w:rsidR="003E7A27" w:rsidRPr="00F51A61">
        <w:rPr>
          <w:rFonts w:ascii="ＭＳ 明朝" w:hAnsi="ＭＳ 明朝" w:hint="eastAsia"/>
          <w:sz w:val="18"/>
        </w:rPr>
        <w:t>71</w:t>
      </w:r>
      <w:r w:rsidR="003E7A27">
        <w:rPr>
          <w:rFonts w:ascii="ＭＳ 明朝" w:hAnsi="ＭＳ 明朝"/>
          <w:sz w:val="18"/>
        </w:rPr>
        <w:t>(</w:t>
      </w:r>
      <w:r w:rsidR="003E7A27" w:rsidRPr="00F51A61">
        <w:rPr>
          <w:rFonts w:ascii="ＭＳ 明朝" w:hAnsi="ＭＳ 明朝" w:hint="eastAsia"/>
          <w:sz w:val="18"/>
        </w:rPr>
        <w:t>mg/m</w:t>
      </w:r>
      <w:r w:rsidR="003E7A27" w:rsidRPr="00F51A61">
        <w:rPr>
          <w:rFonts w:ascii="ＭＳ 明朝" w:hAnsi="ＭＳ 明朝" w:hint="eastAsia"/>
          <w:sz w:val="18"/>
          <w:szCs w:val="21"/>
          <w:vertAlign w:val="superscript"/>
        </w:rPr>
        <w:t>3</w:t>
      </w:r>
      <w:r w:rsidR="003E7A27">
        <w:rPr>
          <w:rFonts w:ascii="ＭＳ 明朝" w:hAnsi="ＭＳ 明朝" w:hint="eastAsia"/>
          <w:sz w:val="18"/>
        </w:rPr>
        <w:t>)</w:t>
      </w:r>
      <w:r w:rsidRPr="00D41D4B">
        <w:rPr>
          <w:rFonts w:ascii="ＭＳ 明朝" w:hAnsi="ＭＳ 明朝" w:hint="eastAsia"/>
          <w:sz w:val="18"/>
        </w:rPr>
        <w:t>×</w:t>
      </w:r>
      <w:r w:rsidR="000620FE" w:rsidRPr="00D41D4B">
        <w:rPr>
          <w:rFonts w:ascii="ＭＳ 明朝" w:hAnsi="ＭＳ 明朝"/>
          <w:sz w:val="18"/>
        </w:rPr>
        <w:t>0.26</w:t>
      </w:r>
      <w:r w:rsidR="003E7A27">
        <w:rPr>
          <w:rFonts w:ascii="ＭＳ 明朝" w:hAnsi="ＭＳ 明朝"/>
          <w:sz w:val="18"/>
        </w:rPr>
        <w:t>(</w:t>
      </w:r>
      <w:r w:rsidRPr="00D41D4B">
        <w:rPr>
          <w:rFonts w:ascii="ＭＳ 明朝" w:hAnsi="ＭＳ 明朝"/>
          <w:sz w:val="18"/>
        </w:rPr>
        <w:t>m</w:t>
      </w:r>
      <w:r w:rsidRPr="00D41D4B">
        <w:rPr>
          <w:rFonts w:ascii="ＭＳ 明朝" w:hAnsi="ＭＳ 明朝"/>
          <w:sz w:val="18"/>
          <w:szCs w:val="21"/>
          <w:vertAlign w:val="superscript"/>
        </w:rPr>
        <w:t>3</w:t>
      </w:r>
      <w:r w:rsidRPr="00D41D4B">
        <w:rPr>
          <w:rFonts w:ascii="ＭＳ 明朝" w:hAnsi="ＭＳ 明朝"/>
          <w:sz w:val="18"/>
        </w:rPr>
        <w:t>/日呼吸量</w:t>
      </w:r>
      <w:r w:rsidR="003E7A27">
        <w:rPr>
          <w:rFonts w:ascii="ＭＳ 明朝" w:hAnsi="ＭＳ 明朝" w:hint="eastAsia"/>
          <w:sz w:val="18"/>
        </w:rPr>
        <w:t>)</w:t>
      </w:r>
      <w:r w:rsidR="000620FE" w:rsidRPr="00D41D4B">
        <w:rPr>
          <w:rFonts w:ascii="ＭＳ 明朝" w:hAnsi="ＭＳ 明朝" w:hint="eastAsia"/>
          <w:sz w:val="18"/>
        </w:rPr>
        <w:t>×</w:t>
      </w:r>
      <w:r w:rsidR="000620FE" w:rsidRPr="00D41D4B">
        <w:rPr>
          <w:rFonts w:ascii="ＭＳ 明朝" w:hAnsi="ＭＳ 明朝"/>
          <w:sz w:val="18"/>
        </w:rPr>
        <w:t>6</w:t>
      </w:r>
      <w:r w:rsidR="003E7A27">
        <w:rPr>
          <w:rFonts w:ascii="ＭＳ 明朝" w:hAnsi="ＭＳ 明朝" w:hint="eastAsia"/>
          <w:sz w:val="18"/>
        </w:rPr>
        <w:t>(</w:t>
      </w:r>
      <w:r w:rsidR="000620FE" w:rsidRPr="00D41D4B">
        <w:rPr>
          <w:rFonts w:ascii="ＭＳ 明朝" w:hAnsi="ＭＳ 明朝" w:hint="eastAsia"/>
          <w:sz w:val="18"/>
        </w:rPr>
        <w:t>時間</w:t>
      </w:r>
      <w:r w:rsidR="003E7A27">
        <w:rPr>
          <w:rFonts w:ascii="ＭＳ 明朝" w:hAnsi="ＭＳ 明朝" w:hint="eastAsia"/>
          <w:sz w:val="18"/>
        </w:rPr>
        <w:t>)</w:t>
      </w:r>
      <w:r w:rsidR="000620FE" w:rsidRPr="00D41D4B">
        <w:rPr>
          <w:rFonts w:ascii="ＭＳ 明朝" w:hAnsi="ＭＳ 明朝" w:hint="eastAsia"/>
          <w:sz w:val="18"/>
        </w:rPr>
        <w:t>÷</w:t>
      </w:r>
      <w:r w:rsidR="000620FE" w:rsidRPr="00D41D4B">
        <w:rPr>
          <w:rFonts w:ascii="ＭＳ 明朝" w:hAnsi="ＭＳ 明朝"/>
          <w:sz w:val="18"/>
        </w:rPr>
        <w:t>24</w:t>
      </w:r>
      <w:r w:rsidR="003E7A27">
        <w:rPr>
          <w:rFonts w:ascii="ＭＳ 明朝" w:hAnsi="ＭＳ 明朝" w:hint="eastAsia"/>
          <w:sz w:val="18"/>
        </w:rPr>
        <w:t>(</w:t>
      </w:r>
      <w:r w:rsidR="000620FE" w:rsidRPr="00D41D4B">
        <w:rPr>
          <w:rFonts w:ascii="ＭＳ 明朝" w:hAnsi="ＭＳ 明朝" w:hint="eastAsia"/>
          <w:sz w:val="18"/>
        </w:rPr>
        <w:t>時間</w:t>
      </w:r>
      <w:r w:rsidR="003E7A27">
        <w:rPr>
          <w:rFonts w:ascii="ＭＳ 明朝" w:hAnsi="ＭＳ 明朝" w:hint="eastAsia"/>
          <w:sz w:val="18"/>
        </w:rPr>
        <w:t>)</w:t>
      </w:r>
      <w:r w:rsidR="000620FE" w:rsidRPr="00D41D4B">
        <w:rPr>
          <w:rFonts w:ascii="ＭＳ 明朝" w:hAnsi="ＭＳ 明朝" w:hint="eastAsia"/>
          <w:sz w:val="18"/>
        </w:rPr>
        <w:t>×</w:t>
      </w:r>
      <w:r w:rsidR="000620FE" w:rsidRPr="00D41D4B">
        <w:rPr>
          <w:rFonts w:ascii="ＭＳ 明朝" w:hAnsi="ＭＳ 明朝"/>
          <w:sz w:val="18"/>
        </w:rPr>
        <w:t>5</w:t>
      </w:r>
      <w:r w:rsidR="003E7A27">
        <w:rPr>
          <w:rFonts w:ascii="ＭＳ 明朝" w:hAnsi="ＭＳ 明朝" w:hint="eastAsia"/>
          <w:sz w:val="18"/>
        </w:rPr>
        <w:t>(</w:t>
      </w:r>
      <w:r w:rsidR="000620FE" w:rsidRPr="00D41D4B">
        <w:rPr>
          <w:rFonts w:ascii="ＭＳ 明朝" w:hAnsi="ＭＳ 明朝" w:hint="eastAsia"/>
          <w:sz w:val="18"/>
        </w:rPr>
        <w:t>日</w:t>
      </w:r>
      <w:r w:rsidR="003E7A27">
        <w:rPr>
          <w:rFonts w:ascii="ＭＳ 明朝" w:hAnsi="ＭＳ 明朝" w:hint="eastAsia"/>
          <w:sz w:val="18"/>
        </w:rPr>
        <w:t>)</w:t>
      </w:r>
      <w:r w:rsidR="000620FE" w:rsidRPr="00D41D4B">
        <w:rPr>
          <w:rFonts w:ascii="ＭＳ 明朝" w:hAnsi="ＭＳ 明朝" w:hint="eastAsia"/>
          <w:sz w:val="18"/>
        </w:rPr>
        <w:t>÷</w:t>
      </w:r>
      <w:r w:rsidR="000620FE" w:rsidRPr="00D41D4B">
        <w:rPr>
          <w:rFonts w:ascii="ＭＳ 明朝" w:hAnsi="ＭＳ 明朝"/>
          <w:sz w:val="18"/>
        </w:rPr>
        <w:t>7</w:t>
      </w:r>
      <w:r w:rsidR="003E7A27">
        <w:rPr>
          <w:rFonts w:ascii="ＭＳ 明朝" w:hAnsi="ＭＳ 明朝" w:hint="eastAsia"/>
          <w:sz w:val="18"/>
        </w:rPr>
        <w:t>(</w:t>
      </w:r>
      <w:r w:rsidR="000620FE" w:rsidRPr="00D41D4B">
        <w:rPr>
          <w:rFonts w:ascii="ＭＳ 明朝" w:hAnsi="ＭＳ 明朝" w:hint="eastAsia"/>
          <w:sz w:val="18"/>
        </w:rPr>
        <w:t>日</w:t>
      </w:r>
      <w:r w:rsidR="003E7A27">
        <w:rPr>
          <w:rFonts w:ascii="ＭＳ 明朝" w:hAnsi="ＭＳ 明朝" w:hint="eastAsia"/>
          <w:sz w:val="18"/>
        </w:rPr>
        <w:t>)</w:t>
      </w:r>
      <w:r w:rsidRPr="00D41D4B">
        <w:rPr>
          <w:rFonts w:ascii="ＭＳ 明朝" w:hAnsi="ＭＳ 明朝" w:hint="eastAsia"/>
          <w:sz w:val="18"/>
        </w:rPr>
        <w:t>×</w:t>
      </w:r>
      <w:r w:rsidRPr="00D41D4B">
        <w:rPr>
          <w:rFonts w:ascii="ＭＳ 明朝" w:hAnsi="ＭＳ 明朝"/>
          <w:sz w:val="18"/>
        </w:rPr>
        <w:t>1.0</w:t>
      </w:r>
      <w:r w:rsidR="003E7A27">
        <w:rPr>
          <w:rFonts w:ascii="ＭＳ 明朝" w:hAnsi="ＭＳ 明朝" w:hint="eastAsia"/>
          <w:sz w:val="18"/>
        </w:rPr>
        <w:t>[</w:t>
      </w:r>
      <w:r w:rsidRPr="00D41D4B">
        <w:rPr>
          <w:rFonts w:ascii="ＭＳ 明朝" w:hAnsi="ＭＳ 明朝" w:hint="eastAsia"/>
          <w:sz w:val="18"/>
        </w:rPr>
        <w:t>吸収率</w:t>
      </w:r>
      <w:r w:rsidR="003E7A27">
        <w:rPr>
          <w:rFonts w:ascii="ＭＳ 明朝" w:hAnsi="ＭＳ 明朝" w:hint="eastAsia"/>
          <w:sz w:val="18"/>
        </w:rPr>
        <w:t>]</w:t>
      </w:r>
    </w:p>
    <w:p w14:paraId="58A6A69E" w14:textId="77777777" w:rsidR="0010050B" w:rsidRPr="00D41D4B" w:rsidRDefault="004A69EC" w:rsidP="00D41D4B">
      <w:pPr>
        <w:ind w:firstLineChars="900" w:firstLine="1620"/>
        <w:rPr>
          <w:rFonts w:ascii="ＭＳ 明朝" w:hAnsi="ＭＳ 明朝"/>
          <w:sz w:val="18"/>
        </w:rPr>
      </w:pPr>
      <w:r w:rsidRPr="00D41D4B">
        <w:rPr>
          <w:rFonts w:ascii="ＭＳ 明朝" w:hAnsi="ＭＳ 明朝" w:hint="eastAsia"/>
          <w:sz w:val="18"/>
        </w:rPr>
        <w:t>÷</w:t>
      </w:r>
      <w:r w:rsidR="000620FE" w:rsidRPr="00D41D4B">
        <w:rPr>
          <w:rFonts w:ascii="ＭＳ 明朝" w:hAnsi="ＭＳ 明朝"/>
          <w:sz w:val="18"/>
        </w:rPr>
        <w:t>0.35</w:t>
      </w:r>
      <w:r w:rsidRPr="00D41D4B">
        <w:rPr>
          <w:rFonts w:ascii="ＭＳ 明朝" w:hAnsi="ＭＳ 明朝" w:hint="eastAsia"/>
          <w:sz w:val="18"/>
        </w:rPr>
        <w:t>（</w:t>
      </w:r>
      <w:r w:rsidRPr="00D41D4B">
        <w:rPr>
          <w:rFonts w:ascii="ＭＳ 明朝" w:hAnsi="ＭＳ 明朝"/>
          <w:sz w:val="18"/>
        </w:rPr>
        <w:t>kg体重）</w:t>
      </w:r>
      <w:r w:rsidRPr="00D41D4B">
        <w:rPr>
          <w:rFonts w:ascii="ＭＳ 明朝" w:hAnsi="ＭＳ 明朝" w:hint="eastAsia"/>
          <w:sz w:val="18"/>
        </w:rPr>
        <w:t>＝</w:t>
      </w:r>
      <w:r w:rsidR="00F02076" w:rsidRPr="00D41D4B">
        <w:rPr>
          <w:rFonts w:ascii="ＭＳ 明朝" w:hAnsi="ＭＳ 明朝"/>
          <w:sz w:val="18"/>
        </w:rPr>
        <w:t>9.4</w:t>
      </w:r>
      <w:r w:rsidRPr="00D41D4B">
        <w:rPr>
          <w:rFonts w:ascii="ＭＳ 明朝" w:hAnsi="ＭＳ 明朝" w:hint="eastAsia"/>
          <w:sz w:val="18"/>
        </w:rPr>
        <w:t>（</w:t>
      </w:r>
      <w:r w:rsidRPr="00D41D4B">
        <w:rPr>
          <w:rFonts w:ascii="ＭＳ 明朝" w:hAnsi="ＭＳ 明朝"/>
          <w:sz w:val="18"/>
        </w:rPr>
        <w:t>mg/kg/日）</w:t>
      </w:r>
    </w:p>
    <w:p w14:paraId="0C52D371" w14:textId="77777777" w:rsidR="0010050B" w:rsidRDefault="0010050B">
      <w:pPr>
        <w:rPr>
          <w:rFonts w:ascii="ＭＳ 明朝" w:hAnsi="ＭＳ 明朝"/>
        </w:rPr>
      </w:pPr>
    </w:p>
    <w:p w14:paraId="608659EF" w14:textId="77777777" w:rsidR="005C5062" w:rsidRPr="006858B5" w:rsidRDefault="00363014">
      <w:pPr>
        <w:rPr>
          <w:rFonts w:ascii="ＭＳ 明朝" w:hAnsi="ＭＳ 明朝"/>
        </w:rPr>
      </w:pPr>
      <w:r>
        <w:rPr>
          <w:rFonts w:ascii="ＭＳ 明朝" w:hAnsi="ＭＳ 明朝" w:hint="eastAsia"/>
        </w:rPr>
        <w:t>(7</w:t>
      </w:r>
      <w:r w:rsidR="00D57A39" w:rsidRPr="006858B5">
        <w:rPr>
          <w:rFonts w:ascii="ＭＳ 明朝" w:hAnsi="ＭＳ 明朝" w:hint="eastAsia"/>
        </w:rPr>
        <w:t xml:space="preserve">) </w:t>
      </w:r>
      <w:r w:rsidR="009F147C" w:rsidRPr="006858B5">
        <w:rPr>
          <w:rFonts w:ascii="ＭＳ 明朝" w:hAnsi="ＭＳ 明朝" w:hint="eastAsia"/>
        </w:rPr>
        <w:t>リス</w:t>
      </w:r>
      <w:r w:rsidR="00070199">
        <w:rPr>
          <w:rFonts w:ascii="ＭＳ 明朝" w:hAnsi="ＭＳ 明朝" w:hint="eastAsia"/>
        </w:rPr>
        <w:t>クの評価</w:t>
      </w:r>
    </w:p>
    <w:p w14:paraId="1D351565" w14:textId="77777777" w:rsidR="00F222F7" w:rsidRPr="006858B5" w:rsidRDefault="00F222F7" w:rsidP="006675F1">
      <w:pPr>
        <w:rPr>
          <w:rFonts w:ascii="ＭＳ 明朝" w:hAnsi="ＭＳ 明朝"/>
        </w:rPr>
      </w:pPr>
      <w:r w:rsidRPr="006858B5">
        <w:rPr>
          <w:rFonts w:ascii="ＭＳ 明朝" w:hAnsi="ＭＳ 明朝" w:hint="eastAsia"/>
        </w:rPr>
        <w:t xml:space="preserve">　・発がん性</w:t>
      </w:r>
    </w:p>
    <w:p w14:paraId="188288EE" w14:textId="25E95488" w:rsidR="00D44713" w:rsidRDefault="00EE65E2" w:rsidP="00D44713">
      <w:pPr>
        <w:ind w:leftChars="200" w:left="420" w:firstLineChars="100" w:firstLine="210"/>
        <w:rPr>
          <w:rFonts w:ascii="ＭＳ 明朝" w:hAnsi="ＭＳ 明朝"/>
        </w:rPr>
      </w:pPr>
      <w:r w:rsidRPr="006858B5">
        <w:rPr>
          <w:rFonts w:ascii="ＭＳ 明朝" w:hAnsi="ＭＳ 明朝" w:hint="eastAsia"/>
        </w:rPr>
        <w:t>環境省の</w:t>
      </w:r>
      <w:r w:rsidR="008A33DD" w:rsidRPr="006858B5">
        <w:rPr>
          <w:rFonts w:ascii="ＭＳ 明朝" w:hAnsi="ＭＳ 明朝" w:hint="eastAsia"/>
        </w:rPr>
        <w:t>「化学物質の環境リスク評価</w:t>
      </w:r>
      <w:r w:rsidR="00FC43CA" w:rsidRPr="006858B5">
        <w:rPr>
          <w:rFonts w:ascii="ＭＳ 明朝" w:hAnsi="ＭＳ 明朝" w:hint="eastAsia"/>
        </w:rPr>
        <w:t xml:space="preserve">　第３</w:t>
      </w:r>
      <w:r w:rsidR="00531176" w:rsidRPr="006858B5">
        <w:rPr>
          <w:rFonts w:ascii="ＭＳ 明朝" w:hAnsi="ＭＳ 明朝" w:hint="eastAsia"/>
        </w:rPr>
        <w:t>巻</w:t>
      </w:r>
      <w:r w:rsidR="00A1452E" w:rsidRPr="006858B5">
        <w:rPr>
          <w:rFonts w:ascii="ＭＳ 明朝" w:hAnsi="ＭＳ 明朝" w:hint="eastAsia"/>
        </w:rPr>
        <w:t>」</w:t>
      </w:r>
      <w:r w:rsidR="008A33DD" w:rsidRPr="006858B5">
        <w:rPr>
          <w:rFonts w:ascii="ＭＳ 明朝" w:hAnsi="ＭＳ 明朝" w:hint="eastAsia"/>
        </w:rPr>
        <w:t>における</w:t>
      </w:r>
      <w:r w:rsidR="00FC43CA" w:rsidRPr="006858B5">
        <w:rPr>
          <w:rFonts w:ascii="ＭＳ 明朝" w:hAnsi="ＭＳ 明朝" w:hint="eastAsia"/>
        </w:rPr>
        <w:t>ユニットリスク</w:t>
      </w:r>
      <w:r w:rsidR="00A40AAD" w:rsidRPr="006858B5">
        <w:rPr>
          <w:rFonts w:ascii="ＭＳ 明朝" w:hAnsi="ＭＳ 明朝" w:hint="eastAsia"/>
        </w:rPr>
        <w:t>の</w:t>
      </w:r>
      <w:r w:rsidR="007F2BE8" w:rsidRPr="006858B5">
        <w:rPr>
          <w:rFonts w:ascii="ＭＳ 明朝" w:hAnsi="ＭＳ 明朝" w:cs="ＭＳ Ｐゴシック" w:hint="eastAsia"/>
          <w:szCs w:val="21"/>
        </w:rPr>
        <w:t>3.7×10</w:t>
      </w:r>
      <w:r w:rsidR="007F2BE8" w:rsidRPr="006858B5">
        <w:rPr>
          <w:rFonts w:ascii="ＭＳ 明朝" w:hAnsi="ＭＳ 明朝" w:cs="ＭＳ Ｐゴシック" w:hint="eastAsia"/>
          <w:szCs w:val="21"/>
          <w:vertAlign w:val="superscript"/>
        </w:rPr>
        <w:t>-6</w:t>
      </w:r>
      <w:r w:rsidR="007F2BE8" w:rsidRPr="006858B5">
        <w:rPr>
          <w:rFonts w:ascii="ＭＳ 明朝" w:hAnsi="ＭＳ 明朝" w:cs="ＭＳ Ｐゴシック" w:hint="eastAsia"/>
          <w:szCs w:val="21"/>
        </w:rPr>
        <w:t>(μg/m</w:t>
      </w:r>
      <w:r w:rsidR="007F2BE8" w:rsidRPr="006858B5">
        <w:rPr>
          <w:rFonts w:ascii="ＭＳ 明朝" w:hAnsi="ＭＳ 明朝" w:cs="ＭＳ Ｐゴシック" w:hint="eastAsia"/>
          <w:szCs w:val="21"/>
          <w:vertAlign w:val="superscript"/>
        </w:rPr>
        <w:t>3</w:t>
      </w:r>
      <w:r w:rsidR="007F2BE8" w:rsidRPr="006858B5">
        <w:rPr>
          <w:rFonts w:ascii="ＭＳ 明朝" w:hAnsi="ＭＳ 明朝" w:cs="ＭＳ Ｐゴシック" w:hint="eastAsia"/>
          <w:szCs w:val="21"/>
        </w:rPr>
        <w:t>)</w:t>
      </w:r>
      <w:r w:rsidR="007F2BE8" w:rsidRPr="006858B5">
        <w:rPr>
          <w:rFonts w:ascii="ＭＳ 明朝" w:hAnsi="ＭＳ 明朝" w:cs="ＭＳ Ｐゴシック" w:hint="eastAsia"/>
          <w:szCs w:val="21"/>
          <w:vertAlign w:val="superscript"/>
        </w:rPr>
        <w:t>-1</w:t>
      </w:r>
      <w:r w:rsidR="007A21F0">
        <w:rPr>
          <w:rFonts w:ascii="ＭＳ 明朝" w:hAnsi="ＭＳ 明朝" w:hint="eastAsia"/>
        </w:rPr>
        <w:t>と表</w:t>
      </w:r>
      <w:r w:rsidR="00784783">
        <w:rPr>
          <w:rFonts w:ascii="ＭＳ 明朝" w:hAnsi="ＭＳ 明朝" w:hint="eastAsia"/>
        </w:rPr>
        <w:t>３</w:t>
      </w:r>
      <w:r w:rsidR="00A056A2" w:rsidRPr="006858B5">
        <w:rPr>
          <w:rFonts w:ascii="ＭＳ 明朝" w:hAnsi="ＭＳ 明朝" w:hint="eastAsia"/>
        </w:rPr>
        <w:t>の</w:t>
      </w:r>
      <w:r w:rsidR="00F222F7" w:rsidRPr="006858B5">
        <w:rPr>
          <w:rFonts w:ascii="ＭＳ 明朝" w:hAnsi="ＭＳ 明朝" w:hint="eastAsia"/>
        </w:rPr>
        <w:t>実測</w:t>
      </w:r>
      <w:r w:rsidR="00A056A2" w:rsidRPr="006858B5">
        <w:rPr>
          <w:rFonts w:ascii="ＭＳ 明朝" w:hAnsi="ＭＳ 明朝" w:hint="eastAsia"/>
        </w:rPr>
        <w:t>濃度から</w:t>
      </w:r>
      <w:r w:rsidR="00A73442" w:rsidRPr="006858B5">
        <w:rPr>
          <w:rFonts w:ascii="ＭＳ 明朝" w:hAnsi="ＭＳ 明朝" w:hint="eastAsia"/>
        </w:rPr>
        <w:t>、式</w:t>
      </w:r>
      <w:r w:rsidR="0037197F" w:rsidRPr="006858B5">
        <w:rPr>
          <w:rFonts w:ascii="ＭＳ 明朝" w:hAnsi="ＭＳ 明朝" w:hint="eastAsia"/>
        </w:rPr>
        <w:t>①</w:t>
      </w:r>
      <w:r w:rsidR="00A73442" w:rsidRPr="006858B5">
        <w:rPr>
          <w:rFonts w:ascii="ＭＳ 明朝" w:hAnsi="ＭＳ 明朝" w:hint="eastAsia"/>
        </w:rPr>
        <w:t>により算出した</w:t>
      </w:r>
      <w:r w:rsidR="005D6D23" w:rsidRPr="006858B5">
        <w:rPr>
          <w:rFonts w:ascii="ＭＳ 明朝" w:hAnsi="ＭＳ 明朝" w:hint="eastAsia"/>
        </w:rPr>
        <w:t>生涯の</w:t>
      </w:r>
      <w:r w:rsidR="00FC43CA" w:rsidRPr="006858B5">
        <w:rPr>
          <w:rFonts w:ascii="ＭＳ 明朝" w:hAnsi="ＭＳ 明朝" w:hint="eastAsia"/>
        </w:rPr>
        <w:t>がん過剰発生率</w:t>
      </w:r>
      <w:r w:rsidR="00A056A2" w:rsidRPr="006858B5">
        <w:rPr>
          <w:rFonts w:ascii="ＭＳ 明朝" w:hAnsi="ＭＳ 明朝" w:hint="eastAsia"/>
        </w:rPr>
        <w:t>を</w:t>
      </w:r>
      <w:r w:rsidR="00487FFA" w:rsidRPr="006858B5">
        <w:rPr>
          <w:rFonts w:ascii="ＭＳ 明朝" w:hAnsi="ＭＳ 明朝" w:hint="eastAsia"/>
        </w:rPr>
        <w:t>表</w:t>
      </w:r>
      <w:r w:rsidR="00784783">
        <w:rPr>
          <w:rFonts w:ascii="ＭＳ 明朝" w:hAnsi="ＭＳ 明朝" w:hint="eastAsia"/>
        </w:rPr>
        <w:t>６</w:t>
      </w:r>
      <w:r w:rsidR="0073145B" w:rsidRPr="006858B5">
        <w:rPr>
          <w:rFonts w:ascii="ＭＳ 明朝" w:hAnsi="ＭＳ 明朝" w:hint="eastAsia"/>
        </w:rPr>
        <w:t>に示す。</w:t>
      </w:r>
    </w:p>
    <w:p w14:paraId="62CBBFA4" w14:textId="7953CE91" w:rsidR="00A73442" w:rsidRPr="006858B5" w:rsidRDefault="00405FC7" w:rsidP="00D44713">
      <w:pPr>
        <w:ind w:leftChars="200" w:left="420" w:firstLineChars="100" w:firstLine="210"/>
        <w:rPr>
          <w:rFonts w:ascii="ＭＳ 明朝" w:hAnsi="ＭＳ 明朝"/>
        </w:rPr>
      </w:pPr>
      <w:r>
        <w:rPr>
          <w:rFonts w:ascii="ＭＳ 明朝" w:hAnsi="ＭＳ 明朝" w:hint="eastAsia"/>
        </w:rPr>
        <w:t>表</w:t>
      </w:r>
      <w:r w:rsidR="00784783">
        <w:rPr>
          <w:rFonts w:ascii="ＭＳ 明朝" w:hAnsi="ＭＳ 明朝" w:hint="eastAsia"/>
        </w:rPr>
        <w:t>７</w:t>
      </w:r>
      <w:r w:rsidR="00A73442" w:rsidRPr="006858B5">
        <w:rPr>
          <w:rFonts w:ascii="ＭＳ 明朝" w:hAnsi="ＭＳ 明朝" w:hint="eastAsia"/>
        </w:rPr>
        <w:t>に示す</w:t>
      </w:r>
      <w:r w:rsidR="00D23593" w:rsidRPr="006858B5">
        <w:rPr>
          <w:rFonts w:ascii="ＭＳ 明朝" w:hAnsi="ＭＳ 明朝" w:hint="eastAsia"/>
        </w:rPr>
        <w:t>リスクの</w:t>
      </w:r>
      <w:r w:rsidR="00A40AAD" w:rsidRPr="006858B5">
        <w:rPr>
          <w:rFonts w:ascii="ＭＳ 明朝" w:hAnsi="ＭＳ 明朝" w:hint="eastAsia"/>
        </w:rPr>
        <w:t>判定では</w:t>
      </w:r>
      <w:r w:rsidR="005517C9" w:rsidRPr="006858B5">
        <w:rPr>
          <w:rFonts w:ascii="ＭＳ 明朝" w:hAnsi="ＭＳ 明朝" w:hint="eastAsia"/>
        </w:rPr>
        <w:t>、</w:t>
      </w:r>
      <w:r w:rsidR="00913EA9">
        <w:rPr>
          <w:rFonts w:ascii="ＭＳ 明朝" w:hAnsi="ＭＳ 明朝" w:hint="eastAsia"/>
        </w:rPr>
        <w:t>PO-2、PO-3</w:t>
      </w:r>
      <w:r w:rsidR="008D3EC6" w:rsidRPr="00D44252">
        <w:rPr>
          <w:rFonts w:ascii="ＭＳ 明朝" w:hAnsi="ＭＳ 明朝" w:hint="eastAsia"/>
          <w:u w:val="single"/>
        </w:rPr>
        <w:t>は</w:t>
      </w:r>
      <w:r w:rsidR="00E10614" w:rsidRPr="00D44252">
        <w:rPr>
          <w:rFonts w:ascii="ＭＳ 明朝" w:hAnsi="ＭＳ 明朝" w:hint="eastAsia"/>
          <w:u w:val="single"/>
        </w:rPr>
        <w:t>レベル２</w:t>
      </w:r>
      <w:r w:rsidR="008D3EC6" w:rsidRPr="00D44252">
        <w:rPr>
          <w:rFonts w:ascii="ＭＳ 明朝" w:hAnsi="ＭＳ 明朝" w:hint="eastAsia"/>
          <w:u w:val="single"/>
        </w:rPr>
        <w:t>に、</w:t>
      </w:r>
      <w:r w:rsidR="008D3EC6" w:rsidRPr="0090104C">
        <w:rPr>
          <w:rFonts w:ascii="ＭＳ 明朝" w:hAnsi="ＭＳ 明朝" w:hint="eastAsia"/>
          <w:u w:val="single"/>
        </w:rPr>
        <w:t>その他</w:t>
      </w:r>
      <w:r w:rsidR="00DC59D5">
        <w:rPr>
          <w:rFonts w:ascii="ＭＳ 明朝" w:hAnsi="ＭＳ 明朝" w:hint="eastAsia"/>
          <w:u w:val="single"/>
        </w:rPr>
        <w:t>５</w:t>
      </w:r>
      <w:r w:rsidR="00A53214">
        <w:rPr>
          <w:rFonts w:ascii="ＭＳ 明朝" w:hAnsi="ＭＳ 明朝" w:hint="eastAsia"/>
          <w:u w:val="single"/>
        </w:rPr>
        <w:t>地点</w:t>
      </w:r>
      <w:r w:rsidR="008D3EC6" w:rsidRPr="0090104C">
        <w:rPr>
          <w:rFonts w:ascii="ＭＳ 明朝" w:hAnsi="ＭＳ 明朝" w:hint="eastAsia"/>
          <w:u w:val="single"/>
        </w:rPr>
        <w:t>は</w:t>
      </w:r>
      <w:r w:rsidR="00996368" w:rsidRPr="0090104C">
        <w:rPr>
          <w:rFonts w:ascii="ＭＳ 明朝" w:hAnsi="ＭＳ 明朝" w:hint="eastAsia"/>
          <w:u w:val="single"/>
        </w:rPr>
        <w:t>レベル</w:t>
      </w:r>
      <w:r w:rsidR="00D30A4A" w:rsidRPr="0090104C">
        <w:rPr>
          <w:rFonts w:ascii="ＭＳ 明朝" w:hAnsi="ＭＳ 明朝" w:hint="eastAsia"/>
          <w:u w:val="single"/>
        </w:rPr>
        <w:t>３</w:t>
      </w:r>
      <w:r w:rsidR="00996368" w:rsidRPr="0090104C">
        <w:rPr>
          <w:rFonts w:ascii="ＭＳ 明朝" w:hAnsi="ＭＳ 明朝" w:hint="eastAsia"/>
          <w:u w:val="single"/>
        </w:rPr>
        <w:t>に判定される。</w:t>
      </w:r>
    </w:p>
    <w:p w14:paraId="46914841" w14:textId="77777777" w:rsidR="00E03DB0" w:rsidRDefault="00E03DB0" w:rsidP="00480B23">
      <w:pPr>
        <w:ind w:firstLineChars="100" w:firstLine="210"/>
        <w:jc w:val="center"/>
        <w:rPr>
          <w:rFonts w:ascii="ＭＳ 明朝" w:hAnsi="ＭＳ 明朝"/>
        </w:rPr>
      </w:pPr>
    </w:p>
    <w:p w14:paraId="4E8DCCA4" w14:textId="77777777" w:rsidR="00E26374" w:rsidRPr="006858B5" w:rsidRDefault="00FC43CA" w:rsidP="00480B23">
      <w:pPr>
        <w:ind w:firstLineChars="100" w:firstLine="210"/>
        <w:jc w:val="center"/>
        <w:rPr>
          <w:rFonts w:ascii="ＭＳ 明朝" w:hAnsi="ＭＳ 明朝"/>
        </w:rPr>
      </w:pPr>
      <w:r w:rsidRPr="006858B5">
        <w:rPr>
          <w:rFonts w:ascii="ＭＳ 明朝" w:hAnsi="ＭＳ 明朝" w:hint="eastAsia"/>
        </w:rPr>
        <w:t>がん過剰発生率</w:t>
      </w:r>
      <w:r w:rsidR="00FF3C29" w:rsidRPr="006858B5">
        <w:rPr>
          <w:rFonts w:ascii="ＭＳ 明朝" w:hAnsi="ＭＳ 明朝" w:hint="eastAsia"/>
        </w:rPr>
        <w:t xml:space="preserve"> = </w:t>
      </w:r>
      <w:r w:rsidRPr="006858B5">
        <w:rPr>
          <w:rFonts w:ascii="ＭＳ 明朝" w:hAnsi="ＭＳ 明朝" w:hint="eastAsia"/>
        </w:rPr>
        <w:t>ユニットリスク（</w:t>
      </w:r>
      <w:r w:rsidRPr="006858B5">
        <w:rPr>
          <w:rFonts w:ascii="ＭＳ 明朝" w:hAnsi="ＭＳ 明朝" w:cs="ＭＳ Ｐゴシック" w:hint="eastAsia"/>
          <w:szCs w:val="21"/>
        </w:rPr>
        <w:t>(</w:t>
      </w:r>
      <w:r w:rsidR="009F3B6E" w:rsidRPr="00761514">
        <w:rPr>
          <w:rFonts w:ascii="ＭＳ 明朝" w:hAnsi="ＭＳ 明朝"/>
          <w:szCs w:val="21"/>
        </w:rPr>
        <w:sym w:font="Symbol" w:char="F06D"/>
      </w:r>
      <w:r w:rsidRPr="006858B5">
        <w:rPr>
          <w:rFonts w:ascii="ＭＳ 明朝" w:hAnsi="ＭＳ 明朝" w:cs="ＭＳ Ｐゴシック" w:hint="eastAsia"/>
          <w:szCs w:val="21"/>
        </w:rPr>
        <w:t>g/m</w:t>
      </w:r>
      <w:r w:rsidRPr="006858B5">
        <w:rPr>
          <w:rFonts w:ascii="ＭＳ 明朝" w:hAnsi="ＭＳ 明朝" w:cs="ＭＳ Ｐゴシック" w:hint="eastAsia"/>
          <w:szCs w:val="21"/>
          <w:vertAlign w:val="superscript"/>
        </w:rPr>
        <w:t>3</w:t>
      </w:r>
      <w:r w:rsidRPr="006858B5">
        <w:rPr>
          <w:rFonts w:ascii="ＭＳ 明朝" w:hAnsi="ＭＳ 明朝" w:cs="ＭＳ Ｐゴシック" w:hint="eastAsia"/>
          <w:szCs w:val="21"/>
        </w:rPr>
        <w:t>)</w:t>
      </w:r>
      <w:r w:rsidRPr="006858B5">
        <w:rPr>
          <w:rFonts w:ascii="ＭＳ 明朝" w:hAnsi="ＭＳ 明朝" w:cs="ＭＳ Ｐゴシック" w:hint="eastAsia"/>
          <w:szCs w:val="21"/>
          <w:vertAlign w:val="superscript"/>
        </w:rPr>
        <w:t>-1</w:t>
      </w:r>
      <w:r w:rsidRPr="006858B5">
        <w:rPr>
          <w:rFonts w:ascii="ＭＳ 明朝" w:hAnsi="ＭＳ 明朝" w:hint="eastAsia"/>
        </w:rPr>
        <w:t>）</w:t>
      </w:r>
      <w:r w:rsidR="004C156C" w:rsidRPr="006858B5">
        <w:rPr>
          <w:rFonts w:ascii="ＭＳ 明朝" w:hAnsi="ＭＳ 明朝" w:hint="eastAsia"/>
        </w:rPr>
        <w:t>×</w:t>
      </w:r>
      <w:r w:rsidR="00262268" w:rsidRPr="00B10941">
        <w:rPr>
          <w:rFonts w:ascii="ＭＳ 明朝" w:hAnsi="ＭＳ 明朝" w:hint="eastAsia"/>
        </w:rPr>
        <w:t>実測濃度</w:t>
      </w:r>
      <w:r w:rsidR="0037197F" w:rsidRPr="006858B5">
        <w:rPr>
          <w:rFonts w:ascii="ＭＳ 明朝" w:hAnsi="ＭＳ 明朝" w:hint="eastAsia"/>
        </w:rPr>
        <w:t>(</w:t>
      </w:r>
      <w:r w:rsidR="009F3B6E" w:rsidRPr="00761514">
        <w:rPr>
          <w:rFonts w:ascii="ＭＳ 明朝" w:hAnsi="ＭＳ 明朝"/>
          <w:szCs w:val="21"/>
        </w:rPr>
        <w:sym w:font="Symbol" w:char="F06D"/>
      </w:r>
      <w:r w:rsidR="00D927AF" w:rsidRPr="006858B5">
        <w:rPr>
          <w:rFonts w:ascii="ＭＳ 明朝" w:hAnsi="ＭＳ 明朝" w:hint="eastAsia"/>
        </w:rPr>
        <w:t>g/m</w:t>
      </w:r>
      <w:r w:rsidR="00D927AF" w:rsidRPr="006858B5">
        <w:rPr>
          <w:rFonts w:ascii="ＭＳ 明朝" w:hAnsi="ＭＳ 明朝" w:hint="eastAsia"/>
          <w:szCs w:val="21"/>
          <w:vertAlign w:val="superscript"/>
        </w:rPr>
        <w:t>3</w:t>
      </w:r>
      <w:r w:rsidR="00D927AF" w:rsidRPr="006858B5">
        <w:rPr>
          <w:rFonts w:ascii="ＭＳ 明朝" w:hAnsi="ＭＳ 明朝" w:hint="eastAsia"/>
        </w:rPr>
        <w:t>)</w:t>
      </w:r>
      <w:r w:rsidR="00262268">
        <w:rPr>
          <w:rFonts w:ascii="ＭＳ 明朝" w:hAnsi="ＭＳ 明朝" w:hint="eastAsia"/>
        </w:rPr>
        <w:t xml:space="preserve">　</w:t>
      </w:r>
      <w:r w:rsidR="0037197F" w:rsidRPr="006858B5">
        <w:rPr>
          <w:rFonts w:ascii="ＭＳ 明朝" w:hAnsi="ＭＳ 明朝" w:hint="eastAsia"/>
        </w:rPr>
        <w:t>式①</w:t>
      </w:r>
    </w:p>
    <w:p w14:paraId="30F0800D" w14:textId="77777777" w:rsidR="00E930AA" w:rsidRPr="00262268" w:rsidRDefault="00E930AA" w:rsidP="00B155D6">
      <w:pPr>
        <w:rPr>
          <w:rFonts w:ascii="ＭＳ 明朝" w:hAnsi="ＭＳ 明朝"/>
        </w:rPr>
      </w:pPr>
    </w:p>
    <w:p w14:paraId="156D4FB6" w14:textId="06A59A0F" w:rsidR="0073145B" w:rsidRDefault="00F404EA" w:rsidP="00B5464C">
      <w:pPr>
        <w:jc w:val="center"/>
        <w:rPr>
          <w:rFonts w:ascii="ＭＳ 明朝" w:hAnsi="ＭＳ 明朝"/>
        </w:rPr>
      </w:pPr>
      <w:r w:rsidRPr="006858B5">
        <w:rPr>
          <w:rFonts w:ascii="ＭＳ 明朝" w:hAnsi="ＭＳ 明朝" w:hint="eastAsia"/>
        </w:rPr>
        <w:t>表</w:t>
      </w:r>
      <w:r w:rsidR="00784783">
        <w:rPr>
          <w:rFonts w:ascii="ＭＳ 明朝" w:hAnsi="ＭＳ 明朝" w:hint="eastAsia"/>
        </w:rPr>
        <w:t>６</w:t>
      </w:r>
      <w:r w:rsidR="006C7D8D">
        <w:rPr>
          <w:rFonts w:ascii="ＭＳ 明朝" w:hAnsi="ＭＳ 明朝" w:hint="eastAsia"/>
        </w:rPr>
        <w:t xml:space="preserve">　</w:t>
      </w:r>
      <w:r w:rsidR="001A5D55">
        <w:rPr>
          <w:rFonts w:ascii="ＭＳ 明朝" w:hAnsi="ＭＳ 明朝" w:hint="eastAsia"/>
        </w:rPr>
        <w:t>地点</w:t>
      </w:r>
      <w:r w:rsidR="00334B70" w:rsidRPr="006858B5">
        <w:rPr>
          <w:rFonts w:ascii="ＭＳ 明朝" w:hAnsi="ＭＳ 明朝" w:hint="eastAsia"/>
        </w:rPr>
        <w:t>別</w:t>
      </w:r>
      <w:r w:rsidR="000F3F60" w:rsidRPr="006858B5">
        <w:rPr>
          <w:rFonts w:ascii="ＭＳ 明朝" w:hAnsi="ＭＳ 明朝" w:hint="eastAsia"/>
        </w:rPr>
        <w:t>がん過剰発生率</w:t>
      </w:r>
      <w:r w:rsidR="006B4216" w:rsidRPr="006858B5">
        <w:rPr>
          <w:rFonts w:ascii="ＭＳ 明朝" w:hAnsi="ＭＳ 明朝" w:hint="eastAsia"/>
        </w:rPr>
        <w:t>と</w:t>
      </w:r>
      <w:r w:rsidR="0001458C" w:rsidRPr="006858B5">
        <w:rPr>
          <w:rFonts w:ascii="ＭＳ 明朝" w:hAnsi="ＭＳ 明朝" w:hint="eastAsia"/>
        </w:rPr>
        <w:t>リスク</w:t>
      </w:r>
      <w:r w:rsidR="00C16E61" w:rsidRPr="006858B5">
        <w:rPr>
          <w:rFonts w:ascii="ＭＳ 明朝" w:hAnsi="ＭＳ 明朝" w:hint="eastAsia"/>
        </w:rPr>
        <w:t>の</w:t>
      </w:r>
      <w:r w:rsidR="00F91D45" w:rsidRPr="006858B5">
        <w:rPr>
          <w:rFonts w:ascii="ＭＳ 明朝" w:hAnsi="ＭＳ 明朝" w:hint="eastAsia"/>
        </w:rPr>
        <w:t>判定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7"/>
        <w:gridCol w:w="1701"/>
        <w:gridCol w:w="1701"/>
      </w:tblGrid>
      <w:tr w:rsidR="00816DBD" w:rsidRPr="008D3EC6" w14:paraId="726C9063" w14:textId="77777777" w:rsidTr="00E03DB0">
        <w:trPr>
          <w:jc w:val="center"/>
        </w:trPr>
        <w:tc>
          <w:tcPr>
            <w:tcW w:w="1417" w:type="dxa"/>
            <w:vAlign w:val="center"/>
          </w:tcPr>
          <w:p w14:paraId="61295958" w14:textId="63AB109C" w:rsidR="00816DBD" w:rsidRPr="006858B5" w:rsidRDefault="00816DBD" w:rsidP="003C34CE">
            <w:pPr>
              <w:jc w:val="center"/>
              <w:rPr>
                <w:rFonts w:ascii="ＭＳ 明朝" w:hAnsi="ＭＳ 明朝"/>
              </w:rPr>
            </w:pPr>
            <w:r>
              <w:rPr>
                <w:rFonts w:ascii="ＭＳ 明朝" w:hAnsi="ＭＳ 明朝" w:hint="eastAsia"/>
              </w:rPr>
              <w:t>地点番号</w:t>
            </w:r>
          </w:p>
        </w:tc>
        <w:tc>
          <w:tcPr>
            <w:tcW w:w="1701" w:type="dxa"/>
            <w:vAlign w:val="center"/>
          </w:tcPr>
          <w:p w14:paraId="0A5562EF" w14:textId="77777777" w:rsidR="00816DBD" w:rsidRPr="006858B5" w:rsidRDefault="00816DBD" w:rsidP="003C34CE">
            <w:pPr>
              <w:jc w:val="center"/>
              <w:rPr>
                <w:rFonts w:ascii="ＭＳ 明朝" w:hAnsi="ＭＳ 明朝"/>
              </w:rPr>
            </w:pPr>
            <w:r w:rsidRPr="006858B5">
              <w:rPr>
                <w:rFonts w:ascii="ＭＳ 明朝" w:hAnsi="ＭＳ 明朝" w:hint="eastAsia"/>
              </w:rPr>
              <w:t>がん過剰発生率</w:t>
            </w:r>
          </w:p>
        </w:tc>
        <w:tc>
          <w:tcPr>
            <w:tcW w:w="1701" w:type="dxa"/>
            <w:vAlign w:val="center"/>
          </w:tcPr>
          <w:p w14:paraId="08C115C3" w14:textId="77777777" w:rsidR="00816DBD" w:rsidRPr="006858B5" w:rsidRDefault="00816DBD" w:rsidP="003C34CE">
            <w:pPr>
              <w:jc w:val="center"/>
              <w:rPr>
                <w:rFonts w:ascii="ＭＳ 明朝" w:hAnsi="ＭＳ 明朝"/>
              </w:rPr>
            </w:pPr>
            <w:r w:rsidRPr="006858B5">
              <w:rPr>
                <w:rFonts w:ascii="ＭＳ 明朝" w:hAnsi="ＭＳ 明朝" w:hint="eastAsia"/>
              </w:rPr>
              <w:t>判定</w:t>
            </w:r>
          </w:p>
        </w:tc>
      </w:tr>
      <w:tr w:rsidR="00816DBD" w:rsidRPr="008D3EC6" w14:paraId="3D630C1A" w14:textId="77777777" w:rsidTr="00D41D4B">
        <w:trPr>
          <w:jc w:val="center"/>
        </w:trPr>
        <w:tc>
          <w:tcPr>
            <w:tcW w:w="1417" w:type="dxa"/>
            <w:vAlign w:val="center"/>
          </w:tcPr>
          <w:p w14:paraId="7F1A440F" w14:textId="34A91A19" w:rsidR="00816DBD" w:rsidRPr="007F2BE8" w:rsidRDefault="00816DBD" w:rsidP="003C34CE">
            <w:pPr>
              <w:jc w:val="center"/>
              <w:rPr>
                <w:rFonts w:ascii="ＭＳ 明朝" w:hAnsi="ＭＳ 明朝"/>
              </w:rPr>
            </w:pPr>
            <w:r w:rsidRPr="007F2BE8">
              <w:rPr>
                <w:rFonts w:ascii="ＭＳ 明朝" w:hAnsi="ＭＳ 明朝" w:hint="eastAsia"/>
              </w:rPr>
              <w:t>PO-1</w:t>
            </w:r>
          </w:p>
        </w:tc>
        <w:tc>
          <w:tcPr>
            <w:tcW w:w="1701" w:type="dxa"/>
            <w:vAlign w:val="center"/>
          </w:tcPr>
          <w:p w14:paraId="2DB1FE5E" w14:textId="0423C96A" w:rsidR="00816DBD" w:rsidRPr="006858B5" w:rsidRDefault="00816DBD" w:rsidP="003C34CE">
            <w:pPr>
              <w:jc w:val="center"/>
              <w:rPr>
                <w:rFonts w:ascii="ＭＳ 明朝" w:hAnsi="ＭＳ 明朝" w:cs="ＭＳ Ｐゴシック"/>
                <w:szCs w:val="21"/>
              </w:rPr>
            </w:pPr>
            <w:r>
              <w:rPr>
                <w:rFonts w:ascii="ＭＳ 明朝" w:hAnsi="ＭＳ 明朝" w:cs="ＭＳ Ｐゴシック" w:hint="eastAsia"/>
                <w:szCs w:val="21"/>
              </w:rPr>
              <w:t>5.2×</w:t>
            </w:r>
            <w:r>
              <w:rPr>
                <w:rFonts w:ascii="ＭＳ 明朝" w:hAnsi="ＭＳ 明朝" w:cs="ＭＳ Ｐゴシック"/>
                <w:szCs w:val="21"/>
              </w:rPr>
              <w:t>10</w:t>
            </w:r>
            <w:r w:rsidRPr="003C34CE">
              <w:rPr>
                <w:rFonts w:ascii="ＭＳ 明朝" w:hAnsi="ＭＳ 明朝" w:cs="ＭＳ Ｐゴシック"/>
                <w:szCs w:val="21"/>
                <w:vertAlign w:val="superscript"/>
              </w:rPr>
              <w:t>-7</w:t>
            </w:r>
          </w:p>
        </w:tc>
        <w:tc>
          <w:tcPr>
            <w:tcW w:w="1701" w:type="dxa"/>
            <w:vAlign w:val="center"/>
          </w:tcPr>
          <w:p w14:paraId="20782D00" w14:textId="6BF29FA0" w:rsidR="00816DBD" w:rsidRPr="006858B5" w:rsidRDefault="00816DBD">
            <w:pPr>
              <w:jc w:val="center"/>
              <w:rPr>
                <w:rFonts w:ascii="ＭＳ 明朝" w:hAnsi="ＭＳ 明朝" w:cs="ＭＳ Ｐゴシック"/>
                <w:szCs w:val="21"/>
              </w:rPr>
            </w:pPr>
            <w:r w:rsidRPr="006858B5">
              <w:rPr>
                <w:rFonts w:ascii="ＭＳ 明朝" w:hAnsi="ＭＳ 明朝" w:cs="ＭＳ Ｐゴシック" w:hint="eastAsia"/>
                <w:szCs w:val="21"/>
              </w:rPr>
              <w:t>レベル</w:t>
            </w:r>
            <w:r>
              <w:rPr>
                <w:rFonts w:ascii="ＭＳ 明朝" w:hAnsi="ＭＳ 明朝" w:cs="ＭＳ Ｐゴシック" w:hint="eastAsia"/>
                <w:szCs w:val="21"/>
              </w:rPr>
              <w:t>３</w:t>
            </w:r>
          </w:p>
        </w:tc>
      </w:tr>
      <w:tr w:rsidR="00816DBD" w:rsidRPr="008D3EC6" w14:paraId="7A24CB6A" w14:textId="77777777" w:rsidTr="00D41D4B">
        <w:trPr>
          <w:jc w:val="center"/>
        </w:trPr>
        <w:tc>
          <w:tcPr>
            <w:tcW w:w="1417" w:type="dxa"/>
            <w:vAlign w:val="center"/>
          </w:tcPr>
          <w:p w14:paraId="32755936" w14:textId="565AFA5C" w:rsidR="00816DBD" w:rsidRPr="007F2BE8" w:rsidRDefault="00816DBD" w:rsidP="003C34CE">
            <w:pPr>
              <w:jc w:val="center"/>
              <w:rPr>
                <w:rFonts w:ascii="ＭＳ 明朝" w:hAnsi="ＭＳ 明朝"/>
              </w:rPr>
            </w:pPr>
            <w:r w:rsidRPr="007F2BE8">
              <w:rPr>
                <w:rFonts w:ascii="ＭＳ 明朝" w:hAnsi="ＭＳ 明朝" w:hint="eastAsia"/>
              </w:rPr>
              <w:t>PO-2</w:t>
            </w:r>
          </w:p>
        </w:tc>
        <w:tc>
          <w:tcPr>
            <w:tcW w:w="1701" w:type="dxa"/>
            <w:vAlign w:val="center"/>
          </w:tcPr>
          <w:p w14:paraId="5AEC38F8" w14:textId="55E2BF33" w:rsidR="00816DBD" w:rsidRPr="006858B5" w:rsidRDefault="00816DBD" w:rsidP="003C34CE">
            <w:pPr>
              <w:jc w:val="center"/>
              <w:rPr>
                <w:rFonts w:ascii="ＭＳ 明朝" w:hAnsi="ＭＳ 明朝" w:cs="ＭＳ Ｐゴシック"/>
                <w:szCs w:val="21"/>
              </w:rPr>
            </w:pPr>
            <w:r>
              <w:rPr>
                <w:rFonts w:ascii="ＭＳ 明朝" w:hAnsi="ＭＳ 明朝" w:cs="ＭＳ Ｐゴシック" w:hint="eastAsia"/>
                <w:szCs w:val="21"/>
              </w:rPr>
              <w:t>1.5</w:t>
            </w:r>
            <w:r w:rsidRPr="005117E6">
              <w:rPr>
                <w:rFonts w:ascii="ＭＳ 明朝" w:hAnsi="ＭＳ 明朝" w:cs="ＭＳ Ｐゴシック" w:hint="eastAsia"/>
                <w:szCs w:val="21"/>
              </w:rPr>
              <w:t>×</w:t>
            </w:r>
            <w:r w:rsidRPr="005117E6">
              <w:rPr>
                <w:rFonts w:ascii="ＭＳ 明朝" w:hAnsi="ＭＳ 明朝" w:cs="ＭＳ Ｐゴシック"/>
                <w:szCs w:val="21"/>
              </w:rPr>
              <w:t>10</w:t>
            </w:r>
            <w:r>
              <w:rPr>
                <w:rFonts w:ascii="ＭＳ 明朝" w:hAnsi="ＭＳ 明朝" w:cs="ＭＳ Ｐゴシック"/>
                <w:szCs w:val="21"/>
                <w:vertAlign w:val="superscript"/>
              </w:rPr>
              <w:t>-6</w:t>
            </w:r>
          </w:p>
        </w:tc>
        <w:tc>
          <w:tcPr>
            <w:tcW w:w="1701" w:type="dxa"/>
            <w:vAlign w:val="center"/>
          </w:tcPr>
          <w:p w14:paraId="33525F75" w14:textId="77777777" w:rsidR="00816DBD" w:rsidRPr="006858B5" w:rsidRDefault="00816DBD" w:rsidP="003C34CE">
            <w:pPr>
              <w:jc w:val="center"/>
              <w:rPr>
                <w:rFonts w:ascii="ＭＳ 明朝" w:hAnsi="ＭＳ 明朝"/>
              </w:rPr>
            </w:pPr>
            <w:r w:rsidRPr="006858B5">
              <w:rPr>
                <w:rFonts w:ascii="ＭＳ 明朝" w:hAnsi="ＭＳ 明朝" w:cs="ＭＳ Ｐゴシック" w:hint="eastAsia"/>
                <w:szCs w:val="21"/>
              </w:rPr>
              <w:t>レベル</w:t>
            </w:r>
            <w:r>
              <w:rPr>
                <w:rFonts w:ascii="ＭＳ 明朝" w:hAnsi="ＭＳ 明朝" w:cs="ＭＳ Ｐゴシック" w:hint="eastAsia"/>
                <w:szCs w:val="21"/>
              </w:rPr>
              <w:t>２</w:t>
            </w:r>
          </w:p>
        </w:tc>
      </w:tr>
      <w:tr w:rsidR="00816DBD" w:rsidRPr="008D3EC6" w14:paraId="57D0E3BC" w14:textId="77777777" w:rsidTr="00D41D4B">
        <w:trPr>
          <w:jc w:val="center"/>
        </w:trPr>
        <w:tc>
          <w:tcPr>
            <w:tcW w:w="1417" w:type="dxa"/>
            <w:vAlign w:val="center"/>
          </w:tcPr>
          <w:p w14:paraId="439B78CC" w14:textId="0C9C9113" w:rsidR="00816DBD" w:rsidRPr="007F2BE8" w:rsidRDefault="007F2BE8" w:rsidP="003C34CE">
            <w:pPr>
              <w:jc w:val="center"/>
              <w:rPr>
                <w:rFonts w:ascii="ＭＳ 明朝" w:hAnsi="ＭＳ 明朝"/>
              </w:rPr>
            </w:pPr>
            <w:r>
              <w:rPr>
                <w:rFonts w:ascii="ＭＳ 明朝" w:hAnsi="ＭＳ 明朝" w:hint="eastAsia"/>
              </w:rPr>
              <w:t xml:space="preserve"> </w:t>
            </w:r>
            <w:r w:rsidR="00816DBD" w:rsidRPr="007F2BE8">
              <w:rPr>
                <w:rFonts w:ascii="ＭＳ 明朝" w:hAnsi="ＭＳ 明朝" w:hint="eastAsia"/>
              </w:rPr>
              <w:t>PO-3</w:t>
            </w:r>
            <w:r w:rsidR="00816DBD" w:rsidRPr="007F2BE8">
              <w:rPr>
                <w:rFonts w:ascii="ＭＳ 明朝" w:hAnsi="ＭＳ 明朝" w:hint="eastAsia"/>
                <w:vertAlign w:val="superscript"/>
              </w:rPr>
              <w:t>※</w:t>
            </w:r>
          </w:p>
        </w:tc>
        <w:tc>
          <w:tcPr>
            <w:tcW w:w="1701" w:type="dxa"/>
            <w:vAlign w:val="center"/>
          </w:tcPr>
          <w:p w14:paraId="3E76103D" w14:textId="76CDEDF4" w:rsidR="00816DBD" w:rsidRPr="006858B5" w:rsidRDefault="00816DBD" w:rsidP="003C34CE">
            <w:pPr>
              <w:jc w:val="center"/>
              <w:rPr>
                <w:rFonts w:ascii="ＭＳ 明朝" w:hAnsi="ＭＳ 明朝" w:cs="ＭＳ Ｐゴシック"/>
                <w:szCs w:val="21"/>
              </w:rPr>
            </w:pPr>
            <w:r>
              <w:rPr>
                <w:rFonts w:ascii="ＭＳ 明朝" w:hAnsi="ＭＳ 明朝" w:cs="ＭＳ Ｐゴシック" w:hint="eastAsia"/>
                <w:szCs w:val="21"/>
              </w:rPr>
              <w:t>4</w:t>
            </w:r>
            <w:r>
              <w:rPr>
                <w:rFonts w:ascii="ＭＳ 明朝" w:hAnsi="ＭＳ 明朝" w:cs="ＭＳ Ｐゴシック"/>
                <w:szCs w:val="21"/>
              </w:rPr>
              <w:t>.8</w:t>
            </w:r>
            <w:r w:rsidRPr="005117E6">
              <w:rPr>
                <w:rFonts w:ascii="ＭＳ 明朝" w:hAnsi="ＭＳ 明朝" w:cs="ＭＳ Ｐゴシック" w:hint="eastAsia"/>
                <w:szCs w:val="21"/>
              </w:rPr>
              <w:t>×</w:t>
            </w:r>
            <w:r w:rsidRPr="005117E6">
              <w:rPr>
                <w:rFonts w:ascii="ＭＳ 明朝" w:hAnsi="ＭＳ 明朝" w:cs="ＭＳ Ｐゴシック"/>
                <w:szCs w:val="21"/>
              </w:rPr>
              <w:t>10</w:t>
            </w:r>
            <w:r>
              <w:rPr>
                <w:rFonts w:ascii="ＭＳ 明朝" w:hAnsi="ＭＳ 明朝" w:cs="ＭＳ Ｐゴシック"/>
                <w:szCs w:val="21"/>
                <w:vertAlign w:val="superscript"/>
              </w:rPr>
              <w:t>-6</w:t>
            </w:r>
          </w:p>
        </w:tc>
        <w:tc>
          <w:tcPr>
            <w:tcW w:w="1701" w:type="dxa"/>
            <w:vAlign w:val="center"/>
          </w:tcPr>
          <w:p w14:paraId="5259BDBD" w14:textId="77777777" w:rsidR="00816DBD" w:rsidRPr="006858B5" w:rsidRDefault="00816DBD" w:rsidP="003C34CE">
            <w:pPr>
              <w:jc w:val="center"/>
              <w:rPr>
                <w:rFonts w:ascii="ＭＳ 明朝" w:hAnsi="ＭＳ 明朝"/>
              </w:rPr>
            </w:pPr>
            <w:r w:rsidRPr="006858B5">
              <w:rPr>
                <w:rFonts w:ascii="ＭＳ 明朝" w:hAnsi="ＭＳ 明朝" w:cs="ＭＳ Ｐゴシック" w:hint="eastAsia"/>
                <w:szCs w:val="21"/>
              </w:rPr>
              <w:t>レベル</w:t>
            </w:r>
            <w:r>
              <w:rPr>
                <w:rFonts w:ascii="ＭＳ 明朝" w:hAnsi="ＭＳ 明朝" w:cs="ＭＳ Ｐゴシック" w:hint="eastAsia"/>
                <w:szCs w:val="21"/>
              </w:rPr>
              <w:t>２</w:t>
            </w:r>
          </w:p>
        </w:tc>
      </w:tr>
      <w:tr w:rsidR="00816DBD" w:rsidRPr="008D3EC6" w14:paraId="5F6144BA" w14:textId="77777777" w:rsidTr="00D41D4B">
        <w:trPr>
          <w:jc w:val="center"/>
        </w:trPr>
        <w:tc>
          <w:tcPr>
            <w:tcW w:w="1417" w:type="dxa"/>
            <w:vAlign w:val="center"/>
          </w:tcPr>
          <w:p w14:paraId="192E459A" w14:textId="69AAF255" w:rsidR="00816DBD" w:rsidRPr="007F2BE8" w:rsidRDefault="00816DBD" w:rsidP="003C34CE">
            <w:pPr>
              <w:jc w:val="center"/>
              <w:rPr>
                <w:rFonts w:ascii="ＭＳ 明朝" w:hAnsi="ＭＳ 明朝"/>
              </w:rPr>
            </w:pPr>
            <w:r w:rsidRPr="007F2BE8">
              <w:rPr>
                <w:rFonts w:ascii="ＭＳ 明朝" w:hAnsi="ＭＳ 明朝" w:hint="eastAsia"/>
              </w:rPr>
              <w:t>PO-4</w:t>
            </w:r>
          </w:p>
        </w:tc>
        <w:tc>
          <w:tcPr>
            <w:tcW w:w="1701" w:type="dxa"/>
            <w:vAlign w:val="center"/>
          </w:tcPr>
          <w:p w14:paraId="1F30EDA1" w14:textId="76346375" w:rsidR="00816DBD" w:rsidRPr="00A53C79" w:rsidRDefault="00816DBD" w:rsidP="003C34CE">
            <w:pPr>
              <w:jc w:val="center"/>
              <w:rPr>
                <w:rFonts w:ascii="ＭＳ 明朝" w:hAnsi="ＭＳ 明朝"/>
              </w:rPr>
            </w:pPr>
            <w:r>
              <w:rPr>
                <w:rFonts w:ascii="ＭＳ 明朝" w:hAnsi="ＭＳ 明朝" w:cs="ＭＳ Ｐゴシック"/>
                <w:szCs w:val="21"/>
              </w:rPr>
              <w:t>5.2</w:t>
            </w:r>
            <w:r w:rsidRPr="005117E6">
              <w:rPr>
                <w:rFonts w:ascii="ＭＳ 明朝" w:hAnsi="ＭＳ 明朝" w:cs="ＭＳ Ｐゴシック" w:hint="eastAsia"/>
                <w:szCs w:val="21"/>
              </w:rPr>
              <w:t>×</w:t>
            </w:r>
            <w:r w:rsidRPr="005117E6">
              <w:rPr>
                <w:rFonts w:ascii="ＭＳ 明朝" w:hAnsi="ＭＳ 明朝" w:cs="ＭＳ Ｐゴシック"/>
                <w:szCs w:val="21"/>
              </w:rPr>
              <w:t>10</w:t>
            </w:r>
            <w:r>
              <w:rPr>
                <w:rFonts w:ascii="ＭＳ 明朝" w:hAnsi="ＭＳ 明朝" w:cs="ＭＳ Ｐゴシック"/>
                <w:szCs w:val="21"/>
                <w:vertAlign w:val="superscript"/>
              </w:rPr>
              <w:t>-7</w:t>
            </w:r>
          </w:p>
        </w:tc>
        <w:tc>
          <w:tcPr>
            <w:tcW w:w="1701" w:type="dxa"/>
            <w:vAlign w:val="center"/>
          </w:tcPr>
          <w:p w14:paraId="3318F44F" w14:textId="52D8743E" w:rsidR="00816DBD" w:rsidRPr="006858B5" w:rsidRDefault="00816DBD">
            <w:pPr>
              <w:jc w:val="center"/>
              <w:rPr>
                <w:rFonts w:ascii="ＭＳ 明朝" w:hAnsi="ＭＳ 明朝" w:cs="ＭＳ Ｐゴシック"/>
                <w:szCs w:val="21"/>
              </w:rPr>
            </w:pPr>
            <w:r>
              <w:rPr>
                <w:rFonts w:ascii="ＭＳ 明朝" w:hAnsi="ＭＳ 明朝" w:cs="ＭＳ Ｐゴシック" w:hint="eastAsia"/>
                <w:szCs w:val="21"/>
              </w:rPr>
              <w:t>レベル３</w:t>
            </w:r>
          </w:p>
        </w:tc>
      </w:tr>
      <w:tr w:rsidR="00816DBD" w:rsidRPr="008D3EC6" w14:paraId="78124B5F" w14:textId="77777777" w:rsidTr="00D41D4B">
        <w:trPr>
          <w:jc w:val="center"/>
        </w:trPr>
        <w:tc>
          <w:tcPr>
            <w:tcW w:w="1417" w:type="dxa"/>
            <w:vAlign w:val="center"/>
          </w:tcPr>
          <w:p w14:paraId="7596884B" w14:textId="5E1F9566" w:rsidR="00816DBD" w:rsidRPr="007F2BE8" w:rsidRDefault="00816DBD" w:rsidP="001A5D55">
            <w:pPr>
              <w:jc w:val="center"/>
              <w:rPr>
                <w:rFonts w:ascii="ＭＳ 明朝" w:hAnsi="ＭＳ 明朝"/>
              </w:rPr>
            </w:pPr>
            <w:r w:rsidRPr="007F2BE8">
              <w:rPr>
                <w:rFonts w:ascii="ＭＳ 明朝" w:hAnsi="ＭＳ 明朝" w:hint="eastAsia"/>
              </w:rPr>
              <w:t>PO-5</w:t>
            </w:r>
          </w:p>
        </w:tc>
        <w:tc>
          <w:tcPr>
            <w:tcW w:w="1701" w:type="dxa"/>
            <w:vAlign w:val="center"/>
          </w:tcPr>
          <w:p w14:paraId="2AF79783" w14:textId="17BCCDA0" w:rsidR="00816DBD" w:rsidRPr="00A53C79" w:rsidRDefault="00816DBD" w:rsidP="001A5D55">
            <w:pPr>
              <w:jc w:val="center"/>
              <w:rPr>
                <w:rFonts w:ascii="ＭＳ 明朝" w:hAnsi="ＭＳ 明朝"/>
              </w:rPr>
            </w:pPr>
            <w:r>
              <w:rPr>
                <w:rFonts w:ascii="ＭＳ 明朝" w:hAnsi="ＭＳ 明朝" w:cs="ＭＳ Ｐゴシック"/>
                <w:szCs w:val="21"/>
              </w:rPr>
              <w:t>7.4</w:t>
            </w:r>
            <w:r w:rsidRPr="005117E6">
              <w:rPr>
                <w:rFonts w:ascii="ＭＳ 明朝" w:hAnsi="ＭＳ 明朝" w:cs="ＭＳ Ｐゴシック" w:hint="eastAsia"/>
                <w:szCs w:val="21"/>
              </w:rPr>
              <w:t>×</w:t>
            </w:r>
            <w:r w:rsidRPr="005117E6">
              <w:rPr>
                <w:rFonts w:ascii="ＭＳ 明朝" w:hAnsi="ＭＳ 明朝" w:cs="ＭＳ Ｐゴシック"/>
                <w:szCs w:val="21"/>
              </w:rPr>
              <w:t>10</w:t>
            </w:r>
            <w:r w:rsidRPr="005117E6">
              <w:rPr>
                <w:rFonts w:ascii="ＭＳ 明朝" w:hAnsi="ＭＳ 明朝" w:cs="ＭＳ Ｐゴシック"/>
                <w:szCs w:val="21"/>
                <w:vertAlign w:val="superscript"/>
              </w:rPr>
              <w:t>-7</w:t>
            </w:r>
          </w:p>
        </w:tc>
        <w:tc>
          <w:tcPr>
            <w:tcW w:w="1701" w:type="dxa"/>
            <w:vAlign w:val="center"/>
          </w:tcPr>
          <w:p w14:paraId="777C5693" w14:textId="6666A953" w:rsidR="00816DBD" w:rsidRDefault="00816DBD" w:rsidP="001A5D55">
            <w:pPr>
              <w:jc w:val="center"/>
            </w:pPr>
            <w:r w:rsidRPr="00D51827">
              <w:rPr>
                <w:rFonts w:ascii="ＭＳ 明朝" w:hAnsi="ＭＳ 明朝" w:cs="ＭＳ Ｐゴシック" w:hint="eastAsia"/>
                <w:szCs w:val="21"/>
              </w:rPr>
              <w:t>レベル</w:t>
            </w:r>
            <w:r>
              <w:rPr>
                <w:rFonts w:ascii="ＭＳ 明朝" w:hAnsi="ＭＳ 明朝" w:cs="ＭＳ Ｐゴシック" w:hint="eastAsia"/>
                <w:szCs w:val="21"/>
              </w:rPr>
              <w:t>３</w:t>
            </w:r>
          </w:p>
        </w:tc>
      </w:tr>
      <w:tr w:rsidR="00816DBD" w:rsidRPr="008D3EC6" w14:paraId="54131364" w14:textId="77777777" w:rsidTr="00D41D4B">
        <w:trPr>
          <w:jc w:val="center"/>
        </w:trPr>
        <w:tc>
          <w:tcPr>
            <w:tcW w:w="1417" w:type="dxa"/>
            <w:vAlign w:val="center"/>
          </w:tcPr>
          <w:p w14:paraId="3A637C3B" w14:textId="7CB340D1" w:rsidR="00816DBD" w:rsidRPr="007F2BE8" w:rsidRDefault="00816DBD" w:rsidP="001A5D55">
            <w:pPr>
              <w:jc w:val="center"/>
              <w:rPr>
                <w:rFonts w:ascii="ＭＳ 明朝" w:hAnsi="ＭＳ 明朝"/>
              </w:rPr>
            </w:pPr>
            <w:r w:rsidRPr="007F2BE8">
              <w:rPr>
                <w:rFonts w:ascii="ＭＳ 明朝" w:hAnsi="ＭＳ 明朝" w:hint="eastAsia"/>
              </w:rPr>
              <w:t>PO-6</w:t>
            </w:r>
          </w:p>
        </w:tc>
        <w:tc>
          <w:tcPr>
            <w:tcW w:w="1701" w:type="dxa"/>
            <w:vAlign w:val="center"/>
          </w:tcPr>
          <w:p w14:paraId="15A1AF30" w14:textId="75B86B41" w:rsidR="00816DBD" w:rsidRPr="00A53C79" w:rsidRDefault="00816DBD" w:rsidP="001A5D55">
            <w:pPr>
              <w:jc w:val="center"/>
              <w:rPr>
                <w:rFonts w:ascii="ＭＳ 明朝" w:hAnsi="ＭＳ 明朝"/>
              </w:rPr>
            </w:pPr>
            <w:r>
              <w:rPr>
                <w:rFonts w:ascii="ＭＳ 明朝" w:hAnsi="ＭＳ 明朝" w:cs="ＭＳ Ｐゴシック"/>
                <w:szCs w:val="21"/>
              </w:rPr>
              <w:t>4.4</w:t>
            </w:r>
            <w:r w:rsidRPr="005117E6">
              <w:rPr>
                <w:rFonts w:ascii="ＭＳ 明朝" w:hAnsi="ＭＳ 明朝" w:cs="ＭＳ Ｐゴシック" w:hint="eastAsia"/>
                <w:szCs w:val="21"/>
              </w:rPr>
              <w:t>×</w:t>
            </w:r>
            <w:r w:rsidRPr="005117E6">
              <w:rPr>
                <w:rFonts w:ascii="ＭＳ 明朝" w:hAnsi="ＭＳ 明朝" w:cs="ＭＳ Ｐゴシック"/>
                <w:szCs w:val="21"/>
              </w:rPr>
              <w:t>10</w:t>
            </w:r>
            <w:r w:rsidRPr="005117E6">
              <w:rPr>
                <w:rFonts w:ascii="ＭＳ 明朝" w:hAnsi="ＭＳ 明朝" w:cs="ＭＳ Ｐゴシック"/>
                <w:szCs w:val="21"/>
                <w:vertAlign w:val="superscript"/>
              </w:rPr>
              <w:t>-7</w:t>
            </w:r>
          </w:p>
        </w:tc>
        <w:tc>
          <w:tcPr>
            <w:tcW w:w="1701" w:type="dxa"/>
            <w:vAlign w:val="center"/>
          </w:tcPr>
          <w:p w14:paraId="76CA9069" w14:textId="39C6CC70" w:rsidR="00816DBD" w:rsidRDefault="00816DBD" w:rsidP="001A5D55">
            <w:pPr>
              <w:jc w:val="center"/>
            </w:pPr>
            <w:r w:rsidRPr="00D51827">
              <w:rPr>
                <w:rFonts w:ascii="ＭＳ 明朝" w:hAnsi="ＭＳ 明朝" w:cs="ＭＳ Ｐゴシック" w:hint="eastAsia"/>
                <w:szCs w:val="21"/>
              </w:rPr>
              <w:t>レベル３</w:t>
            </w:r>
          </w:p>
        </w:tc>
      </w:tr>
      <w:tr w:rsidR="00816DBD" w:rsidRPr="008D3EC6" w14:paraId="49BB27F9" w14:textId="77777777" w:rsidTr="00D41D4B">
        <w:trPr>
          <w:jc w:val="center"/>
        </w:trPr>
        <w:tc>
          <w:tcPr>
            <w:tcW w:w="1417" w:type="dxa"/>
            <w:vAlign w:val="center"/>
          </w:tcPr>
          <w:p w14:paraId="5A2BB558" w14:textId="03CA9F2B" w:rsidR="00816DBD" w:rsidRPr="007F2BE8" w:rsidRDefault="00816DBD" w:rsidP="001A5D55">
            <w:pPr>
              <w:jc w:val="center"/>
              <w:rPr>
                <w:rFonts w:ascii="ＭＳ 明朝" w:hAnsi="ＭＳ 明朝"/>
              </w:rPr>
            </w:pPr>
            <w:r w:rsidRPr="007F2BE8">
              <w:rPr>
                <w:rFonts w:ascii="ＭＳ 明朝" w:hAnsi="ＭＳ 明朝" w:hint="eastAsia"/>
              </w:rPr>
              <w:t>PO-7</w:t>
            </w:r>
          </w:p>
        </w:tc>
        <w:tc>
          <w:tcPr>
            <w:tcW w:w="1701" w:type="dxa"/>
            <w:vAlign w:val="center"/>
          </w:tcPr>
          <w:p w14:paraId="59D8DE4A" w14:textId="4EECC649" w:rsidR="00816DBD" w:rsidRPr="00A53C79" w:rsidRDefault="00816DBD" w:rsidP="001A5D55">
            <w:pPr>
              <w:jc w:val="center"/>
              <w:rPr>
                <w:rFonts w:ascii="ＭＳ 明朝" w:hAnsi="ＭＳ 明朝"/>
              </w:rPr>
            </w:pPr>
            <w:r>
              <w:rPr>
                <w:rFonts w:ascii="ＭＳ 明朝" w:hAnsi="ＭＳ 明朝" w:cs="ＭＳ Ｐゴシック" w:hint="eastAsia"/>
                <w:szCs w:val="21"/>
              </w:rPr>
              <w:t>2.</w:t>
            </w:r>
            <w:r>
              <w:rPr>
                <w:rFonts w:ascii="ＭＳ 明朝" w:hAnsi="ＭＳ 明朝" w:cs="ＭＳ Ｐゴシック"/>
                <w:szCs w:val="21"/>
              </w:rPr>
              <w:t>9</w:t>
            </w:r>
            <w:r w:rsidRPr="005117E6">
              <w:rPr>
                <w:rFonts w:ascii="ＭＳ 明朝" w:hAnsi="ＭＳ 明朝" w:cs="ＭＳ Ｐゴシック" w:hint="eastAsia"/>
                <w:szCs w:val="21"/>
              </w:rPr>
              <w:t>×</w:t>
            </w:r>
            <w:r w:rsidRPr="005117E6">
              <w:rPr>
                <w:rFonts w:ascii="ＭＳ 明朝" w:hAnsi="ＭＳ 明朝" w:cs="ＭＳ Ｐゴシック"/>
                <w:szCs w:val="21"/>
              </w:rPr>
              <w:t>10</w:t>
            </w:r>
            <w:r w:rsidRPr="005117E6">
              <w:rPr>
                <w:rFonts w:ascii="ＭＳ 明朝" w:hAnsi="ＭＳ 明朝" w:cs="ＭＳ Ｐゴシック"/>
                <w:szCs w:val="21"/>
                <w:vertAlign w:val="superscript"/>
              </w:rPr>
              <w:t>-7</w:t>
            </w:r>
          </w:p>
        </w:tc>
        <w:tc>
          <w:tcPr>
            <w:tcW w:w="1701" w:type="dxa"/>
            <w:vAlign w:val="center"/>
          </w:tcPr>
          <w:p w14:paraId="6FD4973E" w14:textId="6C7FC791" w:rsidR="00816DBD" w:rsidRDefault="00816DBD" w:rsidP="001A5D55">
            <w:pPr>
              <w:jc w:val="center"/>
            </w:pPr>
            <w:r>
              <w:rPr>
                <w:rFonts w:ascii="ＭＳ 明朝" w:hAnsi="ＭＳ 明朝" w:cs="ＭＳ Ｐゴシック" w:hint="eastAsia"/>
                <w:szCs w:val="21"/>
              </w:rPr>
              <w:t>レベル３</w:t>
            </w:r>
          </w:p>
        </w:tc>
      </w:tr>
    </w:tbl>
    <w:p w14:paraId="2BF95E70" w14:textId="77777777" w:rsidR="008D3EC6" w:rsidRDefault="008D3EC6" w:rsidP="001C5891">
      <w:pPr>
        <w:ind w:firstLineChars="1400" w:firstLine="2520"/>
        <w:rPr>
          <w:rFonts w:ascii="ＭＳ 明朝" w:hAnsi="ＭＳ 明朝"/>
        </w:rPr>
      </w:pPr>
      <w:r w:rsidRPr="00D41D4B">
        <w:rPr>
          <w:rFonts w:ascii="ＭＳ 明朝" w:hAnsi="ＭＳ 明朝" w:hint="eastAsia"/>
          <w:sz w:val="18"/>
        </w:rPr>
        <w:t>※工業専用地域等</w:t>
      </w:r>
      <w:r w:rsidR="005B6240" w:rsidRPr="00D41D4B">
        <w:rPr>
          <w:rFonts w:ascii="ＭＳ 明朝" w:hAnsi="ＭＳ 明朝" w:hint="eastAsia"/>
          <w:sz w:val="18"/>
        </w:rPr>
        <w:t>の評価対象外地域に含まれる。</w:t>
      </w:r>
    </w:p>
    <w:p w14:paraId="17334A56" w14:textId="77777777" w:rsidR="00784783" w:rsidRDefault="00784783" w:rsidP="00487FFA">
      <w:pPr>
        <w:jc w:val="center"/>
        <w:rPr>
          <w:rFonts w:ascii="ＭＳ 明朝" w:hAnsi="ＭＳ 明朝"/>
        </w:rPr>
      </w:pPr>
    </w:p>
    <w:p w14:paraId="1DD41836" w14:textId="38FB212C" w:rsidR="00487FFA" w:rsidRPr="006858B5" w:rsidRDefault="00487FFA" w:rsidP="00487FFA">
      <w:pPr>
        <w:jc w:val="center"/>
        <w:rPr>
          <w:rFonts w:ascii="ＭＳ 明朝" w:hAnsi="ＭＳ 明朝"/>
        </w:rPr>
      </w:pPr>
      <w:r w:rsidRPr="006858B5">
        <w:rPr>
          <w:rFonts w:ascii="ＭＳ 明朝" w:hAnsi="ＭＳ 明朝" w:hint="eastAsia"/>
        </w:rPr>
        <w:t>表</w:t>
      </w:r>
      <w:r w:rsidR="00784783">
        <w:rPr>
          <w:rFonts w:ascii="ＭＳ 明朝" w:hAnsi="ＭＳ 明朝" w:hint="eastAsia"/>
        </w:rPr>
        <w:t>７</w:t>
      </w:r>
      <w:r w:rsidRPr="006858B5">
        <w:rPr>
          <w:rFonts w:ascii="ＭＳ 明朝" w:hAnsi="ＭＳ 明朝" w:hint="eastAsia"/>
        </w:rPr>
        <w:t xml:space="preserve">　</w:t>
      </w:r>
      <w:r w:rsidR="00915E78" w:rsidRPr="006858B5">
        <w:rPr>
          <w:rFonts w:ascii="ＭＳ 明朝" w:hAnsi="ＭＳ 明朝" w:hint="eastAsia"/>
        </w:rPr>
        <w:t>環境省の手法</w:t>
      </w:r>
      <w:r w:rsidR="00EA6C36" w:rsidRPr="006858B5">
        <w:rPr>
          <w:rFonts w:ascii="ＭＳ 明朝" w:hAnsi="ＭＳ 明朝" w:hint="eastAsia"/>
        </w:rPr>
        <w:t>に基づく</w:t>
      </w:r>
      <w:r w:rsidR="00A8555D" w:rsidRPr="006858B5">
        <w:rPr>
          <w:rFonts w:ascii="ＭＳ 明朝" w:hAnsi="ＭＳ 明朝" w:hint="eastAsia"/>
        </w:rPr>
        <w:t>川崎市によるリスク</w:t>
      </w:r>
      <w:r w:rsidR="00C16E61" w:rsidRPr="006858B5">
        <w:rPr>
          <w:rFonts w:ascii="ＭＳ 明朝" w:hAnsi="ＭＳ 明朝" w:hint="eastAsia"/>
        </w:rPr>
        <w:t>の</w:t>
      </w:r>
      <w:r w:rsidRPr="006858B5">
        <w:rPr>
          <w:rFonts w:ascii="ＭＳ 明朝" w:hAnsi="ＭＳ 明朝" w:hint="eastAsia"/>
        </w:rPr>
        <w:t>判定</w:t>
      </w:r>
    </w:p>
    <w:tbl>
      <w:tblPr>
        <w:tblW w:w="8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5"/>
        <w:gridCol w:w="1020"/>
        <w:gridCol w:w="5102"/>
      </w:tblGrid>
      <w:tr w:rsidR="00D04E74" w:rsidRPr="00D04E74" w14:paraId="14DC8F76" w14:textId="77777777" w:rsidTr="00D41D4B">
        <w:trPr>
          <w:trHeight w:val="510"/>
          <w:jc w:val="center"/>
        </w:trPr>
        <w:tc>
          <w:tcPr>
            <w:tcW w:w="2665" w:type="dxa"/>
            <w:tcBorders>
              <w:bottom w:val="double" w:sz="4" w:space="0" w:color="auto"/>
              <w:right w:val="double" w:sz="4" w:space="0" w:color="auto"/>
            </w:tcBorders>
            <w:vAlign w:val="center"/>
          </w:tcPr>
          <w:p w14:paraId="6CB17ED2" w14:textId="77777777" w:rsidR="00D04E74" w:rsidRPr="00D41D4B" w:rsidRDefault="00D04E74">
            <w:pPr>
              <w:jc w:val="center"/>
              <w:rPr>
                <w:rFonts w:ascii="ＭＳ 明朝" w:hAnsi="ＭＳ 明朝"/>
                <w:sz w:val="20"/>
                <w:szCs w:val="20"/>
              </w:rPr>
            </w:pPr>
            <w:r w:rsidRPr="00D41D4B">
              <w:rPr>
                <w:rFonts w:ascii="ＭＳ 明朝" w:hAnsi="ＭＳ 明朝" w:hint="eastAsia"/>
                <w:sz w:val="20"/>
                <w:szCs w:val="20"/>
              </w:rPr>
              <w:t>判定基準</w:t>
            </w:r>
          </w:p>
        </w:tc>
        <w:tc>
          <w:tcPr>
            <w:tcW w:w="1020" w:type="dxa"/>
            <w:tcBorders>
              <w:left w:val="double" w:sz="4" w:space="0" w:color="auto"/>
              <w:bottom w:val="double" w:sz="4" w:space="0" w:color="auto"/>
            </w:tcBorders>
            <w:vAlign w:val="center"/>
          </w:tcPr>
          <w:p w14:paraId="705B28C2" w14:textId="77777777" w:rsidR="00D04E74" w:rsidRPr="00D41D4B" w:rsidRDefault="00D04E74" w:rsidP="00D41D4B">
            <w:pPr>
              <w:tabs>
                <w:tab w:val="center" w:pos="4252"/>
                <w:tab w:val="right" w:pos="8504"/>
              </w:tabs>
              <w:snapToGrid w:val="0"/>
              <w:spacing w:line="300" w:lineRule="exact"/>
              <w:jc w:val="center"/>
              <w:rPr>
                <w:rFonts w:ascii="ＭＳ 明朝" w:hAnsi="ＭＳ 明朝"/>
                <w:sz w:val="20"/>
                <w:szCs w:val="20"/>
              </w:rPr>
            </w:pPr>
            <w:r w:rsidRPr="00D04E74">
              <w:rPr>
                <w:rFonts w:ascii="ＭＳ 明朝" w:hAnsi="ＭＳ 明朝" w:hint="eastAsia"/>
                <w:sz w:val="20"/>
                <w:szCs w:val="20"/>
              </w:rPr>
              <w:t>評価区分</w:t>
            </w:r>
          </w:p>
        </w:tc>
        <w:tc>
          <w:tcPr>
            <w:tcW w:w="5102" w:type="dxa"/>
            <w:tcBorders>
              <w:bottom w:val="double" w:sz="4" w:space="0" w:color="auto"/>
            </w:tcBorders>
            <w:vAlign w:val="center"/>
          </w:tcPr>
          <w:p w14:paraId="74379F06" w14:textId="77777777" w:rsidR="00D04E74" w:rsidRPr="00D41D4B" w:rsidRDefault="00D04E74">
            <w:pPr>
              <w:jc w:val="center"/>
              <w:rPr>
                <w:rFonts w:ascii="ＭＳ 明朝" w:hAnsi="ＭＳ 明朝"/>
                <w:sz w:val="20"/>
                <w:szCs w:val="20"/>
              </w:rPr>
            </w:pPr>
            <w:r w:rsidRPr="00D41D4B">
              <w:rPr>
                <w:rFonts w:ascii="ＭＳ 明朝" w:hAnsi="ＭＳ 明朝" w:hint="eastAsia"/>
                <w:sz w:val="20"/>
                <w:szCs w:val="20"/>
              </w:rPr>
              <w:t>判定</w:t>
            </w:r>
          </w:p>
        </w:tc>
      </w:tr>
      <w:tr w:rsidR="00D04E74" w:rsidRPr="00D04E74" w14:paraId="0BCA403D" w14:textId="77777777" w:rsidTr="00D41D4B">
        <w:trPr>
          <w:trHeight w:val="510"/>
          <w:jc w:val="center"/>
        </w:trPr>
        <w:tc>
          <w:tcPr>
            <w:tcW w:w="2665" w:type="dxa"/>
            <w:tcBorders>
              <w:top w:val="double" w:sz="4" w:space="0" w:color="auto"/>
              <w:right w:val="double" w:sz="4" w:space="0" w:color="auto"/>
            </w:tcBorders>
            <w:vAlign w:val="center"/>
          </w:tcPr>
          <w:p w14:paraId="6C785318" w14:textId="77777777" w:rsidR="00D04E74" w:rsidRPr="00D41D4B" w:rsidRDefault="00D04E74">
            <w:pPr>
              <w:jc w:val="center"/>
              <w:rPr>
                <w:rFonts w:ascii="ＭＳ 明朝" w:hAnsi="ＭＳ 明朝"/>
                <w:sz w:val="20"/>
                <w:szCs w:val="20"/>
              </w:rPr>
            </w:pPr>
            <w:r w:rsidRPr="00D41D4B">
              <w:rPr>
                <w:rFonts w:ascii="ＭＳ 明朝" w:hAnsi="ＭＳ 明朝"/>
                <w:sz w:val="20"/>
                <w:szCs w:val="20"/>
              </w:rPr>
              <w:t>10</w:t>
            </w:r>
            <w:r w:rsidRPr="00D41D4B">
              <w:rPr>
                <w:rFonts w:ascii="ＭＳ 明朝" w:hAnsi="ＭＳ 明朝"/>
                <w:sz w:val="20"/>
                <w:szCs w:val="20"/>
                <w:vertAlign w:val="superscript"/>
              </w:rPr>
              <w:t>-5</w:t>
            </w:r>
            <w:r w:rsidRPr="00D41D4B">
              <w:rPr>
                <w:rFonts w:ascii="ＭＳ 明朝" w:hAnsi="ＭＳ 明朝" w:hint="eastAsia"/>
                <w:sz w:val="20"/>
                <w:szCs w:val="20"/>
              </w:rPr>
              <w:t>≦がん過剰発生率</w:t>
            </w:r>
          </w:p>
        </w:tc>
        <w:tc>
          <w:tcPr>
            <w:tcW w:w="1020" w:type="dxa"/>
            <w:tcBorders>
              <w:top w:val="double" w:sz="4" w:space="0" w:color="auto"/>
              <w:left w:val="double" w:sz="4" w:space="0" w:color="auto"/>
            </w:tcBorders>
            <w:vAlign w:val="center"/>
          </w:tcPr>
          <w:p w14:paraId="5F18A685" w14:textId="77777777" w:rsidR="00D04E74" w:rsidRPr="00D41D4B" w:rsidRDefault="00D04E74" w:rsidP="00D41D4B">
            <w:pPr>
              <w:jc w:val="center"/>
              <w:rPr>
                <w:rFonts w:ascii="ＭＳ 明朝" w:hAnsi="ＭＳ 明朝"/>
                <w:sz w:val="20"/>
                <w:szCs w:val="20"/>
              </w:rPr>
            </w:pPr>
            <w:r w:rsidRPr="00D04E74">
              <w:rPr>
                <w:rFonts w:ascii="ＭＳ 明朝" w:hAnsi="ＭＳ 明朝" w:hint="eastAsia"/>
                <w:sz w:val="20"/>
                <w:szCs w:val="20"/>
              </w:rPr>
              <w:t>レベル１</w:t>
            </w:r>
          </w:p>
        </w:tc>
        <w:tc>
          <w:tcPr>
            <w:tcW w:w="5102" w:type="dxa"/>
            <w:tcBorders>
              <w:top w:val="double" w:sz="4" w:space="0" w:color="auto"/>
            </w:tcBorders>
            <w:vAlign w:val="center"/>
          </w:tcPr>
          <w:p w14:paraId="4FB91E3F" w14:textId="77777777" w:rsidR="00D04E74" w:rsidRPr="00D41D4B" w:rsidRDefault="00D04E74">
            <w:pPr>
              <w:rPr>
                <w:rFonts w:ascii="ＭＳ 明朝" w:hAnsi="ＭＳ 明朝"/>
                <w:sz w:val="20"/>
                <w:szCs w:val="20"/>
              </w:rPr>
            </w:pPr>
            <w:r w:rsidRPr="00D41D4B">
              <w:rPr>
                <w:rFonts w:ascii="ＭＳ 明朝" w:hAnsi="ＭＳ 明朝" w:hint="eastAsia"/>
                <w:sz w:val="20"/>
                <w:szCs w:val="20"/>
              </w:rPr>
              <w:t>環境リスクの低減対策について検討すべき物質</w:t>
            </w:r>
          </w:p>
        </w:tc>
      </w:tr>
      <w:tr w:rsidR="00D04E74" w:rsidRPr="00D04E74" w14:paraId="5A4F11EE" w14:textId="77777777" w:rsidTr="00D41D4B">
        <w:trPr>
          <w:trHeight w:val="510"/>
          <w:jc w:val="center"/>
        </w:trPr>
        <w:tc>
          <w:tcPr>
            <w:tcW w:w="2665" w:type="dxa"/>
            <w:tcBorders>
              <w:right w:val="double" w:sz="4" w:space="0" w:color="auto"/>
            </w:tcBorders>
            <w:vAlign w:val="center"/>
          </w:tcPr>
          <w:p w14:paraId="690F2678" w14:textId="77777777" w:rsidR="00D04E74" w:rsidRPr="00D41D4B" w:rsidRDefault="00D04E74">
            <w:pPr>
              <w:jc w:val="center"/>
              <w:rPr>
                <w:rFonts w:ascii="ＭＳ 明朝" w:hAnsi="ＭＳ 明朝"/>
                <w:sz w:val="20"/>
                <w:szCs w:val="20"/>
              </w:rPr>
            </w:pPr>
            <w:r w:rsidRPr="00D41D4B">
              <w:rPr>
                <w:rFonts w:ascii="ＭＳ 明朝" w:hAnsi="ＭＳ 明朝"/>
                <w:sz w:val="20"/>
                <w:szCs w:val="20"/>
              </w:rPr>
              <w:t>10</w:t>
            </w:r>
            <w:r w:rsidRPr="00D41D4B">
              <w:rPr>
                <w:rFonts w:ascii="ＭＳ 明朝" w:hAnsi="ＭＳ 明朝"/>
                <w:sz w:val="20"/>
                <w:szCs w:val="20"/>
                <w:vertAlign w:val="superscript"/>
              </w:rPr>
              <w:t>-6</w:t>
            </w:r>
            <w:r w:rsidRPr="00D41D4B">
              <w:rPr>
                <w:rFonts w:ascii="ＭＳ 明朝" w:hAnsi="ＭＳ 明朝" w:hint="eastAsia"/>
                <w:sz w:val="20"/>
                <w:szCs w:val="20"/>
              </w:rPr>
              <w:t>≦がん過剰発生率＜</w:t>
            </w:r>
            <w:r w:rsidRPr="00D41D4B">
              <w:rPr>
                <w:rFonts w:ascii="ＭＳ 明朝" w:hAnsi="ＭＳ 明朝"/>
                <w:sz w:val="20"/>
                <w:szCs w:val="20"/>
              </w:rPr>
              <w:t>10</w:t>
            </w:r>
            <w:r w:rsidRPr="00D41D4B">
              <w:rPr>
                <w:rFonts w:ascii="ＭＳ 明朝" w:hAnsi="ＭＳ 明朝"/>
                <w:sz w:val="20"/>
                <w:szCs w:val="20"/>
                <w:vertAlign w:val="superscript"/>
              </w:rPr>
              <w:t>-5</w:t>
            </w:r>
          </w:p>
        </w:tc>
        <w:tc>
          <w:tcPr>
            <w:tcW w:w="1020" w:type="dxa"/>
            <w:tcBorders>
              <w:left w:val="double" w:sz="4" w:space="0" w:color="auto"/>
            </w:tcBorders>
            <w:vAlign w:val="center"/>
          </w:tcPr>
          <w:p w14:paraId="0543C049" w14:textId="77777777" w:rsidR="00D04E74" w:rsidRPr="00D41D4B" w:rsidRDefault="00D04E74" w:rsidP="00D41D4B">
            <w:pPr>
              <w:jc w:val="center"/>
              <w:rPr>
                <w:rFonts w:ascii="ＭＳ 明朝" w:hAnsi="ＭＳ 明朝"/>
                <w:sz w:val="20"/>
                <w:szCs w:val="20"/>
              </w:rPr>
            </w:pPr>
            <w:r w:rsidRPr="00D04E74">
              <w:rPr>
                <w:rFonts w:ascii="ＭＳ 明朝" w:hAnsi="ＭＳ 明朝" w:hint="eastAsia"/>
                <w:sz w:val="20"/>
                <w:szCs w:val="20"/>
              </w:rPr>
              <w:t>レベル２</w:t>
            </w:r>
          </w:p>
        </w:tc>
        <w:tc>
          <w:tcPr>
            <w:tcW w:w="5102" w:type="dxa"/>
            <w:vAlign w:val="center"/>
          </w:tcPr>
          <w:p w14:paraId="13345935" w14:textId="77777777" w:rsidR="00D04E74" w:rsidRPr="00D41D4B" w:rsidRDefault="00D04E74">
            <w:pPr>
              <w:rPr>
                <w:rFonts w:ascii="ＭＳ 明朝" w:hAnsi="ＭＳ 明朝"/>
                <w:sz w:val="20"/>
                <w:szCs w:val="20"/>
              </w:rPr>
            </w:pPr>
            <w:r w:rsidRPr="00D41D4B">
              <w:rPr>
                <w:rFonts w:ascii="ＭＳ 明朝" w:hAnsi="ＭＳ 明朝" w:hint="eastAsia"/>
                <w:sz w:val="20"/>
                <w:szCs w:val="20"/>
              </w:rPr>
              <w:t>環境リスクの低減対策の必要性の有無について調査すべき物質</w:t>
            </w:r>
          </w:p>
        </w:tc>
      </w:tr>
      <w:tr w:rsidR="00D04E74" w:rsidRPr="00D04E74" w14:paraId="1B18298E" w14:textId="77777777" w:rsidTr="00D41D4B">
        <w:trPr>
          <w:trHeight w:val="510"/>
          <w:jc w:val="center"/>
        </w:trPr>
        <w:tc>
          <w:tcPr>
            <w:tcW w:w="2665" w:type="dxa"/>
            <w:tcBorders>
              <w:right w:val="double" w:sz="4" w:space="0" w:color="auto"/>
            </w:tcBorders>
            <w:vAlign w:val="center"/>
          </w:tcPr>
          <w:p w14:paraId="266FC2D6" w14:textId="77777777" w:rsidR="00D04E74" w:rsidRPr="00D41D4B" w:rsidRDefault="00D04E74">
            <w:pPr>
              <w:jc w:val="center"/>
              <w:rPr>
                <w:rFonts w:ascii="ＭＳ 明朝" w:hAnsi="ＭＳ 明朝"/>
                <w:sz w:val="20"/>
                <w:szCs w:val="20"/>
              </w:rPr>
            </w:pPr>
            <w:r w:rsidRPr="00D41D4B">
              <w:rPr>
                <w:rFonts w:ascii="ＭＳ 明朝" w:hAnsi="ＭＳ 明朝" w:hint="eastAsia"/>
                <w:sz w:val="20"/>
                <w:szCs w:val="20"/>
              </w:rPr>
              <w:t>がん過剰発生率＜</w:t>
            </w:r>
            <w:r w:rsidRPr="00D41D4B">
              <w:rPr>
                <w:rFonts w:ascii="ＭＳ 明朝" w:hAnsi="ＭＳ 明朝"/>
                <w:sz w:val="20"/>
                <w:szCs w:val="20"/>
              </w:rPr>
              <w:t>10</w:t>
            </w:r>
            <w:r w:rsidRPr="00D41D4B">
              <w:rPr>
                <w:rFonts w:ascii="ＭＳ 明朝" w:hAnsi="ＭＳ 明朝"/>
                <w:sz w:val="20"/>
                <w:szCs w:val="20"/>
                <w:vertAlign w:val="superscript"/>
              </w:rPr>
              <w:t>-6</w:t>
            </w:r>
          </w:p>
        </w:tc>
        <w:tc>
          <w:tcPr>
            <w:tcW w:w="1020" w:type="dxa"/>
            <w:tcBorders>
              <w:left w:val="double" w:sz="4" w:space="0" w:color="auto"/>
            </w:tcBorders>
            <w:vAlign w:val="center"/>
          </w:tcPr>
          <w:p w14:paraId="28924A62" w14:textId="77777777" w:rsidR="00D04E74" w:rsidRPr="00D41D4B" w:rsidRDefault="00D04E74" w:rsidP="00D41D4B">
            <w:pPr>
              <w:jc w:val="center"/>
              <w:rPr>
                <w:rFonts w:ascii="ＭＳ 明朝" w:hAnsi="ＭＳ 明朝"/>
                <w:sz w:val="20"/>
                <w:szCs w:val="20"/>
              </w:rPr>
            </w:pPr>
            <w:r w:rsidRPr="00D04E74">
              <w:rPr>
                <w:rFonts w:ascii="ＭＳ 明朝" w:hAnsi="ＭＳ 明朝" w:hint="eastAsia"/>
                <w:sz w:val="20"/>
                <w:szCs w:val="20"/>
              </w:rPr>
              <w:t>レベル３</w:t>
            </w:r>
          </w:p>
        </w:tc>
        <w:tc>
          <w:tcPr>
            <w:tcW w:w="5102" w:type="dxa"/>
            <w:vAlign w:val="center"/>
          </w:tcPr>
          <w:p w14:paraId="0F3C65C0" w14:textId="77777777" w:rsidR="00D04E74" w:rsidRPr="00D41D4B" w:rsidRDefault="00D04E74">
            <w:pPr>
              <w:rPr>
                <w:rFonts w:ascii="ＭＳ 明朝" w:hAnsi="ＭＳ 明朝"/>
                <w:sz w:val="20"/>
                <w:szCs w:val="20"/>
              </w:rPr>
            </w:pPr>
            <w:r w:rsidRPr="00D41D4B">
              <w:rPr>
                <w:rFonts w:ascii="ＭＳ 明朝" w:hAnsi="ＭＳ 明朝" w:hint="eastAsia"/>
                <w:sz w:val="20"/>
                <w:szCs w:val="20"/>
              </w:rPr>
              <w:t>現時点で環境リスクの低減対策の必要性がないと考えられる物質</w:t>
            </w:r>
          </w:p>
        </w:tc>
      </w:tr>
    </w:tbl>
    <w:p w14:paraId="08FEE5E9" w14:textId="77777777" w:rsidR="00AE53B1" w:rsidRDefault="00AE53B1" w:rsidP="00162F70">
      <w:pPr>
        <w:rPr>
          <w:rFonts w:ascii="ＭＳ 明朝" w:hAnsi="ＭＳ 明朝"/>
        </w:rPr>
      </w:pPr>
    </w:p>
    <w:p w14:paraId="35C6CD66" w14:textId="77777777" w:rsidR="00F51890" w:rsidRPr="006858B5" w:rsidRDefault="00942F16" w:rsidP="00162F70">
      <w:pPr>
        <w:rPr>
          <w:rFonts w:ascii="ＭＳ 明朝" w:hAnsi="ＭＳ 明朝"/>
        </w:rPr>
      </w:pPr>
      <w:r w:rsidRPr="006858B5">
        <w:rPr>
          <w:rFonts w:ascii="ＭＳ 明朝" w:hAnsi="ＭＳ 明朝" w:hint="eastAsia"/>
        </w:rPr>
        <w:t xml:space="preserve">　・発がん性以外の影響</w:t>
      </w:r>
    </w:p>
    <w:p w14:paraId="26C28CE9" w14:textId="2F38F6F7" w:rsidR="00D44713" w:rsidRDefault="00F146AF" w:rsidP="00D44713">
      <w:pPr>
        <w:ind w:leftChars="200" w:left="420" w:firstLineChars="100" w:firstLine="210"/>
        <w:rPr>
          <w:rFonts w:ascii="ＭＳ 明朝" w:hAnsi="ＭＳ 明朝"/>
        </w:rPr>
      </w:pPr>
      <w:r w:rsidRPr="006858B5">
        <w:rPr>
          <w:rFonts w:ascii="ＭＳ 明朝" w:hAnsi="ＭＳ 明朝" w:hint="eastAsia"/>
        </w:rPr>
        <w:t>環境省の「化学物質の環境リスク評価　第３</w:t>
      </w:r>
      <w:r w:rsidR="005F6BAC" w:rsidRPr="006858B5">
        <w:rPr>
          <w:rFonts w:ascii="ＭＳ 明朝" w:hAnsi="ＭＳ 明朝" w:hint="eastAsia"/>
        </w:rPr>
        <w:t>巻」における無毒性量等</w:t>
      </w:r>
      <w:r w:rsidR="00DE14FC" w:rsidRPr="006858B5">
        <w:rPr>
          <w:rFonts w:ascii="ＭＳ 明朝" w:hAnsi="ＭＳ 明朝" w:hint="eastAsia"/>
        </w:rPr>
        <w:t>を動物実験に基づくデータのため不確実係数10で除した</w:t>
      </w:r>
      <w:r w:rsidR="00DE14FC" w:rsidRPr="006858B5">
        <w:rPr>
          <w:rFonts w:ascii="ＭＳ 明朝" w:hAnsi="ＭＳ 明朝" w:hint="eastAsia"/>
          <w:u w:val="single"/>
        </w:rPr>
        <w:t>0.1</w:t>
      </w:r>
      <w:r w:rsidRPr="006858B5">
        <w:rPr>
          <w:rFonts w:ascii="ＭＳ 明朝" w:hAnsi="ＭＳ 明朝" w:hint="eastAsia"/>
          <w:u w:val="single"/>
        </w:rPr>
        <w:t>3</w:t>
      </w:r>
      <w:r w:rsidR="009F3B6E">
        <w:rPr>
          <w:rFonts w:ascii="ＭＳ 明朝" w:hAnsi="ＭＳ 明朝"/>
          <w:u w:val="single"/>
        </w:rPr>
        <w:t xml:space="preserve"> </w:t>
      </w:r>
      <w:r w:rsidR="005F6BAC" w:rsidRPr="006858B5">
        <w:rPr>
          <w:rFonts w:ascii="ＭＳ 明朝" w:hAnsi="ＭＳ 明朝" w:hint="eastAsia"/>
          <w:u w:val="single"/>
        </w:rPr>
        <w:t>mg/m</w:t>
      </w:r>
      <w:r w:rsidR="005F6BAC" w:rsidRPr="006858B5">
        <w:rPr>
          <w:rFonts w:ascii="ＭＳ 明朝" w:hAnsi="ＭＳ 明朝" w:hint="eastAsia"/>
          <w:szCs w:val="21"/>
          <w:u w:val="single"/>
          <w:vertAlign w:val="superscript"/>
        </w:rPr>
        <w:t>3</w:t>
      </w:r>
      <w:r w:rsidR="005F6BAC" w:rsidRPr="006858B5">
        <w:rPr>
          <w:rFonts w:ascii="ＭＳ 明朝" w:hAnsi="ＭＳ 明朝" w:hint="eastAsia"/>
          <w:szCs w:val="21"/>
          <w:u w:val="single"/>
        </w:rPr>
        <w:t>（</w:t>
      </w:r>
      <w:r w:rsidR="00DE14FC" w:rsidRPr="006858B5">
        <w:rPr>
          <w:rFonts w:ascii="ＭＳ 明朝" w:hAnsi="ＭＳ 明朝" w:hint="eastAsia"/>
          <w:szCs w:val="21"/>
          <w:u w:val="single"/>
        </w:rPr>
        <w:t>13</w:t>
      </w:r>
      <w:r w:rsidRPr="006858B5">
        <w:rPr>
          <w:rFonts w:ascii="ＭＳ 明朝" w:hAnsi="ＭＳ 明朝" w:hint="eastAsia"/>
          <w:szCs w:val="21"/>
          <w:u w:val="single"/>
        </w:rPr>
        <w:t>0</w:t>
      </w:r>
      <w:r w:rsidR="009F3B6E">
        <w:rPr>
          <w:rFonts w:ascii="ＭＳ 明朝" w:hAnsi="ＭＳ 明朝"/>
          <w:szCs w:val="21"/>
          <w:u w:val="single"/>
        </w:rPr>
        <w:t xml:space="preserve"> </w:t>
      </w:r>
      <w:r w:rsidR="009F3B6E" w:rsidRPr="00761514">
        <w:rPr>
          <w:rFonts w:ascii="ＭＳ 明朝" w:hAnsi="ＭＳ 明朝"/>
          <w:szCs w:val="21"/>
        </w:rPr>
        <w:sym w:font="Symbol" w:char="F06D"/>
      </w:r>
      <w:r w:rsidR="005F6BAC" w:rsidRPr="006858B5">
        <w:rPr>
          <w:rFonts w:ascii="ＭＳ 明朝" w:hAnsi="ＭＳ 明朝" w:hint="eastAsia"/>
          <w:szCs w:val="21"/>
          <w:u w:val="single"/>
        </w:rPr>
        <w:t>g/m</w:t>
      </w:r>
      <w:r w:rsidR="005F6BAC" w:rsidRPr="006858B5">
        <w:rPr>
          <w:rFonts w:ascii="ＭＳ 明朝" w:hAnsi="ＭＳ 明朝" w:hint="eastAsia"/>
          <w:szCs w:val="21"/>
          <w:u w:val="single"/>
          <w:vertAlign w:val="superscript"/>
        </w:rPr>
        <w:t>3</w:t>
      </w:r>
      <w:r w:rsidR="005F6BAC" w:rsidRPr="006858B5">
        <w:rPr>
          <w:rFonts w:ascii="ＭＳ 明朝" w:hAnsi="ＭＳ 明朝" w:hint="eastAsia"/>
          <w:szCs w:val="21"/>
          <w:u w:val="single"/>
        </w:rPr>
        <w:t>）</w:t>
      </w:r>
      <w:r w:rsidR="00DE14FC" w:rsidRPr="006858B5">
        <w:rPr>
          <w:rFonts w:ascii="ＭＳ 明朝" w:hAnsi="ＭＳ 明朝" w:hint="eastAsia"/>
        </w:rPr>
        <w:t>をヒトに対する無毒性量等とし、</w:t>
      </w:r>
      <w:r w:rsidR="00405FC7">
        <w:rPr>
          <w:rFonts w:ascii="ＭＳ 明朝" w:hAnsi="ＭＳ 明朝" w:hint="eastAsia"/>
        </w:rPr>
        <w:t>表</w:t>
      </w:r>
      <w:r w:rsidR="00784783">
        <w:rPr>
          <w:rFonts w:ascii="ＭＳ 明朝" w:hAnsi="ＭＳ 明朝" w:hint="eastAsia"/>
        </w:rPr>
        <w:t>３</w:t>
      </w:r>
      <w:r w:rsidR="005F6BAC" w:rsidRPr="006858B5">
        <w:rPr>
          <w:rFonts w:ascii="ＭＳ 明朝" w:hAnsi="ＭＳ 明朝" w:hint="eastAsia"/>
        </w:rPr>
        <w:t>の実測濃度から、式</w:t>
      </w:r>
      <w:r w:rsidR="00EC25DD" w:rsidRPr="006858B5">
        <w:rPr>
          <w:rFonts w:ascii="ＭＳ 明朝" w:hAnsi="ＭＳ 明朝" w:hint="eastAsia"/>
        </w:rPr>
        <w:t>②</w:t>
      </w:r>
      <w:r w:rsidR="005F6BAC" w:rsidRPr="006858B5">
        <w:rPr>
          <w:rFonts w:ascii="ＭＳ 明朝" w:hAnsi="ＭＳ 明朝" w:hint="eastAsia"/>
        </w:rPr>
        <w:t>により算出した</w:t>
      </w:r>
      <w:r w:rsidR="00EC25DD" w:rsidRPr="006858B5">
        <w:rPr>
          <w:rFonts w:ascii="ＭＳ 明朝" w:hAnsi="ＭＳ 明朝" w:hint="eastAsia"/>
        </w:rPr>
        <w:t>MOE</w:t>
      </w:r>
      <w:r w:rsidR="00405FC7">
        <w:rPr>
          <w:rFonts w:ascii="ＭＳ 明朝" w:hAnsi="ＭＳ 明朝" w:hint="eastAsia"/>
        </w:rPr>
        <w:t>を表</w:t>
      </w:r>
      <w:r w:rsidR="00784783">
        <w:rPr>
          <w:rFonts w:ascii="ＭＳ 明朝" w:hAnsi="ＭＳ 明朝" w:hint="eastAsia"/>
        </w:rPr>
        <w:t>８</w:t>
      </w:r>
      <w:r w:rsidR="005F6BAC" w:rsidRPr="006858B5">
        <w:rPr>
          <w:rFonts w:ascii="ＭＳ 明朝" w:hAnsi="ＭＳ 明朝" w:hint="eastAsia"/>
        </w:rPr>
        <w:t>に示す。</w:t>
      </w:r>
      <w:r w:rsidR="001E236F" w:rsidRPr="001E236F">
        <w:rPr>
          <w:rFonts w:ascii="ＭＳ 明朝" w:hAnsi="ＭＳ 明朝" w:hint="eastAsia"/>
        </w:rPr>
        <w:t>なお、環境省はMOEを算出する際に、発がん性を考慮した不確実係数</w:t>
      </w:r>
      <w:r w:rsidR="001E236F">
        <w:rPr>
          <w:rFonts w:ascii="ＭＳ 明朝" w:hAnsi="ＭＳ 明朝"/>
        </w:rPr>
        <w:t>10</w:t>
      </w:r>
      <w:r w:rsidR="001E236F" w:rsidRPr="001E236F">
        <w:rPr>
          <w:rFonts w:ascii="ＭＳ 明朝" w:hAnsi="ＭＳ 明朝" w:hint="eastAsia"/>
        </w:rPr>
        <w:t>を用いているため、ここでも同様に発がん性を考慮した不確実係数</w:t>
      </w:r>
      <w:r w:rsidR="001E236F">
        <w:rPr>
          <w:rFonts w:ascii="ＭＳ 明朝" w:hAnsi="ＭＳ 明朝" w:hint="eastAsia"/>
        </w:rPr>
        <w:t>10</w:t>
      </w:r>
      <w:r w:rsidR="001E236F" w:rsidRPr="001E236F">
        <w:rPr>
          <w:rFonts w:ascii="ＭＳ 明朝" w:hAnsi="ＭＳ 明朝" w:hint="eastAsia"/>
        </w:rPr>
        <w:t>を用いた。</w:t>
      </w:r>
    </w:p>
    <w:p w14:paraId="10A48BBB" w14:textId="7A6CF4A8" w:rsidR="005F6BAC" w:rsidRPr="00D44713" w:rsidRDefault="00405FC7" w:rsidP="00D44713">
      <w:pPr>
        <w:ind w:leftChars="200" w:left="420" w:firstLineChars="100" w:firstLine="210"/>
        <w:rPr>
          <w:rFonts w:ascii="ＭＳ 明朝" w:hAnsi="ＭＳ 明朝"/>
        </w:rPr>
      </w:pPr>
      <w:r>
        <w:rPr>
          <w:rFonts w:ascii="ＭＳ 明朝" w:hAnsi="ＭＳ 明朝" w:hint="eastAsia"/>
        </w:rPr>
        <w:t>表</w:t>
      </w:r>
      <w:r w:rsidR="00784783">
        <w:rPr>
          <w:rFonts w:ascii="ＭＳ 明朝" w:hAnsi="ＭＳ 明朝" w:hint="eastAsia"/>
        </w:rPr>
        <w:t>９</w:t>
      </w:r>
      <w:r w:rsidR="005F6BAC" w:rsidRPr="006858B5">
        <w:rPr>
          <w:rFonts w:ascii="ＭＳ 明朝" w:hAnsi="ＭＳ 明朝" w:hint="eastAsia"/>
        </w:rPr>
        <w:t>に示すリスクの判定では、</w:t>
      </w:r>
      <w:r w:rsidR="00A648B0">
        <w:rPr>
          <w:rFonts w:ascii="ＭＳ 明朝" w:hAnsi="ＭＳ 明朝" w:hint="eastAsia"/>
        </w:rPr>
        <w:t>PO-1、PO-2、PO-3、PO-4、PO-5</w:t>
      </w:r>
      <w:r w:rsidR="00E10614" w:rsidRPr="00D41D4B">
        <w:rPr>
          <w:rFonts w:hint="eastAsia"/>
          <w:u w:val="single"/>
        </w:rPr>
        <w:t>はレベル２、</w:t>
      </w:r>
      <w:r w:rsidR="0090104C" w:rsidRPr="0090104C">
        <w:rPr>
          <w:rFonts w:ascii="ＭＳ 明朝" w:hAnsi="ＭＳ 明朝" w:hint="eastAsia"/>
          <w:u w:val="single"/>
        </w:rPr>
        <w:t>その他</w:t>
      </w:r>
      <w:r w:rsidR="006C7D8D">
        <w:rPr>
          <w:rFonts w:ascii="ＭＳ 明朝" w:hAnsi="ＭＳ 明朝" w:hint="eastAsia"/>
          <w:u w:val="single"/>
        </w:rPr>
        <w:t>２</w:t>
      </w:r>
      <w:r w:rsidR="00A53214">
        <w:rPr>
          <w:rFonts w:ascii="ＭＳ 明朝" w:hAnsi="ＭＳ 明朝" w:hint="eastAsia"/>
          <w:u w:val="single"/>
        </w:rPr>
        <w:t>地点</w:t>
      </w:r>
      <w:r w:rsidR="0090104C" w:rsidRPr="0090104C">
        <w:rPr>
          <w:rFonts w:ascii="ＭＳ 明朝" w:hAnsi="ＭＳ 明朝" w:hint="eastAsia"/>
          <w:u w:val="single"/>
        </w:rPr>
        <w:t>は</w:t>
      </w:r>
      <w:r w:rsidR="00E10614">
        <w:rPr>
          <w:rFonts w:ascii="ＭＳ 明朝" w:hAnsi="ＭＳ 明朝" w:hint="eastAsia"/>
          <w:u w:val="single"/>
        </w:rPr>
        <w:t>レベル３</w:t>
      </w:r>
      <w:r w:rsidR="0090104C" w:rsidRPr="0090104C">
        <w:rPr>
          <w:rFonts w:ascii="ＭＳ 明朝" w:hAnsi="ＭＳ 明朝" w:hint="eastAsia"/>
          <w:u w:val="single"/>
        </w:rPr>
        <w:t>に判定される。</w:t>
      </w:r>
    </w:p>
    <w:p w14:paraId="13914A8C" w14:textId="77777777" w:rsidR="005F6BAC" w:rsidRPr="006858B5" w:rsidRDefault="005F6BAC" w:rsidP="005F6BAC">
      <w:pPr>
        <w:ind w:firstLineChars="100" w:firstLine="210"/>
        <w:rPr>
          <w:rFonts w:ascii="ＭＳ 明朝" w:hAnsi="ＭＳ 明朝"/>
        </w:rPr>
      </w:pPr>
    </w:p>
    <w:p w14:paraId="47E58685" w14:textId="77777777" w:rsidR="0017742F" w:rsidRPr="006858B5" w:rsidRDefault="00EC25DD" w:rsidP="00DE14FC">
      <w:pPr>
        <w:ind w:firstLineChars="100" w:firstLine="210"/>
        <w:jc w:val="center"/>
        <w:rPr>
          <w:rFonts w:ascii="ＭＳ 明朝" w:hAnsi="ＭＳ 明朝"/>
        </w:rPr>
      </w:pPr>
      <w:r w:rsidRPr="006858B5">
        <w:rPr>
          <w:rFonts w:ascii="ＭＳ 明朝" w:hAnsi="ＭＳ 明朝" w:hint="eastAsia"/>
        </w:rPr>
        <w:t>MOE</w:t>
      </w:r>
      <w:r w:rsidR="005F6BAC" w:rsidRPr="006858B5">
        <w:rPr>
          <w:rFonts w:ascii="ＭＳ 明朝" w:hAnsi="ＭＳ 明朝" w:hint="eastAsia"/>
        </w:rPr>
        <w:t xml:space="preserve"> = </w:t>
      </w:r>
      <w:r w:rsidR="000D6D74" w:rsidRPr="006858B5">
        <w:rPr>
          <w:rFonts w:ascii="ＭＳ 明朝" w:hAnsi="ＭＳ 明朝" w:hint="eastAsia"/>
        </w:rPr>
        <w:t>ヒトに対する</w:t>
      </w:r>
      <w:r w:rsidRPr="006858B5">
        <w:rPr>
          <w:rFonts w:ascii="ＭＳ 明朝" w:hAnsi="ＭＳ 明朝" w:hint="eastAsia"/>
        </w:rPr>
        <w:t>無毒性量等(</w:t>
      </w:r>
      <w:r w:rsidR="009F3B6E" w:rsidRPr="00761514">
        <w:rPr>
          <w:rFonts w:ascii="ＭＳ 明朝" w:hAnsi="ＭＳ 明朝"/>
          <w:szCs w:val="21"/>
        </w:rPr>
        <w:sym w:font="Symbol" w:char="F06D"/>
      </w:r>
      <w:r w:rsidRPr="006858B5">
        <w:rPr>
          <w:rFonts w:ascii="ＭＳ 明朝" w:hAnsi="ＭＳ 明朝" w:hint="eastAsia"/>
        </w:rPr>
        <w:t>g/m</w:t>
      </w:r>
      <w:r w:rsidRPr="006858B5">
        <w:rPr>
          <w:rFonts w:ascii="ＭＳ 明朝" w:hAnsi="ＭＳ 明朝" w:hint="eastAsia"/>
          <w:szCs w:val="21"/>
          <w:vertAlign w:val="superscript"/>
        </w:rPr>
        <w:t>3</w:t>
      </w:r>
      <w:r w:rsidRPr="006858B5">
        <w:rPr>
          <w:rFonts w:ascii="ＭＳ 明朝" w:hAnsi="ＭＳ 明朝" w:hint="eastAsia"/>
        </w:rPr>
        <w:t>)</w:t>
      </w:r>
      <w:r w:rsidR="0009136D">
        <w:rPr>
          <w:rFonts w:ascii="ＭＳ 明朝" w:hAnsi="ＭＳ 明朝" w:hint="eastAsia"/>
        </w:rPr>
        <w:t>÷</w:t>
      </w:r>
      <w:r w:rsidR="0017742F" w:rsidRPr="006858B5">
        <w:rPr>
          <w:rFonts w:ascii="ＭＳ 明朝" w:hAnsi="ＭＳ 明朝" w:hint="eastAsia"/>
        </w:rPr>
        <w:t>10</w:t>
      </w:r>
      <w:r w:rsidR="0017742F" w:rsidRPr="006858B5">
        <w:rPr>
          <w:rFonts w:ascii="ＭＳ 明朝" w:hAnsi="ＭＳ 明朝" w:hint="eastAsia"/>
          <w:vertAlign w:val="superscript"/>
        </w:rPr>
        <w:t>※</w:t>
      </w:r>
      <w:r w:rsidR="0009136D">
        <w:rPr>
          <w:rFonts w:ascii="ＭＳ 明朝" w:hAnsi="ＭＳ 明朝" w:hint="eastAsia"/>
        </w:rPr>
        <w:t>÷</w:t>
      </w:r>
      <w:r w:rsidR="00262268" w:rsidRPr="00B10941">
        <w:rPr>
          <w:rFonts w:ascii="ＭＳ 明朝" w:hAnsi="ＭＳ 明朝" w:hint="eastAsia"/>
        </w:rPr>
        <w:t>実測濃度</w:t>
      </w:r>
      <w:r w:rsidR="005F6BAC" w:rsidRPr="006858B5">
        <w:rPr>
          <w:rFonts w:ascii="ＭＳ 明朝" w:hAnsi="ＭＳ 明朝" w:hint="eastAsia"/>
        </w:rPr>
        <w:t>(</w:t>
      </w:r>
      <w:r w:rsidR="009F3B6E" w:rsidRPr="00761514">
        <w:rPr>
          <w:rFonts w:ascii="ＭＳ 明朝" w:hAnsi="ＭＳ 明朝"/>
          <w:szCs w:val="21"/>
        </w:rPr>
        <w:sym w:font="Symbol" w:char="F06D"/>
      </w:r>
      <w:r w:rsidR="005F6BAC" w:rsidRPr="006858B5">
        <w:rPr>
          <w:rFonts w:ascii="ＭＳ 明朝" w:hAnsi="ＭＳ 明朝" w:hint="eastAsia"/>
        </w:rPr>
        <w:t>g/m</w:t>
      </w:r>
      <w:r w:rsidR="005F6BAC" w:rsidRPr="006858B5">
        <w:rPr>
          <w:rFonts w:ascii="ＭＳ 明朝" w:hAnsi="ＭＳ 明朝" w:hint="eastAsia"/>
          <w:szCs w:val="21"/>
          <w:vertAlign w:val="superscript"/>
        </w:rPr>
        <w:t>3</w:t>
      </w:r>
      <w:r w:rsidR="005F6BAC" w:rsidRPr="006858B5">
        <w:rPr>
          <w:rFonts w:ascii="ＭＳ 明朝" w:hAnsi="ＭＳ 明朝" w:hint="eastAsia"/>
        </w:rPr>
        <w:t xml:space="preserve">)　　　</w:t>
      </w:r>
      <w:r w:rsidRPr="006858B5">
        <w:rPr>
          <w:rFonts w:ascii="ＭＳ 明朝" w:hAnsi="ＭＳ 明朝" w:hint="eastAsia"/>
        </w:rPr>
        <w:t>式②</w:t>
      </w:r>
    </w:p>
    <w:p w14:paraId="4B6675DB" w14:textId="77777777" w:rsidR="0017742F" w:rsidRPr="006858B5" w:rsidRDefault="00DE14FC" w:rsidP="0017742F">
      <w:pPr>
        <w:jc w:val="center"/>
        <w:rPr>
          <w:rFonts w:ascii="ＭＳ 明朝" w:hAnsi="ＭＳ 明朝"/>
        </w:rPr>
      </w:pPr>
      <w:r w:rsidRPr="006858B5">
        <w:rPr>
          <w:rFonts w:ascii="ＭＳ 明朝" w:hAnsi="ＭＳ 明朝" w:hint="eastAsia"/>
        </w:rPr>
        <w:t>※</w:t>
      </w:r>
      <w:r w:rsidR="0017742F" w:rsidRPr="006858B5">
        <w:rPr>
          <w:rFonts w:ascii="ＭＳ 明朝" w:hAnsi="ＭＳ 明朝" w:hint="eastAsia"/>
        </w:rPr>
        <w:t xml:space="preserve">　発がん性を考慮して10で除す。</w:t>
      </w:r>
    </w:p>
    <w:p w14:paraId="778F82FE" w14:textId="77777777" w:rsidR="00E930AA" w:rsidRDefault="00E930AA" w:rsidP="00EC25DD">
      <w:pPr>
        <w:jc w:val="center"/>
        <w:rPr>
          <w:rFonts w:ascii="ＭＳ 明朝" w:hAnsi="ＭＳ 明朝"/>
        </w:rPr>
      </w:pPr>
    </w:p>
    <w:p w14:paraId="57A13C63" w14:textId="5451B15C" w:rsidR="00EC25DD" w:rsidRDefault="007A21F0" w:rsidP="00EC25DD">
      <w:pPr>
        <w:jc w:val="center"/>
        <w:rPr>
          <w:rFonts w:ascii="ＭＳ 明朝" w:hAnsi="ＭＳ 明朝"/>
        </w:rPr>
      </w:pPr>
      <w:r>
        <w:rPr>
          <w:rFonts w:ascii="ＭＳ 明朝" w:hAnsi="ＭＳ 明朝" w:hint="eastAsia"/>
        </w:rPr>
        <w:t>表</w:t>
      </w:r>
      <w:r w:rsidR="00784783">
        <w:rPr>
          <w:rFonts w:ascii="ＭＳ 明朝" w:hAnsi="ＭＳ 明朝" w:hint="eastAsia"/>
        </w:rPr>
        <w:t>８</w:t>
      </w:r>
      <w:r w:rsidR="00EC25DD" w:rsidRPr="006858B5">
        <w:rPr>
          <w:rFonts w:ascii="ＭＳ 明朝" w:hAnsi="ＭＳ 明朝" w:hint="eastAsia"/>
        </w:rPr>
        <w:t xml:space="preserve">　</w:t>
      </w:r>
      <w:r w:rsidR="00520FB1">
        <w:rPr>
          <w:rFonts w:ascii="ＭＳ 明朝" w:hAnsi="ＭＳ 明朝" w:hint="eastAsia"/>
        </w:rPr>
        <w:t>地点</w:t>
      </w:r>
      <w:r w:rsidR="00EC25DD" w:rsidRPr="006858B5">
        <w:rPr>
          <w:rFonts w:ascii="ＭＳ 明朝" w:hAnsi="ＭＳ 明朝" w:hint="eastAsia"/>
        </w:rPr>
        <w:t>別MOEとリスクの判定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7"/>
        <w:gridCol w:w="1701"/>
        <w:gridCol w:w="1701"/>
      </w:tblGrid>
      <w:tr w:rsidR="00816DBD" w:rsidRPr="006858B5" w14:paraId="64D334E8" w14:textId="77777777" w:rsidTr="004B338B">
        <w:trPr>
          <w:jc w:val="center"/>
        </w:trPr>
        <w:tc>
          <w:tcPr>
            <w:tcW w:w="1417" w:type="dxa"/>
            <w:vAlign w:val="center"/>
          </w:tcPr>
          <w:p w14:paraId="2EC73517" w14:textId="690A384A" w:rsidR="00816DBD" w:rsidRPr="006858B5" w:rsidRDefault="00816DBD" w:rsidP="00D44713">
            <w:pPr>
              <w:jc w:val="center"/>
              <w:rPr>
                <w:rFonts w:ascii="ＭＳ 明朝" w:hAnsi="ＭＳ 明朝"/>
              </w:rPr>
            </w:pPr>
            <w:r>
              <w:rPr>
                <w:rFonts w:ascii="ＭＳ 明朝" w:hAnsi="ＭＳ 明朝" w:hint="eastAsia"/>
              </w:rPr>
              <w:t>地点番号</w:t>
            </w:r>
          </w:p>
        </w:tc>
        <w:tc>
          <w:tcPr>
            <w:tcW w:w="1701" w:type="dxa"/>
            <w:vAlign w:val="center"/>
          </w:tcPr>
          <w:p w14:paraId="2B4C83C1" w14:textId="77777777" w:rsidR="00816DBD" w:rsidRPr="006858B5" w:rsidRDefault="00816DBD" w:rsidP="00D44713">
            <w:pPr>
              <w:jc w:val="center"/>
              <w:rPr>
                <w:rFonts w:ascii="ＭＳ 明朝" w:hAnsi="ＭＳ 明朝"/>
              </w:rPr>
            </w:pPr>
            <w:r w:rsidRPr="006858B5">
              <w:rPr>
                <w:rFonts w:ascii="ＭＳ 明朝" w:hAnsi="ＭＳ 明朝" w:hint="eastAsia"/>
              </w:rPr>
              <w:t>MOE</w:t>
            </w:r>
          </w:p>
        </w:tc>
        <w:tc>
          <w:tcPr>
            <w:tcW w:w="1701" w:type="dxa"/>
            <w:vAlign w:val="center"/>
          </w:tcPr>
          <w:p w14:paraId="31675922" w14:textId="77777777" w:rsidR="00816DBD" w:rsidRPr="006858B5" w:rsidRDefault="00816DBD" w:rsidP="00D44713">
            <w:pPr>
              <w:jc w:val="center"/>
              <w:rPr>
                <w:rFonts w:ascii="ＭＳ 明朝" w:hAnsi="ＭＳ 明朝"/>
              </w:rPr>
            </w:pPr>
            <w:r w:rsidRPr="006858B5">
              <w:rPr>
                <w:rFonts w:ascii="ＭＳ 明朝" w:hAnsi="ＭＳ 明朝" w:hint="eastAsia"/>
              </w:rPr>
              <w:t>判定</w:t>
            </w:r>
          </w:p>
        </w:tc>
      </w:tr>
      <w:tr w:rsidR="00816DBD" w:rsidRPr="006858B5" w14:paraId="30131433" w14:textId="77777777" w:rsidTr="00D41D4B">
        <w:trPr>
          <w:jc w:val="center"/>
        </w:trPr>
        <w:tc>
          <w:tcPr>
            <w:tcW w:w="1417" w:type="dxa"/>
            <w:vAlign w:val="center"/>
          </w:tcPr>
          <w:p w14:paraId="72B8B206" w14:textId="481E6A37" w:rsidR="00816DBD" w:rsidRPr="007F2BE8" w:rsidRDefault="00816DBD" w:rsidP="00D44713">
            <w:pPr>
              <w:jc w:val="center"/>
              <w:rPr>
                <w:rFonts w:ascii="ＭＳ 明朝" w:hAnsi="ＭＳ 明朝"/>
              </w:rPr>
            </w:pPr>
            <w:r w:rsidRPr="007F2BE8">
              <w:rPr>
                <w:rFonts w:ascii="ＭＳ 明朝" w:hAnsi="ＭＳ 明朝" w:hint="eastAsia"/>
              </w:rPr>
              <w:t>PO-1</w:t>
            </w:r>
          </w:p>
        </w:tc>
        <w:tc>
          <w:tcPr>
            <w:tcW w:w="1701" w:type="dxa"/>
            <w:vAlign w:val="center"/>
          </w:tcPr>
          <w:p w14:paraId="32927615" w14:textId="64FC7A53" w:rsidR="00816DBD" w:rsidRPr="006858B5" w:rsidRDefault="00816DBD" w:rsidP="00D44713">
            <w:pPr>
              <w:jc w:val="center"/>
              <w:rPr>
                <w:rFonts w:ascii="ＭＳ 明朝" w:hAnsi="ＭＳ 明朝" w:cs="ＭＳ Ｐゴシック"/>
                <w:szCs w:val="21"/>
              </w:rPr>
            </w:pPr>
            <w:r>
              <w:rPr>
                <w:rFonts w:ascii="ＭＳ 明朝" w:hAnsi="ＭＳ 明朝" w:cs="ＭＳ Ｐゴシック"/>
                <w:szCs w:val="21"/>
              </w:rPr>
              <w:t>93</w:t>
            </w:r>
          </w:p>
        </w:tc>
        <w:tc>
          <w:tcPr>
            <w:tcW w:w="1701" w:type="dxa"/>
            <w:vAlign w:val="center"/>
          </w:tcPr>
          <w:p w14:paraId="37C8DEAB" w14:textId="44EDB026" w:rsidR="00816DBD" w:rsidRPr="006858B5" w:rsidRDefault="00816DBD" w:rsidP="00D44713">
            <w:pPr>
              <w:jc w:val="center"/>
              <w:rPr>
                <w:rFonts w:ascii="ＭＳ 明朝" w:hAnsi="ＭＳ 明朝" w:cs="ＭＳ Ｐゴシック"/>
                <w:szCs w:val="21"/>
              </w:rPr>
            </w:pPr>
            <w:r>
              <w:rPr>
                <w:rFonts w:ascii="ＭＳ 明朝" w:hAnsi="ＭＳ 明朝" w:cs="ＭＳ Ｐゴシック" w:hint="eastAsia"/>
                <w:szCs w:val="21"/>
              </w:rPr>
              <w:t>レベル２</w:t>
            </w:r>
          </w:p>
        </w:tc>
      </w:tr>
      <w:tr w:rsidR="00816DBD" w:rsidRPr="006858B5" w14:paraId="33062B70" w14:textId="77777777" w:rsidTr="00D41D4B">
        <w:trPr>
          <w:jc w:val="center"/>
        </w:trPr>
        <w:tc>
          <w:tcPr>
            <w:tcW w:w="1417" w:type="dxa"/>
            <w:vAlign w:val="center"/>
          </w:tcPr>
          <w:p w14:paraId="38CC5230" w14:textId="51DD9912" w:rsidR="00816DBD" w:rsidRPr="007F2BE8" w:rsidRDefault="00816DBD" w:rsidP="00D44713">
            <w:pPr>
              <w:jc w:val="center"/>
              <w:rPr>
                <w:rFonts w:ascii="ＭＳ 明朝" w:hAnsi="ＭＳ 明朝"/>
              </w:rPr>
            </w:pPr>
            <w:r w:rsidRPr="007F2BE8">
              <w:rPr>
                <w:rFonts w:ascii="ＭＳ 明朝" w:hAnsi="ＭＳ 明朝" w:hint="eastAsia"/>
              </w:rPr>
              <w:t>PO-2</w:t>
            </w:r>
          </w:p>
        </w:tc>
        <w:tc>
          <w:tcPr>
            <w:tcW w:w="1701" w:type="dxa"/>
            <w:vAlign w:val="center"/>
          </w:tcPr>
          <w:p w14:paraId="1179DB93" w14:textId="6D8B6E27" w:rsidR="00816DBD" w:rsidRPr="006858B5" w:rsidRDefault="00816DBD" w:rsidP="00D44713">
            <w:pPr>
              <w:jc w:val="center"/>
              <w:rPr>
                <w:rFonts w:ascii="ＭＳ 明朝" w:hAnsi="ＭＳ 明朝" w:cs="ＭＳ Ｐゴシック"/>
                <w:szCs w:val="21"/>
              </w:rPr>
            </w:pPr>
            <w:r>
              <w:rPr>
                <w:rFonts w:ascii="ＭＳ 明朝" w:hAnsi="ＭＳ 明朝" w:cs="ＭＳ Ｐゴシック"/>
                <w:szCs w:val="21"/>
              </w:rPr>
              <w:t>32</w:t>
            </w:r>
          </w:p>
        </w:tc>
        <w:tc>
          <w:tcPr>
            <w:tcW w:w="1701" w:type="dxa"/>
            <w:vAlign w:val="center"/>
          </w:tcPr>
          <w:p w14:paraId="0AE94B9B" w14:textId="77777777" w:rsidR="00816DBD" w:rsidRPr="006858B5" w:rsidRDefault="00816DBD" w:rsidP="00D44713">
            <w:pPr>
              <w:jc w:val="center"/>
              <w:rPr>
                <w:rFonts w:ascii="ＭＳ 明朝" w:hAnsi="ＭＳ 明朝"/>
              </w:rPr>
            </w:pPr>
            <w:r>
              <w:rPr>
                <w:rFonts w:ascii="ＭＳ 明朝" w:hAnsi="ＭＳ 明朝" w:cs="ＭＳ Ｐゴシック" w:hint="eastAsia"/>
                <w:szCs w:val="21"/>
              </w:rPr>
              <w:t>レベル２</w:t>
            </w:r>
          </w:p>
        </w:tc>
      </w:tr>
      <w:tr w:rsidR="00816DBD" w:rsidRPr="006858B5" w14:paraId="056452C6" w14:textId="77777777" w:rsidTr="00D41D4B">
        <w:trPr>
          <w:jc w:val="center"/>
        </w:trPr>
        <w:tc>
          <w:tcPr>
            <w:tcW w:w="1417" w:type="dxa"/>
            <w:vAlign w:val="center"/>
          </w:tcPr>
          <w:p w14:paraId="0AC1A9A9" w14:textId="05BC1778" w:rsidR="00816DBD" w:rsidRPr="007F2BE8" w:rsidRDefault="007F2BE8" w:rsidP="00D44713">
            <w:pPr>
              <w:jc w:val="center"/>
              <w:rPr>
                <w:rFonts w:ascii="ＭＳ 明朝" w:hAnsi="ＭＳ 明朝"/>
              </w:rPr>
            </w:pPr>
            <w:r w:rsidRPr="007F2BE8">
              <w:rPr>
                <w:rFonts w:ascii="ＭＳ 明朝" w:hAnsi="ＭＳ 明朝" w:hint="eastAsia"/>
              </w:rPr>
              <w:t xml:space="preserve"> </w:t>
            </w:r>
            <w:r w:rsidR="00816DBD" w:rsidRPr="007F2BE8">
              <w:rPr>
                <w:rFonts w:ascii="ＭＳ 明朝" w:hAnsi="ＭＳ 明朝" w:hint="eastAsia"/>
              </w:rPr>
              <w:t>PO-3</w:t>
            </w:r>
            <w:r w:rsidR="00816DBD" w:rsidRPr="007F2BE8">
              <w:rPr>
                <w:rFonts w:ascii="ＭＳ 明朝" w:hAnsi="ＭＳ 明朝" w:hint="eastAsia"/>
                <w:vertAlign w:val="superscript"/>
              </w:rPr>
              <w:t>※</w:t>
            </w:r>
          </w:p>
        </w:tc>
        <w:tc>
          <w:tcPr>
            <w:tcW w:w="1701" w:type="dxa"/>
            <w:vAlign w:val="center"/>
          </w:tcPr>
          <w:p w14:paraId="42967FE0" w14:textId="190DD1E5" w:rsidR="00816DBD" w:rsidRPr="006858B5" w:rsidRDefault="00816DBD">
            <w:pPr>
              <w:jc w:val="center"/>
              <w:rPr>
                <w:rFonts w:ascii="ＭＳ 明朝" w:hAnsi="ＭＳ 明朝" w:cs="ＭＳ Ｐゴシック"/>
                <w:szCs w:val="21"/>
              </w:rPr>
            </w:pPr>
            <w:r>
              <w:rPr>
                <w:rFonts w:ascii="ＭＳ 明朝" w:hAnsi="ＭＳ 明朝" w:cs="ＭＳ Ｐゴシック"/>
                <w:szCs w:val="21"/>
              </w:rPr>
              <w:t>10</w:t>
            </w:r>
          </w:p>
        </w:tc>
        <w:tc>
          <w:tcPr>
            <w:tcW w:w="1701" w:type="dxa"/>
            <w:vAlign w:val="center"/>
          </w:tcPr>
          <w:p w14:paraId="22B49928" w14:textId="4239FE41" w:rsidR="00816DBD" w:rsidRPr="00155E8B" w:rsidRDefault="00816DBD">
            <w:pPr>
              <w:jc w:val="center"/>
              <w:rPr>
                <w:rFonts w:ascii="ＭＳ 明朝" w:hAnsi="ＭＳ 明朝" w:cs="ＭＳ Ｐゴシック"/>
                <w:szCs w:val="21"/>
              </w:rPr>
            </w:pPr>
            <w:r>
              <w:rPr>
                <w:rFonts w:ascii="ＭＳ 明朝" w:hAnsi="ＭＳ 明朝" w:cs="ＭＳ Ｐゴシック" w:hint="eastAsia"/>
                <w:szCs w:val="21"/>
              </w:rPr>
              <w:t>レベル２</w:t>
            </w:r>
          </w:p>
        </w:tc>
      </w:tr>
      <w:tr w:rsidR="00816DBD" w:rsidRPr="006858B5" w14:paraId="07F7061A" w14:textId="77777777" w:rsidTr="00D41D4B">
        <w:trPr>
          <w:jc w:val="center"/>
        </w:trPr>
        <w:tc>
          <w:tcPr>
            <w:tcW w:w="1417" w:type="dxa"/>
            <w:vAlign w:val="center"/>
          </w:tcPr>
          <w:p w14:paraId="3FA9B847" w14:textId="465039DA" w:rsidR="00816DBD" w:rsidRPr="007F2BE8" w:rsidRDefault="00816DBD" w:rsidP="00D44713">
            <w:pPr>
              <w:jc w:val="center"/>
              <w:rPr>
                <w:rFonts w:ascii="ＭＳ 明朝" w:hAnsi="ＭＳ 明朝"/>
              </w:rPr>
            </w:pPr>
            <w:r w:rsidRPr="007F2BE8">
              <w:rPr>
                <w:rFonts w:ascii="ＭＳ 明朝" w:hAnsi="ＭＳ 明朝" w:hint="eastAsia"/>
              </w:rPr>
              <w:t>PO-4</w:t>
            </w:r>
          </w:p>
        </w:tc>
        <w:tc>
          <w:tcPr>
            <w:tcW w:w="1701" w:type="dxa"/>
            <w:vAlign w:val="center"/>
          </w:tcPr>
          <w:p w14:paraId="6D0F5E9F" w14:textId="45DBE911" w:rsidR="00816DBD" w:rsidRPr="006858B5" w:rsidRDefault="00816DBD" w:rsidP="00D44713">
            <w:pPr>
              <w:jc w:val="center"/>
              <w:rPr>
                <w:rFonts w:ascii="ＭＳ 明朝" w:hAnsi="ＭＳ 明朝" w:cs="ＭＳ Ｐゴシック"/>
                <w:szCs w:val="21"/>
              </w:rPr>
            </w:pPr>
            <w:r>
              <w:rPr>
                <w:rFonts w:ascii="ＭＳ 明朝" w:hAnsi="ＭＳ 明朝" w:cs="ＭＳ Ｐゴシック"/>
                <w:szCs w:val="21"/>
              </w:rPr>
              <w:t>93</w:t>
            </w:r>
          </w:p>
        </w:tc>
        <w:tc>
          <w:tcPr>
            <w:tcW w:w="1701" w:type="dxa"/>
            <w:vAlign w:val="center"/>
          </w:tcPr>
          <w:p w14:paraId="01ADEA02" w14:textId="77777777" w:rsidR="00816DBD" w:rsidRDefault="00816DBD" w:rsidP="00D44713">
            <w:pPr>
              <w:jc w:val="center"/>
            </w:pPr>
            <w:r w:rsidRPr="003623FC">
              <w:rPr>
                <w:rFonts w:hint="eastAsia"/>
              </w:rPr>
              <w:t>レベル２</w:t>
            </w:r>
          </w:p>
        </w:tc>
      </w:tr>
      <w:tr w:rsidR="00816DBD" w:rsidRPr="006858B5" w14:paraId="3CA84EB5" w14:textId="77777777" w:rsidTr="00D41D4B">
        <w:trPr>
          <w:jc w:val="center"/>
        </w:trPr>
        <w:tc>
          <w:tcPr>
            <w:tcW w:w="1417" w:type="dxa"/>
            <w:vAlign w:val="center"/>
          </w:tcPr>
          <w:p w14:paraId="027F4504" w14:textId="0EC82AAD" w:rsidR="00816DBD" w:rsidRPr="007F2BE8" w:rsidRDefault="00816DBD" w:rsidP="001A5D55">
            <w:pPr>
              <w:jc w:val="center"/>
              <w:rPr>
                <w:rFonts w:ascii="ＭＳ 明朝" w:hAnsi="ＭＳ 明朝"/>
              </w:rPr>
            </w:pPr>
            <w:r w:rsidRPr="007F2BE8">
              <w:rPr>
                <w:rFonts w:ascii="ＭＳ 明朝" w:hAnsi="ＭＳ 明朝" w:hint="eastAsia"/>
              </w:rPr>
              <w:t>PO-5</w:t>
            </w:r>
          </w:p>
        </w:tc>
        <w:tc>
          <w:tcPr>
            <w:tcW w:w="1701" w:type="dxa"/>
            <w:vAlign w:val="center"/>
          </w:tcPr>
          <w:p w14:paraId="67874D7B" w14:textId="44222E01" w:rsidR="00816DBD" w:rsidRPr="006858B5" w:rsidRDefault="00816DBD" w:rsidP="001A5D55">
            <w:pPr>
              <w:jc w:val="center"/>
              <w:rPr>
                <w:rFonts w:ascii="ＭＳ 明朝" w:hAnsi="ＭＳ 明朝" w:cs="ＭＳ Ｐゴシック"/>
                <w:szCs w:val="21"/>
              </w:rPr>
            </w:pPr>
            <w:r>
              <w:rPr>
                <w:rFonts w:ascii="ＭＳ 明朝" w:hAnsi="ＭＳ 明朝" w:cs="ＭＳ Ｐゴシック"/>
                <w:szCs w:val="21"/>
              </w:rPr>
              <w:t>65</w:t>
            </w:r>
          </w:p>
        </w:tc>
        <w:tc>
          <w:tcPr>
            <w:tcW w:w="1701" w:type="dxa"/>
            <w:vAlign w:val="center"/>
          </w:tcPr>
          <w:p w14:paraId="4CB45186" w14:textId="6E4BBE4B" w:rsidR="00816DBD" w:rsidRDefault="00816DBD" w:rsidP="001A5D55">
            <w:pPr>
              <w:jc w:val="center"/>
            </w:pPr>
            <w:r>
              <w:rPr>
                <w:rFonts w:hint="eastAsia"/>
              </w:rPr>
              <w:t>レベル</w:t>
            </w:r>
            <w:r>
              <w:rPr>
                <w:rFonts w:ascii="ＭＳ 明朝" w:hAnsi="ＭＳ 明朝" w:cs="ＭＳ Ｐゴシック" w:hint="eastAsia"/>
                <w:szCs w:val="21"/>
              </w:rPr>
              <w:t>２</w:t>
            </w:r>
          </w:p>
        </w:tc>
      </w:tr>
      <w:tr w:rsidR="00816DBD" w:rsidRPr="006858B5" w14:paraId="45888A01" w14:textId="77777777" w:rsidTr="00D41D4B">
        <w:trPr>
          <w:jc w:val="center"/>
        </w:trPr>
        <w:tc>
          <w:tcPr>
            <w:tcW w:w="1417" w:type="dxa"/>
            <w:vAlign w:val="center"/>
          </w:tcPr>
          <w:p w14:paraId="79C7DDFE" w14:textId="3019F774" w:rsidR="00816DBD" w:rsidRPr="007F2BE8" w:rsidRDefault="00816DBD" w:rsidP="001A5D55">
            <w:pPr>
              <w:jc w:val="center"/>
              <w:rPr>
                <w:rFonts w:ascii="ＭＳ 明朝" w:hAnsi="ＭＳ 明朝"/>
              </w:rPr>
            </w:pPr>
            <w:r w:rsidRPr="007F2BE8">
              <w:rPr>
                <w:rFonts w:ascii="ＭＳ 明朝" w:hAnsi="ＭＳ 明朝" w:hint="eastAsia"/>
              </w:rPr>
              <w:t>PO-6</w:t>
            </w:r>
          </w:p>
        </w:tc>
        <w:tc>
          <w:tcPr>
            <w:tcW w:w="1701" w:type="dxa"/>
            <w:vAlign w:val="center"/>
          </w:tcPr>
          <w:p w14:paraId="039C5A87" w14:textId="4F4BAC0B" w:rsidR="00816DBD" w:rsidRPr="006858B5" w:rsidRDefault="00816DBD" w:rsidP="001A5D55">
            <w:pPr>
              <w:jc w:val="center"/>
              <w:rPr>
                <w:rFonts w:ascii="ＭＳ 明朝" w:hAnsi="ＭＳ 明朝" w:cs="ＭＳ Ｐゴシック"/>
                <w:szCs w:val="21"/>
              </w:rPr>
            </w:pPr>
            <w:r>
              <w:rPr>
                <w:rFonts w:ascii="ＭＳ 明朝" w:hAnsi="ＭＳ 明朝" w:cs="ＭＳ Ｐゴシック"/>
                <w:szCs w:val="21"/>
              </w:rPr>
              <w:t>1</w:t>
            </w:r>
            <w:r>
              <w:rPr>
                <w:rFonts w:ascii="ＭＳ 明朝" w:hAnsi="ＭＳ 明朝" w:cs="ＭＳ Ｐゴシック" w:hint="eastAsia"/>
                <w:szCs w:val="21"/>
              </w:rPr>
              <w:t>10</w:t>
            </w:r>
          </w:p>
        </w:tc>
        <w:tc>
          <w:tcPr>
            <w:tcW w:w="1701" w:type="dxa"/>
            <w:vAlign w:val="center"/>
          </w:tcPr>
          <w:p w14:paraId="2049AD42" w14:textId="25140055" w:rsidR="00816DBD" w:rsidRDefault="00816DBD" w:rsidP="001A5D55">
            <w:pPr>
              <w:jc w:val="center"/>
            </w:pPr>
            <w:r>
              <w:rPr>
                <w:rFonts w:hint="eastAsia"/>
              </w:rPr>
              <w:t>レベル３</w:t>
            </w:r>
          </w:p>
        </w:tc>
      </w:tr>
      <w:tr w:rsidR="00816DBD" w:rsidRPr="006858B5" w14:paraId="42505F7E" w14:textId="77777777" w:rsidTr="00D41D4B">
        <w:trPr>
          <w:jc w:val="center"/>
        </w:trPr>
        <w:tc>
          <w:tcPr>
            <w:tcW w:w="1417" w:type="dxa"/>
            <w:vAlign w:val="center"/>
          </w:tcPr>
          <w:p w14:paraId="375188AB" w14:textId="6F36F75A" w:rsidR="00816DBD" w:rsidRPr="007F2BE8" w:rsidRDefault="00816DBD" w:rsidP="001A5D55">
            <w:pPr>
              <w:jc w:val="center"/>
              <w:rPr>
                <w:rFonts w:ascii="ＭＳ 明朝" w:hAnsi="ＭＳ 明朝"/>
              </w:rPr>
            </w:pPr>
            <w:r w:rsidRPr="007F2BE8">
              <w:rPr>
                <w:rFonts w:ascii="ＭＳ 明朝" w:hAnsi="ＭＳ 明朝" w:hint="eastAsia"/>
              </w:rPr>
              <w:t>PO-7</w:t>
            </w:r>
          </w:p>
        </w:tc>
        <w:tc>
          <w:tcPr>
            <w:tcW w:w="1701" w:type="dxa"/>
            <w:vAlign w:val="center"/>
          </w:tcPr>
          <w:p w14:paraId="4DF4E302" w14:textId="1E9D1757" w:rsidR="00816DBD" w:rsidRPr="006858B5" w:rsidRDefault="00816DBD" w:rsidP="001A5D55">
            <w:pPr>
              <w:jc w:val="center"/>
              <w:rPr>
                <w:rFonts w:ascii="ＭＳ 明朝" w:hAnsi="ＭＳ 明朝" w:cs="ＭＳ Ｐゴシック"/>
                <w:szCs w:val="21"/>
              </w:rPr>
            </w:pPr>
            <w:r>
              <w:rPr>
                <w:rFonts w:ascii="ＭＳ 明朝" w:hAnsi="ＭＳ 明朝" w:cs="ＭＳ Ｐゴシック"/>
                <w:szCs w:val="21"/>
              </w:rPr>
              <w:t>160</w:t>
            </w:r>
          </w:p>
        </w:tc>
        <w:tc>
          <w:tcPr>
            <w:tcW w:w="1701" w:type="dxa"/>
            <w:vAlign w:val="center"/>
          </w:tcPr>
          <w:p w14:paraId="46B5AA3A" w14:textId="0B9522F3" w:rsidR="00816DBD" w:rsidRDefault="00816DBD" w:rsidP="001A5D55">
            <w:pPr>
              <w:jc w:val="center"/>
            </w:pPr>
            <w:r>
              <w:rPr>
                <w:rFonts w:hint="eastAsia"/>
              </w:rPr>
              <w:t>レベル３</w:t>
            </w:r>
          </w:p>
        </w:tc>
      </w:tr>
    </w:tbl>
    <w:p w14:paraId="414F014E" w14:textId="77777777" w:rsidR="00CE1C49" w:rsidRDefault="00CE1C49" w:rsidP="001C5891">
      <w:pPr>
        <w:ind w:firstLineChars="1400" w:firstLine="2520"/>
        <w:jc w:val="left"/>
        <w:rPr>
          <w:rFonts w:ascii="ＭＳ 明朝" w:hAnsi="ＭＳ 明朝"/>
        </w:rPr>
      </w:pPr>
      <w:r w:rsidRPr="00D41D4B">
        <w:rPr>
          <w:rFonts w:ascii="ＭＳ 明朝" w:hAnsi="ＭＳ 明朝" w:hint="eastAsia"/>
          <w:sz w:val="18"/>
        </w:rPr>
        <w:t>※工業専用地域等の評価対象外地域に含まれる。</w:t>
      </w:r>
    </w:p>
    <w:p w14:paraId="0EF1E874" w14:textId="77777777" w:rsidR="0010050B" w:rsidRDefault="0010050B" w:rsidP="00EC25DD">
      <w:pPr>
        <w:jc w:val="center"/>
        <w:rPr>
          <w:rFonts w:ascii="ＭＳ 明朝" w:hAnsi="ＭＳ 明朝"/>
        </w:rPr>
      </w:pPr>
    </w:p>
    <w:p w14:paraId="716F58D1" w14:textId="79C23184" w:rsidR="00EC25DD" w:rsidRDefault="007A21F0" w:rsidP="00EC25DD">
      <w:pPr>
        <w:jc w:val="center"/>
        <w:rPr>
          <w:rFonts w:ascii="ＭＳ 明朝" w:hAnsi="ＭＳ 明朝"/>
        </w:rPr>
      </w:pPr>
      <w:r>
        <w:rPr>
          <w:rFonts w:ascii="ＭＳ 明朝" w:hAnsi="ＭＳ 明朝" w:hint="eastAsia"/>
        </w:rPr>
        <w:t>表</w:t>
      </w:r>
      <w:r w:rsidR="00784783">
        <w:rPr>
          <w:rFonts w:ascii="ＭＳ 明朝" w:hAnsi="ＭＳ 明朝" w:hint="eastAsia"/>
        </w:rPr>
        <w:t>９</w:t>
      </w:r>
      <w:r w:rsidR="00EC25DD" w:rsidRPr="006858B5">
        <w:rPr>
          <w:rFonts w:ascii="ＭＳ 明朝" w:hAnsi="ＭＳ 明朝" w:hint="eastAsia"/>
        </w:rPr>
        <w:t xml:space="preserve">　環境省の手法に基づく川崎市によるリスクの判定</w:t>
      </w:r>
    </w:p>
    <w:tbl>
      <w:tblPr>
        <w:tblW w:w="8164"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1928"/>
        <w:gridCol w:w="1134"/>
        <w:gridCol w:w="5102"/>
      </w:tblGrid>
      <w:tr w:rsidR="004B338B" w:rsidRPr="00D04E74" w14:paraId="12014B02" w14:textId="77777777" w:rsidTr="00D41D4B">
        <w:trPr>
          <w:trHeight w:val="510"/>
          <w:jc w:val="center"/>
        </w:trPr>
        <w:tc>
          <w:tcPr>
            <w:tcW w:w="1928" w:type="dxa"/>
            <w:tcBorders>
              <w:top w:val="single" w:sz="4" w:space="0" w:color="auto"/>
              <w:left w:val="single" w:sz="4" w:space="0" w:color="auto"/>
              <w:bottom w:val="double" w:sz="4" w:space="0" w:color="auto"/>
              <w:right w:val="single" w:sz="4" w:space="0" w:color="auto"/>
            </w:tcBorders>
            <w:vAlign w:val="center"/>
          </w:tcPr>
          <w:p w14:paraId="57AF5059" w14:textId="77777777" w:rsidR="00D04E74" w:rsidRPr="00D04E74" w:rsidRDefault="00D04E74" w:rsidP="00D04E74">
            <w:pPr>
              <w:tabs>
                <w:tab w:val="center" w:pos="4252"/>
                <w:tab w:val="right" w:pos="8504"/>
              </w:tabs>
              <w:snapToGrid w:val="0"/>
              <w:jc w:val="center"/>
              <w:rPr>
                <w:rFonts w:ascii="ＭＳ 明朝" w:hAnsi="ＭＳ 明朝"/>
                <w:sz w:val="20"/>
                <w:szCs w:val="20"/>
              </w:rPr>
            </w:pPr>
            <w:r w:rsidRPr="00D04E74">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7BAA3B13" w14:textId="77777777" w:rsidR="00D04E74" w:rsidRPr="00D04E74" w:rsidRDefault="00D04E74">
            <w:pPr>
              <w:tabs>
                <w:tab w:val="center" w:pos="4252"/>
                <w:tab w:val="right" w:pos="8504"/>
              </w:tabs>
              <w:snapToGrid w:val="0"/>
              <w:jc w:val="center"/>
              <w:rPr>
                <w:rFonts w:ascii="ＭＳ 明朝" w:hAnsi="ＭＳ 明朝"/>
                <w:sz w:val="20"/>
                <w:szCs w:val="20"/>
              </w:rPr>
            </w:pPr>
            <w:r w:rsidRPr="00D04E74">
              <w:rPr>
                <w:rFonts w:ascii="ＭＳ 明朝" w:hAnsi="ＭＳ 明朝" w:hint="eastAsia"/>
                <w:sz w:val="20"/>
                <w:szCs w:val="20"/>
              </w:rPr>
              <w:t>評価区分</w:t>
            </w:r>
          </w:p>
        </w:tc>
        <w:tc>
          <w:tcPr>
            <w:tcW w:w="5102" w:type="dxa"/>
            <w:tcBorders>
              <w:left w:val="single" w:sz="4" w:space="0" w:color="auto"/>
              <w:bottom w:val="double" w:sz="4" w:space="0" w:color="auto"/>
              <w:right w:val="single" w:sz="4" w:space="0" w:color="auto"/>
            </w:tcBorders>
            <w:vAlign w:val="center"/>
          </w:tcPr>
          <w:p w14:paraId="4CA93273" w14:textId="77777777" w:rsidR="00D04E74" w:rsidRPr="00D04E74" w:rsidRDefault="00D04E74" w:rsidP="00D04E74">
            <w:pPr>
              <w:tabs>
                <w:tab w:val="center" w:pos="4252"/>
                <w:tab w:val="right" w:pos="8504"/>
              </w:tabs>
              <w:snapToGrid w:val="0"/>
              <w:jc w:val="center"/>
              <w:rPr>
                <w:rFonts w:ascii="ＭＳ 明朝" w:hAnsi="ＭＳ 明朝"/>
                <w:sz w:val="20"/>
                <w:szCs w:val="20"/>
              </w:rPr>
            </w:pPr>
            <w:r w:rsidRPr="00D04E74">
              <w:rPr>
                <w:rFonts w:ascii="ＭＳ 明朝" w:hAnsi="ＭＳ 明朝" w:hint="eastAsia"/>
                <w:sz w:val="20"/>
                <w:szCs w:val="20"/>
              </w:rPr>
              <w:t>川崎市におけるリスクの判定</w:t>
            </w:r>
          </w:p>
        </w:tc>
      </w:tr>
      <w:tr w:rsidR="004B338B" w:rsidRPr="00D04E74" w14:paraId="5631B0C7" w14:textId="77777777" w:rsidTr="00D41D4B">
        <w:trPr>
          <w:trHeight w:val="510"/>
          <w:jc w:val="center"/>
        </w:trPr>
        <w:tc>
          <w:tcPr>
            <w:tcW w:w="1928" w:type="dxa"/>
            <w:tcBorders>
              <w:top w:val="double" w:sz="4" w:space="0" w:color="auto"/>
              <w:left w:val="single" w:sz="4" w:space="0" w:color="auto"/>
              <w:bottom w:val="single" w:sz="4" w:space="0" w:color="auto"/>
              <w:right w:val="single" w:sz="4" w:space="0" w:color="auto"/>
            </w:tcBorders>
            <w:vAlign w:val="center"/>
          </w:tcPr>
          <w:p w14:paraId="56A74E69" w14:textId="77777777" w:rsidR="00D04E74" w:rsidRPr="00D04E74" w:rsidRDefault="00D04E74" w:rsidP="00D04E74">
            <w:pPr>
              <w:tabs>
                <w:tab w:val="center" w:pos="4252"/>
                <w:tab w:val="right" w:pos="8504"/>
              </w:tabs>
              <w:snapToGrid w:val="0"/>
              <w:jc w:val="center"/>
              <w:rPr>
                <w:rFonts w:ascii="ＭＳ 明朝" w:hAnsi="ＭＳ 明朝"/>
                <w:sz w:val="20"/>
                <w:szCs w:val="20"/>
              </w:rPr>
            </w:pPr>
            <w:r w:rsidRPr="00D04E74">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6B78054F" w14:textId="77777777" w:rsidR="00D04E74" w:rsidRPr="00D04E74" w:rsidRDefault="00D04E74" w:rsidP="00D04E74">
            <w:pPr>
              <w:tabs>
                <w:tab w:val="center" w:pos="4252"/>
                <w:tab w:val="right" w:pos="8504"/>
              </w:tabs>
              <w:snapToGrid w:val="0"/>
              <w:jc w:val="center"/>
              <w:rPr>
                <w:rFonts w:ascii="ＭＳ 明朝" w:hAnsi="ＭＳ 明朝"/>
                <w:sz w:val="20"/>
                <w:szCs w:val="20"/>
              </w:rPr>
            </w:pPr>
            <w:r w:rsidRPr="00D04E74">
              <w:rPr>
                <w:rFonts w:ascii="ＭＳ 明朝" w:hAnsi="ＭＳ 明朝" w:hint="eastAsia"/>
                <w:sz w:val="20"/>
                <w:szCs w:val="20"/>
              </w:rPr>
              <w:t>レベル１</w:t>
            </w:r>
          </w:p>
        </w:tc>
        <w:tc>
          <w:tcPr>
            <w:tcW w:w="5102" w:type="dxa"/>
            <w:tcBorders>
              <w:top w:val="double" w:sz="4" w:space="0" w:color="auto"/>
              <w:left w:val="single" w:sz="4" w:space="0" w:color="auto"/>
              <w:bottom w:val="single" w:sz="4" w:space="0" w:color="auto"/>
              <w:right w:val="single" w:sz="4" w:space="0" w:color="auto"/>
            </w:tcBorders>
            <w:vAlign w:val="center"/>
          </w:tcPr>
          <w:p w14:paraId="76708881" w14:textId="77777777" w:rsidR="00D04E74" w:rsidRPr="00D04E74" w:rsidRDefault="00D04E74" w:rsidP="00D04E74">
            <w:pPr>
              <w:tabs>
                <w:tab w:val="center" w:pos="4252"/>
                <w:tab w:val="right" w:pos="8504"/>
              </w:tabs>
              <w:snapToGrid w:val="0"/>
              <w:rPr>
                <w:rFonts w:ascii="ＭＳ 明朝" w:hAnsi="ＭＳ 明朝"/>
                <w:sz w:val="20"/>
                <w:szCs w:val="20"/>
              </w:rPr>
            </w:pPr>
            <w:r w:rsidRPr="00D04E74">
              <w:rPr>
                <w:rFonts w:ascii="ＭＳ 明朝" w:hAnsi="ＭＳ 明朝" w:hint="eastAsia"/>
                <w:sz w:val="20"/>
                <w:szCs w:val="20"/>
              </w:rPr>
              <w:t>環境リスクの低減対策について検討すべき物質</w:t>
            </w:r>
          </w:p>
        </w:tc>
      </w:tr>
      <w:tr w:rsidR="004B338B" w:rsidRPr="00D04E74" w14:paraId="08E3D858" w14:textId="77777777" w:rsidTr="00D41D4B">
        <w:trPr>
          <w:trHeight w:val="510"/>
          <w:jc w:val="center"/>
        </w:trPr>
        <w:tc>
          <w:tcPr>
            <w:tcW w:w="1928" w:type="dxa"/>
            <w:tcBorders>
              <w:top w:val="single" w:sz="4" w:space="0" w:color="auto"/>
              <w:left w:val="single" w:sz="4" w:space="0" w:color="auto"/>
              <w:bottom w:val="single" w:sz="4" w:space="0" w:color="auto"/>
              <w:right w:val="single" w:sz="4" w:space="0" w:color="auto"/>
            </w:tcBorders>
            <w:vAlign w:val="center"/>
          </w:tcPr>
          <w:p w14:paraId="4B579C22" w14:textId="77777777" w:rsidR="00D04E74" w:rsidRPr="00D04E74" w:rsidRDefault="00D04E74" w:rsidP="00D04E74">
            <w:pPr>
              <w:tabs>
                <w:tab w:val="center" w:pos="4252"/>
                <w:tab w:val="right" w:pos="8504"/>
              </w:tabs>
              <w:snapToGrid w:val="0"/>
              <w:jc w:val="center"/>
              <w:rPr>
                <w:rFonts w:ascii="ＭＳ 明朝" w:hAnsi="ＭＳ 明朝"/>
                <w:sz w:val="20"/>
                <w:szCs w:val="20"/>
              </w:rPr>
            </w:pPr>
            <w:r w:rsidRPr="00D04E74">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7B0D9605" w14:textId="77777777" w:rsidR="00D04E74" w:rsidRPr="00D04E74" w:rsidRDefault="00D04E74" w:rsidP="00D04E74">
            <w:pPr>
              <w:tabs>
                <w:tab w:val="center" w:pos="4252"/>
                <w:tab w:val="right" w:pos="8504"/>
              </w:tabs>
              <w:snapToGrid w:val="0"/>
              <w:jc w:val="center"/>
              <w:rPr>
                <w:rFonts w:ascii="ＭＳ 明朝" w:hAnsi="ＭＳ 明朝"/>
                <w:sz w:val="20"/>
                <w:szCs w:val="20"/>
              </w:rPr>
            </w:pPr>
            <w:r w:rsidRPr="00D04E74">
              <w:rPr>
                <w:rFonts w:ascii="ＭＳ 明朝" w:hAnsi="ＭＳ 明朝" w:hint="eastAsia"/>
                <w:sz w:val="20"/>
                <w:szCs w:val="20"/>
              </w:rPr>
              <w:t>レベル２</w:t>
            </w:r>
          </w:p>
        </w:tc>
        <w:tc>
          <w:tcPr>
            <w:tcW w:w="5102" w:type="dxa"/>
            <w:tcBorders>
              <w:top w:val="single" w:sz="4" w:space="0" w:color="auto"/>
              <w:left w:val="single" w:sz="4" w:space="0" w:color="auto"/>
              <w:bottom w:val="single" w:sz="4" w:space="0" w:color="auto"/>
              <w:right w:val="single" w:sz="4" w:space="0" w:color="auto"/>
            </w:tcBorders>
            <w:vAlign w:val="center"/>
          </w:tcPr>
          <w:p w14:paraId="53413D91" w14:textId="77777777" w:rsidR="00D04E74" w:rsidRPr="00D04E74" w:rsidRDefault="00D04E74" w:rsidP="00D04E74">
            <w:pPr>
              <w:tabs>
                <w:tab w:val="center" w:pos="4252"/>
                <w:tab w:val="right" w:pos="8504"/>
              </w:tabs>
              <w:snapToGrid w:val="0"/>
              <w:rPr>
                <w:rFonts w:ascii="ＭＳ 明朝" w:hAnsi="ＭＳ 明朝"/>
                <w:sz w:val="20"/>
                <w:szCs w:val="20"/>
              </w:rPr>
            </w:pPr>
            <w:r w:rsidRPr="00D04E74">
              <w:rPr>
                <w:rFonts w:ascii="ＭＳ 明朝" w:hAnsi="ＭＳ 明朝" w:hint="eastAsia"/>
                <w:sz w:val="20"/>
                <w:szCs w:val="20"/>
              </w:rPr>
              <w:t>環境リスクの低減対策の必要性の有無について調査すべき物質</w:t>
            </w:r>
          </w:p>
        </w:tc>
      </w:tr>
      <w:tr w:rsidR="004B338B" w:rsidRPr="00D04E74" w14:paraId="1AEF5191" w14:textId="77777777" w:rsidTr="00D41D4B">
        <w:trPr>
          <w:trHeight w:val="510"/>
          <w:jc w:val="center"/>
        </w:trPr>
        <w:tc>
          <w:tcPr>
            <w:tcW w:w="1928" w:type="dxa"/>
            <w:tcBorders>
              <w:top w:val="single" w:sz="4" w:space="0" w:color="auto"/>
              <w:left w:val="single" w:sz="4" w:space="0" w:color="auto"/>
              <w:bottom w:val="single" w:sz="4" w:space="0" w:color="auto"/>
              <w:right w:val="single" w:sz="4" w:space="0" w:color="auto"/>
            </w:tcBorders>
            <w:vAlign w:val="center"/>
          </w:tcPr>
          <w:p w14:paraId="27EF5454" w14:textId="77777777" w:rsidR="00D04E74" w:rsidRPr="00D04E74" w:rsidRDefault="00D04E74" w:rsidP="00D04E74">
            <w:pPr>
              <w:tabs>
                <w:tab w:val="center" w:pos="4252"/>
                <w:tab w:val="right" w:pos="8504"/>
              </w:tabs>
              <w:snapToGrid w:val="0"/>
              <w:jc w:val="center"/>
              <w:rPr>
                <w:rFonts w:ascii="ＭＳ 明朝" w:hAnsi="ＭＳ 明朝"/>
                <w:sz w:val="20"/>
                <w:szCs w:val="20"/>
              </w:rPr>
            </w:pPr>
            <w:r w:rsidRPr="00D04E74">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2382E260" w14:textId="77777777" w:rsidR="00D04E74" w:rsidRPr="00D04E74" w:rsidRDefault="00D04E74" w:rsidP="00D04E74">
            <w:pPr>
              <w:tabs>
                <w:tab w:val="center" w:pos="4252"/>
                <w:tab w:val="right" w:pos="8504"/>
              </w:tabs>
              <w:snapToGrid w:val="0"/>
              <w:jc w:val="center"/>
              <w:rPr>
                <w:rFonts w:ascii="ＭＳ 明朝" w:hAnsi="ＭＳ 明朝"/>
                <w:sz w:val="20"/>
                <w:szCs w:val="20"/>
              </w:rPr>
            </w:pPr>
            <w:r w:rsidRPr="00D04E74">
              <w:rPr>
                <w:rFonts w:ascii="ＭＳ 明朝" w:hAnsi="ＭＳ 明朝" w:hint="eastAsia"/>
                <w:sz w:val="20"/>
                <w:szCs w:val="20"/>
              </w:rPr>
              <w:t>レベル３</w:t>
            </w:r>
          </w:p>
        </w:tc>
        <w:tc>
          <w:tcPr>
            <w:tcW w:w="5102" w:type="dxa"/>
            <w:tcBorders>
              <w:top w:val="single" w:sz="4" w:space="0" w:color="auto"/>
              <w:left w:val="single" w:sz="4" w:space="0" w:color="auto"/>
              <w:bottom w:val="single" w:sz="4" w:space="0" w:color="auto"/>
              <w:right w:val="single" w:sz="4" w:space="0" w:color="auto"/>
            </w:tcBorders>
            <w:vAlign w:val="center"/>
          </w:tcPr>
          <w:p w14:paraId="6F3337C4" w14:textId="77777777" w:rsidR="00D04E74" w:rsidRPr="00D04E74" w:rsidRDefault="00D04E74" w:rsidP="00D04E74">
            <w:pPr>
              <w:tabs>
                <w:tab w:val="center" w:pos="4252"/>
                <w:tab w:val="right" w:pos="8504"/>
              </w:tabs>
              <w:snapToGrid w:val="0"/>
              <w:rPr>
                <w:rFonts w:ascii="ＭＳ 明朝" w:hAnsi="ＭＳ 明朝"/>
                <w:sz w:val="20"/>
                <w:szCs w:val="20"/>
              </w:rPr>
            </w:pPr>
            <w:r w:rsidRPr="00D04E74">
              <w:rPr>
                <w:rFonts w:ascii="ＭＳ 明朝" w:hAnsi="ＭＳ 明朝" w:hint="eastAsia"/>
                <w:sz w:val="20"/>
                <w:szCs w:val="20"/>
              </w:rPr>
              <w:t>現時点で環境リスクの低減対策の必要性はないと考えられる物質</w:t>
            </w:r>
          </w:p>
        </w:tc>
      </w:tr>
    </w:tbl>
    <w:p w14:paraId="6A18E8C9" w14:textId="77777777" w:rsidR="00EC25DD" w:rsidRPr="006858B5" w:rsidRDefault="00EC25DD" w:rsidP="00EC25DD">
      <w:pPr>
        <w:rPr>
          <w:rFonts w:ascii="ＭＳ 明朝" w:hAnsi="ＭＳ 明朝"/>
        </w:rPr>
      </w:pPr>
    </w:p>
    <w:p w14:paraId="58A7614D" w14:textId="77777777" w:rsidR="0090104C" w:rsidRPr="00C40DEB" w:rsidRDefault="0090104C" w:rsidP="0090104C">
      <w:pPr>
        <w:rPr>
          <w:rFonts w:ascii="ＭＳ 明朝" w:hAnsi="ＭＳ 明朝"/>
        </w:rPr>
      </w:pPr>
      <w:r w:rsidRPr="00C40DEB">
        <w:rPr>
          <w:rFonts w:ascii="ＭＳ 明朝" w:hAnsi="ＭＳ 明朝" w:hint="eastAsia"/>
        </w:rPr>
        <w:t>(8)</w:t>
      </w:r>
      <w:r w:rsidR="00C03A95">
        <w:rPr>
          <w:rFonts w:ascii="ＭＳ 明朝" w:hAnsi="ＭＳ 明朝" w:hint="eastAsia"/>
        </w:rPr>
        <w:t xml:space="preserve"> </w:t>
      </w:r>
      <w:r w:rsidRPr="00C40DEB">
        <w:rPr>
          <w:rFonts w:ascii="ＭＳ 明朝" w:hAnsi="ＭＳ 明朝" w:hint="eastAsia"/>
        </w:rPr>
        <w:t>結論</w:t>
      </w:r>
    </w:p>
    <w:p w14:paraId="284CB199" w14:textId="5D3FE7C6" w:rsidR="00A804C0" w:rsidRPr="006858B5" w:rsidRDefault="0090104C" w:rsidP="00D44713">
      <w:pPr>
        <w:ind w:leftChars="100" w:left="210" w:firstLineChars="100" w:firstLine="210"/>
        <w:rPr>
          <w:rFonts w:ascii="ＭＳ 明朝" w:hAnsi="ＭＳ 明朝"/>
        </w:rPr>
      </w:pPr>
      <w:r w:rsidRPr="001233C5">
        <w:rPr>
          <w:rFonts w:ascii="ＭＳ 明朝" w:hAnsi="ＭＳ 明朝" w:hint="eastAsia"/>
          <w:color w:val="000000"/>
        </w:rPr>
        <w:t>今回実施した追加調査の結果、発がん性の環境リスク評価結果は、濃度実測を行った臨海部</w:t>
      </w:r>
      <w:r w:rsidR="001A5D55">
        <w:rPr>
          <w:rFonts w:ascii="ＭＳ 明朝" w:hAnsi="ＭＳ 明朝" w:hint="eastAsia"/>
          <w:color w:val="000000"/>
        </w:rPr>
        <w:t>７地点</w:t>
      </w:r>
      <w:r w:rsidRPr="001233C5">
        <w:rPr>
          <w:rFonts w:ascii="ＭＳ 明朝" w:hAnsi="ＭＳ 明朝" w:hint="eastAsia"/>
          <w:color w:val="000000"/>
        </w:rPr>
        <w:t>のうち</w:t>
      </w:r>
      <w:r w:rsidR="00A648B0">
        <w:rPr>
          <w:rFonts w:ascii="ＭＳ 明朝" w:hAnsi="ＭＳ 明朝" w:hint="eastAsia"/>
          <w:color w:val="000000"/>
        </w:rPr>
        <w:t>PO-2、PO-3</w:t>
      </w:r>
      <w:r w:rsidR="00E76357">
        <w:rPr>
          <w:rFonts w:ascii="ＭＳ 明朝" w:hAnsi="ＭＳ 明朝" w:hint="eastAsia"/>
          <w:color w:val="000000"/>
          <w:u w:val="single"/>
        </w:rPr>
        <w:t>に</w:t>
      </w:r>
      <w:r w:rsidR="00C03A95">
        <w:rPr>
          <w:rFonts w:ascii="ＭＳ 明朝" w:hAnsi="ＭＳ 明朝" w:hint="eastAsia"/>
          <w:color w:val="000000"/>
          <w:u w:val="single"/>
        </w:rPr>
        <w:t>おいて</w:t>
      </w:r>
      <w:r w:rsidR="002C123A" w:rsidRPr="001233C5">
        <w:rPr>
          <w:rFonts w:ascii="ＭＳ 明朝" w:hAnsi="ＭＳ 明朝" w:hint="eastAsia"/>
          <w:color w:val="000000"/>
          <w:u w:val="single"/>
        </w:rPr>
        <w:t>はレベル２に、その他</w:t>
      </w:r>
      <w:r w:rsidR="00C03A95">
        <w:rPr>
          <w:rFonts w:ascii="ＭＳ 明朝" w:hAnsi="ＭＳ 明朝" w:hint="eastAsia"/>
          <w:color w:val="000000"/>
          <w:u w:val="single"/>
        </w:rPr>
        <w:t>の地点で</w:t>
      </w:r>
      <w:r w:rsidR="002C123A" w:rsidRPr="001233C5">
        <w:rPr>
          <w:rFonts w:ascii="ＭＳ 明朝" w:hAnsi="ＭＳ 明朝" w:hint="eastAsia"/>
          <w:color w:val="000000"/>
          <w:u w:val="single"/>
        </w:rPr>
        <w:t>はレベル３となった。</w:t>
      </w:r>
      <w:r w:rsidR="002C123A" w:rsidRPr="001233C5">
        <w:rPr>
          <w:rFonts w:ascii="ＭＳ 明朝" w:hAnsi="ＭＳ 明朝" w:hint="eastAsia"/>
          <w:color w:val="000000"/>
        </w:rPr>
        <w:t>また、発がん性以外の環境リスク評価結果では、</w:t>
      </w:r>
      <w:r w:rsidR="00A648B0">
        <w:rPr>
          <w:rFonts w:ascii="ＭＳ 明朝" w:hAnsi="ＭＳ 明朝" w:hint="eastAsia"/>
          <w:color w:val="000000"/>
        </w:rPr>
        <w:t>PO-1、PO-2、PO-3、PO-4、PO-5</w:t>
      </w:r>
      <w:r w:rsidR="00E76357">
        <w:rPr>
          <w:rFonts w:ascii="ＭＳ 明朝" w:hAnsi="ＭＳ 明朝" w:hint="eastAsia"/>
          <w:color w:val="000000"/>
          <w:u w:val="single"/>
        </w:rPr>
        <w:t>は</w:t>
      </w:r>
      <w:r w:rsidR="00C03A95">
        <w:rPr>
          <w:rFonts w:ascii="ＭＳ 明朝" w:hAnsi="ＭＳ 明朝" w:hint="eastAsia"/>
          <w:color w:val="000000"/>
          <w:u w:val="single"/>
        </w:rPr>
        <w:t>レベル２、その他の地点でレベル３</w:t>
      </w:r>
      <w:r w:rsidRPr="001233C5">
        <w:rPr>
          <w:rFonts w:ascii="ＭＳ 明朝" w:hAnsi="ＭＳ 明朝" w:hint="eastAsia"/>
          <w:color w:val="000000"/>
          <w:u w:val="single"/>
        </w:rPr>
        <w:t>となった。</w:t>
      </w:r>
    </w:p>
    <w:sectPr w:rsidR="00A804C0" w:rsidRPr="006858B5" w:rsidSect="00D41D4B">
      <w:headerReference w:type="default" r:id="rId12"/>
      <w:footerReference w:type="default" r:id="rId13"/>
      <w:pgSz w:w="11906" w:h="16838" w:code="9"/>
      <w:pgMar w:top="1418" w:right="1418" w:bottom="1418" w:left="1418" w:header="850" w:footer="567" w:gutter="0"/>
      <w:pgNumType w:start="28"/>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1563" w14:textId="77777777" w:rsidR="00881B44" w:rsidRDefault="00881B44" w:rsidP="00CD3EC1">
      <w:r>
        <w:separator/>
      </w:r>
    </w:p>
  </w:endnote>
  <w:endnote w:type="continuationSeparator" w:id="0">
    <w:p w14:paraId="3BA87F37" w14:textId="77777777" w:rsidR="00881B44" w:rsidRDefault="00881B44"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A8C8" w14:textId="77777777" w:rsidR="00E03DB0" w:rsidRDefault="00E03DB0" w:rsidP="00C03A95">
    <w:pPr>
      <w:pStyle w:val="a5"/>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D891" w14:textId="77777777" w:rsidR="00881B44" w:rsidRDefault="00881B44" w:rsidP="00CD3EC1">
      <w:r>
        <w:separator/>
      </w:r>
    </w:p>
  </w:footnote>
  <w:footnote w:type="continuationSeparator" w:id="0">
    <w:p w14:paraId="7B3CF8BA" w14:textId="77777777" w:rsidR="00881B44" w:rsidRDefault="00881B44"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E1A8" w14:textId="6891774E" w:rsidR="00E03DB0" w:rsidRPr="004B07FA" w:rsidRDefault="00E03DB0" w:rsidP="00CD002A">
    <w:pPr>
      <w:pStyle w:val="a3"/>
      <w:tabs>
        <w:tab w:val="clear" w:pos="4252"/>
        <w:tab w:val="clear" w:pos="8504"/>
      </w:tabs>
      <w:jc w:val="right"/>
      <w:rPr>
        <w:rFonts w:ascii="ＭＳ 明朝" w:hAnsi="ＭＳ 明朝"/>
      </w:rPr>
    </w:pPr>
    <w:r>
      <w:rPr>
        <w:rFonts w:ascii="ＭＳ 明朝" w:hAnsi="ＭＳ 明朝" w:hint="eastAsia"/>
      </w:rPr>
      <w:t>1,2-</w:t>
    </w:r>
    <w:r>
      <w:rPr>
        <w:rFonts w:ascii="ＭＳ 明朝" w:hAnsi="ＭＳ 明朝" w:hint="eastAsia"/>
      </w:rPr>
      <w:t>エポキシプロパン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913"/>
        </w:tabs>
        <w:ind w:leftChars="800" w:left="2913"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E346ED"/>
    <w:multiLevelType w:val="hybridMultilevel"/>
    <w:tmpl w:val="0936BEE0"/>
    <w:lvl w:ilvl="0" w:tplc="6FBCD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88826945">
    <w:abstractNumId w:val="11"/>
  </w:num>
  <w:num w:numId="2" w16cid:durableId="2074113025">
    <w:abstractNumId w:val="15"/>
  </w:num>
  <w:num w:numId="3" w16cid:durableId="1426338710">
    <w:abstractNumId w:val="12"/>
  </w:num>
  <w:num w:numId="4" w16cid:durableId="352222445">
    <w:abstractNumId w:val="9"/>
  </w:num>
  <w:num w:numId="5" w16cid:durableId="1143305685">
    <w:abstractNumId w:val="7"/>
  </w:num>
  <w:num w:numId="6" w16cid:durableId="1521316307">
    <w:abstractNumId w:val="6"/>
  </w:num>
  <w:num w:numId="7" w16cid:durableId="870145352">
    <w:abstractNumId w:val="5"/>
  </w:num>
  <w:num w:numId="8" w16cid:durableId="821045901">
    <w:abstractNumId w:val="4"/>
  </w:num>
  <w:num w:numId="9" w16cid:durableId="1768119057">
    <w:abstractNumId w:val="8"/>
  </w:num>
  <w:num w:numId="10" w16cid:durableId="325282127">
    <w:abstractNumId w:val="3"/>
  </w:num>
  <w:num w:numId="11" w16cid:durableId="1805660433">
    <w:abstractNumId w:val="2"/>
  </w:num>
  <w:num w:numId="12" w16cid:durableId="404642900">
    <w:abstractNumId w:val="1"/>
  </w:num>
  <w:num w:numId="13" w16cid:durableId="492258660">
    <w:abstractNumId w:val="0"/>
  </w:num>
  <w:num w:numId="14" w16cid:durableId="294221956">
    <w:abstractNumId w:val="10"/>
  </w:num>
  <w:num w:numId="15" w16cid:durableId="2086606018">
    <w:abstractNumId w:val="14"/>
  </w:num>
  <w:num w:numId="16" w16cid:durableId="441458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doNotCompress"/>
  <w:hdrShapeDefaults>
    <o:shapedefaults v:ext="edit" spidmax="1228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3A"/>
    <w:rsid w:val="00002167"/>
    <w:rsid w:val="00002441"/>
    <w:rsid w:val="000026BC"/>
    <w:rsid w:val="00003676"/>
    <w:rsid w:val="0000408D"/>
    <w:rsid w:val="00004EC2"/>
    <w:rsid w:val="0000516E"/>
    <w:rsid w:val="00005985"/>
    <w:rsid w:val="000060B9"/>
    <w:rsid w:val="00006217"/>
    <w:rsid w:val="00006B29"/>
    <w:rsid w:val="000070FB"/>
    <w:rsid w:val="00007CAF"/>
    <w:rsid w:val="00007CE1"/>
    <w:rsid w:val="00010F30"/>
    <w:rsid w:val="00011329"/>
    <w:rsid w:val="000128E4"/>
    <w:rsid w:val="00012E1E"/>
    <w:rsid w:val="00013D8D"/>
    <w:rsid w:val="00013EB0"/>
    <w:rsid w:val="00013FCA"/>
    <w:rsid w:val="0001458C"/>
    <w:rsid w:val="000149E3"/>
    <w:rsid w:val="00014B43"/>
    <w:rsid w:val="00014C7B"/>
    <w:rsid w:val="00015A7B"/>
    <w:rsid w:val="00015DB3"/>
    <w:rsid w:val="00015F67"/>
    <w:rsid w:val="0001610B"/>
    <w:rsid w:val="000161D6"/>
    <w:rsid w:val="00016281"/>
    <w:rsid w:val="00017EA9"/>
    <w:rsid w:val="00017FEA"/>
    <w:rsid w:val="00020264"/>
    <w:rsid w:val="000204BE"/>
    <w:rsid w:val="00020AC8"/>
    <w:rsid w:val="00021CF6"/>
    <w:rsid w:val="000224CA"/>
    <w:rsid w:val="00023A87"/>
    <w:rsid w:val="00023AB2"/>
    <w:rsid w:val="00023E78"/>
    <w:rsid w:val="00023F85"/>
    <w:rsid w:val="00024563"/>
    <w:rsid w:val="0002517B"/>
    <w:rsid w:val="00025E7D"/>
    <w:rsid w:val="00025F82"/>
    <w:rsid w:val="0002646F"/>
    <w:rsid w:val="0002660E"/>
    <w:rsid w:val="00026BD6"/>
    <w:rsid w:val="00027910"/>
    <w:rsid w:val="00027925"/>
    <w:rsid w:val="00030903"/>
    <w:rsid w:val="00032545"/>
    <w:rsid w:val="000333B1"/>
    <w:rsid w:val="0003347E"/>
    <w:rsid w:val="00034DB0"/>
    <w:rsid w:val="00035A60"/>
    <w:rsid w:val="000368A1"/>
    <w:rsid w:val="00036C68"/>
    <w:rsid w:val="000372CC"/>
    <w:rsid w:val="000373DE"/>
    <w:rsid w:val="00037F83"/>
    <w:rsid w:val="00040045"/>
    <w:rsid w:val="00040972"/>
    <w:rsid w:val="00040B91"/>
    <w:rsid w:val="00042B9E"/>
    <w:rsid w:val="00042D08"/>
    <w:rsid w:val="0004318B"/>
    <w:rsid w:val="00043F0C"/>
    <w:rsid w:val="0004445C"/>
    <w:rsid w:val="0004477F"/>
    <w:rsid w:val="00044D86"/>
    <w:rsid w:val="000455FA"/>
    <w:rsid w:val="00045978"/>
    <w:rsid w:val="00045C16"/>
    <w:rsid w:val="00045CFF"/>
    <w:rsid w:val="000467DC"/>
    <w:rsid w:val="00046FFA"/>
    <w:rsid w:val="00047DF1"/>
    <w:rsid w:val="000503BA"/>
    <w:rsid w:val="000505D5"/>
    <w:rsid w:val="000508DC"/>
    <w:rsid w:val="00050C93"/>
    <w:rsid w:val="00050CB2"/>
    <w:rsid w:val="00050DF3"/>
    <w:rsid w:val="00050FA7"/>
    <w:rsid w:val="00051EFE"/>
    <w:rsid w:val="00052267"/>
    <w:rsid w:val="000522D4"/>
    <w:rsid w:val="00052C7B"/>
    <w:rsid w:val="00052E9C"/>
    <w:rsid w:val="00053AF0"/>
    <w:rsid w:val="00054EB3"/>
    <w:rsid w:val="0005503E"/>
    <w:rsid w:val="00056108"/>
    <w:rsid w:val="00056138"/>
    <w:rsid w:val="0005659D"/>
    <w:rsid w:val="00057864"/>
    <w:rsid w:val="00057883"/>
    <w:rsid w:val="000578F5"/>
    <w:rsid w:val="00057C89"/>
    <w:rsid w:val="00057E61"/>
    <w:rsid w:val="00060057"/>
    <w:rsid w:val="00060490"/>
    <w:rsid w:val="000607AE"/>
    <w:rsid w:val="000609ED"/>
    <w:rsid w:val="00060E6C"/>
    <w:rsid w:val="00060F08"/>
    <w:rsid w:val="00060F45"/>
    <w:rsid w:val="00061477"/>
    <w:rsid w:val="00061808"/>
    <w:rsid w:val="000620FE"/>
    <w:rsid w:val="00063C25"/>
    <w:rsid w:val="0006446B"/>
    <w:rsid w:val="00064492"/>
    <w:rsid w:val="00064634"/>
    <w:rsid w:val="00064C67"/>
    <w:rsid w:val="00064C84"/>
    <w:rsid w:val="00064E7E"/>
    <w:rsid w:val="00066621"/>
    <w:rsid w:val="00066BCE"/>
    <w:rsid w:val="00066DE8"/>
    <w:rsid w:val="00067255"/>
    <w:rsid w:val="00067356"/>
    <w:rsid w:val="000677E4"/>
    <w:rsid w:val="00070199"/>
    <w:rsid w:val="000702D7"/>
    <w:rsid w:val="0007088A"/>
    <w:rsid w:val="00070C80"/>
    <w:rsid w:val="000710F8"/>
    <w:rsid w:val="00072A9A"/>
    <w:rsid w:val="00074928"/>
    <w:rsid w:val="00074A1A"/>
    <w:rsid w:val="00075188"/>
    <w:rsid w:val="0007545F"/>
    <w:rsid w:val="00076ABC"/>
    <w:rsid w:val="000772DC"/>
    <w:rsid w:val="0007762B"/>
    <w:rsid w:val="00077E0C"/>
    <w:rsid w:val="000801D0"/>
    <w:rsid w:val="00080781"/>
    <w:rsid w:val="00080E04"/>
    <w:rsid w:val="00080FAB"/>
    <w:rsid w:val="000815E5"/>
    <w:rsid w:val="00082001"/>
    <w:rsid w:val="000822BD"/>
    <w:rsid w:val="000823CE"/>
    <w:rsid w:val="00082521"/>
    <w:rsid w:val="00082CB0"/>
    <w:rsid w:val="000833EC"/>
    <w:rsid w:val="00083643"/>
    <w:rsid w:val="000841DB"/>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136D"/>
    <w:rsid w:val="00092383"/>
    <w:rsid w:val="00092422"/>
    <w:rsid w:val="0009264D"/>
    <w:rsid w:val="0009270A"/>
    <w:rsid w:val="0009318C"/>
    <w:rsid w:val="00093450"/>
    <w:rsid w:val="00093731"/>
    <w:rsid w:val="00095109"/>
    <w:rsid w:val="000955A4"/>
    <w:rsid w:val="000955E8"/>
    <w:rsid w:val="00095B5C"/>
    <w:rsid w:val="00095C87"/>
    <w:rsid w:val="00095E20"/>
    <w:rsid w:val="00095E7E"/>
    <w:rsid w:val="0009623B"/>
    <w:rsid w:val="000A05D6"/>
    <w:rsid w:val="000A0EC0"/>
    <w:rsid w:val="000A19A2"/>
    <w:rsid w:val="000A1AE7"/>
    <w:rsid w:val="000A2523"/>
    <w:rsid w:val="000A28DD"/>
    <w:rsid w:val="000A33B9"/>
    <w:rsid w:val="000A3543"/>
    <w:rsid w:val="000A3A59"/>
    <w:rsid w:val="000A3A9C"/>
    <w:rsid w:val="000A47C0"/>
    <w:rsid w:val="000A521E"/>
    <w:rsid w:val="000A5337"/>
    <w:rsid w:val="000A5E75"/>
    <w:rsid w:val="000A5F62"/>
    <w:rsid w:val="000A63E4"/>
    <w:rsid w:val="000A6BFD"/>
    <w:rsid w:val="000A7403"/>
    <w:rsid w:val="000A787A"/>
    <w:rsid w:val="000A7EB2"/>
    <w:rsid w:val="000B095A"/>
    <w:rsid w:val="000B0C46"/>
    <w:rsid w:val="000B0CAE"/>
    <w:rsid w:val="000B0CF4"/>
    <w:rsid w:val="000B0E03"/>
    <w:rsid w:val="000B0F33"/>
    <w:rsid w:val="000B14EA"/>
    <w:rsid w:val="000B1ADB"/>
    <w:rsid w:val="000B2360"/>
    <w:rsid w:val="000B2379"/>
    <w:rsid w:val="000B27CA"/>
    <w:rsid w:val="000B2BB0"/>
    <w:rsid w:val="000B2E4C"/>
    <w:rsid w:val="000B33AF"/>
    <w:rsid w:val="000B4770"/>
    <w:rsid w:val="000B48DE"/>
    <w:rsid w:val="000B4B4B"/>
    <w:rsid w:val="000B520F"/>
    <w:rsid w:val="000B577B"/>
    <w:rsid w:val="000B5F04"/>
    <w:rsid w:val="000B65A6"/>
    <w:rsid w:val="000B7E9E"/>
    <w:rsid w:val="000C02EA"/>
    <w:rsid w:val="000C0A71"/>
    <w:rsid w:val="000C0C5F"/>
    <w:rsid w:val="000C1454"/>
    <w:rsid w:val="000C2627"/>
    <w:rsid w:val="000C2D78"/>
    <w:rsid w:val="000C2F23"/>
    <w:rsid w:val="000C300F"/>
    <w:rsid w:val="000C3676"/>
    <w:rsid w:val="000C3A54"/>
    <w:rsid w:val="000C47E5"/>
    <w:rsid w:val="000C4EC1"/>
    <w:rsid w:val="000C518B"/>
    <w:rsid w:val="000C5FEF"/>
    <w:rsid w:val="000C62FD"/>
    <w:rsid w:val="000C6A3B"/>
    <w:rsid w:val="000D00AD"/>
    <w:rsid w:val="000D256B"/>
    <w:rsid w:val="000D263A"/>
    <w:rsid w:val="000D308E"/>
    <w:rsid w:val="000D4297"/>
    <w:rsid w:val="000D4E0E"/>
    <w:rsid w:val="000D5A1A"/>
    <w:rsid w:val="000D5EB7"/>
    <w:rsid w:val="000D5FA0"/>
    <w:rsid w:val="000D6310"/>
    <w:rsid w:val="000D6D74"/>
    <w:rsid w:val="000D6ED0"/>
    <w:rsid w:val="000D6F76"/>
    <w:rsid w:val="000D7095"/>
    <w:rsid w:val="000D7407"/>
    <w:rsid w:val="000D78AB"/>
    <w:rsid w:val="000E0217"/>
    <w:rsid w:val="000E0B56"/>
    <w:rsid w:val="000E138C"/>
    <w:rsid w:val="000E14B3"/>
    <w:rsid w:val="000E33B1"/>
    <w:rsid w:val="000E3A38"/>
    <w:rsid w:val="000E3C0D"/>
    <w:rsid w:val="000E5175"/>
    <w:rsid w:val="000E51AD"/>
    <w:rsid w:val="000E5754"/>
    <w:rsid w:val="000E5BD4"/>
    <w:rsid w:val="000E677E"/>
    <w:rsid w:val="000E715C"/>
    <w:rsid w:val="000F09E7"/>
    <w:rsid w:val="000F1A38"/>
    <w:rsid w:val="000F1C46"/>
    <w:rsid w:val="000F2510"/>
    <w:rsid w:val="000F3008"/>
    <w:rsid w:val="000F352E"/>
    <w:rsid w:val="000F36B5"/>
    <w:rsid w:val="000F3760"/>
    <w:rsid w:val="000F3F60"/>
    <w:rsid w:val="000F4B63"/>
    <w:rsid w:val="000F5E0C"/>
    <w:rsid w:val="000F6412"/>
    <w:rsid w:val="000F65B0"/>
    <w:rsid w:val="000F6EC4"/>
    <w:rsid w:val="000F74E4"/>
    <w:rsid w:val="0010050B"/>
    <w:rsid w:val="00100F51"/>
    <w:rsid w:val="001014EB"/>
    <w:rsid w:val="00101E74"/>
    <w:rsid w:val="00102328"/>
    <w:rsid w:val="00102F27"/>
    <w:rsid w:val="001033E2"/>
    <w:rsid w:val="00104277"/>
    <w:rsid w:val="00104C3E"/>
    <w:rsid w:val="00105146"/>
    <w:rsid w:val="0010520C"/>
    <w:rsid w:val="00105309"/>
    <w:rsid w:val="001063E6"/>
    <w:rsid w:val="0010768A"/>
    <w:rsid w:val="00107921"/>
    <w:rsid w:val="00107988"/>
    <w:rsid w:val="00110469"/>
    <w:rsid w:val="00110C28"/>
    <w:rsid w:val="00110EE1"/>
    <w:rsid w:val="001117B8"/>
    <w:rsid w:val="0011253A"/>
    <w:rsid w:val="00112589"/>
    <w:rsid w:val="001126A6"/>
    <w:rsid w:val="001127E1"/>
    <w:rsid w:val="0011285E"/>
    <w:rsid w:val="00112D9B"/>
    <w:rsid w:val="001131F8"/>
    <w:rsid w:val="0011392D"/>
    <w:rsid w:val="001147C8"/>
    <w:rsid w:val="001150EF"/>
    <w:rsid w:val="001159EE"/>
    <w:rsid w:val="00116170"/>
    <w:rsid w:val="001167B4"/>
    <w:rsid w:val="00116B7B"/>
    <w:rsid w:val="00120F9B"/>
    <w:rsid w:val="0012123D"/>
    <w:rsid w:val="00121399"/>
    <w:rsid w:val="00121DA6"/>
    <w:rsid w:val="001225EC"/>
    <w:rsid w:val="001233C5"/>
    <w:rsid w:val="00123762"/>
    <w:rsid w:val="001255F9"/>
    <w:rsid w:val="00125BC1"/>
    <w:rsid w:val="00126034"/>
    <w:rsid w:val="00126775"/>
    <w:rsid w:val="001274FC"/>
    <w:rsid w:val="00127A25"/>
    <w:rsid w:val="00127C5A"/>
    <w:rsid w:val="0013073B"/>
    <w:rsid w:val="0013084F"/>
    <w:rsid w:val="001318BC"/>
    <w:rsid w:val="00132CE1"/>
    <w:rsid w:val="00132EC1"/>
    <w:rsid w:val="0013354B"/>
    <w:rsid w:val="0013437D"/>
    <w:rsid w:val="001344CB"/>
    <w:rsid w:val="00134744"/>
    <w:rsid w:val="00135324"/>
    <w:rsid w:val="00135E47"/>
    <w:rsid w:val="00136544"/>
    <w:rsid w:val="00137DED"/>
    <w:rsid w:val="001408BF"/>
    <w:rsid w:val="00140F28"/>
    <w:rsid w:val="00141711"/>
    <w:rsid w:val="00141946"/>
    <w:rsid w:val="00141D74"/>
    <w:rsid w:val="0014316F"/>
    <w:rsid w:val="001436E6"/>
    <w:rsid w:val="0014632C"/>
    <w:rsid w:val="00146AF2"/>
    <w:rsid w:val="0014738B"/>
    <w:rsid w:val="00147423"/>
    <w:rsid w:val="00147512"/>
    <w:rsid w:val="001476B9"/>
    <w:rsid w:val="0014776D"/>
    <w:rsid w:val="00147944"/>
    <w:rsid w:val="00150007"/>
    <w:rsid w:val="0015060E"/>
    <w:rsid w:val="00150AFE"/>
    <w:rsid w:val="00151088"/>
    <w:rsid w:val="001520FF"/>
    <w:rsid w:val="001530BC"/>
    <w:rsid w:val="0015340E"/>
    <w:rsid w:val="00153655"/>
    <w:rsid w:val="0015377C"/>
    <w:rsid w:val="001537C7"/>
    <w:rsid w:val="001539E0"/>
    <w:rsid w:val="00153FDD"/>
    <w:rsid w:val="00154A7A"/>
    <w:rsid w:val="00154AC9"/>
    <w:rsid w:val="001559C5"/>
    <w:rsid w:val="00155AD8"/>
    <w:rsid w:val="00155E0D"/>
    <w:rsid w:val="00155E8B"/>
    <w:rsid w:val="00156611"/>
    <w:rsid w:val="00156B0E"/>
    <w:rsid w:val="00160283"/>
    <w:rsid w:val="00160765"/>
    <w:rsid w:val="00160F54"/>
    <w:rsid w:val="00161504"/>
    <w:rsid w:val="00161933"/>
    <w:rsid w:val="00162813"/>
    <w:rsid w:val="00162F70"/>
    <w:rsid w:val="0016366D"/>
    <w:rsid w:val="001639BA"/>
    <w:rsid w:val="00163BD3"/>
    <w:rsid w:val="0016431A"/>
    <w:rsid w:val="00165484"/>
    <w:rsid w:val="0016572A"/>
    <w:rsid w:val="001662DE"/>
    <w:rsid w:val="00166616"/>
    <w:rsid w:val="00167F68"/>
    <w:rsid w:val="001704F4"/>
    <w:rsid w:val="00170708"/>
    <w:rsid w:val="001707A4"/>
    <w:rsid w:val="00171142"/>
    <w:rsid w:val="00171B7A"/>
    <w:rsid w:val="00171C8E"/>
    <w:rsid w:val="00172065"/>
    <w:rsid w:val="001723A0"/>
    <w:rsid w:val="00172C27"/>
    <w:rsid w:val="00173333"/>
    <w:rsid w:val="00173638"/>
    <w:rsid w:val="0017382E"/>
    <w:rsid w:val="00173AFD"/>
    <w:rsid w:val="00173BDA"/>
    <w:rsid w:val="0017434D"/>
    <w:rsid w:val="00176DF5"/>
    <w:rsid w:val="001771A5"/>
    <w:rsid w:val="00177219"/>
    <w:rsid w:val="0017742F"/>
    <w:rsid w:val="001775F5"/>
    <w:rsid w:val="00180927"/>
    <w:rsid w:val="00180973"/>
    <w:rsid w:val="00180C90"/>
    <w:rsid w:val="001834A2"/>
    <w:rsid w:val="00183EF7"/>
    <w:rsid w:val="001842F3"/>
    <w:rsid w:val="001843DB"/>
    <w:rsid w:val="001848BE"/>
    <w:rsid w:val="00184F20"/>
    <w:rsid w:val="00185A18"/>
    <w:rsid w:val="00186634"/>
    <w:rsid w:val="00186775"/>
    <w:rsid w:val="001870BD"/>
    <w:rsid w:val="0018768C"/>
    <w:rsid w:val="00187DBC"/>
    <w:rsid w:val="00187EA9"/>
    <w:rsid w:val="001900DC"/>
    <w:rsid w:val="001905BC"/>
    <w:rsid w:val="00190E13"/>
    <w:rsid w:val="00190EDE"/>
    <w:rsid w:val="0019104C"/>
    <w:rsid w:val="00191316"/>
    <w:rsid w:val="001917D6"/>
    <w:rsid w:val="00191D47"/>
    <w:rsid w:val="00194D39"/>
    <w:rsid w:val="00196D5C"/>
    <w:rsid w:val="00197E41"/>
    <w:rsid w:val="001A18B9"/>
    <w:rsid w:val="001A2101"/>
    <w:rsid w:val="001A26BB"/>
    <w:rsid w:val="001A27C5"/>
    <w:rsid w:val="001A43BB"/>
    <w:rsid w:val="001A4E02"/>
    <w:rsid w:val="001A5D55"/>
    <w:rsid w:val="001A6189"/>
    <w:rsid w:val="001A6253"/>
    <w:rsid w:val="001A66DE"/>
    <w:rsid w:val="001A6A46"/>
    <w:rsid w:val="001A6CBB"/>
    <w:rsid w:val="001A712C"/>
    <w:rsid w:val="001A7C28"/>
    <w:rsid w:val="001B0A69"/>
    <w:rsid w:val="001B0C4A"/>
    <w:rsid w:val="001B1C3C"/>
    <w:rsid w:val="001B1C6A"/>
    <w:rsid w:val="001B27DE"/>
    <w:rsid w:val="001B3C0F"/>
    <w:rsid w:val="001B408E"/>
    <w:rsid w:val="001B4EE6"/>
    <w:rsid w:val="001B4F21"/>
    <w:rsid w:val="001B63B3"/>
    <w:rsid w:val="001B6683"/>
    <w:rsid w:val="001B682C"/>
    <w:rsid w:val="001B6F65"/>
    <w:rsid w:val="001B7031"/>
    <w:rsid w:val="001B7CDD"/>
    <w:rsid w:val="001B7E25"/>
    <w:rsid w:val="001C0BDE"/>
    <w:rsid w:val="001C0C53"/>
    <w:rsid w:val="001C1FE4"/>
    <w:rsid w:val="001C225C"/>
    <w:rsid w:val="001C3CAB"/>
    <w:rsid w:val="001C48D5"/>
    <w:rsid w:val="001C4BD3"/>
    <w:rsid w:val="001C4FB5"/>
    <w:rsid w:val="001C576E"/>
    <w:rsid w:val="001C5891"/>
    <w:rsid w:val="001C617D"/>
    <w:rsid w:val="001C6218"/>
    <w:rsid w:val="001C7051"/>
    <w:rsid w:val="001C7B40"/>
    <w:rsid w:val="001C7C8B"/>
    <w:rsid w:val="001C7D87"/>
    <w:rsid w:val="001D089A"/>
    <w:rsid w:val="001D1541"/>
    <w:rsid w:val="001D2231"/>
    <w:rsid w:val="001D237F"/>
    <w:rsid w:val="001D39BC"/>
    <w:rsid w:val="001D3ECD"/>
    <w:rsid w:val="001D3EE6"/>
    <w:rsid w:val="001D402A"/>
    <w:rsid w:val="001D5304"/>
    <w:rsid w:val="001D54CE"/>
    <w:rsid w:val="001D5563"/>
    <w:rsid w:val="001D5B8D"/>
    <w:rsid w:val="001D6203"/>
    <w:rsid w:val="001D633D"/>
    <w:rsid w:val="001D635E"/>
    <w:rsid w:val="001D6F69"/>
    <w:rsid w:val="001D706E"/>
    <w:rsid w:val="001D751A"/>
    <w:rsid w:val="001D7575"/>
    <w:rsid w:val="001D7BFC"/>
    <w:rsid w:val="001E1924"/>
    <w:rsid w:val="001E1E27"/>
    <w:rsid w:val="001E236F"/>
    <w:rsid w:val="001E2ECC"/>
    <w:rsid w:val="001E3E35"/>
    <w:rsid w:val="001E3E3C"/>
    <w:rsid w:val="001E4200"/>
    <w:rsid w:val="001E48A8"/>
    <w:rsid w:val="001E4D3C"/>
    <w:rsid w:val="001E502D"/>
    <w:rsid w:val="001E5223"/>
    <w:rsid w:val="001E54E5"/>
    <w:rsid w:val="001E588E"/>
    <w:rsid w:val="001E59A1"/>
    <w:rsid w:val="001E5E99"/>
    <w:rsid w:val="001E6082"/>
    <w:rsid w:val="001E6AC0"/>
    <w:rsid w:val="001E74FE"/>
    <w:rsid w:val="001E771B"/>
    <w:rsid w:val="001E78EC"/>
    <w:rsid w:val="001F02E4"/>
    <w:rsid w:val="001F19A1"/>
    <w:rsid w:val="001F1B56"/>
    <w:rsid w:val="001F231D"/>
    <w:rsid w:val="001F2AD0"/>
    <w:rsid w:val="001F3788"/>
    <w:rsid w:val="001F3ACF"/>
    <w:rsid w:val="001F3E4C"/>
    <w:rsid w:val="001F578C"/>
    <w:rsid w:val="001F5815"/>
    <w:rsid w:val="001F634B"/>
    <w:rsid w:val="001F65D4"/>
    <w:rsid w:val="001F6A79"/>
    <w:rsid w:val="001F6E2F"/>
    <w:rsid w:val="001F78A6"/>
    <w:rsid w:val="00200AA1"/>
    <w:rsid w:val="00201045"/>
    <w:rsid w:val="00201772"/>
    <w:rsid w:val="00201DDB"/>
    <w:rsid w:val="00201EB8"/>
    <w:rsid w:val="00202323"/>
    <w:rsid w:val="00202360"/>
    <w:rsid w:val="00202DD0"/>
    <w:rsid w:val="0020367D"/>
    <w:rsid w:val="00205BDE"/>
    <w:rsid w:val="0020695F"/>
    <w:rsid w:val="00206A79"/>
    <w:rsid w:val="00207BC4"/>
    <w:rsid w:val="00207BF8"/>
    <w:rsid w:val="00210F86"/>
    <w:rsid w:val="00211276"/>
    <w:rsid w:val="00211285"/>
    <w:rsid w:val="00211E82"/>
    <w:rsid w:val="0021226E"/>
    <w:rsid w:val="00212501"/>
    <w:rsid w:val="00212768"/>
    <w:rsid w:val="002127DD"/>
    <w:rsid w:val="002129C7"/>
    <w:rsid w:val="00212C39"/>
    <w:rsid w:val="002130AD"/>
    <w:rsid w:val="0021531D"/>
    <w:rsid w:val="002154A4"/>
    <w:rsid w:val="00216132"/>
    <w:rsid w:val="002170FD"/>
    <w:rsid w:val="00217D41"/>
    <w:rsid w:val="00220274"/>
    <w:rsid w:val="002205C6"/>
    <w:rsid w:val="00220C9F"/>
    <w:rsid w:val="00221445"/>
    <w:rsid w:val="002216C6"/>
    <w:rsid w:val="00222050"/>
    <w:rsid w:val="002224FE"/>
    <w:rsid w:val="00223803"/>
    <w:rsid w:val="00224FEC"/>
    <w:rsid w:val="00225664"/>
    <w:rsid w:val="0022585D"/>
    <w:rsid w:val="00225D33"/>
    <w:rsid w:val="00225D6A"/>
    <w:rsid w:val="00226A75"/>
    <w:rsid w:val="002271CF"/>
    <w:rsid w:val="0023053C"/>
    <w:rsid w:val="00231290"/>
    <w:rsid w:val="00231A4A"/>
    <w:rsid w:val="00231EED"/>
    <w:rsid w:val="00232E48"/>
    <w:rsid w:val="002332E2"/>
    <w:rsid w:val="002343EB"/>
    <w:rsid w:val="0023487A"/>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D43"/>
    <w:rsid w:val="00251704"/>
    <w:rsid w:val="002521DF"/>
    <w:rsid w:val="0025251F"/>
    <w:rsid w:val="002526B3"/>
    <w:rsid w:val="0025288A"/>
    <w:rsid w:val="00252B34"/>
    <w:rsid w:val="00253556"/>
    <w:rsid w:val="00253887"/>
    <w:rsid w:val="00253FEB"/>
    <w:rsid w:val="002545C6"/>
    <w:rsid w:val="002564A8"/>
    <w:rsid w:val="002569D9"/>
    <w:rsid w:val="00256A76"/>
    <w:rsid w:val="00257E59"/>
    <w:rsid w:val="00260555"/>
    <w:rsid w:val="00260A89"/>
    <w:rsid w:val="002612C6"/>
    <w:rsid w:val="00261E63"/>
    <w:rsid w:val="00261F08"/>
    <w:rsid w:val="002620B0"/>
    <w:rsid w:val="00262268"/>
    <w:rsid w:val="00262526"/>
    <w:rsid w:val="002625B2"/>
    <w:rsid w:val="00262BC5"/>
    <w:rsid w:val="00263237"/>
    <w:rsid w:val="002637E1"/>
    <w:rsid w:val="002637E4"/>
    <w:rsid w:val="002640CD"/>
    <w:rsid w:val="0026459A"/>
    <w:rsid w:val="002647A0"/>
    <w:rsid w:val="00264E80"/>
    <w:rsid w:val="00265449"/>
    <w:rsid w:val="0026600A"/>
    <w:rsid w:val="00266FB5"/>
    <w:rsid w:val="002677C1"/>
    <w:rsid w:val="0026791F"/>
    <w:rsid w:val="00270B21"/>
    <w:rsid w:val="00271217"/>
    <w:rsid w:val="00271283"/>
    <w:rsid w:val="00271E97"/>
    <w:rsid w:val="0027229F"/>
    <w:rsid w:val="002743FB"/>
    <w:rsid w:val="0027452E"/>
    <w:rsid w:val="00274CC4"/>
    <w:rsid w:val="002750DA"/>
    <w:rsid w:val="002757D9"/>
    <w:rsid w:val="002759DE"/>
    <w:rsid w:val="00276DDD"/>
    <w:rsid w:val="00277B06"/>
    <w:rsid w:val="0028063B"/>
    <w:rsid w:val="00280A8C"/>
    <w:rsid w:val="00280E40"/>
    <w:rsid w:val="00280EC1"/>
    <w:rsid w:val="002828B7"/>
    <w:rsid w:val="00283328"/>
    <w:rsid w:val="002833C0"/>
    <w:rsid w:val="00283432"/>
    <w:rsid w:val="00283F43"/>
    <w:rsid w:val="0028460C"/>
    <w:rsid w:val="00284832"/>
    <w:rsid w:val="00285BA8"/>
    <w:rsid w:val="00285E28"/>
    <w:rsid w:val="00285F14"/>
    <w:rsid w:val="00286BAC"/>
    <w:rsid w:val="00287677"/>
    <w:rsid w:val="00287C76"/>
    <w:rsid w:val="002908A7"/>
    <w:rsid w:val="00290C1D"/>
    <w:rsid w:val="002919CD"/>
    <w:rsid w:val="00292266"/>
    <w:rsid w:val="00292854"/>
    <w:rsid w:val="00292AAF"/>
    <w:rsid w:val="00293FB6"/>
    <w:rsid w:val="0029454F"/>
    <w:rsid w:val="00295982"/>
    <w:rsid w:val="00295996"/>
    <w:rsid w:val="00295EA7"/>
    <w:rsid w:val="00295F97"/>
    <w:rsid w:val="00296309"/>
    <w:rsid w:val="00296513"/>
    <w:rsid w:val="00297B17"/>
    <w:rsid w:val="00297DF7"/>
    <w:rsid w:val="002A057F"/>
    <w:rsid w:val="002A0EEC"/>
    <w:rsid w:val="002A1535"/>
    <w:rsid w:val="002A23DE"/>
    <w:rsid w:val="002A3281"/>
    <w:rsid w:val="002A34B4"/>
    <w:rsid w:val="002A3586"/>
    <w:rsid w:val="002A5569"/>
    <w:rsid w:val="002A63B1"/>
    <w:rsid w:val="002A6743"/>
    <w:rsid w:val="002A6C38"/>
    <w:rsid w:val="002A6D21"/>
    <w:rsid w:val="002A72EB"/>
    <w:rsid w:val="002B0412"/>
    <w:rsid w:val="002B0DF3"/>
    <w:rsid w:val="002B1E55"/>
    <w:rsid w:val="002B235D"/>
    <w:rsid w:val="002B3296"/>
    <w:rsid w:val="002B3734"/>
    <w:rsid w:val="002B5945"/>
    <w:rsid w:val="002B5BC1"/>
    <w:rsid w:val="002B6D46"/>
    <w:rsid w:val="002B74DB"/>
    <w:rsid w:val="002B7F37"/>
    <w:rsid w:val="002C0CF6"/>
    <w:rsid w:val="002C123A"/>
    <w:rsid w:val="002C1808"/>
    <w:rsid w:val="002C1EEC"/>
    <w:rsid w:val="002C24B3"/>
    <w:rsid w:val="002C2529"/>
    <w:rsid w:val="002C2E22"/>
    <w:rsid w:val="002C2E88"/>
    <w:rsid w:val="002C3673"/>
    <w:rsid w:val="002C3A3C"/>
    <w:rsid w:val="002C42AB"/>
    <w:rsid w:val="002C5215"/>
    <w:rsid w:val="002C57DE"/>
    <w:rsid w:val="002C5858"/>
    <w:rsid w:val="002C5D6C"/>
    <w:rsid w:val="002C5FED"/>
    <w:rsid w:val="002C6916"/>
    <w:rsid w:val="002C77BD"/>
    <w:rsid w:val="002C79C6"/>
    <w:rsid w:val="002D05B8"/>
    <w:rsid w:val="002D14F5"/>
    <w:rsid w:val="002D1A90"/>
    <w:rsid w:val="002D23BB"/>
    <w:rsid w:val="002D2C86"/>
    <w:rsid w:val="002D2D03"/>
    <w:rsid w:val="002D32D0"/>
    <w:rsid w:val="002D3774"/>
    <w:rsid w:val="002D37D5"/>
    <w:rsid w:val="002D419B"/>
    <w:rsid w:val="002D44C1"/>
    <w:rsid w:val="002D49B0"/>
    <w:rsid w:val="002D50FA"/>
    <w:rsid w:val="002D55F6"/>
    <w:rsid w:val="002D590B"/>
    <w:rsid w:val="002D592E"/>
    <w:rsid w:val="002D5FE7"/>
    <w:rsid w:val="002D74D3"/>
    <w:rsid w:val="002D7878"/>
    <w:rsid w:val="002D78FD"/>
    <w:rsid w:val="002E05D4"/>
    <w:rsid w:val="002E0FA3"/>
    <w:rsid w:val="002E1A03"/>
    <w:rsid w:val="002E1E4D"/>
    <w:rsid w:val="002E23DB"/>
    <w:rsid w:val="002E2CD7"/>
    <w:rsid w:val="002E31D8"/>
    <w:rsid w:val="002E469E"/>
    <w:rsid w:val="002E4C14"/>
    <w:rsid w:val="002E5198"/>
    <w:rsid w:val="002E56E4"/>
    <w:rsid w:val="002E5E36"/>
    <w:rsid w:val="002E6825"/>
    <w:rsid w:val="002E69A1"/>
    <w:rsid w:val="002E6AF6"/>
    <w:rsid w:val="002E6B32"/>
    <w:rsid w:val="002E6D88"/>
    <w:rsid w:val="002E7308"/>
    <w:rsid w:val="002E79B2"/>
    <w:rsid w:val="002E7A01"/>
    <w:rsid w:val="002F0176"/>
    <w:rsid w:val="002F05DF"/>
    <w:rsid w:val="002F0DA8"/>
    <w:rsid w:val="002F1241"/>
    <w:rsid w:val="002F1254"/>
    <w:rsid w:val="002F1D22"/>
    <w:rsid w:val="002F228E"/>
    <w:rsid w:val="002F2794"/>
    <w:rsid w:val="002F2814"/>
    <w:rsid w:val="002F35C0"/>
    <w:rsid w:val="002F3FDF"/>
    <w:rsid w:val="002F4192"/>
    <w:rsid w:val="002F4EBE"/>
    <w:rsid w:val="002F568B"/>
    <w:rsid w:val="002F5794"/>
    <w:rsid w:val="002F5B9A"/>
    <w:rsid w:val="002F5D70"/>
    <w:rsid w:val="002F60EB"/>
    <w:rsid w:val="002F6356"/>
    <w:rsid w:val="002F65AC"/>
    <w:rsid w:val="002F7476"/>
    <w:rsid w:val="002F7536"/>
    <w:rsid w:val="002F7824"/>
    <w:rsid w:val="002F7845"/>
    <w:rsid w:val="002F79F8"/>
    <w:rsid w:val="003006B2"/>
    <w:rsid w:val="00300CCE"/>
    <w:rsid w:val="00300EAD"/>
    <w:rsid w:val="00301B5C"/>
    <w:rsid w:val="00301E4C"/>
    <w:rsid w:val="003025DF"/>
    <w:rsid w:val="00302766"/>
    <w:rsid w:val="0030278E"/>
    <w:rsid w:val="00302E33"/>
    <w:rsid w:val="00303267"/>
    <w:rsid w:val="003032F2"/>
    <w:rsid w:val="0030504C"/>
    <w:rsid w:val="00305176"/>
    <w:rsid w:val="0030533F"/>
    <w:rsid w:val="00305431"/>
    <w:rsid w:val="0030596D"/>
    <w:rsid w:val="003059FD"/>
    <w:rsid w:val="00305AAC"/>
    <w:rsid w:val="00305FB3"/>
    <w:rsid w:val="003061C4"/>
    <w:rsid w:val="00306239"/>
    <w:rsid w:val="0030629C"/>
    <w:rsid w:val="00307A8D"/>
    <w:rsid w:val="00310342"/>
    <w:rsid w:val="00310928"/>
    <w:rsid w:val="00311141"/>
    <w:rsid w:val="003113AE"/>
    <w:rsid w:val="0031179C"/>
    <w:rsid w:val="0031222C"/>
    <w:rsid w:val="003126DA"/>
    <w:rsid w:val="00313742"/>
    <w:rsid w:val="003141B9"/>
    <w:rsid w:val="00314867"/>
    <w:rsid w:val="0031494E"/>
    <w:rsid w:val="00316FC8"/>
    <w:rsid w:val="003171CD"/>
    <w:rsid w:val="00317BAD"/>
    <w:rsid w:val="00317CB8"/>
    <w:rsid w:val="003209A6"/>
    <w:rsid w:val="0032154F"/>
    <w:rsid w:val="0032188A"/>
    <w:rsid w:val="00321F30"/>
    <w:rsid w:val="0032284C"/>
    <w:rsid w:val="00322B0F"/>
    <w:rsid w:val="003232A5"/>
    <w:rsid w:val="0032338C"/>
    <w:rsid w:val="00323439"/>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EF5"/>
    <w:rsid w:val="003369AE"/>
    <w:rsid w:val="00337032"/>
    <w:rsid w:val="00337F2C"/>
    <w:rsid w:val="0034019D"/>
    <w:rsid w:val="003405A8"/>
    <w:rsid w:val="00340B9E"/>
    <w:rsid w:val="00340E9E"/>
    <w:rsid w:val="00342E92"/>
    <w:rsid w:val="0034352F"/>
    <w:rsid w:val="00343AA8"/>
    <w:rsid w:val="0034438D"/>
    <w:rsid w:val="00344EE9"/>
    <w:rsid w:val="00346315"/>
    <w:rsid w:val="00346586"/>
    <w:rsid w:val="00346633"/>
    <w:rsid w:val="00346668"/>
    <w:rsid w:val="00346C9E"/>
    <w:rsid w:val="00346E6E"/>
    <w:rsid w:val="0034749A"/>
    <w:rsid w:val="00347699"/>
    <w:rsid w:val="00347B65"/>
    <w:rsid w:val="0035028F"/>
    <w:rsid w:val="003503D5"/>
    <w:rsid w:val="00350B00"/>
    <w:rsid w:val="00350C1A"/>
    <w:rsid w:val="00350E75"/>
    <w:rsid w:val="00351517"/>
    <w:rsid w:val="00351C8E"/>
    <w:rsid w:val="00352EBD"/>
    <w:rsid w:val="0035322F"/>
    <w:rsid w:val="0035492E"/>
    <w:rsid w:val="00354C7B"/>
    <w:rsid w:val="0035540A"/>
    <w:rsid w:val="003560AC"/>
    <w:rsid w:val="00356446"/>
    <w:rsid w:val="003570B0"/>
    <w:rsid w:val="00360133"/>
    <w:rsid w:val="003606E9"/>
    <w:rsid w:val="00360C82"/>
    <w:rsid w:val="00361123"/>
    <w:rsid w:val="0036138B"/>
    <w:rsid w:val="00361726"/>
    <w:rsid w:val="00361B54"/>
    <w:rsid w:val="00361F01"/>
    <w:rsid w:val="003620A5"/>
    <w:rsid w:val="00362CBA"/>
    <w:rsid w:val="00363014"/>
    <w:rsid w:val="00363409"/>
    <w:rsid w:val="00363AE9"/>
    <w:rsid w:val="00363DDF"/>
    <w:rsid w:val="00364043"/>
    <w:rsid w:val="003645F4"/>
    <w:rsid w:val="00364884"/>
    <w:rsid w:val="00365832"/>
    <w:rsid w:val="00365DC8"/>
    <w:rsid w:val="00366EC6"/>
    <w:rsid w:val="0036702E"/>
    <w:rsid w:val="00367463"/>
    <w:rsid w:val="0037026A"/>
    <w:rsid w:val="0037061D"/>
    <w:rsid w:val="00370783"/>
    <w:rsid w:val="00370EF2"/>
    <w:rsid w:val="003713B0"/>
    <w:rsid w:val="0037197F"/>
    <w:rsid w:val="00371A4F"/>
    <w:rsid w:val="00371E83"/>
    <w:rsid w:val="00372A86"/>
    <w:rsid w:val="00372EF8"/>
    <w:rsid w:val="003730A3"/>
    <w:rsid w:val="00373581"/>
    <w:rsid w:val="00373590"/>
    <w:rsid w:val="00373CE2"/>
    <w:rsid w:val="00374A4C"/>
    <w:rsid w:val="003755A1"/>
    <w:rsid w:val="00376B2E"/>
    <w:rsid w:val="00376F57"/>
    <w:rsid w:val="00377C36"/>
    <w:rsid w:val="00380271"/>
    <w:rsid w:val="0038081E"/>
    <w:rsid w:val="00380B44"/>
    <w:rsid w:val="00380E67"/>
    <w:rsid w:val="00381B7F"/>
    <w:rsid w:val="003822D1"/>
    <w:rsid w:val="0038323D"/>
    <w:rsid w:val="0038328E"/>
    <w:rsid w:val="0038386C"/>
    <w:rsid w:val="00383BC1"/>
    <w:rsid w:val="00384522"/>
    <w:rsid w:val="0038453A"/>
    <w:rsid w:val="00384BB3"/>
    <w:rsid w:val="00384C06"/>
    <w:rsid w:val="00384EEF"/>
    <w:rsid w:val="00385399"/>
    <w:rsid w:val="003853BA"/>
    <w:rsid w:val="0038544A"/>
    <w:rsid w:val="00385F73"/>
    <w:rsid w:val="003860AD"/>
    <w:rsid w:val="00386414"/>
    <w:rsid w:val="00386495"/>
    <w:rsid w:val="00386F68"/>
    <w:rsid w:val="0038725C"/>
    <w:rsid w:val="003873EF"/>
    <w:rsid w:val="003876E1"/>
    <w:rsid w:val="003900F5"/>
    <w:rsid w:val="0039026E"/>
    <w:rsid w:val="0039043C"/>
    <w:rsid w:val="00390FCD"/>
    <w:rsid w:val="0039113C"/>
    <w:rsid w:val="00392166"/>
    <w:rsid w:val="0039222C"/>
    <w:rsid w:val="0039230E"/>
    <w:rsid w:val="003930FA"/>
    <w:rsid w:val="003938E2"/>
    <w:rsid w:val="00393BBE"/>
    <w:rsid w:val="00393E82"/>
    <w:rsid w:val="00394299"/>
    <w:rsid w:val="003943C7"/>
    <w:rsid w:val="00394519"/>
    <w:rsid w:val="003953B6"/>
    <w:rsid w:val="003967CC"/>
    <w:rsid w:val="00396C10"/>
    <w:rsid w:val="0039737B"/>
    <w:rsid w:val="00397F3B"/>
    <w:rsid w:val="00397FF4"/>
    <w:rsid w:val="003A009D"/>
    <w:rsid w:val="003A023A"/>
    <w:rsid w:val="003A0916"/>
    <w:rsid w:val="003A0B55"/>
    <w:rsid w:val="003A12DF"/>
    <w:rsid w:val="003A17E3"/>
    <w:rsid w:val="003A4E0B"/>
    <w:rsid w:val="003A583D"/>
    <w:rsid w:val="003A648E"/>
    <w:rsid w:val="003A7243"/>
    <w:rsid w:val="003A766E"/>
    <w:rsid w:val="003A793A"/>
    <w:rsid w:val="003B1E66"/>
    <w:rsid w:val="003B211E"/>
    <w:rsid w:val="003B295D"/>
    <w:rsid w:val="003B36FC"/>
    <w:rsid w:val="003B4352"/>
    <w:rsid w:val="003B4565"/>
    <w:rsid w:val="003B5C5B"/>
    <w:rsid w:val="003B5DF5"/>
    <w:rsid w:val="003B6485"/>
    <w:rsid w:val="003B658D"/>
    <w:rsid w:val="003B6AB7"/>
    <w:rsid w:val="003B6B34"/>
    <w:rsid w:val="003B6C52"/>
    <w:rsid w:val="003B71BC"/>
    <w:rsid w:val="003B7D1F"/>
    <w:rsid w:val="003B7E68"/>
    <w:rsid w:val="003C03AF"/>
    <w:rsid w:val="003C05F5"/>
    <w:rsid w:val="003C0C79"/>
    <w:rsid w:val="003C0FAB"/>
    <w:rsid w:val="003C19B7"/>
    <w:rsid w:val="003C1E9D"/>
    <w:rsid w:val="003C34CE"/>
    <w:rsid w:val="003C3BB7"/>
    <w:rsid w:val="003C403C"/>
    <w:rsid w:val="003C4B6A"/>
    <w:rsid w:val="003C4D82"/>
    <w:rsid w:val="003C5250"/>
    <w:rsid w:val="003C764F"/>
    <w:rsid w:val="003C782E"/>
    <w:rsid w:val="003C7ED6"/>
    <w:rsid w:val="003D0356"/>
    <w:rsid w:val="003D1847"/>
    <w:rsid w:val="003D1A55"/>
    <w:rsid w:val="003D1AC6"/>
    <w:rsid w:val="003D395B"/>
    <w:rsid w:val="003D4376"/>
    <w:rsid w:val="003D4CF1"/>
    <w:rsid w:val="003D4F10"/>
    <w:rsid w:val="003D51EC"/>
    <w:rsid w:val="003D668C"/>
    <w:rsid w:val="003D6DC5"/>
    <w:rsid w:val="003D7859"/>
    <w:rsid w:val="003D7D3C"/>
    <w:rsid w:val="003D7E66"/>
    <w:rsid w:val="003E01BF"/>
    <w:rsid w:val="003E0397"/>
    <w:rsid w:val="003E04D9"/>
    <w:rsid w:val="003E04F2"/>
    <w:rsid w:val="003E1978"/>
    <w:rsid w:val="003E2726"/>
    <w:rsid w:val="003E2E57"/>
    <w:rsid w:val="003E3339"/>
    <w:rsid w:val="003E3348"/>
    <w:rsid w:val="003E389B"/>
    <w:rsid w:val="003E4036"/>
    <w:rsid w:val="003E4449"/>
    <w:rsid w:val="003E490A"/>
    <w:rsid w:val="003E4B2C"/>
    <w:rsid w:val="003E5212"/>
    <w:rsid w:val="003E6076"/>
    <w:rsid w:val="003E72C1"/>
    <w:rsid w:val="003E7A27"/>
    <w:rsid w:val="003F186D"/>
    <w:rsid w:val="003F2A3F"/>
    <w:rsid w:val="003F3B3F"/>
    <w:rsid w:val="003F3CDB"/>
    <w:rsid w:val="003F3D15"/>
    <w:rsid w:val="003F5EC5"/>
    <w:rsid w:val="003F6078"/>
    <w:rsid w:val="003F612B"/>
    <w:rsid w:val="003F68C0"/>
    <w:rsid w:val="003F728A"/>
    <w:rsid w:val="00400262"/>
    <w:rsid w:val="00400C51"/>
    <w:rsid w:val="004018B5"/>
    <w:rsid w:val="00401C48"/>
    <w:rsid w:val="004028EA"/>
    <w:rsid w:val="00402F65"/>
    <w:rsid w:val="0040364F"/>
    <w:rsid w:val="004045C6"/>
    <w:rsid w:val="00404695"/>
    <w:rsid w:val="00405451"/>
    <w:rsid w:val="0040554D"/>
    <w:rsid w:val="00405FC7"/>
    <w:rsid w:val="0040644B"/>
    <w:rsid w:val="00406506"/>
    <w:rsid w:val="0041044D"/>
    <w:rsid w:val="00412C81"/>
    <w:rsid w:val="00412D38"/>
    <w:rsid w:val="004141B9"/>
    <w:rsid w:val="00414542"/>
    <w:rsid w:val="00415B7C"/>
    <w:rsid w:val="00415D0B"/>
    <w:rsid w:val="00416101"/>
    <w:rsid w:val="00416A71"/>
    <w:rsid w:val="00416F8A"/>
    <w:rsid w:val="0041739F"/>
    <w:rsid w:val="004205AF"/>
    <w:rsid w:val="004208DC"/>
    <w:rsid w:val="004216FD"/>
    <w:rsid w:val="00421AA7"/>
    <w:rsid w:val="00422062"/>
    <w:rsid w:val="00422656"/>
    <w:rsid w:val="00422B19"/>
    <w:rsid w:val="00424103"/>
    <w:rsid w:val="0042444C"/>
    <w:rsid w:val="00424A10"/>
    <w:rsid w:val="00425406"/>
    <w:rsid w:val="0042572B"/>
    <w:rsid w:val="00426207"/>
    <w:rsid w:val="004262F2"/>
    <w:rsid w:val="00426FD9"/>
    <w:rsid w:val="00427C4A"/>
    <w:rsid w:val="0043040B"/>
    <w:rsid w:val="00430793"/>
    <w:rsid w:val="00430B02"/>
    <w:rsid w:val="00431019"/>
    <w:rsid w:val="0043117C"/>
    <w:rsid w:val="004312F8"/>
    <w:rsid w:val="0043152B"/>
    <w:rsid w:val="00432C3B"/>
    <w:rsid w:val="00432C4D"/>
    <w:rsid w:val="00432FF0"/>
    <w:rsid w:val="004333E6"/>
    <w:rsid w:val="00433F9B"/>
    <w:rsid w:val="00434EBD"/>
    <w:rsid w:val="00436A98"/>
    <w:rsid w:val="00436BED"/>
    <w:rsid w:val="00436C89"/>
    <w:rsid w:val="00436D27"/>
    <w:rsid w:val="00436E09"/>
    <w:rsid w:val="004400D0"/>
    <w:rsid w:val="00440E22"/>
    <w:rsid w:val="00441A6C"/>
    <w:rsid w:val="00443571"/>
    <w:rsid w:val="00443FD4"/>
    <w:rsid w:val="004446B9"/>
    <w:rsid w:val="0044499F"/>
    <w:rsid w:val="00446024"/>
    <w:rsid w:val="00447103"/>
    <w:rsid w:val="00447165"/>
    <w:rsid w:val="00450AC7"/>
    <w:rsid w:val="00450B39"/>
    <w:rsid w:val="00451C28"/>
    <w:rsid w:val="004529DE"/>
    <w:rsid w:val="00452A34"/>
    <w:rsid w:val="00452DC3"/>
    <w:rsid w:val="00453411"/>
    <w:rsid w:val="00453658"/>
    <w:rsid w:val="00453A8E"/>
    <w:rsid w:val="00453EE7"/>
    <w:rsid w:val="0045409C"/>
    <w:rsid w:val="004546F5"/>
    <w:rsid w:val="00454F6B"/>
    <w:rsid w:val="004567AF"/>
    <w:rsid w:val="0045713A"/>
    <w:rsid w:val="00457853"/>
    <w:rsid w:val="00457F93"/>
    <w:rsid w:val="00460699"/>
    <w:rsid w:val="004618BD"/>
    <w:rsid w:val="00462B14"/>
    <w:rsid w:val="0046325F"/>
    <w:rsid w:val="004633A0"/>
    <w:rsid w:val="00464056"/>
    <w:rsid w:val="0046407D"/>
    <w:rsid w:val="0046423D"/>
    <w:rsid w:val="0046439E"/>
    <w:rsid w:val="0046497D"/>
    <w:rsid w:val="0046537D"/>
    <w:rsid w:val="004655A8"/>
    <w:rsid w:val="00465F6F"/>
    <w:rsid w:val="00466354"/>
    <w:rsid w:val="0047016F"/>
    <w:rsid w:val="00470C8D"/>
    <w:rsid w:val="00470D00"/>
    <w:rsid w:val="00471CF7"/>
    <w:rsid w:val="00472596"/>
    <w:rsid w:val="00472C14"/>
    <w:rsid w:val="00472C76"/>
    <w:rsid w:val="00475995"/>
    <w:rsid w:val="004760D2"/>
    <w:rsid w:val="0047655B"/>
    <w:rsid w:val="0047708A"/>
    <w:rsid w:val="0047777C"/>
    <w:rsid w:val="004779F5"/>
    <w:rsid w:val="00480443"/>
    <w:rsid w:val="00480B23"/>
    <w:rsid w:val="00480E4F"/>
    <w:rsid w:val="00481F42"/>
    <w:rsid w:val="00481FA7"/>
    <w:rsid w:val="00482B0F"/>
    <w:rsid w:val="00483179"/>
    <w:rsid w:val="0048499B"/>
    <w:rsid w:val="00484C57"/>
    <w:rsid w:val="00484FEA"/>
    <w:rsid w:val="00485157"/>
    <w:rsid w:val="004851A7"/>
    <w:rsid w:val="004877F0"/>
    <w:rsid w:val="00487DF2"/>
    <w:rsid w:val="00487F00"/>
    <w:rsid w:val="00487FFA"/>
    <w:rsid w:val="0049062F"/>
    <w:rsid w:val="00490B4B"/>
    <w:rsid w:val="00490EC6"/>
    <w:rsid w:val="00491148"/>
    <w:rsid w:val="0049146A"/>
    <w:rsid w:val="004922DD"/>
    <w:rsid w:val="00492DA9"/>
    <w:rsid w:val="0049314B"/>
    <w:rsid w:val="0049437F"/>
    <w:rsid w:val="004944DD"/>
    <w:rsid w:val="00494C66"/>
    <w:rsid w:val="00495173"/>
    <w:rsid w:val="00496B94"/>
    <w:rsid w:val="00496F36"/>
    <w:rsid w:val="00497F48"/>
    <w:rsid w:val="00497F86"/>
    <w:rsid w:val="004A0174"/>
    <w:rsid w:val="004A024C"/>
    <w:rsid w:val="004A045B"/>
    <w:rsid w:val="004A0A94"/>
    <w:rsid w:val="004A0EFB"/>
    <w:rsid w:val="004A1004"/>
    <w:rsid w:val="004A135D"/>
    <w:rsid w:val="004A2152"/>
    <w:rsid w:val="004A2849"/>
    <w:rsid w:val="004A3580"/>
    <w:rsid w:val="004A417D"/>
    <w:rsid w:val="004A4BF8"/>
    <w:rsid w:val="004A4EDB"/>
    <w:rsid w:val="004A4FDD"/>
    <w:rsid w:val="004A55D9"/>
    <w:rsid w:val="004A6000"/>
    <w:rsid w:val="004A62FD"/>
    <w:rsid w:val="004A6880"/>
    <w:rsid w:val="004A69EC"/>
    <w:rsid w:val="004A6B02"/>
    <w:rsid w:val="004A6F34"/>
    <w:rsid w:val="004A755D"/>
    <w:rsid w:val="004A7F31"/>
    <w:rsid w:val="004B07FA"/>
    <w:rsid w:val="004B121A"/>
    <w:rsid w:val="004B16DD"/>
    <w:rsid w:val="004B1B52"/>
    <w:rsid w:val="004B3371"/>
    <w:rsid w:val="004B338B"/>
    <w:rsid w:val="004B349C"/>
    <w:rsid w:val="004B35ED"/>
    <w:rsid w:val="004B4788"/>
    <w:rsid w:val="004B4BB8"/>
    <w:rsid w:val="004B509C"/>
    <w:rsid w:val="004B5A3A"/>
    <w:rsid w:val="004B646D"/>
    <w:rsid w:val="004B6543"/>
    <w:rsid w:val="004B6A41"/>
    <w:rsid w:val="004B6E36"/>
    <w:rsid w:val="004C0361"/>
    <w:rsid w:val="004C03A9"/>
    <w:rsid w:val="004C118E"/>
    <w:rsid w:val="004C156C"/>
    <w:rsid w:val="004C1E95"/>
    <w:rsid w:val="004C2E72"/>
    <w:rsid w:val="004C4621"/>
    <w:rsid w:val="004C4BD7"/>
    <w:rsid w:val="004C50A9"/>
    <w:rsid w:val="004C56E1"/>
    <w:rsid w:val="004C5A13"/>
    <w:rsid w:val="004C5B7E"/>
    <w:rsid w:val="004C5FDF"/>
    <w:rsid w:val="004C6517"/>
    <w:rsid w:val="004D00AC"/>
    <w:rsid w:val="004D0254"/>
    <w:rsid w:val="004D02C0"/>
    <w:rsid w:val="004D2728"/>
    <w:rsid w:val="004D2855"/>
    <w:rsid w:val="004D3490"/>
    <w:rsid w:val="004D3643"/>
    <w:rsid w:val="004D4464"/>
    <w:rsid w:val="004D447D"/>
    <w:rsid w:val="004D5269"/>
    <w:rsid w:val="004D6087"/>
    <w:rsid w:val="004D62E7"/>
    <w:rsid w:val="004D69A6"/>
    <w:rsid w:val="004D6CF2"/>
    <w:rsid w:val="004E0467"/>
    <w:rsid w:val="004E0D94"/>
    <w:rsid w:val="004E0F44"/>
    <w:rsid w:val="004E0FEB"/>
    <w:rsid w:val="004E109E"/>
    <w:rsid w:val="004E1C0D"/>
    <w:rsid w:val="004E1EF9"/>
    <w:rsid w:val="004E1F93"/>
    <w:rsid w:val="004E251C"/>
    <w:rsid w:val="004E28B2"/>
    <w:rsid w:val="004E2C08"/>
    <w:rsid w:val="004E34B3"/>
    <w:rsid w:val="004E38AE"/>
    <w:rsid w:val="004E40ED"/>
    <w:rsid w:val="004E4933"/>
    <w:rsid w:val="004E4A6F"/>
    <w:rsid w:val="004E4E4F"/>
    <w:rsid w:val="004E5947"/>
    <w:rsid w:val="004E5A53"/>
    <w:rsid w:val="004E5E6D"/>
    <w:rsid w:val="004E6E2C"/>
    <w:rsid w:val="004E6E6D"/>
    <w:rsid w:val="004E6ECB"/>
    <w:rsid w:val="004E70F0"/>
    <w:rsid w:val="004E7241"/>
    <w:rsid w:val="004E7C88"/>
    <w:rsid w:val="004F0195"/>
    <w:rsid w:val="004F13AC"/>
    <w:rsid w:val="004F1BB1"/>
    <w:rsid w:val="004F1CF3"/>
    <w:rsid w:val="004F20D9"/>
    <w:rsid w:val="004F2122"/>
    <w:rsid w:val="004F241A"/>
    <w:rsid w:val="004F2797"/>
    <w:rsid w:val="004F2A0E"/>
    <w:rsid w:val="004F2D53"/>
    <w:rsid w:val="004F3489"/>
    <w:rsid w:val="004F44CD"/>
    <w:rsid w:val="004F4BD2"/>
    <w:rsid w:val="004F610F"/>
    <w:rsid w:val="004F6206"/>
    <w:rsid w:val="004F6A42"/>
    <w:rsid w:val="004F6DC1"/>
    <w:rsid w:val="004F6ECE"/>
    <w:rsid w:val="0050053D"/>
    <w:rsid w:val="0050064F"/>
    <w:rsid w:val="00500CD4"/>
    <w:rsid w:val="00500DE5"/>
    <w:rsid w:val="00501522"/>
    <w:rsid w:val="0050180A"/>
    <w:rsid w:val="00501A31"/>
    <w:rsid w:val="0050275D"/>
    <w:rsid w:val="00503111"/>
    <w:rsid w:val="005035CE"/>
    <w:rsid w:val="00504646"/>
    <w:rsid w:val="00504EEF"/>
    <w:rsid w:val="00504EF4"/>
    <w:rsid w:val="00505E32"/>
    <w:rsid w:val="00505E68"/>
    <w:rsid w:val="00506311"/>
    <w:rsid w:val="00506662"/>
    <w:rsid w:val="00507307"/>
    <w:rsid w:val="005074C6"/>
    <w:rsid w:val="00507991"/>
    <w:rsid w:val="00507EE9"/>
    <w:rsid w:val="005112DC"/>
    <w:rsid w:val="0051143A"/>
    <w:rsid w:val="00511EBE"/>
    <w:rsid w:val="00512017"/>
    <w:rsid w:val="00512FFB"/>
    <w:rsid w:val="005131F3"/>
    <w:rsid w:val="0051376F"/>
    <w:rsid w:val="00514905"/>
    <w:rsid w:val="00515884"/>
    <w:rsid w:val="0051634F"/>
    <w:rsid w:val="00516BCF"/>
    <w:rsid w:val="00517CAA"/>
    <w:rsid w:val="00520415"/>
    <w:rsid w:val="0052096B"/>
    <w:rsid w:val="00520FB1"/>
    <w:rsid w:val="00522027"/>
    <w:rsid w:val="0052281C"/>
    <w:rsid w:val="00524161"/>
    <w:rsid w:val="0052455D"/>
    <w:rsid w:val="00524BEE"/>
    <w:rsid w:val="005256FD"/>
    <w:rsid w:val="005261FD"/>
    <w:rsid w:val="00526525"/>
    <w:rsid w:val="005266F6"/>
    <w:rsid w:val="00526AC9"/>
    <w:rsid w:val="00527001"/>
    <w:rsid w:val="005270D8"/>
    <w:rsid w:val="005276FB"/>
    <w:rsid w:val="00530883"/>
    <w:rsid w:val="00530A31"/>
    <w:rsid w:val="00531176"/>
    <w:rsid w:val="005311D0"/>
    <w:rsid w:val="00532DA2"/>
    <w:rsid w:val="00536319"/>
    <w:rsid w:val="00536D66"/>
    <w:rsid w:val="005378B7"/>
    <w:rsid w:val="005379B2"/>
    <w:rsid w:val="00540446"/>
    <w:rsid w:val="005406F2"/>
    <w:rsid w:val="00542825"/>
    <w:rsid w:val="00542A9A"/>
    <w:rsid w:val="005438FD"/>
    <w:rsid w:val="005439BB"/>
    <w:rsid w:val="00544738"/>
    <w:rsid w:val="00545912"/>
    <w:rsid w:val="00546443"/>
    <w:rsid w:val="00546E0B"/>
    <w:rsid w:val="00546E30"/>
    <w:rsid w:val="00550172"/>
    <w:rsid w:val="00550B3C"/>
    <w:rsid w:val="00550CB7"/>
    <w:rsid w:val="005512D0"/>
    <w:rsid w:val="005517C9"/>
    <w:rsid w:val="00551F79"/>
    <w:rsid w:val="00552154"/>
    <w:rsid w:val="00553A53"/>
    <w:rsid w:val="00555666"/>
    <w:rsid w:val="00555879"/>
    <w:rsid w:val="005566E0"/>
    <w:rsid w:val="00560012"/>
    <w:rsid w:val="00560234"/>
    <w:rsid w:val="00560371"/>
    <w:rsid w:val="00560590"/>
    <w:rsid w:val="00560CA9"/>
    <w:rsid w:val="00560CB4"/>
    <w:rsid w:val="00560D67"/>
    <w:rsid w:val="0056202B"/>
    <w:rsid w:val="005629B2"/>
    <w:rsid w:val="00563515"/>
    <w:rsid w:val="005635E8"/>
    <w:rsid w:val="00563981"/>
    <w:rsid w:val="00563DD9"/>
    <w:rsid w:val="0056549B"/>
    <w:rsid w:val="00565E03"/>
    <w:rsid w:val="00565FB7"/>
    <w:rsid w:val="00566378"/>
    <w:rsid w:val="00566409"/>
    <w:rsid w:val="00566DEE"/>
    <w:rsid w:val="00566E1E"/>
    <w:rsid w:val="005676C6"/>
    <w:rsid w:val="00567E52"/>
    <w:rsid w:val="00567F8A"/>
    <w:rsid w:val="00570081"/>
    <w:rsid w:val="00570EE8"/>
    <w:rsid w:val="00571077"/>
    <w:rsid w:val="005712F7"/>
    <w:rsid w:val="00572454"/>
    <w:rsid w:val="00573806"/>
    <w:rsid w:val="00574C4E"/>
    <w:rsid w:val="00574E8C"/>
    <w:rsid w:val="00574FB2"/>
    <w:rsid w:val="00575532"/>
    <w:rsid w:val="005755E6"/>
    <w:rsid w:val="00575805"/>
    <w:rsid w:val="00575B7D"/>
    <w:rsid w:val="00575FE7"/>
    <w:rsid w:val="005778C0"/>
    <w:rsid w:val="00577F08"/>
    <w:rsid w:val="005802C0"/>
    <w:rsid w:val="0058052C"/>
    <w:rsid w:val="00580B90"/>
    <w:rsid w:val="005815C2"/>
    <w:rsid w:val="00582020"/>
    <w:rsid w:val="005828E3"/>
    <w:rsid w:val="00584012"/>
    <w:rsid w:val="005840C2"/>
    <w:rsid w:val="00584F15"/>
    <w:rsid w:val="005853CE"/>
    <w:rsid w:val="00586352"/>
    <w:rsid w:val="00586836"/>
    <w:rsid w:val="00586B50"/>
    <w:rsid w:val="005900DB"/>
    <w:rsid w:val="00590927"/>
    <w:rsid w:val="00591981"/>
    <w:rsid w:val="005919CD"/>
    <w:rsid w:val="00591A2F"/>
    <w:rsid w:val="00591EB2"/>
    <w:rsid w:val="00592FA7"/>
    <w:rsid w:val="0059358A"/>
    <w:rsid w:val="005938A5"/>
    <w:rsid w:val="00593B7A"/>
    <w:rsid w:val="00593C33"/>
    <w:rsid w:val="00593CC8"/>
    <w:rsid w:val="005943E5"/>
    <w:rsid w:val="005944E1"/>
    <w:rsid w:val="00595311"/>
    <w:rsid w:val="005953F8"/>
    <w:rsid w:val="00595CDA"/>
    <w:rsid w:val="005976FB"/>
    <w:rsid w:val="00597881"/>
    <w:rsid w:val="00597A32"/>
    <w:rsid w:val="00597A72"/>
    <w:rsid w:val="005A000D"/>
    <w:rsid w:val="005A0809"/>
    <w:rsid w:val="005A0D45"/>
    <w:rsid w:val="005A1096"/>
    <w:rsid w:val="005A15C3"/>
    <w:rsid w:val="005A1A82"/>
    <w:rsid w:val="005A1F90"/>
    <w:rsid w:val="005A2034"/>
    <w:rsid w:val="005A30ED"/>
    <w:rsid w:val="005A3DE5"/>
    <w:rsid w:val="005A3E1D"/>
    <w:rsid w:val="005A500E"/>
    <w:rsid w:val="005A5194"/>
    <w:rsid w:val="005A5208"/>
    <w:rsid w:val="005A577B"/>
    <w:rsid w:val="005A5A2F"/>
    <w:rsid w:val="005A6261"/>
    <w:rsid w:val="005A6548"/>
    <w:rsid w:val="005A71BE"/>
    <w:rsid w:val="005B0447"/>
    <w:rsid w:val="005B0B7D"/>
    <w:rsid w:val="005B128F"/>
    <w:rsid w:val="005B19F0"/>
    <w:rsid w:val="005B2483"/>
    <w:rsid w:val="005B2867"/>
    <w:rsid w:val="005B3325"/>
    <w:rsid w:val="005B3545"/>
    <w:rsid w:val="005B3833"/>
    <w:rsid w:val="005B3B91"/>
    <w:rsid w:val="005B3D95"/>
    <w:rsid w:val="005B40E3"/>
    <w:rsid w:val="005B508C"/>
    <w:rsid w:val="005B5401"/>
    <w:rsid w:val="005B54F4"/>
    <w:rsid w:val="005B56A8"/>
    <w:rsid w:val="005B6240"/>
    <w:rsid w:val="005B6CAC"/>
    <w:rsid w:val="005B7E8C"/>
    <w:rsid w:val="005C06F3"/>
    <w:rsid w:val="005C0B62"/>
    <w:rsid w:val="005C1808"/>
    <w:rsid w:val="005C1BD2"/>
    <w:rsid w:val="005C25CA"/>
    <w:rsid w:val="005C2DF8"/>
    <w:rsid w:val="005C3096"/>
    <w:rsid w:val="005C3AAB"/>
    <w:rsid w:val="005C3D62"/>
    <w:rsid w:val="005C4089"/>
    <w:rsid w:val="005C5062"/>
    <w:rsid w:val="005C6841"/>
    <w:rsid w:val="005C6F93"/>
    <w:rsid w:val="005C744C"/>
    <w:rsid w:val="005C74AE"/>
    <w:rsid w:val="005D041A"/>
    <w:rsid w:val="005D04D5"/>
    <w:rsid w:val="005D0E28"/>
    <w:rsid w:val="005D0E4D"/>
    <w:rsid w:val="005D10D5"/>
    <w:rsid w:val="005D1EB2"/>
    <w:rsid w:val="005D20F2"/>
    <w:rsid w:val="005D2132"/>
    <w:rsid w:val="005D26BA"/>
    <w:rsid w:val="005D279C"/>
    <w:rsid w:val="005D3875"/>
    <w:rsid w:val="005D3D2F"/>
    <w:rsid w:val="005D44F7"/>
    <w:rsid w:val="005D5325"/>
    <w:rsid w:val="005D55D8"/>
    <w:rsid w:val="005D5D61"/>
    <w:rsid w:val="005D602B"/>
    <w:rsid w:val="005D62FE"/>
    <w:rsid w:val="005D659F"/>
    <w:rsid w:val="005D6D23"/>
    <w:rsid w:val="005E00FE"/>
    <w:rsid w:val="005E0FA1"/>
    <w:rsid w:val="005E12F7"/>
    <w:rsid w:val="005E1339"/>
    <w:rsid w:val="005E18CB"/>
    <w:rsid w:val="005E23BB"/>
    <w:rsid w:val="005E2DBE"/>
    <w:rsid w:val="005E2FA1"/>
    <w:rsid w:val="005E3239"/>
    <w:rsid w:val="005E48D0"/>
    <w:rsid w:val="005E4CCD"/>
    <w:rsid w:val="005E6146"/>
    <w:rsid w:val="005E63D5"/>
    <w:rsid w:val="005E6B56"/>
    <w:rsid w:val="005E7101"/>
    <w:rsid w:val="005E754E"/>
    <w:rsid w:val="005E7FEC"/>
    <w:rsid w:val="005F00B0"/>
    <w:rsid w:val="005F06A7"/>
    <w:rsid w:val="005F1770"/>
    <w:rsid w:val="005F1DAD"/>
    <w:rsid w:val="005F2A2A"/>
    <w:rsid w:val="005F3EC1"/>
    <w:rsid w:val="005F6BAC"/>
    <w:rsid w:val="005F7A3A"/>
    <w:rsid w:val="00601100"/>
    <w:rsid w:val="0060210E"/>
    <w:rsid w:val="006036CE"/>
    <w:rsid w:val="00604E90"/>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728"/>
    <w:rsid w:val="00611EB5"/>
    <w:rsid w:val="006120AF"/>
    <w:rsid w:val="0061224C"/>
    <w:rsid w:val="00613224"/>
    <w:rsid w:val="00613225"/>
    <w:rsid w:val="00614A24"/>
    <w:rsid w:val="0061515B"/>
    <w:rsid w:val="00615D15"/>
    <w:rsid w:val="00617463"/>
    <w:rsid w:val="0061764B"/>
    <w:rsid w:val="006177E0"/>
    <w:rsid w:val="0062060B"/>
    <w:rsid w:val="00620AE9"/>
    <w:rsid w:val="0062175C"/>
    <w:rsid w:val="0062198E"/>
    <w:rsid w:val="00621BDF"/>
    <w:rsid w:val="00622244"/>
    <w:rsid w:val="006225D7"/>
    <w:rsid w:val="00624684"/>
    <w:rsid w:val="00624B1D"/>
    <w:rsid w:val="00625089"/>
    <w:rsid w:val="00626450"/>
    <w:rsid w:val="00626761"/>
    <w:rsid w:val="006271C9"/>
    <w:rsid w:val="00627FDD"/>
    <w:rsid w:val="00630948"/>
    <w:rsid w:val="006318DF"/>
    <w:rsid w:val="00631CD2"/>
    <w:rsid w:val="00633908"/>
    <w:rsid w:val="00633B55"/>
    <w:rsid w:val="00633EDC"/>
    <w:rsid w:val="00634ADC"/>
    <w:rsid w:val="00635939"/>
    <w:rsid w:val="00636D32"/>
    <w:rsid w:val="00636D4D"/>
    <w:rsid w:val="00637438"/>
    <w:rsid w:val="00637DA6"/>
    <w:rsid w:val="00640302"/>
    <w:rsid w:val="00640D3E"/>
    <w:rsid w:val="00640DED"/>
    <w:rsid w:val="00640E76"/>
    <w:rsid w:val="00640F3E"/>
    <w:rsid w:val="00641332"/>
    <w:rsid w:val="0064160E"/>
    <w:rsid w:val="006422BC"/>
    <w:rsid w:val="006425EC"/>
    <w:rsid w:val="00642B51"/>
    <w:rsid w:val="00642DFC"/>
    <w:rsid w:val="00643155"/>
    <w:rsid w:val="00643DB5"/>
    <w:rsid w:val="00643EB0"/>
    <w:rsid w:val="006447D3"/>
    <w:rsid w:val="0064491C"/>
    <w:rsid w:val="00645151"/>
    <w:rsid w:val="006453A1"/>
    <w:rsid w:val="0064649B"/>
    <w:rsid w:val="006464F7"/>
    <w:rsid w:val="0064674E"/>
    <w:rsid w:val="00647074"/>
    <w:rsid w:val="006506A5"/>
    <w:rsid w:val="00650C85"/>
    <w:rsid w:val="0065129E"/>
    <w:rsid w:val="006513FC"/>
    <w:rsid w:val="00651448"/>
    <w:rsid w:val="00651626"/>
    <w:rsid w:val="0065193B"/>
    <w:rsid w:val="006519E7"/>
    <w:rsid w:val="006528F9"/>
    <w:rsid w:val="0065350B"/>
    <w:rsid w:val="00653806"/>
    <w:rsid w:val="00653C69"/>
    <w:rsid w:val="0065510E"/>
    <w:rsid w:val="00656F5C"/>
    <w:rsid w:val="00657654"/>
    <w:rsid w:val="0065767E"/>
    <w:rsid w:val="006617DF"/>
    <w:rsid w:val="006620D5"/>
    <w:rsid w:val="00662344"/>
    <w:rsid w:val="006631C6"/>
    <w:rsid w:val="00663883"/>
    <w:rsid w:val="0066435C"/>
    <w:rsid w:val="00664450"/>
    <w:rsid w:val="006645DD"/>
    <w:rsid w:val="00664B05"/>
    <w:rsid w:val="00664E93"/>
    <w:rsid w:val="00664F13"/>
    <w:rsid w:val="0066508F"/>
    <w:rsid w:val="0066573B"/>
    <w:rsid w:val="006665E3"/>
    <w:rsid w:val="006675F1"/>
    <w:rsid w:val="00667E18"/>
    <w:rsid w:val="006702B3"/>
    <w:rsid w:val="006705B7"/>
    <w:rsid w:val="00670A9E"/>
    <w:rsid w:val="00671366"/>
    <w:rsid w:val="006713D7"/>
    <w:rsid w:val="00671BC4"/>
    <w:rsid w:val="006721DD"/>
    <w:rsid w:val="006724C9"/>
    <w:rsid w:val="00672F99"/>
    <w:rsid w:val="00672FD8"/>
    <w:rsid w:val="00673092"/>
    <w:rsid w:val="00673C89"/>
    <w:rsid w:val="00674A5E"/>
    <w:rsid w:val="0067563A"/>
    <w:rsid w:val="0067574F"/>
    <w:rsid w:val="00675792"/>
    <w:rsid w:val="00675F3F"/>
    <w:rsid w:val="0067609E"/>
    <w:rsid w:val="00676538"/>
    <w:rsid w:val="00676816"/>
    <w:rsid w:val="00676998"/>
    <w:rsid w:val="00676DAA"/>
    <w:rsid w:val="00677C77"/>
    <w:rsid w:val="00677DF7"/>
    <w:rsid w:val="0068064F"/>
    <w:rsid w:val="0068145D"/>
    <w:rsid w:val="0068166D"/>
    <w:rsid w:val="00681C14"/>
    <w:rsid w:val="00682743"/>
    <w:rsid w:val="006829D6"/>
    <w:rsid w:val="0068314E"/>
    <w:rsid w:val="0068409A"/>
    <w:rsid w:val="006843FD"/>
    <w:rsid w:val="00684B9C"/>
    <w:rsid w:val="00685359"/>
    <w:rsid w:val="00685875"/>
    <w:rsid w:val="006858B5"/>
    <w:rsid w:val="00685DB2"/>
    <w:rsid w:val="00685EB9"/>
    <w:rsid w:val="00685FCF"/>
    <w:rsid w:val="00686665"/>
    <w:rsid w:val="006866F6"/>
    <w:rsid w:val="0068734B"/>
    <w:rsid w:val="006900D6"/>
    <w:rsid w:val="0069042A"/>
    <w:rsid w:val="00690B0A"/>
    <w:rsid w:val="00691CCB"/>
    <w:rsid w:val="00692426"/>
    <w:rsid w:val="006926E8"/>
    <w:rsid w:val="00693229"/>
    <w:rsid w:val="00693CD8"/>
    <w:rsid w:val="00694DBE"/>
    <w:rsid w:val="0069501E"/>
    <w:rsid w:val="006969BE"/>
    <w:rsid w:val="006969FB"/>
    <w:rsid w:val="00696B75"/>
    <w:rsid w:val="00697193"/>
    <w:rsid w:val="006972BC"/>
    <w:rsid w:val="00697C7E"/>
    <w:rsid w:val="006A129C"/>
    <w:rsid w:val="006A14BB"/>
    <w:rsid w:val="006A1608"/>
    <w:rsid w:val="006A21A2"/>
    <w:rsid w:val="006A364A"/>
    <w:rsid w:val="006A3E72"/>
    <w:rsid w:val="006A5118"/>
    <w:rsid w:val="006A5DF8"/>
    <w:rsid w:val="006A6664"/>
    <w:rsid w:val="006A7629"/>
    <w:rsid w:val="006A79A9"/>
    <w:rsid w:val="006A7EBF"/>
    <w:rsid w:val="006B08D0"/>
    <w:rsid w:val="006B14C0"/>
    <w:rsid w:val="006B1513"/>
    <w:rsid w:val="006B2110"/>
    <w:rsid w:val="006B4216"/>
    <w:rsid w:val="006B4ABD"/>
    <w:rsid w:val="006B5C16"/>
    <w:rsid w:val="006B6613"/>
    <w:rsid w:val="006B717F"/>
    <w:rsid w:val="006B761E"/>
    <w:rsid w:val="006B78CE"/>
    <w:rsid w:val="006C0527"/>
    <w:rsid w:val="006C080C"/>
    <w:rsid w:val="006C1F72"/>
    <w:rsid w:val="006C386D"/>
    <w:rsid w:val="006C4663"/>
    <w:rsid w:val="006C4AE9"/>
    <w:rsid w:val="006C4FD6"/>
    <w:rsid w:val="006C529E"/>
    <w:rsid w:val="006C5A11"/>
    <w:rsid w:val="006C5A39"/>
    <w:rsid w:val="006C682B"/>
    <w:rsid w:val="006C7D2C"/>
    <w:rsid w:val="006C7D8D"/>
    <w:rsid w:val="006D049D"/>
    <w:rsid w:val="006D0525"/>
    <w:rsid w:val="006D15BD"/>
    <w:rsid w:val="006D1839"/>
    <w:rsid w:val="006D1AC6"/>
    <w:rsid w:val="006D1C4D"/>
    <w:rsid w:val="006D2671"/>
    <w:rsid w:val="006D2AAC"/>
    <w:rsid w:val="006D3511"/>
    <w:rsid w:val="006D3B36"/>
    <w:rsid w:val="006D4BC3"/>
    <w:rsid w:val="006D63E4"/>
    <w:rsid w:val="006D657A"/>
    <w:rsid w:val="006D72C3"/>
    <w:rsid w:val="006D7896"/>
    <w:rsid w:val="006E017E"/>
    <w:rsid w:val="006E0377"/>
    <w:rsid w:val="006E10A7"/>
    <w:rsid w:val="006E1184"/>
    <w:rsid w:val="006E129E"/>
    <w:rsid w:val="006E2927"/>
    <w:rsid w:val="006E2F21"/>
    <w:rsid w:val="006E30A3"/>
    <w:rsid w:val="006E45F9"/>
    <w:rsid w:val="006E5581"/>
    <w:rsid w:val="006E602F"/>
    <w:rsid w:val="006E691B"/>
    <w:rsid w:val="006E7508"/>
    <w:rsid w:val="006F0152"/>
    <w:rsid w:val="006F06CA"/>
    <w:rsid w:val="006F0FA6"/>
    <w:rsid w:val="006F1E1C"/>
    <w:rsid w:val="006F22AE"/>
    <w:rsid w:val="006F255B"/>
    <w:rsid w:val="006F2F97"/>
    <w:rsid w:val="006F3404"/>
    <w:rsid w:val="006F3C7A"/>
    <w:rsid w:val="006F3EBC"/>
    <w:rsid w:val="006F43D6"/>
    <w:rsid w:val="006F4419"/>
    <w:rsid w:val="006F4B68"/>
    <w:rsid w:val="006F62A0"/>
    <w:rsid w:val="006F63E7"/>
    <w:rsid w:val="006F653A"/>
    <w:rsid w:val="006F7348"/>
    <w:rsid w:val="00700A68"/>
    <w:rsid w:val="00701A6E"/>
    <w:rsid w:val="00702778"/>
    <w:rsid w:val="0070290A"/>
    <w:rsid w:val="007032B7"/>
    <w:rsid w:val="00703ED4"/>
    <w:rsid w:val="00704CD1"/>
    <w:rsid w:val="00704D51"/>
    <w:rsid w:val="00704DC8"/>
    <w:rsid w:val="00705B1A"/>
    <w:rsid w:val="00705D8E"/>
    <w:rsid w:val="00706C79"/>
    <w:rsid w:val="00707761"/>
    <w:rsid w:val="00707BE9"/>
    <w:rsid w:val="00707ED3"/>
    <w:rsid w:val="0071000E"/>
    <w:rsid w:val="00710763"/>
    <w:rsid w:val="0071120A"/>
    <w:rsid w:val="00711656"/>
    <w:rsid w:val="00711970"/>
    <w:rsid w:val="00712798"/>
    <w:rsid w:val="0071282B"/>
    <w:rsid w:val="00713699"/>
    <w:rsid w:val="00713F30"/>
    <w:rsid w:val="0071405E"/>
    <w:rsid w:val="007145A3"/>
    <w:rsid w:val="00714D07"/>
    <w:rsid w:val="00714FED"/>
    <w:rsid w:val="007157F4"/>
    <w:rsid w:val="0071589D"/>
    <w:rsid w:val="00715AEA"/>
    <w:rsid w:val="00716CB1"/>
    <w:rsid w:val="00720581"/>
    <w:rsid w:val="00720D51"/>
    <w:rsid w:val="007211CE"/>
    <w:rsid w:val="0072292A"/>
    <w:rsid w:val="00722D17"/>
    <w:rsid w:val="00722DDF"/>
    <w:rsid w:val="007233B4"/>
    <w:rsid w:val="00723915"/>
    <w:rsid w:val="00723A04"/>
    <w:rsid w:val="00724051"/>
    <w:rsid w:val="0072415C"/>
    <w:rsid w:val="007248DC"/>
    <w:rsid w:val="00724D71"/>
    <w:rsid w:val="007250DC"/>
    <w:rsid w:val="007255F1"/>
    <w:rsid w:val="007257BF"/>
    <w:rsid w:val="00725819"/>
    <w:rsid w:val="0072588B"/>
    <w:rsid w:val="0072595A"/>
    <w:rsid w:val="00726EDE"/>
    <w:rsid w:val="00730028"/>
    <w:rsid w:val="007309C0"/>
    <w:rsid w:val="00730B9C"/>
    <w:rsid w:val="00730C58"/>
    <w:rsid w:val="0073145B"/>
    <w:rsid w:val="00731587"/>
    <w:rsid w:val="007319CF"/>
    <w:rsid w:val="00732049"/>
    <w:rsid w:val="007326C4"/>
    <w:rsid w:val="00734A1E"/>
    <w:rsid w:val="0073544D"/>
    <w:rsid w:val="007359E8"/>
    <w:rsid w:val="00735AC4"/>
    <w:rsid w:val="00737160"/>
    <w:rsid w:val="00741259"/>
    <w:rsid w:val="00741672"/>
    <w:rsid w:val="00741D6F"/>
    <w:rsid w:val="007429EA"/>
    <w:rsid w:val="0074307C"/>
    <w:rsid w:val="007436D9"/>
    <w:rsid w:val="00743A9D"/>
    <w:rsid w:val="00743CD5"/>
    <w:rsid w:val="00743FC2"/>
    <w:rsid w:val="007446FE"/>
    <w:rsid w:val="007453BD"/>
    <w:rsid w:val="007454B7"/>
    <w:rsid w:val="007454EF"/>
    <w:rsid w:val="00745C2C"/>
    <w:rsid w:val="00745EEE"/>
    <w:rsid w:val="00746A0E"/>
    <w:rsid w:val="00747428"/>
    <w:rsid w:val="007476D3"/>
    <w:rsid w:val="0074798A"/>
    <w:rsid w:val="007503BA"/>
    <w:rsid w:val="00750820"/>
    <w:rsid w:val="00751198"/>
    <w:rsid w:val="007518B1"/>
    <w:rsid w:val="007518D7"/>
    <w:rsid w:val="00751C91"/>
    <w:rsid w:val="007529ED"/>
    <w:rsid w:val="00752EDA"/>
    <w:rsid w:val="0075316D"/>
    <w:rsid w:val="00753635"/>
    <w:rsid w:val="00753823"/>
    <w:rsid w:val="0075549F"/>
    <w:rsid w:val="0075577A"/>
    <w:rsid w:val="007558AE"/>
    <w:rsid w:val="00755B20"/>
    <w:rsid w:val="00755FDF"/>
    <w:rsid w:val="00756812"/>
    <w:rsid w:val="00756F9E"/>
    <w:rsid w:val="007579AA"/>
    <w:rsid w:val="00760114"/>
    <w:rsid w:val="0076048D"/>
    <w:rsid w:val="007604ED"/>
    <w:rsid w:val="0076053C"/>
    <w:rsid w:val="00760693"/>
    <w:rsid w:val="007606BD"/>
    <w:rsid w:val="007609EA"/>
    <w:rsid w:val="00761514"/>
    <w:rsid w:val="00761868"/>
    <w:rsid w:val="00761B27"/>
    <w:rsid w:val="00762002"/>
    <w:rsid w:val="00762522"/>
    <w:rsid w:val="00762A04"/>
    <w:rsid w:val="00762D27"/>
    <w:rsid w:val="00762F92"/>
    <w:rsid w:val="00763C34"/>
    <w:rsid w:val="00763E5F"/>
    <w:rsid w:val="0076436F"/>
    <w:rsid w:val="0076504E"/>
    <w:rsid w:val="007653C0"/>
    <w:rsid w:val="00765A8A"/>
    <w:rsid w:val="00766151"/>
    <w:rsid w:val="00766322"/>
    <w:rsid w:val="00766923"/>
    <w:rsid w:val="00767269"/>
    <w:rsid w:val="00770883"/>
    <w:rsid w:val="00770D0C"/>
    <w:rsid w:val="00771CBF"/>
    <w:rsid w:val="00771D33"/>
    <w:rsid w:val="00771E74"/>
    <w:rsid w:val="0077396B"/>
    <w:rsid w:val="00773A2C"/>
    <w:rsid w:val="00774516"/>
    <w:rsid w:val="007749CE"/>
    <w:rsid w:val="00775227"/>
    <w:rsid w:val="0077629B"/>
    <w:rsid w:val="00776628"/>
    <w:rsid w:val="00776DE2"/>
    <w:rsid w:val="00777A26"/>
    <w:rsid w:val="0078037F"/>
    <w:rsid w:val="00780873"/>
    <w:rsid w:val="00780E36"/>
    <w:rsid w:val="007812B3"/>
    <w:rsid w:val="007814B8"/>
    <w:rsid w:val="00781C82"/>
    <w:rsid w:val="00781C9E"/>
    <w:rsid w:val="00781E5F"/>
    <w:rsid w:val="0078207B"/>
    <w:rsid w:val="007820E6"/>
    <w:rsid w:val="0078273B"/>
    <w:rsid w:val="007829B3"/>
    <w:rsid w:val="00782B95"/>
    <w:rsid w:val="00783CEE"/>
    <w:rsid w:val="00783F3D"/>
    <w:rsid w:val="007844CC"/>
    <w:rsid w:val="00784783"/>
    <w:rsid w:val="00784C55"/>
    <w:rsid w:val="00784CCD"/>
    <w:rsid w:val="00784DF3"/>
    <w:rsid w:val="00785172"/>
    <w:rsid w:val="007857D6"/>
    <w:rsid w:val="007858E8"/>
    <w:rsid w:val="0078590E"/>
    <w:rsid w:val="00785BA7"/>
    <w:rsid w:val="00786722"/>
    <w:rsid w:val="007867AA"/>
    <w:rsid w:val="0079123C"/>
    <w:rsid w:val="0079179A"/>
    <w:rsid w:val="00791F07"/>
    <w:rsid w:val="00792177"/>
    <w:rsid w:val="0079237D"/>
    <w:rsid w:val="00792683"/>
    <w:rsid w:val="0079434D"/>
    <w:rsid w:val="00794380"/>
    <w:rsid w:val="00794A19"/>
    <w:rsid w:val="00794F1E"/>
    <w:rsid w:val="00794F2A"/>
    <w:rsid w:val="007950BD"/>
    <w:rsid w:val="007973BB"/>
    <w:rsid w:val="00797820"/>
    <w:rsid w:val="007A0542"/>
    <w:rsid w:val="007A0711"/>
    <w:rsid w:val="007A21F0"/>
    <w:rsid w:val="007A2210"/>
    <w:rsid w:val="007A2C4D"/>
    <w:rsid w:val="007A30DD"/>
    <w:rsid w:val="007A3238"/>
    <w:rsid w:val="007A32BA"/>
    <w:rsid w:val="007A425E"/>
    <w:rsid w:val="007A4AD6"/>
    <w:rsid w:val="007A4B8A"/>
    <w:rsid w:val="007A51E2"/>
    <w:rsid w:val="007A52FC"/>
    <w:rsid w:val="007A590A"/>
    <w:rsid w:val="007A5BB1"/>
    <w:rsid w:val="007A5CC0"/>
    <w:rsid w:val="007A5FFC"/>
    <w:rsid w:val="007A65DE"/>
    <w:rsid w:val="007A66AC"/>
    <w:rsid w:val="007A698F"/>
    <w:rsid w:val="007B1365"/>
    <w:rsid w:val="007B1EAE"/>
    <w:rsid w:val="007B3426"/>
    <w:rsid w:val="007B39A2"/>
    <w:rsid w:val="007B3B8F"/>
    <w:rsid w:val="007B522E"/>
    <w:rsid w:val="007B5325"/>
    <w:rsid w:val="007B63B0"/>
    <w:rsid w:val="007B658D"/>
    <w:rsid w:val="007B7816"/>
    <w:rsid w:val="007C106B"/>
    <w:rsid w:val="007C1142"/>
    <w:rsid w:val="007C1DBE"/>
    <w:rsid w:val="007C27F5"/>
    <w:rsid w:val="007C3169"/>
    <w:rsid w:val="007C32A1"/>
    <w:rsid w:val="007C34EA"/>
    <w:rsid w:val="007C3718"/>
    <w:rsid w:val="007C3C99"/>
    <w:rsid w:val="007C3F16"/>
    <w:rsid w:val="007C4B7C"/>
    <w:rsid w:val="007C4E04"/>
    <w:rsid w:val="007C4F44"/>
    <w:rsid w:val="007C565E"/>
    <w:rsid w:val="007C5A95"/>
    <w:rsid w:val="007C61C4"/>
    <w:rsid w:val="007C754B"/>
    <w:rsid w:val="007C7867"/>
    <w:rsid w:val="007C7C3F"/>
    <w:rsid w:val="007D09AB"/>
    <w:rsid w:val="007D10F6"/>
    <w:rsid w:val="007D1131"/>
    <w:rsid w:val="007D1C1A"/>
    <w:rsid w:val="007D239A"/>
    <w:rsid w:val="007D2421"/>
    <w:rsid w:val="007D2EF0"/>
    <w:rsid w:val="007D3B8E"/>
    <w:rsid w:val="007D488F"/>
    <w:rsid w:val="007D4ABC"/>
    <w:rsid w:val="007D4AE1"/>
    <w:rsid w:val="007D4F30"/>
    <w:rsid w:val="007D5870"/>
    <w:rsid w:val="007D629E"/>
    <w:rsid w:val="007D66D5"/>
    <w:rsid w:val="007D681B"/>
    <w:rsid w:val="007D7458"/>
    <w:rsid w:val="007D7E94"/>
    <w:rsid w:val="007E0CF4"/>
    <w:rsid w:val="007E0DB3"/>
    <w:rsid w:val="007E1231"/>
    <w:rsid w:val="007E1EB6"/>
    <w:rsid w:val="007E2EEA"/>
    <w:rsid w:val="007E30F3"/>
    <w:rsid w:val="007E3A1B"/>
    <w:rsid w:val="007E404F"/>
    <w:rsid w:val="007E50D0"/>
    <w:rsid w:val="007E5391"/>
    <w:rsid w:val="007E5B2C"/>
    <w:rsid w:val="007E68AD"/>
    <w:rsid w:val="007E6BB2"/>
    <w:rsid w:val="007E7103"/>
    <w:rsid w:val="007E7596"/>
    <w:rsid w:val="007E7904"/>
    <w:rsid w:val="007E7BDF"/>
    <w:rsid w:val="007F0376"/>
    <w:rsid w:val="007F0BCE"/>
    <w:rsid w:val="007F14C8"/>
    <w:rsid w:val="007F20B1"/>
    <w:rsid w:val="007F238A"/>
    <w:rsid w:val="007F2BE8"/>
    <w:rsid w:val="007F346F"/>
    <w:rsid w:val="007F366B"/>
    <w:rsid w:val="007F44F2"/>
    <w:rsid w:val="007F4C7E"/>
    <w:rsid w:val="007F5CB8"/>
    <w:rsid w:val="007F67CC"/>
    <w:rsid w:val="007F74F4"/>
    <w:rsid w:val="007F793F"/>
    <w:rsid w:val="007F7D69"/>
    <w:rsid w:val="00800827"/>
    <w:rsid w:val="0080092A"/>
    <w:rsid w:val="00800E22"/>
    <w:rsid w:val="00801192"/>
    <w:rsid w:val="00801296"/>
    <w:rsid w:val="008022B1"/>
    <w:rsid w:val="008023F3"/>
    <w:rsid w:val="00802597"/>
    <w:rsid w:val="00802956"/>
    <w:rsid w:val="00802C66"/>
    <w:rsid w:val="00803B0F"/>
    <w:rsid w:val="0080443A"/>
    <w:rsid w:val="008051C2"/>
    <w:rsid w:val="00805A50"/>
    <w:rsid w:val="00805C6C"/>
    <w:rsid w:val="00805DD1"/>
    <w:rsid w:val="00806802"/>
    <w:rsid w:val="0080714B"/>
    <w:rsid w:val="00807A9B"/>
    <w:rsid w:val="00807D89"/>
    <w:rsid w:val="00810181"/>
    <w:rsid w:val="00810693"/>
    <w:rsid w:val="008126B6"/>
    <w:rsid w:val="00812C0F"/>
    <w:rsid w:val="00812D0F"/>
    <w:rsid w:val="00812E0C"/>
    <w:rsid w:val="00813023"/>
    <w:rsid w:val="00813B6B"/>
    <w:rsid w:val="0081494C"/>
    <w:rsid w:val="00814BAD"/>
    <w:rsid w:val="00815F4E"/>
    <w:rsid w:val="008162B4"/>
    <w:rsid w:val="00816699"/>
    <w:rsid w:val="00816DBD"/>
    <w:rsid w:val="0081710B"/>
    <w:rsid w:val="00817C5F"/>
    <w:rsid w:val="0082029C"/>
    <w:rsid w:val="00820B65"/>
    <w:rsid w:val="008213BC"/>
    <w:rsid w:val="00821746"/>
    <w:rsid w:val="0082203B"/>
    <w:rsid w:val="00822072"/>
    <w:rsid w:val="0082229E"/>
    <w:rsid w:val="008224F1"/>
    <w:rsid w:val="00822675"/>
    <w:rsid w:val="00822B65"/>
    <w:rsid w:val="00825238"/>
    <w:rsid w:val="008259E8"/>
    <w:rsid w:val="00826440"/>
    <w:rsid w:val="008268DD"/>
    <w:rsid w:val="0083009A"/>
    <w:rsid w:val="00830636"/>
    <w:rsid w:val="00830931"/>
    <w:rsid w:val="00831121"/>
    <w:rsid w:val="0083126B"/>
    <w:rsid w:val="008316E3"/>
    <w:rsid w:val="00832385"/>
    <w:rsid w:val="00833E6D"/>
    <w:rsid w:val="00834C6A"/>
    <w:rsid w:val="008352D2"/>
    <w:rsid w:val="008352FC"/>
    <w:rsid w:val="00836C30"/>
    <w:rsid w:val="00837248"/>
    <w:rsid w:val="00837288"/>
    <w:rsid w:val="00841273"/>
    <w:rsid w:val="008416E2"/>
    <w:rsid w:val="00841E36"/>
    <w:rsid w:val="00843344"/>
    <w:rsid w:val="00843665"/>
    <w:rsid w:val="008436D5"/>
    <w:rsid w:val="00844084"/>
    <w:rsid w:val="008456DE"/>
    <w:rsid w:val="00845C10"/>
    <w:rsid w:val="00845C21"/>
    <w:rsid w:val="008461C5"/>
    <w:rsid w:val="00846C65"/>
    <w:rsid w:val="00846E52"/>
    <w:rsid w:val="00850525"/>
    <w:rsid w:val="008529EE"/>
    <w:rsid w:val="008530B8"/>
    <w:rsid w:val="00853FDC"/>
    <w:rsid w:val="008557DA"/>
    <w:rsid w:val="00855A1F"/>
    <w:rsid w:val="00855BFA"/>
    <w:rsid w:val="00856005"/>
    <w:rsid w:val="008563C0"/>
    <w:rsid w:val="00860C8F"/>
    <w:rsid w:val="00860D44"/>
    <w:rsid w:val="008621C2"/>
    <w:rsid w:val="00862E8A"/>
    <w:rsid w:val="00863F0C"/>
    <w:rsid w:val="00864000"/>
    <w:rsid w:val="00864020"/>
    <w:rsid w:val="008670E1"/>
    <w:rsid w:val="00867204"/>
    <w:rsid w:val="008676C4"/>
    <w:rsid w:val="0086780D"/>
    <w:rsid w:val="008678D3"/>
    <w:rsid w:val="00867F78"/>
    <w:rsid w:val="00870704"/>
    <w:rsid w:val="00870786"/>
    <w:rsid w:val="00870FC1"/>
    <w:rsid w:val="00871529"/>
    <w:rsid w:val="00871B8C"/>
    <w:rsid w:val="00872E6C"/>
    <w:rsid w:val="00873D22"/>
    <w:rsid w:val="008744DC"/>
    <w:rsid w:val="008762DF"/>
    <w:rsid w:val="008764A5"/>
    <w:rsid w:val="00876C20"/>
    <w:rsid w:val="00876ED1"/>
    <w:rsid w:val="008778C0"/>
    <w:rsid w:val="00877E56"/>
    <w:rsid w:val="00877EB9"/>
    <w:rsid w:val="0088049C"/>
    <w:rsid w:val="00880EA0"/>
    <w:rsid w:val="00881B44"/>
    <w:rsid w:val="00881E99"/>
    <w:rsid w:val="0088240E"/>
    <w:rsid w:val="00882F65"/>
    <w:rsid w:val="00883147"/>
    <w:rsid w:val="00884305"/>
    <w:rsid w:val="0088460C"/>
    <w:rsid w:val="00884716"/>
    <w:rsid w:val="00884F72"/>
    <w:rsid w:val="008853A7"/>
    <w:rsid w:val="008854A2"/>
    <w:rsid w:val="0088556C"/>
    <w:rsid w:val="008873AA"/>
    <w:rsid w:val="00887460"/>
    <w:rsid w:val="0088764F"/>
    <w:rsid w:val="00887751"/>
    <w:rsid w:val="008877A9"/>
    <w:rsid w:val="008908F5"/>
    <w:rsid w:val="00892318"/>
    <w:rsid w:val="0089294C"/>
    <w:rsid w:val="00893159"/>
    <w:rsid w:val="00893B3B"/>
    <w:rsid w:val="00893EC4"/>
    <w:rsid w:val="008952EF"/>
    <w:rsid w:val="00895315"/>
    <w:rsid w:val="00895605"/>
    <w:rsid w:val="0089569D"/>
    <w:rsid w:val="00895F81"/>
    <w:rsid w:val="008962DE"/>
    <w:rsid w:val="0089661E"/>
    <w:rsid w:val="00896622"/>
    <w:rsid w:val="0089668A"/>
    <w:rsid w:val="0089688D"/>
    <w:rsid w:val="008971EF"/>
    <w:rsid w:val="00897238"/>
    <w:rsid w:val="008974D1"/>
    <w:rsid w:val="008975FE"/>
    <w:rsid w:val="008A00D6"/>
    <w:rsid w:val="008A17EC"/>
    <w:rsid w:val="008A22BA"/>
    <w:rsid w:val="008A2958"/>
    <w:rsid w:val="008A2F46"/>
    <w:rsid w:val="008A3353"/>
    <w:rsid w:val="008A33DD"/>
    <w:rsid w:val="008A3F62"/>
    <w:rsid w:val="008A58CD"/>
    <w:rsid w:val="008A6418"/>
    <w:rsid w:val="008A6989"/>
    <w:rsid w:val="008A69F3"/>
    <w:rsid w:val="008A7093"/>
    <w:rsid w:val="008A70E1"/>
    <w:rsid w:val="008B0A25"/>
    <w:rsid w:val="008B113C"/>
    <w:rsid w:val="008B18B4"/>
    <w:rsid w:val="008B231A"/>
    <w:rsid w:val="008B3C53"/>
    <w:rsid w:val="008B4D9A"/>
    <w:rsid w:val="008B56CC"/>
    <w:rsid w:val="008B59D4"/>
    <w:rsid w:val="008B5A6C"/>
    <w:rsid w:val="008B5AF1"/>
    <w:rsid w:val="008B5C92"/>
    <w:rsid w:val="008B6841"/>
    <w:rsid w:val="008B684B"/>
    <w:rsid w:val="008B69B3"/>
    <w:rsid w:val="008B69CA"/>
    <w:rsid w:val="008B6A81"/>
    <w:rsid w:val="008B6B9E"/>
    <w:rsid w:val="008B78CE"/>
    <w:rsid w:val="008B7D43"/>
    <w:rsid w:val="008C0671"/>
    <w:rsid w:val="008C11E8"/>
    <w:rsid w:val="008C12D4"/>
    <w:rsid w:val="008C158F"/>
    <w:rsid w:val="008C1694"/>
    <w:rsid w:val="008C1F0A"/>
    <w:rsid w:val="008C2069"/>
    <w:rsid w:val="008C29AE"/>
    <w:rsid w:val="008C397B"/>
    <w:rsid w:val="008C3C98"/>
    <w:rsid w:val="008C3E19"/>
    <w:rsid w:val="008C4A9A"/>
    <w:rsid w:val="008C4B53"/>
    <w:rsid w:val="008C51FC"/>
    <w:rsid w:val="008C65D9"/>
    <w:rsid w:val="008C72E8"/>
    <w:rsid w:val="008D06F2"/>
    <w:rsid w:val="008D0902"/>
    <w:rsid w:val="008D1051"/>
    <w:rsid w:val="008D1943"/>
    <w:rsid w:val="008D1F3B"/>
    <w:rsid w:val="008D264B"/>
    <w:rsid w:val="008D31E5"/>
    <w:rsid w:val="008D3D95"/>
    <w:rsid w:val="008D3EC6"/>
    <w:rsid w:val="008D5727"/>
    <w:rsid w:val="008D5914"/>
    <w:rsid w:val="008D5E2D"/>
    <w:rsid w:val="008D6284"/>
    <w:rsid w:val="008D6487"/>
    <w:rsid w:val="008D6703"/>
    <w:rsid w:val="008D6DE9"/>
    <w:rsid w:val="008D7366"/>
    <w:rsid w:val="008D7AE9"/>
    <w:rsid w:val="008E0B06"/>
    <w:rsid w:val="008E0D3B"/>
    <w:rsid w:val="008E0DEC"/>
    <w:rsid w:val="008E0E04"/>
    <w:rsid w:val="008E111B"/>
    <w:rsid w:val="008E19B4"/>
    <w:rsid w:val="008E2450"/>
    <w:rsid w:val="008E289A"/>
    <w:rsid w:val="008E31BA"/>
    <w:rsid w:val="008E378D"/>
    <w:rsid w:val="008E39FE"/>
    <w:rsid w:val="008E48FF"/>
    <w:rsid w:val="008E4B09"/>
    <w:rsid w:val="008E5C41"/>
    <w:rsid w:val="008E6165"/>
    <w:rsid w:val="008E6920"/>
    <w:rsid w:val="008E6C3C"/>
    <w:rsid w:val="008E6EF0"/>
    <w:rsid w:val="008E7068"/>
    <w:rsid w:val="008E7555"/>
    <w:rsid w:val="008F0528"/>
    <w:rsid w:val="008F104B"/>
    <w:rsid w:val="008F1D8A"/>
    <w:rsid w:val="008F2E7F"/>
    <w:rsid w:val="008F31EE"/>
    <w:rsid w:val="008F3ABA"/>
    <w:rsid w:val="008F3C46"/>
    <w:rsid w:val="008F3DD7"/>
    <w:rsid w:val="008F3F4E"/>
    <w:rsid w:val="008F403F"/>
    <w:rsid w:val="008F46DE"/>
    <w:rsid w:val="008F4B05"/>
    <w:rsid w:val="008F4DE8"/>
    <w:rsid w:val="008F5113"/>
    <w:rsid w:val="008F6416"/>
    <w:rsid w:val="008F660A"/>
    <w:rsid w:val="008F6BBF"/>
    <w:rsid w:val="008F6DCA"/>
    <w:rsid w:val="0090104C"/>
    <w:rsid w:val="00901069"/>
    <w:rsid w:val="0090124B"/>
    <w:rsid w:val="00901485"/>
    <w:rsid w:val="009014A5"/>
    <w:rsid w:val="0090153A"/>
    <w:rsid w:val="00901869"/>
    <w:rsid w:val="00902125"/>
    <w:rsid w:val="009021B5"/>
    <w:rsid w:val="0090296D"/>
    <w:rsid w:val="00902A46"/>
    <w:rsid w:val="00902AEA"/>
    <w:rsid w:val="00902B42"/>
    <w:rsid w:val="00902E65"/>
    <w:rsid w:val="00902F09"/>
    <w:rsid w:val="009032DD"/>
    <w:rsid w:val="00903589"/>
    <w:rsid w:val="00903E69"/>
    <w:rsid w:val="00904033"/>
    <w:rsid w:val="009052A7"/>
    <w:rsid w:val="00905FBD"/>
    <w:rsid w:val="009063D7"/>
    <w:rsid w:val="00906434"/>
    <w:rsid w:val="009069AB"/>
    <w:rsid w:val="00906A4C"/>
    <w:rsid w:val="00906E33"/>
    <w:rsid w:val="00907F45"/>
    <w:rsid w:val="00910044"/>
    <w:rsid w:val="00910741"/>
    <w:rsid w:val="00910B78"/>
    <w:rsid w:val="00912705"/>
    <w:rsid w:val="009127D7"/>
    <w:rsid w:val="0091366F"/>
    <w:rsid w:val="00913EA9"/>
    <w:rsid w:val="00913F87"/>
    <w:rsid w:val="00914741"/>
    <w:rsid w:val="009154FF"/>
    <w:rsid w:val="00915739"/>
    <w:rsid w:val="00915A30"/>
    <w:rsid w:val="00915E6C"/>
    <w:rsid w:val="00915E78"/>
    <w:rsid w:val="0091749C"/>
    <w:rsid w:val="00920C42"/>
    <w:rsid w:val="00921683"/>
    <w:rsid w:val="009218AF"/>
    <w:rsid w:val="00921D78"/>
    <w:rsid w:val="00921F58"/>
    <w:rsid w:val="009220E2"/>
    <w:rsid w:val="009223AF"/>
    <w:rsid w:val="009225F5"/>
    <w:rsid w:val="00922882"/>
    <w:rsid w:val="00923833"/>
    <w:rsid w:val="009239A1"/>
    <w:rsid w:val="00923B81"/>
    <w:rsid w:val="00923C38"/>
    <w:rsid w:val="00924581"/>
    <w:rsid w:val="00924A03"/>
    <w:rsid w:val="00924EA9"/>
    <w:rsid w:val="00925222"/>
    <w:rsid w:val="00925EE9"/>
    <w:rsid w:val="0092676D"/>
    <w:rsid w:val="00926838"/>
    <w:rsid w:val="0092725E"/>
    <w:rsid w:val="00927483"/>
    <w:rsid w:val="00927CB3"/>
    <w:rsid w:val="00927F49"/>
    <w:rsid w:val="00927FF1"/>
    <w:rsid w:val="0093044A"/>
    <w:rsid w:val="00930F88"/>
    <w:rsid w:val="009320AF"/>
    <w:rsid w:val="0093231C"/>
    <w:rsid w:val="009324BC"/>
    <w:rsid w:val="009328CB"/>
    <w:rsid w:val="009334B0"/>
    <w:rsid w:val="009339F0"/>
    <w:rsid w:val="00934276"/>
    <w:rsid w:val="00934EFE"/>
    <w:rsid w:val="00936128"/>
    <w:rsid w:val="00937ACF"/>
    <w:rsid w:val="00937D98"/>
    <w:rsid w:val="0094054D"/>
    <w:rsid w:val="00941639"/>
    <w:rsid w:val="00942325"/>
    <w:rsid w:val="00942F16"/>
    <w:rsid w:val="00942F7F"/>
    <w:rsid w:val="009459F3"/>
    <w:rsid w:val="00945A45"/>
    <w:rsid w:val="00945D14"/>
    <w:rsid w:val="009462A5"/>
    <w:rsid w:val="009465C9"/>
    <w:rsid w:val="009465F6"/>
    <w:rsid w:val="009468F8"/>
    <w:rsid w:val="00946933"/>
    <w:rsid w:val="00946FAD"/>
    <w:rsid w:val="00947E65"/>
    <w:rsid w:val="00951355"/>
    <w:rsid w:val="00951C89"/>
    <w:rsid w:val="00952876"/>
    <w:rsid w:val="0095291B"/>
    <w:rsid w:val="00952DFD"/>
    <w:rsid w:val="00953FF1"/>
    <w:rsid w:val="0095455D"/>
    <w:rsid w:val="00954D7F"/>
    <w:rsid w:val="009561E0"/>
    <w:rsid w:val="00956D02"/>
    <w:rsid w:val="00956D67"/>
    <w:rsid w:val="0095716A"/>
    <w:rsid w:val="0096064D"/>
    <w:rsid w:val="00960EC4"/>
    <w:rsid w:val="00961208"/>
    <w:rsid w:val="00961F2C"/>
    <w:rsid w:val="00962AFA"/>
    <w:rsid w:val="00962BB9"/>
    <w:rsid w:val="00962CC4"/>
    <w:rsid w:val="0096313F"/>
    <w:rsid w:val="009646EF"/>
    <w:rsid w:val="00965CEE"/>
    <w:rsid w:val="00965E5C"/>
    <w:rsid w:val="00966653"/>
    <w:rsid w:val="00966863"/>
    <w:rsid w:val="00966E64"/>
    <w:rsid w:val="0096713F"/>
    <w:rsid w:val="009671D2"/>
    <w:rsid w:val="009672CD"/>
    <w:rsid w:val="0096753C"/>
    <w:rsid w:val="00967961"/>
    <w:rsid w:val="0097038E"/>
    <w:rsid w:val="0097061A"/>
    <w:rsid w:val="00970B0D"/>
    <w:rsid w:val="00971690"/>
    <w:rsid w:val="00971B41"/>
    <w:rsid w:val="00972779"/>
    <w:rsid w:val="00972A21"/>
    <w:rsid w:val="00972BF6"/>
    <w:rsid w:val="009730A7"/>
    <w:rsid w:val="00973888"/>
    <w:rsid w:val="00974B64"/>
    <w:rsid w:val="00974C10"/>
    <w:rsid w:val="00975CF4"/>
    <w:rsid w:val="00975F6B"/>
    <w:rsid w:val="00976031"/>
    <w:rsid w:val="00976238"/>
    <w:rsid w:val="00976B34"/>
    <w:rsid w:val="00976DC5"/>
    <w:rsid w:val="0097757A"/>
    <w:rsid w:val="00980100"/>
    <w:rsid w:val="00980D98"/>
    <w:rsid w:val="00981345"/>
    <w:rsid w:val="009819C8"/>
    <w:rsid w:val="009833D4"/>
    <w:rsid w:val="00983AAD"/>
    <w:rsid w:val="00983BFA"/>
    <w:rsid w:val="00984AB4"/>
    <w:rsid w:val="00984B43"/>
    <w:rsid w:val="00985191"/>
    <w:rsid w:val="00986073"/>
    <w:rsid w:val="009862BB"/>
    <w:rsid w:val="0098735B"/>
    <w:rsid w:val="00987C1F"/>
    <w:rsid w:val="00990935"/>
    <w:rsid w:val="0099283B"/>
    <w:rsid w:val="009938CF"/>
    <w:rsid w:val="00994001"/>
    <w:rsid w:val="00994210"/>
    <w:rsid w:val="0099437D"/>
    <w:rsid w:val="00995BDA"/>
    <w:rsid w:val="00995D21"/>
    <w:rsid w:val="00995FF8"/>
    <w:rsid w:val="00996089"/>
    <w:rsid w:val="00996368"/>
    <w:rsid w:val="0099689B"/>
    <w:rsid w:val="009968BA"/>
    <w:rsid w:val="00997943"/>
    <w:rsid w:val="00997C62"/>
    <w:rsid w:val="00997FDD"/>
    <w:rsid w:val="009A1022"/>
    <w:rsid w:val="009A1252"/>
    <w:rsid w:val="009A18B1"/>
    <w:rsid w:val="009A21A3"/>
    <w:rsid w:val="009A25B6"/>
    <w:rsid w:val="009A2936"/>
    <w:rsid w:val="009A2A7A"/>
    <w:rsid w:val="009A2FD7"/>
    <w:rsid w:val="009A30AD"/>
    <w:rsid w:val="009A3D6C"/>
    <w:rsid w:val="009A471A"/>
    <w:rsid w:val="009A4A0A"/>
    <w:rsid w:val="009A561F"/>
    <w:rsid w:val="009A568A"/>
    <w:rsid w:val="009A669A"/>
    <w:rsid w:val="009A6E24"/>
    <w:rsid w:val="009A7113"/>
    <w:rsid w:val="009B050C"/>
    <w:rsid w:val="009B054F"/>
    <w:rsid w:val="009B14A5"/>
    <w:rsid w:val="009B1510"/>
    <w:rsid w:val="009B157D"/>
    <w:rsid w:val="009B1946"/>
    <w:rsid w:val="009B19C6"/>
    <w:rsid w:val="009B19FD"/>
    <w:rsid w:val="009B1F52"/>
    <w:rsid w:val="009B2742"/>
    <w:rsid w:val="009B3660"/>
    <w:rsid w:val="009B3DDC"/>
    <w:rsid w:val="009B412E"/>
    <w:rsid w:val="009B4232"/>
    <w:rsid w:val="009B45AF"/>
    <w:rsid w:val="009B4A72"/>
    <w:rsid w:val="009B4B39"/>
    <w:rsid w:val="009B4B71"/>
    <w:rsid w:val="009B5189"/>
    <w:rsid w:val="009B5D4B"/>
    <w:rsid w:val="009B61F6"/>
    <w:rsid w:val="009B7AE8"/>
    <w:rsid w:val="009B7CA5"/>
    <w:rsid w:val="009B7E50"/>
    <w:rsid w:val="009C073F"/>
    <w:rsid w:val="009C08A6"/>
    <w:rsid w:val="009C271F"/>
    <w:rsid w:val="009C294A"/>
    <w:rsid w:val="009C29CB"/>
    <w:rsid w:val="009C36EB"/>
    <w:rsid w:val="009C3AB1"/>
    <w:rsid w:val="009C4346"/>
    <w:rsid w:val="009C4558"/>
    <w:rsid w:val="009C615B"/>
    <w:rsid w:val="009C6BBE"/>
    <w:rsid w:val="009C6D61"/>
    <w:rsid w:val="009C7224"/>
    <w:rsid w:val="009C797E"/>
    <w:rsid w:val="009C7EED"/>
    <w:rsid w:val="009D042E"/>
    <w:rsid w:val="009D10CA"/>
    <w:rsid w:val="009D1D57"/>
    <w:rsid w:val="009D1F99"/>
    <w:rsid w:val="009D2269"/>
    <w:rsid w:val="009D2722"/>
    <w:rsid w:val="009D3111"/>
    <w:rsid w:val="009D42F8"/>
    <w:rsid w:val="009D4B0D"/>
    <w:rsid w:val="009D4CB1"/>
    <w:rsid w:val="009D4F75"/>
    <w:rsid w:val="009D5BFF"/>
    <w:rsid w:val="009D6953"/>
    <w:rsid w:val="009D6B98"/>
    <w:rsid w:val="009D6CE0"/>
    <w:rsid w:val="009D6F0E"/>
    <w:rsid w:val="009D75F4"/>
    <w:rsid w:val="009E0FB0"/>
    <w:rsid w:val="009E2441"/>
    <w:rsid w:val="009E24D0"/>
    <w:rsid w:val="009E252B"/>
    <w:rsid w:val="009E25C2"/>
    <w:rsid w:val="009E2A8C"/>
    <w:rsid w:val="009E3CE8"/>
    <w:rsid w:val="009E4B00"/>
    <w:rsid w:val="009E4B73"/>
    <w:rsid w:val="009E4E95"/>
    <w:rsid w:val="009E53F0"/>
    <w:rsid w:val="009E548A"/>
    <w:rsid w:val="009E5881"/>
    <w:rsid w:val="009E5F67"/>
    <w:rsid w:val="009E689A"/>
    <w:rsid w:val="009E7388"/>
    <w:rsid w:val="009E7477"/>
    <w:rsid w:val="009F033D"/>
    <w:rsid w:val="009F0551"/>
    <w:rsid w:val="009F0E58"/>
    <w:rsid w:val="009F147C"/>
    <w:rsid w:val="009F1E96"/>
    <w:rsid w:val="009F1EE8"/>
    <w:rsid w:val="009F2E41"/>
    <w:rsid w:val="009F3AF3"/>
    <w:rsid w:val="009F3B6E"/>
    <w:rsid w:val="009F4285"/>
    <w:rsid w:val="009F4F13"/>
    <w:rsid w:val="009F5845"/>
    <w:rsid w:val="009F6888"/>
    <w:rsid w:val="009F6970"/>
    <w:rsid w:val="009F6FA3"/>
    <w:rsid w:val="009F7086"/>
    <w:rsid w:val="009F7176"/>
    <w:rsid w:val="00A004EA"/>
    <w:rsid w:val="00A013DC"/>
    <w:rsid w:val="00A01FA6"/>
    <w:rsid w:val="00A02016"/>
    <w:rsid w:val="00A0248D"/>
    <w:rsid w:val="00A026CE"/>
    <w:rsid w:val="00A02712"/>
    <w:rsid w:val="00A03107"/>
    <w:rsid w:val="00A03D70"/>
    <w:rsid w:val="00A03E8C"/>
    <w:rsid w:val="00A04789"/>
    <w:rsid w:val="00A056A2"/>
    <w:rsid w:val="00A05A87"/>
    <w:rsid w:val="00A05AA5"/>
    <w:rsid w:val="00A05E69"/>
    <w:rsid w:val="00A06026"/>
    <w:rsid w:val="00A06774"/>
    <w:rsid w:val="00A06AC9"/>
    <w:rsid w:val="00A06C1F"/>
    <w:rsid w:val="00A06D91"/>
    <w:rsid w:val="00A06F36"/>
    <w:rsid w:val="00A074F8"/>
    <w:rsid w:val="00A076CD"/>
    <w:rsid w:val="00A07A40"/>
    <w:rsid w:val="00A07E44"/>
    <w:rsid w:val="00A108A0"/>
    <w:rsid w:val="00A10A17"/>
    <w:rsid w:val="00A10AD6"/>
    <w:rsid w:val="00A1196C"/>
    <w:rsid w:val="00A11BA3"/>
    <w:rsid w:val="00A1226D"/>
    <w:rsid w:val="00A12B22"/>
    <w:rsid w:val="00A12D24"/>
    <w:rsid w:val="00A136DC"/>
    <w:rsid w:val="00A13727"/>
    <w:rsid w:val="00A1452E"/>
    <w:rsid w:val="00A146D0"/>
    <w:rsid w:val="00A148A3"/>
    <w:rsid w:val="00A152AA"/>
    <w:rsid w:val="00A154B3"/>
    <w:rsid w:val="00A15D6C"/>
    <w:rsid w:val="00A17A18"/>
    <w:rsid w:val="00A201F5"/>
    <w:rsid w:val="00A20C83"/>
    <w:rsid w:val="00A20DFC"/>
    <w:rsid w:val="00A213D0"/>
    <w:rsid w:val="00A2260B"/>
    <w:rsid w:val="00A23CE9"/>
    <w:rsid w:val="00A24E09"/>
    <w:rsid w:val="00A25044"/>
    <w:rsid w:val="00A25611"/>
    <w:rsid w:val="00A262E4"/>
    <w:rsid w:val="00A27365"/>
    <w:rsid w:val="00A27461"/>
    <w:rsid w:val="00A275AB"/>
    <w:rsid w:val="00A27D10"/>
    <w:rsid w:val="00A30D2F"/>
    <w:rsid w:val="00A31BF6"/>
    <w:rsid w:val="00A32016"/>
    <w:rsid w:val="00A3367B"/>
    <w:rsid w:val="00A3376B"/>
    <w:rsid w:val="00A3478C"/>
    <w:rsid w:val="00A3484B"/>
    <w:rsid w:val="00A350DF"/>
    <w:rsid w:val="00A35166"/>
    <w:rsid w:val="00A358BC"/>
    <w:rsid w:val="00A370CA"/>
    <w:rsid w:val="00A375FF"/>
    <w:rsid w:val="00A40286"/>
    <w:rsid w:val="00A4028F"/>
    <w:rsid w:val="00A40AAD"/>
    <w:rsid w:val="00A414A7"/>
    <w:rsid w:val="00A41B44"/>
    <w:rsid w:val="00A43A7D"/>
    <w:rsid w:val="00A43D23"/>
    <w:rsid w:val="00A44011"/>
    <w:rsid w:val="00A44610"/>
    <w:rsid w:val="00A44C6A"/>
    <w:rsid w:val="00A4513C"/>
    <w:rsid w:val="00A4541B"/>
    <w:rsid w:val="00A4610D"/>
    <w:rsid w:val="00A46CD1"/>
    <w:rsid w:val="00A47A99"/>
    <w:rsid w:val="00A47F3A"/>
    <w:rsid w:val="00A50476"/>
    <w:rsid w:val="00A50DE5"/>
    <w:rsid w:val="00A517BD"/>
    <w:rsid w:val="00A51B6A"/>
    <w:rsid w:val="00A51DE3"/>
    <w:rsid w:val="00A523EC"/>
    <w:rsid w:val="00A52B49"/>
    <w:rsid w:val="00A53214"/>
    <w:rsid w:val="00A53294"/>
    <w:rsid w:val="00A53C79"/>
    <w:rsid w:val="00A54C30"/>
    <w:rsid w:val="00A55125"/>
    <w:rsid w:val="00A55745"/>
    <w:rsid w:val="00A557E3"/>
    <w:rsid w:val="00A55B88"/>
    <w:rsid w:val="00A56022"/>
    <w:rsid w:val="00A56DB3"/>
    <w:rsid w:val="00A5738D"/>
    <w:rsid w:val="00A5785D"/>
    <w:rsid w:val="00A57CD7"/>
    <w:rsid w:val="00A57D9E"/>
    <w:rsid w:val="00A609BE"/>
    <w:rsid w:val="00A611B4"/>
    <w:rsid w:val="00A62A73"/>
    <w:rsid w:val="00A62E57"/>
    <w:rsid w:val="00A630E7"/>
    <w:rsid w:val="00A6443A"/>
    <w:rsid w:val="00A648B0"/>
    <w:rsid w:val="00A64A45"/>
    <w:rsid w:val="00A65E7C"/>
    <w:rsid w:val="00A66103"/>
    <w:rsid w:val="00A664BF"/>
    <w:rsid w:val="00A66618"/>
    <w:rsid w:val="00A67013"/>
    <w:rsid w:val="00A70098"/>
    <w:rsid w:val="00A707B9"/>
    <w:rsid w:val="00A708A1"/>
    <w:rsid w:val="00A70A87"/>
    <w:rsid w:val="00A7181F"/>
    <w:rsid w:val="00A71F1E"/>
    <w:rsid w:val="00A73442"/>
    <w:rsid w:val="00A739A1"/>
    <w:rsid w:val="00A73CBC"/>
    <w:rsid w:val="00A74043"/>
    <w:rsid w:val="00A747D3"/>
    <w:rsid w:val="00A74912"/>
    <w:rsid w:val="00A7627F"/>
    <w:rsid w:val="00A767DB"/>
    <w:rsid w:val="00A7760C"/>
    <w:rsid w:val="00A779FB"/>
    <w:rsid w:val="00A8048F"/>
    <w:rsid w:val="00A804C0"/>
    <w:rsid w:val="00A80B53"/>
    <w:rsid w:val="00A80E27"/>
    <w:rsid w:val="00A81853"/>
    <w:rsid w:val="00A8210F"/>
    <w:rsid w:val="00A831D6"/>
    <w:rsid w:val="00A8416E"/>
    <w:rsid w:val="00A84DCA"/>
    <w:rsid w:val="00A852C5"/>
    <w:rsid w:val="00A85428"/>
    <w:rsid w:val="00A8555D"/>
    <w:rsid w:val="00A85B2C"/>
    <w:rsid w:val="00A86375"/>
    <w:rsid w:val="00A87502"/>
    <w:rsid w:val="00A875E7"/>
    <w:rsid w:val="00A87A2C"/>
    <w:rsid w:val="00A9027A"/>
    <w:rsid w:val="00A904FA"/>
    <w:rsid w:val="00A90810"/>
    <w:rsid w:val="00A9115D"/>
    <w:rsid w:val="00A91952"/>
    <w:rsid w:val="00A92326"/>
    <w:rsid w:val="00A9286C"/>
    <w:rsid w:val="00A928F9"/>
    <w:rsid w:val="00A92B88"/>
    <w:rsid w:val="00A9315E"/>
    <w:rsid w:val="00A94434"/>
    <w:rsid w:val="00A944ED"/>
    <w:rsid w:val="00A94C00"/>
    <w:rsid w:val="00A94DC7"/>
    <w:rsid w:val="00A953B3"/>
    <w:rsid w:val="00A95FB0"/>
    <w:rsid w:val="00A9637F"/>
    <w:rsid w:val="00A96DC0"/>
    <w:rsid w:val="00A9770E"/>
    <w:rsid w:val="00A979A1"/>
    <w:rsid w:val="00A97ADB"/>
    <w:rsid w:val="00A97B00"/>
    <w:rsid w:val="00A97E6B"/>
    <w:rsid w:val="00AA09FA"/>
    <w:rsid w:val="00AA0F4C"/>
    <w:rsid w:val="00AA0FD0"/>
    <w:rsid w:val="00AA16C2"/>
    <w:rsid w:val="00AA1D0F"/>
    <w:rsid w:val="00AA1F20"/>
    <w:rsid w:val="00AA2629"/>
    <w:rsid w:val="00AA27E5"/>
    <w:rsid w:val="00AA31A8"/>
    <w:rsid w:val="00AA39D0"/>
    <w:rsid w:val="00AA3FE9"/>
    <w:rsid w:val="00AA490F"/>
    <w:rsid w:val="00AA5DC0"/>
    <w:rsid w:val="00AA60B6"/>
    <w:rsid w:val="00AA7F10"/>
    <w:rsid w:val="00AB0445"/>
    <w:rsid w:val="00AB0976"/>
    <w:rsid w:val="00AB1F08"/>
    <w:rsid w:val="00AB2740"/>
    <w:rsid w:val="00AB287A"/>
    <w:rsid w:val="00AB30B9"/>
    <w:rsid w:val="00AB323D"/>
    <w:rsid w:val="00AB3CE5"/>
    <w:rsid w:val="00AB44D3"/>
    <w:rsid w:val="00AB4542"/>
    <w:rsid w:val="00AB49F9"/>
    <w:rsid w:val="00AB53B2"/>
    <w:rsid w:val="00AB55AB"/>
    <w:rsid w:val="00AB598C"/>
    <w:rsid w:val="00AB660C"/>
    <w:rsid w:val="00AB6D5D"/>
    <w:rsid w:val="00AB74B1"/>
    <w:rsid w:val="00AC1C26"/>
    <w:rsid w:val="00AC1FAF"/>
    <w:rsid w:val="00AC28D0"/>
    <w:rsid w:val="00AC2B25"/>
    <w:rsid w:val="00AC2E62"/>
    <w:rsid w:val="00AC31BE"/>
    <w:rsid w:val="00AC37A2"/>
    <w:rsid w:val="00AC39A6"/>
    <w:rsid w:val="00AC3B0C"/>
    <w:rsid w:val="00AC4A52"/>
    <w:rsid w:val="00AC4B6C"/>
    <w:rsid w:val="00AC4F59"/>
    <w:rsid w:val="00AC516B"/>
    <w:rsid w:val="00AC5477"/>
    <w:rsid w:val="00AC641D"/>
    <w:rsid w:val="00AC660C"/>
    <w:rsid w:val="00AC6971"/>
    <w:rsid w:val="00AC69E1"/>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A3F"/>
    <w:rsid w:val="00AD3B82"/>
    <w:rsid w:val="00AD4894"/>
    <w:rsid w:val="00AD565A"/>
    <w:rsid w:val="00AD5726"/>
    <w:rsid w:val="00AD7121"/>
    <w:rsid w:val="00AD75E6"/>
    <w:rsid w:val="00AD7B72"/>
    <w:rsid w:val="00AD7EBE"/>
    <w:rsid w:val="00AE0EBC"/>
    <w:rsid w:val="00AE0FEE"/>
    <w:rsid w:val="00AE155D"/>
    <w:rsid w:val="00AE1A4E"/>
    <w:rsid w:val="00AE1BAA"/>
    <w:rsid w:val="00AE298E"/>
    <w:rsid w:val="00AE2C57"/>
    <w:rsid w:val="00AE42DF"/>
    <w:rsid w:val="00AE4560"/>
    <w:rsid w:val="00AE4FA4"/>
    <w:rsid w:val="00AE5152"/>
    <w:rsid w:val="00AE53B1"/>
    <w:rsid w:val="00AE544A"/>
    <w:rsid w:val="00AE57BA"/>
    <w:rsid w:val="00AE5E05"/>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58C7"/>
    <w:rsid w:val="00AF5ADB"/>
    <w:rsid w:val="00AF5BA4"/>
    <w:rsid w:val="00AF662D"/>
    <w:rsid w:val="00AF6CC9"/>
    <w:rsid w:val="00AF70DC"/>
    <w:rsid w:val="00AF797C"/>
    <w:rsid w:val="00B005BB"/>
    <w:rsid w:val="00B0174B"/>
    <w:rsid w:val="00B01A1B"/>
    <w:rsid w:val="00B030EE"/>
    <w:rsid w:val="00B04392"/>
    <w:rsid w:val="00B04DA1"/>
    <w:rsid w:val="00B052C2"/>
    <w:rsid w:val="00B05613"/>
    <w:rsid w:val="00B0569C"/>
    <w:rsid w:val="00B05B9F"/>
    <w:rsid w:val="00B06513"/>
    <w:rsid w:val="00B0676B"/>
    <w:rsid w:val="00B06B7F"/>
    <w:rsid w:val="00B06F5A"/>
    <w:rsid w:val="00B074D8"/>
    <w:rsid w:val="00B10484"/>
    <w:rsid w:val="00B105E7"/>
    <w:rsid w:val="00B10DA3"/>
    <w:rsid w:val="00B11324"/>
    <w:rsid w:val="00B11A34"/>
    <w:rsid w:val="00B11B5A"/>
    <w:rsid w:val="00B1315B"/>
    <w:rsid w:val="00B14172"/>
    <w:rsid w:val="00B14844"/>
    <w:rsid w:val="00B155D6"/>
    <w:rsid w:val="00B165EE"/>
    <w:rsid w:val="00B16618"/>
    <w:rsid w:val="00B16FDB"/>
    <w:rsid w:val="00B17633"/>
    <w:rsid w:val="00B17734"/>
    <w:rsid w:val="00B17956"/>
    <w:rsid w:val="00B17FB6"/>
    <w:rsid w:val="00B2000D"/>
    <w:rsid w:val="00B20531"/>
    <w:rsid w:val="00B213ED"/>
    <w:rsid w:val="00B2177E"/>
    <w:rsid w:val="00B21CD9"/>
    <w:rsid w:val="00B21DBE"/>
    <w:rsid w:val="00B21E14"/>
    <w:rsid w:val="00B22076"/>
    <w:rsid w:val="00B2246E"/>
    <w:rsid w:val="00B22E3E"/>
    <w:rsid w:val="00B23033"/>
    <w:rsid w:val="00B237AC"/>
    <w:rsid w:val="00B24161"/>
    <w:rsid w:val="00B24826"/>
    <w:rsid w:val="00B2492F"/>
    <w:rsid w:val="00B24A01"/>
    <w:rsid w:val="00B256E4"/>
    <w:rsid w:val="00B273C9"/>
    <w:rsid w:val="00B27BD4"/>
    <w:rsid w:val="00B305E3"/>
    <w:rsid w:val="00B3068E"/>
    <w:rsid w:val="00B306B5"/>
    <w:rsid w:val="00B30C32"/>
    <w:rsid w:val="00B32BDC"/>
    <w:rsid w:val="00B33405"/>
    <w:rsid w:val="00B3360B"/>
    <w:rsid w:val="00B33ADC"/>
    <w:rsid w:val="00B33FA5"/>
    <w:rsid w:val="00B342D6"/>
    <w:rsid w:val="00B35A6E"/>
    <w:rsid w:val="00B365EE"/>
    <w:rsid w:val="00B368D5"/>
    <w:rsid w:val="00B36C57"/>
    <w:rsid w:val="00B4024D"/>
    <w:rsid w:val="00B406F3"/>
    <w:rsid w:val="00B411E9"/>
    <w:rsid w:val="00B41603"/>
    <w:rsid w:val="00B417FC"/>
    <w:rsid w:val="00B41F9F"/>
    <w:rsid w:val="00B42117"/>
    <w:rsid w:val="00B437CB"/>
    <w:rsid w:val="00B43B2B"/>
    <w:rsid w:val="00B44096"/>
    <w:rsid w:val="00B440E3"/>
    <w:rsid w:val="00B44C6B"/>
    <w:rsid w:val="00B453BF"/>
    <w:rsid w:val="00B45A9D"/>
    <w:rsid w:val="00B469BF"/>
    <w:rsid w:val="00B471BA"/>
    <w:rsid w:val="00B4779C"/>
    <w:rsid w:val="00B47A53"/>
    <w:rsid w:val="00B51D7D"/>
    <w:rsid w:val="00B53B15"/>
    <w:rsid w:val="00B5463E"/>
    <w:rsid w:val="00B5464C"/>
    <w:rsid w:val="00B55662"/>
    <w:rsid w:val="00B55A58"/>
    <w:rsid w:val="00B55CA0"/>
    <w:rsid w:val="00B55FE9"/>
    <w:rsid w:val="00B56163"/>
    <w:rsid w:val="00B56FD7"/>
    <w:rsid w:val="00B57972"/>
    <w:rsid w:val="00B61BBE"/>
    <w:rsid w:val="00B61E05"/>
    <w:rsid w:val="00B62A42"/>
    <w:rsid w:val="00B62B2D"/>
    <w:rsid w:val="00B62CC1"/>
    <w:rsid w:val="00B62E36"/>
    <w:rsid w:val="00B633FA"/>
    <w:rsid w:val="00B637E3"/>
    <w:rsid w:val="00B63DB0"/>
    <w:rsid w:val="00B64217"/>
    <w:rsid w:val="00B64551"/>
    <w:rsid w:val="00B64C21"/>
    <w:rsid w:val="00B659B2"/>
    <w:rsid w:val="00B659D1"/>
    <w:rsid w:val="00B65D6C"/>
    <w:rsid w:val="00B665F0"/>
    <w:rsid w:val="00B66B7D"/>
    <w:rsid w:val="00B67620"/>
    <w:rsid w:val="00B70471"/>
    <w:rsid w:val="00B70AF8"/>
    <w:rsid w:val="00B7178A"/>
    <w:rsid w:val="00B717E9"/>
    <w:rsid w:val="00B71E04"/>
    <w:rsid w:val="00B72AD9"/>
    <w:rsid w:val="00B73AA2"/>
    <w:rsid w:val="00B73C05"/>
    <w:rsid w:val="00B748B6"/>
    <w:rsid w:val="00B74D18"/>
    <w:rsid w:val="00B762B7"/>
    <w:rsid w:val="00B764C9"/>
    <w:rsid w:val="00B7675C"/>
    <w:rsid w:val="00B76A39"/>
    <w:rsid w:val="00B771A3"/>
    <w:rsid w:val="00B7722C"/>
    <w:rsid w:val="00B7724E"/>
    <w:rsid w:val="00B80244"/>
    <w:rsid w:val="00B80263"/>
    <w:rsid w:val="00B803A4"/>
    <w:rsid w:val="00B80C8A"/>
    <w:rsid w:val="00B82A43"/>
    <w:rsid w:val="00B82EAD"/>
    <w:rsid w:val="00B82FD1"/>
    <w:rsid w:val="00B85607"/>
    <w:rsid w:val="00B868C3"/>
    <w:rsid w:val="00B876BA"/>
    <w:rsid w:val="00B879B7"/>
    <w:rsid w:val="00B87A4A"/>
    <w:rsid w:val="00B87CCC"/>
    <w:rsid w:val="00B92003"/>
    <w:rsid w:val="00B92305"/>
    <w:rsid w:val="00B924BA"/>
    <w:rsid w:val="00B93179"/>
    <w:rsid w:val="00B93CBF"/>
    <w:rsid w:val="00B93F35"/>
    <w:rsid w:val="00B9506E"/>
    <w:rsid w:val="00B95BF0"/>
    <w:rsid w:val="00B96AE5"/>
    <w:rsid w:val="00B97349"/>
    <w:rsid w:val="00B9778D"/>
    <w:rsid w:val="00B97DD8"/>
    <w:rsid w:val="00BA0647"/>
    <w:rsid w:val="00BA06FC"/>
    <w:rsid w:val="00BA1C13"/>
    <w:rsid w:val="00BA1CAA"/>
    <w:rsid w:val="00BA246A"/>
    <w:rsid w:val="00BA2DDA"/>
    <w:rsid w:val="00BA3095"/>
    <w:rsid w:val="00BA31B2"/>
    <w:rsid w:val="00BA37CE"/>
    <w:rsid w:val="00BA4253"/>
    <w:rsid w:val="00BA4419"/>
    <w:rsid w:val="00BA45CB"/>
    <w:rsid w:val="00BA51D4"/>
    <w:rsid w:val="00BA5232"/>
    <w:rsid w:val="00BA65C4"/>
    <w:rsid w:val="00BA6D9F"/>
    <w:rsid w:val="00BA6F74"/>
    <w:rsid w:val="00BA7F6C"/>
    <w:rsid w:val="00BB0802"/>
    <w:rsid w:val="00BB1131"/>
    <w:rsid w:val="00BB16EF"/>
    <w:rsid w:val="00BB1A26"/>
    <w:rsid w:val="00BB1F4B"/>
    <w:rsid w:val="00BB22E2"/>
    <w:rsid w:val="00BB31D9"/>
    <w:rsid w:val="00BB4E38"/>
    <w:rsid w:val="00BB6A68"/>
    <w:rsid w:val="00BB6D18"/>
    <w:rsid w:val="00BB709C"/>
    <w:rsid w:val="00BB71AB"/>
    <w:rsid w:val="00BC0EF9"/>
    <w:rsid w:val="00BC11D0"/>
    <w:rsid w:val="00BC11DA"/>
    <w:rsid w:val="00BC1983"/>
    <w:rsid w:val="00BC218F"/>
    <w:rsid w:val="00BC25DB"/>
    <w:rsid w:val="00BC2FDB"/>
    <w:rsid w:val="00BC3D15"/>
    <w:rsid w:val="00BC3D8F"/>
    <w:rsid w:val="00BC458F"/>
    <w:rsid w:val="00BC468A"/>
    <w:rsid w:val="00BC54A7"/>
    <w:rsid w:val="00BC6150"/>
    <w:rsid w:val="00BC6E48"/>
    <w:rsid w:val="00BC7D3D"/>
    <w:rsid w:val="00BD062C"/>
    <w:rsid w:val="00BD0B2A"/>
    <w:rsid w:val="00BD0C83"/>
    <w:rsid w:val="00BD13DB"/>
    <w:rsid w:val="00BD153D"/>
    <w:rsid w:val="00BD32F1"/>
    <w:rsid w:val="00BD4E8C"/>
    <w:rsid w:val="00BD54A3"/>
    <w:rsid w:val="00BD5E1D"/>
    <w:rsid w:val="00BD785D"/>
    <w:rsid w:val="00BD7983"/>
    <w:rsid w:val="00BD7C2F"/>
    <w:rsid w:val="00BE0595"/>
    <w:rsid w:val="00BE072D"/>
    <w:rsid w:val="00BE21BA"/>
    <w:rsid w:val="00BE21C4"/>
    <w:rsid w:val="00BE24AA"/>
    <w:rsid w:val="00BE25F9"/>
    <w:rsid w:val="00BE291D"/>
    <w:rsid w:val="00BE332D"/>
    <w:rsid w:val="00BE3641"/>
    <w:rsid w:val="00BE5427"/>
    <w:rsid w:val="00BE568A"/>
    <w:rsid w:val="00BE5B1A"/>
    <w:rsid w:val="00BE65B1"/>
    <w:rsid w:val="00BE6FD0"/>
    <w:rsid w:val="00BE7DC5"/>
    <w:rsid w:val="00BE7E0B"/>
    <w:rsid w:val="00BF000F"/>
    <w:rsid w:val="00BF1044"/>
    <w:rsid w:val="00BF1855"/>
    <w:rsid w:val="00BF2304"/>
    <w:rsid w:val="00BF261D"/>
    <w:rsid w:val="00BF2786"/>
    <w:rsid w:val="00BF2E3E"/>
    <w:rsid w:val="00BF3CC3"/>
    <w:rsid w:val="00BF44FE"/>
    <w:rsid w:val="00BF5D3C"/>
    <w:rsid w:val="00BF5F87"/>
    <w:rsid w:val="00BF6F1C"/>
    <w:rsid w:val="00BF7736"/>
    <w:rsid w:val="00BF79DD"/>
    <w:rsid w:val="00BF7CB9"/>
    <w:rsid w:val="00C00503"/>
    <w:rsid w:val="00C00525"/>
    <w:rsid w:val="00C00D53"/>
    <w:rsid w:val="00C01A67"/>
    <w:rsid w:val="00C02494"/>
    <w:rsid w:val="00C030E5"/>
    <w:rsid w:val="00C032A5"/>
    <w:rsid w:val="00C03A95"/>
    <w:rsid w:val="00C03B8C"/>
    <w:rsid w:val="00C0475E"/>
    <w:rsid w:val="00C04954"/>
    <w:rsid w:val="00C0499E"/>
    <w:rsid w:val="00C05287"/>
    <w:rsid w:val="00C05844"/>
    <w:rsid w:val="00C058FA"/>
    <w:rsid w:val="00C066F5"/>
    <w:rsid w:val="00C06E23"/>
    <w:rsid w:val="00C07A8A"/>
    <w:rsid w:val="00C10928"/>
    <w:rsid w:val="00C10A6C"/>
    <w:rsid w:val="00C11F77"/>
    <w:rsid w:val="00C1244F"/>
    <w:rsid w:val="00C1283A"/>
    <w:rsid w:val="00C12C45"/>
    <w:rsid w:val="00C139F0"/>
    <w:rsid w:val="00C13A7D"/>
    <w:rsid w:val="00C1514F"/>
    <w:rsid w:val="00C153E4"/>
    <w:rsid w:val="00C15620"/>
    <w:rsid w:val="00C1656F"/>
    <w:rsid w:val="00C16E61"/>
    <w:rsid w:val="00C17D7B"/>
    <w:rsid w:val="00C204B5"/>
    <w:rsid w:val="00C205DC"/>
    <w:rsid w:val="00C22DC6"/>
    <w:rsid w:val="00C23402"/>
    <w:rsid w:val="00C23478"/>
    <w:rsid w:val="00C241BB"/>
    <w:rsid w:val="00C255CE"/>
    <w:rsid w:val="00C25727"/>
    <w:rsid w:val="00C2707E"/>
    <w:rsid w:val="00C2777E"/>
    <w:rsid w:val="00C27DE7"/>
    <w:rsid w:val="00C3046E"/>
    <w:rsid w:val="00C30CBC"/>
    <w:rsid w:val="00C30CCE"/>
    <w:rsid w:val="00C314B9"/>
    <w:rsid w:val="00C31614"/>
    <w:rsid w:val="00C31CEB"/>
    <w:rsid w:val="00C326FC"/>
    <w:rsid w:val="00C32808"/>
    <w:rsid w:val="00C32914"/>
    <w:rsid w:val="00C329CC"/>
    <w:rsid w:val="00C329E9"/>
    <w:rsid w:val="00C32A24"/>
    <w:rsid w:val="00C32B4F"/>
    <w:rsid w:val="00C335E9"/>
    <w:rsid w:val="00C338C8"/>
    <w:rsid w:val="00C339E4"/>
    <w:rsid w:val="00C33FC5"/>
    <w:rsid w:val="00C34818"/>
    <w:rsid w:val="00C34938"/>
    <w:rsid w:val="00C34B9D"/>
    <w:rsid w:val="00C35FA9"/>
    <w:rsid w:val="00C3680E"/>
    <w:rsid w:val="00C36AEE"/>
    <w:rsid w:val="00C370E9"/>
    <w:rsid w:val="00C375A9"/>
    <w:rsid w:val="00C37C59"/>
    <w:rsid w:val="00C37C91"/>
    <w:rsid w:val="00C400CE"/>
    <w:rsid w:val="00C4052D"/>
    <w:rsid w:val="00C405F2"/>
    <w:rsid w:val="00C40998"/>
    <w:rsid w:val="00C40AB0"/>
    <w:rsid w:val="00C40DB4"/>
    <w:rsid w:val="00C41053"/>
    <w:rsid w:val="00C41131"/>
    <w:rsid w:val="00C424D8"/>
    <w:rsid w:val="00C4260F"/>
    <w:rsid w:val="00C42B8A"/>
    <w:rsid w:val="00C4348C"/>
    <w:rsid w:val="00C4386F"/>
    <w:rsid w:val="00C438A6"/>
    <w:rsid w:val="00C438DE"/>
    <w:rsid w:val="00C445D5"/>
    <w:rsid w:val="00C449B1"/>
    <w:rsid w:val="00C44FE8"/>
    <w:rsid w:val="00C47751"/>
    <w:rsid w:val="00C4777E"/>
    <w:rsid w:val="00C47BB6"/>
    <w:rsid w:val="00C47EB5"/>
    <w:rsid w:val="00C503E2"/>
    <w:rsid w:val="00C50962"/>
    <w:rsid w:val="00C50C6A"/>
    <w:rsid w:val="00C5108F"/>
    <w:rsid w:val="00C529DB"/>
    <w:rsid w:val="00C53CA1"/>
    <w:rsid w:val="00C544EA"/>
    <w:rsid w:val="00C54990"/>
    <w:rsid w:val="00C5545C"/>
    <w:rsid w:val="00C55EF0"/>
    <w:rsid w:val="00C56136"/>
    <w:rsid w:val="00C56716"/>
    <w:rsid w:val="00C57023"/>
    <w:rsid w:val="00C57EB7"/>
    <w:rsid w:val="00C600F0"/>
    <w:rsid w:val="00C601BA"/>
    <w:rsid w:val="00C60B8B"/>
    <w:rsid w:val="00C60BB8"/>
    <w:rsid w:val="00C61422"/>
    <w:rsid w:val="00C6147C"/>
    <w:rsid w:val="00C61797"/>
    <w:rsid w:val="00C61B0D"/>
    <w:rsid w:val="00C62F8E"/>
    <w:rsid w:val="00C6344F"/>
    <w:rsid w:val="00C63A6A"/>
    <w:rsid w:val="00C63EA8"/>
    <w:rsid w:val="00C64455"/>
    <w:rsid w:val="00C652A0"/>
    <w:rsid w:val="00C65709"/>
    <w:rsid w:val="00C659C8"/>
    <w:rsid w:val="00C65F8F"/>
    <w:rsid w:val="00C677E9"/>
    <w:rsid w:val="00C67F0A"/>
    <w:rsid w:val="00C70DFE"/>
    <w:rsid w:val="00C7137D"/>
    <w:rsid w:val="00C7180C"/>
    <w:rsid w:val="00C71AEA"/>
    <w:rsid w:val="00C723CB"/>
    <w:rsid w:val="00C7249C"/>
    <w:rsid w:val="00C728D9"/>
    <w:rsid w:val="00C72994"/>
    <w:rsid w:val="00C72BB5"/>
    <w:rsid w:val="00C73B61"/>
    <w:rsid w:val="00C73C67"/>
    <w:rsid w:val="00C740BF"/>
    <w:rsid w:val="00C74CAF"/>
    <w:rsid w:val="00C75AAF"/>
    <w:rsid w:val="00C769DF"/>
    <w:rsid w:val="00C76E48"/>
    <w:rsid w:val="00C771B2"/>
    <w:rsid w:val="00C77805"/>
    <w:rsid w:val="00C77A56"/>
    <w:rsid w:val="00C77B40"/>
    <w:rsid w:val="00C77EED"/>
    <w:rsid w:val="00C8023E"/>
    <w:rsid w:val="00C802BB"/>
    <w:rsid w:val="00C80816"/>
    <w:rsid w:val="00C80A11"/>
    <w:rsid w:val="00C80B40"/>
    <w:rsid w:val="00C81FB7"/>
    <w:rsid w:val="00C823CB"/>
    <w:rsid w:val="00C82602"/>
    <w:rsid w:val="00C82CF7"/>
    <w:rsid w:val="00C832F0"/>
    <w:rsid w:val="00C83714"/>
    <w:rsid w:val="00C8655D"/>
    <w:rsid w:val="00C90250"/>
    <w:rsid w:val="00C904DB"/>
    <w:rsid w:val="00C90766"/>
    <w:rsid w:val="00C90E26"/>
    <w:rsid w:val="00C9139A"/>
    <w:rsid w:val="00C916C5"/>
    <w:rsid w:val="00C91786"/>
    <w:rsid w:val="00C91FBC"/>
    <w:rsid w:val="00C92680"/>
    <w:rsid w:val="00C928A2"/>
    <w:rsid w:val="00C93147"/>
    <w:rsid w:val="00C942A8"/>
    <w:rsid w:val="00C9439F"/>
    <w:rsid w:val="00C94FAB"/>
    <w:rsid w:val="00C953F8"/>
    <w:rsid w:val="00C95D83"/>
    <w:rsid w:val="00C96605"/>
    <w:rsid w:val="00C967A7"/>
    <w:rsid w:val="00C96C08"/>
    <w:rsid w:val="00C96C30"/>
    <w:rsid w:val="00CA08AA"/>
    <w:rsid w:val="00CA1043"/>
    <w:rsid w:val="00CA1114"/>
    <w:rsid w:val="00CA1A5A"/>
    <w:rsid w:val="00CA2B72"/>
    <w:rsid w:val="00CA2DE2"/>
    <w:rsid w:val="00CA3036"/>
    <w:rsid w:val="00CA3688"/>
    <w:rsid w:val="00CA4145"/>
    <w:rsid w:val="00CA498F"/>
    <w:rsid w:val="00CA4D9C"/>
    <w:rsid w:val="00CA54D4"/>
    <w:rsid w:val="00CA5517"/>
    <w:rsid w:val="00CA5A7F"/>
    <w:rsid w:val="00CA609B"/>
    <w:rsid w:val="00CA62FE"/>
    <w:rsid w:val="00CA650E"/>
    <w:rsid w:val="00CA682F"/>
    <w:rsid w:val="00CA79C7"/>
    <w:rsid w:val="00CA7F97"/>
    <w:rsid w:val="00CB0987"/>
    <w:rsid w:val="00CB0ADA"/>
    <w:rsid w:val="00CB1886"/>
    <w:rsid w:val="00CB2685"/>
    <w:rsid w:val="00CB2B19"/>
    <w:rsid w:val="00CB37E9"/>
    <w:rsid w:val="00CB5313"/>
    <w:rsid w:val="00CB5646"/>
    <w:rsid w:val="00CB6F6D"/>
    <w:rsid w:val="00CB700F"/>
    <w:rsid w:val="00CC0E4F"/>
    <w:rsid w:val="00CC2417"/>
    <w:rsid w:val="00CC2CA6"/>
    <w:rsid w:val="00CC3008"/>
    <w:rsid w:val="00CC31D2"/>
    <w:rsid w:val="00CC3E25"/>
    <w:rsid w:val="00CC445D"/>
    <w:rsid w:val="00CC486F"/>
    <w:rsid w:val="00CC5317"/>
    <w:rsid w:val="00CC5D47"/>
    <w:rsid w:val="00CC5F12"/>
    <w:rsid w:val="00CC7072"/>
    <w:rsid w:val="00CC7889"/>
    <w:rsid w:val="00CD002A"/>
    <w:rsid w:val="00CD01A6"/>
    <w:rsid w:val="00CD0661"/>
    <w:rsid w:val="00CD076F"/>
    <w:rsid w:val="00CD1825"/>
    <w:rsid w:val="00CD2559"/>
    <w:rsid w:val="00CD3DD7"/>
    <w:rsid w:val="00CD3EC1"/>
    <w:rsid w:val="00CD42D8"/>
    <w:rsid w:val="00CD472E"/>
    <w:rsid w:val="00CD4D9C"/>
    <w:rsid w:val="00CD4DDB"/>
    <w:rsid w:val="00CD51BE"/>
    <w:rsid w:val="00CD5722"/>
    <w:rsid w:val="00CD589D"/>
    <w:rsid w:val="00CD5B8B"/>
    <w:rsid w:val="00CD5D48"/>
    <w:rsid w:val="00CD6AB8"/>
    <w:rsid w:val="00CD6CC8"/>
    <w:rsid w:val="00CD7AA3"/>
    <w:rsid w:val="00CD7C13"/>
    <w:rsid w:val="00CD7DF1"/>
    <w:rsid w:val="00CE01BC"/>
    <w:rsid w:val="00CE0345"/>
    <w:rsid w:val="00CE04C4"/>
    <w:rsid w:val="00CE05E1"/>
    <w:rsid w:val="00CE0994"/>
    <w:rsid w:val="00CE152B"/>
    <w:rsid w:val="00CE1720"/>
    <w:rsid w:val="00CE1987"/>
    <w:rsid w:val="00CE1C49"/>
    <w:rsid w:val="00CE2331"/>
    <w:rsid w:val="00CE2E78"/>
    <w:rsid w:val="00CE3194"/>
    <w:rsid w:val="00CE3E35"/>
    <w:rsid w:val="00CE453C"/>
    <w:rsid w:val="00CE509E"/>
    <w:rsid w:val="00CE5351"/>
    <w:rsid w:val="00CE5AE2"/>
    <w:rsid w:val="00CE5BA0"/>
    <w:rsid w:val="00CE65A0"/>
    <w:rsid w:val="00CE6700"/>
    <w:rsid w:val="00CE68E1"/>
    <w:rsid w:val="00CE7F3E"/>
    <w:rsid w:val="00CF0549"/>
    <w:rsid w:val="00CF067C"/>
    <w:rsid w:val="00CF0814"/>
    <w:rsid w:val="00CF181C"/>
    <w:rsid w:val="00CF1B9D"/>
    <w:rsid w:val="00CF1CDC"/>
    <w:rsid w:val="00CF2286"/>
    <w:rsid w:val="00CF2B45"/>
    <w:rsid w:val="00CF3A8D"/>
    <w:rsid w:val="00CF3D71"/>
    <w:rsid w:val="00CF5523"/>
    <w:rsid w:val="00CF5543"/>
    <w:rsid w:val="00CF60EA"/>
    <w:rsid w:val="00CF69C3"/>
    <w:rsid w:val="00CF69E3"/>
    <w:rsid w:val="00CF6D03"/>
    <w:rsid w:val="00CF6E85"/>
    <w:rsid w:val="00CF73E7"/>
    <w:rsid w:val="00CF7868"/>
    <w:rsid w:val="00D001B9"/>
    <w:rsid w:val="00D005BD"/>
    <w:rsid w:val="00D00F1C"/>
    <w:rsid w:val="00D0147B"/>
    <w:rsid w:val="00D0270C"/>
    <w:rsid w:val="00D0376C"/>
    <w:rsid w:val="00D048A3"/>
    <w:rsid w:val="00D04C63"/>
    <w:rsid w:val="00D04C69"/>
    <w:rsid w:val="00D04E74"/>
    <w:rsid w:val="00D07408"/>
    <w:rsid w:val="00D1030F"/>
    <w:rsid w:val="00D10901"/>
    <w:rsid w:val="00D114AC"/>
    <w:rsid w:val="00D11EC6"/>
    <w:rsid w:val="00D122F6"/>
    <w:rsid w:val="00D122FD"/>
    <w:rsid w:val="00D13656"/>
    <w:rsid w:val="00D153C7"/>
    <w:rsid w:val="00D1564A"/>
    <w:rsid w:val="00D15707"/>
    <w:rsid w:val="00D15E3A"/>
    <w:rsid w:val="00D1711E"/>
    <w:rsid w:val="00D17539"/>
    <w:rsid w:val="00D17D98"/>
    <w:rsid w:val="00D2055C"/>
    <w:rsid w:val="00D20A69"/>
    <w:rsid w:val="00D20F54"/>
    <w:rsid w:val="00D21304"/>
    <w:rsid w:val="00D21343"/>
    <w:rsid w:val="00D2137D"/>
    <w:rsid w:val="00D21C49"/>
    <w:rsid w:val="00D2214B"/>
    <w:rsid w:val="00D221E2"/>
    <w:rsid w:val="00D227DA"/>
    <w:rsid w:val="00D22B5E"/>
    <w:rsid w:val="00D22C95"/>
    <w:rsid w:val="00D22FBD"/>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A4A"/>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1CD0"/>
    <w:rsid w:val="00D41D4B"/>
    <w:rsid w:val="00D423E0"/>
    <w:rsid w:val="00D42867"/>
    <w:rsid w:val="00D43731"/>
    <w:rsid w:val="00D44252"/>
    <w:rsid w:val="00D44713"/>
    <w:rsid w:val="00D44727"/>
    <w:rsid w:val="00D447BC"/>
    <w:rsid w:val="00D448D8"/>
    <w:rsid w:val="00D44D02"/>
    <w:rsid w:val="00D44DAC"/>
    <w:rsid w:val="00D45E65"/>
    <w:rsid w:val="00D46981"/>
    <w:rsid w:val="00D46CE3"/>
    <w:rsid w:val="00D5056F"/>
    <w:rsid w:val="00D50749"/>
    <w:rsid w:val="00D5075C"/>
    <w:rsid w:val="00D512BB"/>
    <w:rsid w:val="00D51565"/>
    <w:rsid w:val="00D51A56"/>
    <w:rsid w:val="00D52330"/>
    <w:rsid w:val="00D530E4"/>
    <w:rsid w:val="00D53FBC"/>
    <w:rsid w:val="00D542E8"/>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20DF"/>
    <w:rsid w:val="00D626B5"/>
    <w:rsid w:val="00D62F0F"/>
    <w:rsid w:val="00D63830"/>
    <w:rsid w:val="00D64A54"/>
    <w:rsid w:val="00D65782"/>
    <w:rsid w:val="00D65A36"/>
    <w:rsid w:val="00D65AAF"/>
    <w:rsid w:val="00D65CC1"/>
    <w:rsid w:val="00D66005"/>
    <w:rsid w:val="00D661E6"/>
    <w:rsid w:val="00D66CAF"/>
    <w:rsid w:val="00D66CE7"/>
    <w:rsid w:val="00D670DF"/>
    <w:rsid w:val="00D67437"/>
    <w:rsid w:val="00D70227"/>
    <w:rsid w:val="00D70480"/>
    <w:rsid w:val="00D705EA"/>
    <w:rsid w:val="00D726B1"/>
    <w:rsid w:val="00D728CC"/>
    <w:rsid w:val="00D72900"/>
    <w:rsid w:val="00D72EA5"/>
    <w:rsid w:val="00D730F4"/>
    <w:rsid w:val="00D73138"/>
    <w:rsid w:val="00D73417"/>
    <w:rsid w:val="00D752A9"/>
    <w:rsid w:val="00D757CE"/>
    <w:rsid w:val="00D758DB"/>
    <w:rsid w:val="00D76280"/>
    <w:rsid w:val="00D76423"/>
    <w:rsid w:val="00D76EB9"/>
    <w:rsid w:val="00D77D5A"/>
    <w:rsid w:val="00D8024A"/>
    <w:rsid w:val="00D8085B"/>
    <w:rsid w:val="00D816A7"/>
    <w:rsid w:val="00D81BBD"/>
    <w:rsid w:val="00D82353"/>
    <w:rsid w:val="00D82FE2"/>
    <w:rsid w:val="00D83417"/>
    <w:rsid w:val="00D843BC"/>
    <w:rsid w:val="00D8695D"/>
    <w:rsid w:val="00D86AC6"/>
    <w:rsid w:val="00D872E9"/>
    <w:rsid w:val="00D90BC0"/>
    <w:rsid w:val="00D91579"/>
    <w:rsid w:val="00D91B4C"/>
    <w:rsid w:val="00D92713"/>
    <w:rsid w:val="00D927AF"/>
    <w:rsid w:val="00D92FB9"/>
    <w:rsid w:val="00D93404"/>
    <w:rsid w:val="00D93969"/>
    <w:rsid w:val="00D95A60"/>
    <w:rsid w:val="00D96095"/>
    <w:rsid w:val="00D96771"/>
    <w:rsid w:val="00D9690C"/>
    <w:rsid w:val="00D9701B"/>
    <w:rsid w:val="00D97266"/>
    <w:rsid w:val="00D9779C"/>
    <w:rsid w:val="00D97D37"/>
    <w:rsid w:val="00DA1A6B"/>
    <w:rsid w:val="00DA1DF9"/>
    <w:rsid w:val="00DA27BB"/>
    <w:rsid w:val="00DA2FB0"/>
    <w:rsid w:val="00DA4355"/>
    <w:rsid w:val="00DA4DAC"/>
    <w:rsid w:val="00DA4FC9"/>
    <w:rsid w:val="00DA57D5"/>
    <w:rsid w:val="00DA5DAB"/>
    <w:rsid w:val="00DA7603"/>
    <w:rsid w:val="00DA7ECD"/>
    <w:rsid w:val="00DB01A7"/>
    <w:rsid w:val="00DB121C"/>
    <w:rsid w:val="00DB1246"/>
    <w:rsid w:val="00DB1A9F"/>
    <w:rsid w:val="00DB24E2"/>
    <w:rsid w:val="00DB2939"/>
    <w:rsid w:val="00DB2A33"/>
    <w:rsid w:val="00DB2C59"/>
    <w:rsid w:val="00DB31EB"/>
    <w:rsid w:val="00DB36C5"/>
    <w:rsid w:val="00DB3DD9"/>
    <w:rsid w:val="00DB4C4D"/>
    <w:rsid w:val="00DB62EC"/>
    <w:rsid w:val="00DB763E"/>
    <w:rsid w:val="00DC0718"/>
    <w:rsid w:val="00DC0975"/>
    <w:rsid w:val="00DC0A12"/>
    <w:rsid w:val="00DC0AA0"/>
    <w:rsid w:val="00DC1607"/>
    <w:rsid w:val="00DC194D"/>
    <w:rsid w:val="00DC19A9"/>
    <w:rsid w:val="00DC2454"/>
    <w:rsid w:val="00DC26BB"/>
    <w:rsid w:val="00DC4CD5"/>
    <w:rsid w:val="00DC4E95"/>
    <w:rsid w:val="00DC5045"/>
    <w:rsid w:val="00DC50A3"/>
    <w:rsid w:val="00DC536A"/>
    <w:rsid w:val="00DC59D5"/>
    <w:rsid w:val="00DC6FF4"/>
    <w:rsid w:val="00DC741B"/>
    <w:rsid w:val="00DC7615"/>
    <w:rsid w:val="00DC7D5F"/>
    <w:rsid w:val="00DD0C09"/>
    <w:rsid w:val="00DD0D4F"/>
    <w:rsid w:val="00DD12D8"/>
    <w:rsid w:val="00DD15A3"/>
    <w:rsid w:val="00DD1748"/>
    <w:rsid w:val="00DD17B7"/>
    <w:rsid w:val="00DD2842"/>
    <w:rsid w:val="00DD3288"/>
    <w:rsid w:val="00DD3313"/>
    <w:rsid w:val="00DD3533"/>
    <w:rsid w:val="00DD4226"/>
    <w:rsid w:val="00DD468D"/>
    <w:rsid w:val="00DD54FC"/>
    <w:rsid w:val="00DD6A86"/>
    <w:rsid w:val="00DD79D8"/>
    <w:rsid w:val="00DD7DD9"/>
    <w:rsid w:val="00DE0393"/>
    <w:rsid w:val="00DE0C71"/>
    <w:rsid w:val="00DE148C"/>
    <w:rsid w:val="00DE14FC"/>
    <w:rsid w:val="00DE1733"/>
    <w:rsid w:val="00DE25BC"/>
    <w:rsid w:val="00DE2CB6"/>
    <w:rsid w:val="00DE2EAE"/>
    <w:rsid w:val="00DE2EFF"/>
    <w:rsid w:val="00DE4428"/>
    <w:rsid w:val="00DE48AD"/>
    <w:rsid w:val="00DE4963"/>
    <w:rsid w:val="00DE4D2D"/>
    <w:rsid w:val="00DE4F73"/>
    <w:rsid w:val="00DE5A3D"/>
    <w:rsid w:val="00DE61AD"/>
    <w:rsid w:val="00DE73BD"/>
    <w:rsid w:val="00DF0085"/>
    <w:rsid w:val="00DF01EE"/>
    <w:rsid w:val="00DF2A07"/>
    <w:rsid w:val="00DF2DA4"/>
    <w:rsid w:val="00DF3048"/>
    <w:rsid w:val="00DF3496"/>
    <w:rsid w:val="00DF4444"/>
    <w:rsid w:val="00DF450A"/>
    <w:rsid w:val="00DF4C60"/>
    <w:rsid w:val="00DF5130"/>
    <w:rsid w:val="00DF52FD"/>
    <w:rsid w:val="00DF5E1E"/>
    <w:rsid w:val="00DF67BA"/>
    <w:rsid w:val="00DF76E2"/>
    <w:rsid w:val="00DF7B1C"/>
    <w:rsid w:val="00DF7E3E"/>
    <w:rsid w:val="00E013C1"/>
    <w:rsid w:val="00E0239D"/>
    <w:rsid w:val="00E03DB0"/>
    <w:rsid w:val="00E03E72"/>
    <w:rsid w:val="00E03EB0"/>
    <w:rsid w:val="00E0465F"/>
    <w:rsid w:val="00E049C8"/>
    <w:rsid w:val="00E057B7"/>
    <w:rsid w:val="00E06226"/>
    <w:rsid w:val="00E066F9"/>
    <w:rsid w:val="00E06CCD"/>
    <w:rsid w:val="00E071BF"/>
    <w:rsid w:val="00E0754F"/>
    <w:rsid w:val="00E07D5B"/>
    <w:rsid w:val="00E10061"/>
    <w:rsid w:val="00E10614"/>
    <w:rsid w:val="00E108CB"/>
    <w:rsid w:val="00E10FE0"/>
    <w:rsid w:val="00E12A35"/>
    <w:rsid w:val="00E12C20"/>
    <w:rsid w:val="00E13112"/>
    <w:rsid w:val="00E134BE"/>
    <w:rsid w:val="00E13644"/>
    <w:rsid w:val="00E150F0"/>
    <w:rsid w:val="00E15EE3"/>
    <w:rsid w:val="00E166AE"/>
    <w:rsid w:val="00E204C4"/>
    <w:rsid w:val="00E207E9"/>
    <w:rsid w:val="00E20DB9"/>
    <w:rsid w:val="00E20EC5"/>
    <w:rsid w:val="00E21164"/>
    <w:rsid w:val="00E21A66"/>
    <w:rsid w:val="00E22CDF"/>
    <w:rsid w:val="00E235AC"/>
    <w:rsid w:val="00E2369B"/>
    <w:rsid w:val="00E242D2"/>
    <w:rsid w:val="00E24F2D"/>
    <w:rsid w:val="00E251F4"/>
    <w:rsid w:val="00E259DB"/>
    <w:rsid w:val="00E26374"/>
    <w:rsid w:val="00E26463"/>
    <w:rsid w:val="00E26A4A"/>
    <w:rsid w:val="00E277E1"/>
    <w:rsid w:val="00E30080"/>
    <w:rsid w:val="00E30504"/>
    <w:rsid w:val="00E30FEF"/>
    <w:rsid w:val="00E3108D"/>
    <w:rsid w:val="00E31E0A"/>
    <w:rsid w:val="00E31FDA"/>
    <w:rsid w:val="00E334D3"/>
    <w:rsid w:val="00E34085"/>
    <w:rsid w:val="00E34E6A"/>
    <w:rsid w:val="00E34E88"/>
    <w:rsid w:val="00E35911"/>
    <w:rsid w:val="00E35CDE"/>
    <w:rsid w:val="00E3654D"/>
    <w:rsid w:val="00E369D1"/>
    <w:rsid w:val="00E36EC6"/>
    <w:rsid w:val="00E36F72"/>
    <w:rsid w:val="00E378A7"/>
    <w:rsid w:val="00E37B88"/>
    <w:rsid w:val="00E4222C"/>
    <w:rsid w:val="00E4233F"/>
    <w:rsid w:val="00E42D11"/>
    <w:rsid w:val="00E43E8B"/>
    <w:rsid w:val="00E45CDF"/>
    <w:rsid w:val="00E46ACD"/>
    <w:rsid w:val="00E46B8B"/>
    <w:rsid w:val="00E47311"/>
    <w:rsid w:val="00E50A7D"/>
    <w:rsid w:val="00E518A6"/>
    <w:rsid w:val="00E51A44"/>
    <w:rsid w:val="00E51EF0"/>
    <w:rsid w:val="00E52624"/>
    <w:rsid w:val="00E53AB1"/>
    <w:rsid w:val="00E542D6"/>
    <w:rsid w:val="00E546F0"/>
    <w:rsid w:val="00E54D19"/>
    <w:rsid w:val="00E559D7"/>
    <w:rsid w:val="00E5620B"/>
    <w:rsid w:val="00E56415"/>
    <w:rsid w:val="00E56833"/>
    <w:rsid w:val="00E56E94"/>
    <w:rsid w:val="00E60E9A"/>
    <w:rsid w:val="00E61FEE"/>
    <w:rsid w:val="00E62300"/>
    <w:rsid w:val="00E62407"/>
    <w:rsid w:val="00E6283B"/>
    <w:rsid w:val="00E62C77"/>
    <w:rsid w:val="00E63500"/>
    <w:rsid w:val="00E6358B"/>
    <w:rsid w:val="00E63903"/>
    <w:rsid w:val="00E63ED1"/>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0E8C"/>
    <w:rsid w:val="00E71214"/>
    <w:rsid w:val="00E71680"/>
    <w:rsid w:val="00E71FE6"/>
    <w:rsid w:val="00E72218"/>
    <w:rsid w:val="00E72DD5"/>
    <w:rsid w:val="00E73485"/>
    <w:rsid w:val="00E7422E"/>
    <w:rsid w:val="00E74FCB"/>
    <w:rsid w:val="00E75655"/>
    <w:rsid w:val="00E7610F"/>
    <w:rsid w:val="00E76357"/>
    <w:rsid w:val="00E7649E"/>
    <w:rsid w:val="00E76B42"/>
    <w:rsid w:val="00E76B77"/>
    <w:rsid w:val="00E77397"/>
    <w:rsid w:val="00E777F0"/>
    <w:rsid w:val="00E77E38"/>
    <w:rsid w:val="00E77E85"/>
    <w:rsid w:val="00E77F44"/>
    <w:rsid w:val="00E8028D"/>
    <w:rsid w:val="00E80BF5"/>
    <w:rsid w:val="00E80D00"/>
    <w:rsid w:val="00E80D2D"/>
    <w:rsid w:val="00E80EC0"/>
    <w:rsid w:val="00E81311"/>
    <w:rsid w:val="00E817D9"/>
    <w:rsid w:val="00E818AD"/>
    <w:rsid w:val="00E82453"/>
    <w:rsid w:val="00E827E6"/>
    <w:rsid w:val="00E844ED"/>
    <w:rsid w:val="00E85273"/>
    <w:rsid w:val="00E854EA"/>
    <w:rsid w:val="00E856CC"/>
    <w:rsid w:val="00E85B74"/>
    <w:rsid w:val="00E8648F"/>
    <w:rsid w:val="00E86625"/>
    <w:rsid w:val="00E86B82"/>
    <w:rsid w:val="00E87221"/>
    <w:rsid w:val="00E87443"/>
    <w:rsid w:val="00E87826"/>
    <w:rsid w:val="00E87BDB"/>
    <w:rsid w:val="00E90062"/>
    <w:rsid w:val="00E9097F"/>
    <w:rsid w:val="00E91AE8"/>
    <w:rsid w:val="00E91CC2"/>
    <w:rsid w:val="00E9228A"/>
    <w:rsid w:val="00E92838"/>
    <w:rsid w:val="00E92984"/>
    <w:rsid w:val="00E930AA"/>
    <w:rsid w:val="00E936CC"/>
    <w:rsid w:val="00E9380B"/>
    <w:rsid w:val="00E943A6"/>
    <w:rsid w:val="00E946D2"/>
    <w:rsid w:val="00E95CB5"/>
    <w:rsid w:val="00E95D57"/>
    <w:rsid w:val="00E9677F"/>
    <w:rsid w:val="00E971AC"/>
    <w:rsid w:val="00E97576"/>
    <w:rsid w:val="00E9759B"/>
    <w:rsid w:val="00E97D06"/>
    <w:rsid w:val="00EA117A"/>
    <w:rsid w:val="00EA14DC"/>
    <w:rsid w:val="00EA179C"/>
    <w:rsid w:val="00EA1CBE"/>
    <w:rsid w:val="00EA1DD2"/>
    <w:rsid w:val="00EA2427"/>
    <w:rsid w:val="00EA24C4"/>
    <w:rsid w:val="00EA251E"/>
    <w:rsid w:val="00EA282C"/>
    <w:rsid w:val="00EA34F7"/>
    <w:rsid w:val="00EA3A66"/>
    <w:rsid w:val="00EA3CD3"/>
    <w:rsid w:val="00EA3F0C"/>
    <w:rsid w:val="00EA3F69"/>
    <w:rsid w:val="00EA5035"/>
    <w:rsid w:val="00EA5C54"/>
    <w:rsid w:val="00EA6AB2"/>
    <w:rsid w:val="00EA6C36"/>
    <w:rsid w:val="00EA75C4"/>
    <w:rsid w:val="00EA7BF5"/>
    <w:rsid w:val="00EB01AB"/>
    <w:rsid w:val="00EB0200"/>
    <w:rsid w:val="00EB19C7"/>
    <w:rsid w:val="00EB22ED"/>
    <w:rsid w:val="00EB2323"/>
    <w:rsid w:val="00EB23BF"/>
    <w:rsid w:val="00EB2B4E"/>
    <w:rsid w:val="00EB54DD"/>
    <w:rsid w:val="00EB56E7"/>
    <w:rsid w:val="00EB573A"/>
    <w:rsid w:val="00EB608A"/>
    <w:rsid w:val="00EB75D5"/>
    <w:rsid w:val="00EB79D0"/>
    <w:rsid w:val="00EB7A11"/>
    <w:rsid w:val="00EB7BA1"/>
    <w:rsid w:val="00EC08A8"/>
    <w:rsid w:val="00EC1FA3"/>
    <w:rsid w:val="00EC2257"/>
    <w:rsid w:val="00EC25DD"/>
    <w:rsid w:val="00EC37FD"/>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458D"/>
    <w:rsid w:val="00ED4E94"/>
    <w:rsid w:val="00ED511C"/>
    <w:rsid w:val="00ED5452"/>
    <w:rsid w:val="00ED664E"/>
    <w:rsid w:val="00ED6C9C"/>
    <w:rsid w:val="00ED74F6"/>
    <w:rsid w:val="00ED74F8"/>
    <w:rsid w:val="00ED7A2D"/>
    <w:rsid w:val="00EE0FBB"/>
    <w:rsid w:val="00EE24DC"/>
    <w:rsid w:val="00EE28ED"/>
    <w:rsid w:val="00EE2BC9"/>
    <w:rsid w:val="00EE33C0"/>
    <w:rsid w:val="00EE3909"/>
    <w:rsid w:val="00EE39A0"/>
    <w:rsid w:val="00EE3A62"/>
    <w:rsid w:val="00EE4917"/>
    <w:rsid w:val="00EE4A29"/>
    <w:rsid w:val="00EE4A86"/>
    <w:rsid w:val="00EE65E2"/>
    <w:rsid w:val="00EE6D2C"/>
    <w:rsid w:val="00EE757A"/>
    <w:rsid w:val="00EF0DC7"/>
    <w:rsid w:val="00EF1163"/>
    <w:rsid w:val="00EF231B"/>
    <w:rsid w:val="00EF236D"/>
    <w:rsid w:val="00EF27FB"/>
    <w:rsid w:val="00EF2BA2"/>
    <w:rsid w:val="00EF2FD0"/>
    <w:rsid w:val="00EF321C"/>
    <w:rsid w:val="00EF38F9"/>
    <w:rsid w:val="00EF406C"/>
    <w:rsid w:val="00EF448E"/>
    <w:rsid w:val="00EF4498"/>
    <w:rsid w:val="00EF53E3"/>
    <w:rsid w:val="00EF5540"/>
    <w:rsid w:val="00EF57BC"/>
    <w:rsid w:val="00EF7355"/>
    <w:rsid w:val="00EF761C"/>
    <w:rsid w:val="00EF7BC8"/>
    <w:rsid w:val="00F00124"/>
    <w:rsid w:val="00F004D7"/>
    <w:rsid w:val="00F0065B"/>
    <w:rsid w:val="00F02076"/>
    <w:rsid w:val="00F026BB"/>
    <w:rsid w:val="00F02A5D"/>
    <w:rsid w:val="00F035AE"/>
    <w:rsid w:val="00F03741"/>
    <w:rsid w:val="00F03B38"/>
    <w:rsid w:val="00F04BB2"/>
    <w:rsid w:val="00F050C9"/>
    <w:rsid w:val="00F050E5"/>
    <w:rsid w:val="00F05A00"/>
    <w:rsid w:val="00F05E66"/>
    <w:rsid w:val="00F06CCD"/>
    <w:rsid w:val="00F06EA4"/>
    <w:rsid w:val="00F10918"/>
    <w:rsid w:val="00F10C19"/>
    <w:rsid w:val="00F121FE"/>
    <w:rsid w:val="00F12751"/>
    <w:rsid w:val="00F13B7D"/>
    <w:rsid w:val="00F13D49"/>
    <w:rsid w:val="00F146AF"/>
    <w:rsid w:val="00F14EBD"/>
    <w:rsid w:val="00F14FD2"/>
    <w:rsid w:val="00F15388"/>
    <w:rsid w:val="00F15A1D"/>
    <w:rsid w:val="00F17F97"/>
    <w:rsid w:val="00F20552"/>
    <w:rsid w:val="00F207FC"/>
    <w:rsid w:val="00F21694"/>
    <w:rsid w:val="00F2199C"/>
    <w:rsid w:val="00F222F7"/>
    <w:rsid w:val="00F2349A"/>
    <w:rsid w:val="00F23815"/>
    <w:rsid w:val="00F2460B"/>
    <w:rsid w:val="00F25039"/>
    <w:rsid w:val="00F2522B"/>
    <w:rsid w:val="00F254F5"/>
    <w:rsid w:val="00F25855"/>
    <w:rsid w:val="00F25956"/>
    <w:rsid w:val="00F25980"/>
    <w:rsid w:val="00F262A3"/>
    <w:rsid w:val="00F267FC"/>
    <w:rsid w:val="00F27153"/>
    <w:rsid w:val="00F27200"/>
    <w:rsid w:val="00F31069"/>
    <w:rsid w:val="00F3137A"/>
    <w:rsid w:val="00F31589"/>
    <w:rsid w:val="00F321FD"/>
    <w:rsid w:val="00F33FD4"/>
    <w:rsid w:val="00F34076"/>
    <w:rsid w:val="00F34130"/>
    <w:rsid w:val="00F345B1"/>
    <w:rsid w:val="00F3780E"/>
    <w:rsid w:val="00F37A12"/>
    <w:rsid w:val="00F37F70"/>
    <w:rsid w:val="00F40339"/>
    <w:rsid w:val="00F403CC"/>
    <w:rsid w:val="00F404EA"/>
    <w:rsid w:val="00F4119F"/>
    <w:rsid w:val="00F41949"/>
    <w:rsid w:val="00F41974"/>
    <w:rsid w:val="00F42C13"/>
    <w:rsid w:val="00F430C2"/>
    <w:rsid w:val="00F439A3"/>
    <w:rsid w:val="00F44369"/>
    <w:rsid w:val="00F44A89"/>
    <w:rsid w:val="00F4522B"/>
    <w:rsid w:val="00F4594D"/>
    <w:rsid w:val="00F45A23"/>
    <w:rsid w:val="00F45F2B"/>
    <w:rsid w:val="00F46084"/>
    <w:rsid w:val="00F4621F"/>
    <w:rsid w:val="00F467F8"/>
    <w:rsid w:val="00F46915"/>
    <w:rsid w:val="00F46A42"/>
    <w:rsid w:val="00F472AA"/>
    <w:rsid w:val="00F475B8"/>
    <w:rsid w:val="00F478A5"/>
    <w:rsid w:val="00F47CEC"/>
    <w:rsid w:val="00F47F87"/>
    <w:rsid w:val="00F502A4"/>
    <w:rsid w:val="00F50A11"/>
    <w:rsid w:val="00F5110B"/>
    <w:rsid w:val="00F51890"/>
    <w:rsid w:val="00F5196B"/>
    <w:rsid w:val="00F52324"/>
    <w:rsid w:val="00F53218"/>
    <w:rsid w:val="00F53D57"/>
    <w:rsid w:val="00F54688"/>
    <w:rsid w:val="00F54B3D"/>
    <w:rsid w:val="00F5563D"/>
    <w:rsid w:val="00F562B1"/>
    <w:rsid w:val="00F56AB8"/>
    <w:rsid w:val="00F57471"/>
    <w:rsid w:val="00F57899"/>
    <w:rsid w:val="00F57971"/>
    <w:rsid w:val="00F579F4"/>
    <w:rsid w:val="00F60160"/>
    <w:rsid w:val="00F603D4"/>
    <w:rsid w:val="00F608AD"/>
    <w:rsid w:val="00F60D39"/>
    <w:rsid w:val="00F6130E"/>
    <w:rsid w:val="00F6338E"/>
    <w:rsid w:val="00F65ABE"/>
    <w:rsid w:val="00F65F4F"/>
    <w:rsid w:val="00F67266"/>
    <w:rsid w:val="00F67BFF"/>
    <w:rsid w:val="00F67EFF"/>
    <w:rsid w:val="00F67F1F"/>
    <w:rsid w:val="00F70048"/>
    <w:rsid w:val="00F71354"/>
    <w:rsid w:val="00F7176A"/>
    <w:rsid w:val="00F717E8"/>
    <w:rsid w:val="00F71B00"/>
    <w:rsid w:val="00F72241"/>
    <w:rsid w:val="00F72665"/>
    <w:rsid w:val="00F72C4B"/>
    <w:rsid w:val="00F72D7F"/>
    <w:rsid w:val="00F72F55"/>
    <w:rsid w:val="00F73111"/>
    <w:rsid w:val="00F7335B"/>
    <w:rsid w:val="00F740DA"/>
    <w:rsid w:val="00F74E18"/>
    <w:rsid w:val="00F75390"/>
    <w:rsid w:val="00F75D30"/>
    <w:rsid w:val="00F75F91"/>
    <w:rsid w:val="00F77562"/>
    <w:rsid w:val="00F8006F"/>
    <w:rsid w:val="00F80556"/>
    <w:rsid w:val="00F80CBB"/>
    <w:rsid w:val="00F81095"/>
    <w:rsid w:val="00F81410"/>
    <w:rsid w:val="00F82153"/>
    <w:rsid w:val="00F82748"/>
    <w:rsid w:val="00F82913"/>
    <w:rsid w:val="00F836E2"/>
    <w:rsid w:val="00F839C4"/>
    <w:rsid w:val="00F83AFA"/>
    <w:rsid w:val="00F83CE4"/>
    <w:rsid w:val="00F83F63"/>
    <w:rsid w:val="00F84272"/>
    <w:rsid w:val="00F8564A"/>
    <w:rsid w:val="00F8567A"/>
    <w:rsid w:val="00F85BFE"/>
    <w:rsid w:val="00F85DC2"/>
    <w:rsid w:val="00F8610E"/>
    <w:rsid w:val="00F86748"/>
    <w:rsid w:val="00F86C9C"/>
    <w:rsid w:val="00F86FB2"/>
    <w:rsid w:val="00F9068E"/>
    <w:rsid w:val="00F907F5"/>
    <w:rsid w:val="00F911B6"/>
    <w:rsid w:val="00F91968"/>
    <w:rsid w:val="00F91D45"/>
    <w:rsid w:val="00F92009"/>
    <w:rsid w:val="00F92D75"/>
    <w:rsid w:val="00F9338B"/>
    <w:rsid w:val="00F9340C"/>
    <w:rsid w:val="00F94186"/>
    <w:rsid w:val="00F944F1"/>
    <w:rsid w:val="00F94730"/>
    <w:rsid w:val="00F949F4"/>
    <w:rsid w:val="00F94FB1"/>
    <w:rsid w:val="00F95073"/>
    <w:rsid w:val="00F96363"/>
    <w:rsid w:val="00F964D4"/>
    <w:rsid w:val="00F977DE"/>
    <w:rsid w:val="00F9793F"/>
    <w:rsid w:val="00F97C73"/>
    <w:rsid w:val="00FA0854"/>
    <w:rsid w:val="00FA1DBD"/>
    <w:rsid w:val="00FA23A1"/>
    <w:rsid w:val="00FA2478"/>
    <w:rsid w:val="00FA28DC"/>
    <w:rsid w:val="00FA2BC7"/>
    <w:rsid w:val="00FA4840"/>
    <w:rsid w:val="00FA49EF"/>
    <w:rsid w:val="00FA4A91"/>
    <w:rsid w:val="00FA4DC7"/>
    <w:rsid w:val="00FA51C9"/>
    <w:rsid w:val="00FA616C"/>
    <w:rsid w:val="00FA6624"/>
    <w:rsid w:val="00FA6A5D"/>
    <w:rsid w:val="00FA6AFA"/>
    <w:rsid w:val="00FA74B4"/>
    <w:rsid w:val="00FA7EAC"/>
    <w:rsid w:val="00FB0140"/>
    <w:rsid w:val="00FB08B3"/>
    <w:rsid w:val="00FB0E97"/>
    <w:rsid w:val="00FB17A5"/>
    <w:rsid w:val="00FB23D8"/>
    <w:rsid w:val="00FB2570"/>
    <w:rsid w:val="00FB278B"/>
    <w:rsid w:val="00FB2CE9"/>
    <w:rsid w:val="00FB2E48"/>
    <w:rsid w:val="00FB304D"/>
    <w:rsid w:val="00FB3B88"/>
    <w:rsid w:val="00FB467B"/>
    <w:rsid w:val="00FB4810"/>
    <w:rsid w:val="00FB486A"/>
    <w:rsid w:val="00FB54CC"/>
    <w:rsid w:val="00FB6320"/>
    <w:rsid w:val="00FB7709"/>
    <w:rsid w:val="00FC0104"/>
    <w:rsid w:val="00FC04FA"/>
    <w:rsid w:val="00FC1E6F"/>
    <w:rsid w:val="00FC4024"/>
    <w:rsid w:val="00FC43CA"/>
    <w:rsid w:val="00FC582D"/>
    <w:rsid w:val="00FC5A05"/>
    <w:rsid w:val="00FC7C7F"/>
    <w:rsid w:val="00FC7EC5"/>
    <w:rsid w:val="00FD06D9"/>
    <w:rsid w:val="00FD149C"/>
    <w:rsid w:val="00FD164E"/>
    <w:rsid w:val="00FD37E0"/>
    <w:rsid w:val="00FD428C"/>
    <w:rsid w:val="00FD4A93"/>
    <w:rsid w:val="00FD4D9C"/>
    <w:rsid w:val="00FD6999"/>
    <w:rsid w:val="00FD6CAB"/>
    <w:rsid w:val="00FD6FE7"/>
    <w:rsid w:val="00FD760F"/>
    <w:rsid w:val="00FD7C5A"/>
    <w:rsid w:val="00FD7E9F"/>
    <w:rsid w:val="00FE0036"/>
    <w:rsid w:val="00FE05A2"/>
    <w:rsid w:val="00FE07D9"/>
    <w:rsid w:val="00FE0A53"/>
    <w:rsid w:val="00FE0C2B"/>
    <w:rsid w:val="00FE0CA3"/>
    <w:rsid w:val="00FE0CFB"/>
    <w:rsid w:val="00FE3B9B"/>
    <w:rsid w:val="00FE3DF5"/>
    <w:rsid w:val="00FE6596"/>
    <w:rsid w:val="00FE7E70"/>
    <w:rsid w:val="00FF12A9"/>
    <w:rsid w:val="00FF16B8"/>
    <w:rsid w:val="00FF1741"/>
    <w:rsid w:val="00FF213D"/>
    <w:rsid w:val="00FF2ABB"/>
    <w:rsid w:val="00FF3C29"/>
    <w:rsid w:val="00FF442C"/>
    <w:rsid w:val="00FF4518"/>
    <w:rsid w:val="00FF4EBA"/>
    <w:rsid w:val="00FF5F38"/>
    <w:rsid w:val="00FF6915"/>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f" fillcolor="white">
      <v:fill color="white" on="f"/>
      <v:textbox inset="5.85pt,.7pt,5.85pt,.7pt"/>
    </o:shapedefaults>
    <o:shapelayout v:ext="edit">
      <o:idmap v:ext="edit" data="1"/>
    </o:shapelayout>
  </w:shapeDefaults>
  <w:decimalSymbol w:val="."/>
  <w:listSeparator w:val=","/>
  <w14:docId w14:val="4417E2E9"/>
  <w15:chartTrackingRefBased/>
  <w15:docId w15:val="{2166CC4A-DCFF-4B05-9C7D-8DC359CE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paragraph" w:styleId="aa">
    <w:name w:val="Revision"/>
    <w:hidden/>
    <w:uiPriority w:val="99"/>
    <w:semiHidden/>
    <w:rsid w:val="005909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1965231637">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54313345892403"/>
          <c:y val="4.7251035287883686E-2"/>
          <c:w val="0.85159780881855041"/>
          <c:h val="0.82095237113685393"/>
        </c:manualLayout>
      </c:layout>
      <c:lineChart>
        <c:grouping val="standard"/>
        <c:varyColors val="0"/>
        <c:ser>
          <c:idx val="0"/>
          <c:order val="0"/>
          <c:tx>
            <c:strRef>
              <c:f>酸化プロピレン!$B$30</c:f>
              <c:strCache>
                <c:ptCount val="1"/>
                <c:pt idx="0">
                  <c:v>PO-1</c:v>
                </c:pt>
              </c:strCache>
            </c:strRef>
          </c:tx>
          <c:spPr>
            <a:ln w="12700" cap="rnd">
              <a:solidFill>
                <a:schemeClr val="accent1"/>
              </a:solidFill>
              <a:round/>
            </a:ln>
            <a:effectLst/>
          </c:spPr>
          <c:marker>
            <c:symbol val="diamond"/>
            <c:size val="10"/>
            <c:spPr>
              <a:solidFill>
                <a:schemeClr val="bg1"/>
              </a:solidFill>
              <a:ln w="12700">
                <a:solidFill>
                  <a:schemeClr val="accent1"/>
                </a:solidFill>
              </a:ln>
              <a:effectLst/>
            </c:spPr>
          </c:marker>
          <c:cat>
            <c:strRef>
              <c:f>酸化プロピレン!$A$31:$A$42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酸化プロピレン!$B$31:$B$42</c:f>
              <c:numCache>
                <c:formatCode>General</c:formatCode>
                <c:ptCount val="12"/>
                <c:pt idx="1">
                  <c:v>0.3</c:v>
                </c:pt>
                <c:pt idx="3">
                  <c:v>0.15</c:v>
                </c:pt>
                <c:pt idx="6">
                  <c:v>4.3999999999999997E-2</c:v>
                </c:pt>
                <c:pt idx="10">
                  <c:v>5.1999999999999998E-2</c:v>
                </c:pt>
                <c:pt idx="11">
                  <c:v>0</c:v>
                </c:pt>
              </c:numCache>
            </c:numRef>
          </c:val>
          <c:smooth val="0"/>
          <c:extLst>
            <c:ext xmlns:c16="http://schemas.microsoft.com/office/drawing/2014/chart" uri="{C3380CC4-5D6E-409C-BE32-E72D297353CC}">
              <c16:uniqueId val="{00000000-2EB1-43D7-9F18-BCEC15FD17DA}"/>
            </c:ext>
          </c:extLst>
        </c:ser>
        <c:ser>
          <c:idx val="1"/>
          <c:order val="1"/>
          <c:tx>
            <c:strRef>
              <c:f>酸化プロピレン!$C$30</c:f>
              <c:strCache>
                <c:ptCount val="1"/>
                <c:pt idx="0">
                  <c:v>PO-2</c:v>
                </c:pt>
              </c:strCache>
            </c:strRef>
          </c:tx>
          <c:spPr>
            <a:ln w="12700" cap="rnd">
              <a:solidFill>
                <a:schemeClr val="accent2"/>
              </a:solidFill>
              <a:round/>
            </a:ln>
            <a:effectLst/>
          </c:spPr>
          <c:marker>
            <c:symbol val="circle"/>
            <c:size val="10"/>
            <c:spPr>
              <a:solidFill>
                <a:sysClr val="window" lastClr="FFFFFF"/>
              </a:solidFill>
              <a:ln w="12700">
                <a:solidFill>
                  <a:schemeClr val="accent2"/>
                </a:solidFill>
              </a:ln>
              <a:effectLst/>
            </c:spPr>
          </c:marker>
          <c:cat>
            <c:strRef>
              <c:f>酸化プロピレン!$A$31:$A$42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酸化プロピレン!$C$31:$C$42</c:f>
              <c:numCache>
                <c:formatCode>General</c:formatCode>
                <c:ptCount val="12"/>
                <c:pt idx="1">
                  <c:v>1.1000000000000001</c:v>
                </c:pt>
                <c:pt idx="3">
                  <c:v>0.35</c:v>
                </c:pt>
                <c:pt idx="6">
                  <c:v>3.9E-2</c:v>
                </c:pt>
                <c:pt idx="10">
                  <c:v>0.16</c:v>
                </c:pt>
                <c:pt idx="11">
                  <c:v>0</c:v>
                </c:pt>
              </c:numCache>
            </c:numRef>
          </c:val>
          <c:smooth val="0"/>
          <c:extLst>
            <c:ext xmlns:c16="http://schemas.microsoft.com/office/drawing/2014/chart" uri="{C3380CC4-5D6E-409C-BE32-E72D297353CC}">
              <c16:uniqueId val="{00000001-2EB1-43D7-9F18-BCEC15FD17DA}"/>
            </c:ext>
          </c:extLst>
        </c:ser>
        <c:ser>
          <c:idx val="2"/>
          <c:order val="2"/>
          <c:tx>
            <c:strRef>
              <c:f>酸化プロピレン!$D$30</c:f>
              <c:strCache>
                <c:ptCount val="1"/>
                <c:pt idx="0">
                  <c:v>PO-3</c:v>
                </c:pt>
              </c:strCache>
            </c:strRef>
          </c:tx>
          <c:spPr>
            <a:ln w="12700" cap="rnd">
              <a:solidFill>
                <a:srgbClr val="FF6699"/>
              </a:solidFill>
              <a:round/>
            </a:ln>
            <a:effectLst/>
          </c:spPr>
          <c:marker>
            <c:symbol val="star"/>
            <c:size val="10"/>
            <c:spPr>
              <a:noFill/>
              <a:ln w="12700">
                <a:solidFill>
                  <a:srgbClr val="FF6699"/>
                </a:solidFill>
              </a:ln>
              <a:effectLst/>
            </c:spPr>
          </c:marker>
          <c:cat>
            <c:strRef>
              <c:f>酸化プロピレン!$A$31:$A$42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酸化プロピレン!$D$31:$D$42</c:f>
              <c:numCache>
                <c:formatCode>General</c:formatCode>
                <c:ptCount val="12"/>
                <c:pt idx="3">
                  <c:v>3.2</c:v>
                </c:pt>
                <c:pt idx="6">
                  <c:v>1.2</c:v>
                </c:pt>
                <c:pt idx="10">
                  <c:v>0.55000000000000004</c:v>
                </c:pt>
                <c:pt idx="11">
                  <c:v>0.21</c:v>
                </c:pt>
              </c:numCache>
            </c:numRef>
          </c:val>
          <c:smooth val="0"/>
          <c:extLst>
            <c:ext xmlns:c16="http://schemas.microsoft.com/office/drawing/2014/chart" uri="{C3380CC4-5D6E-409C-BE32-E72D297353CC}">
              <c16:uniqueId val="{00000002-2EB1-43D7-9F18-BCEC15FD17DA}"/>
            </c:ext>
          </c:extLst>
        </c:ser>
        <c:ser>
          <c:idx val="3"/>
          <c:order val="3"/>
          <c:tx>
            <c:strRef>
              <c:f>酸化プロピレン!$E$30</c:f>
              <c:strCache>
                <c:ptCount val="1"/>
                <c:pt idx="0">
                  <c:v>PO-4</c:v>
                </c:pt>
              </c:strCache>
            </c:strRef>
          </c:tx>
          <c:spPr>
            <a:ln w="12700" cap="rnd">
              <a:solidFill>
                <a:srgbClr val="7030A0"/>
              </a:solidFill>
              <a:round/>
            </a:ln>
            <a:effectLst/>
          </c:spPr>
          <c:marker>
            <c:symbol val="square"/>
            <c:size val="10"/>
            <c:spPr>
              <a:solidFill>
                <a:sysClr val="window" lastClr="FFFFFF"/>
              </a:solidFill>
              <a:ln w="12700">
                <a:solidFill>
                  <a:srgbClr val="7030A0"/>
                </a:solidFill>
              </a:ln>
              <a:effectLst/>
            </c:spPr>
          </c:marker>
          <c:cat>
            <c:strRef>
              <c:f>酸化プロピレン!$A$31:$A$42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酸化プロピレン!$E$31:$E$42</c:f>
              <c:numCache>
                <c:formatCode>General</c:formatCode>
                <c:ptCount val="12"/>
                <c:pt idx="1">
                  <c:v>9.0999999999999998E-2</c:v>
                </c:pt>
                <c:pt idx="3">
                  <c:v>0.15</c:v>
                </c:pt>
                <c:pt idx="6">
                  <c:v>0.21</c:v>
                </c:pt>
                <c:pt idx="10">
                  <c:v>0.11</c:v>
                </c:pt>
                <c:pt idx="11">
                  <c:v>0</c:v>
                </c:pt>
              </c:numCache>
            </c:numRef>
          </c:val>
          <c:smooth val="0"/>
          <c:extLst>
            <c:ext xmlns:c16="http://schemas.microsoft.com/office/drawing/2014/chart" uri="{C3380CC4-5D6E-409C-BE32-E72D297353CC}">
              <c16:uniqueId val="{00000003-2EB1-43D7-9F18-BCEC15FD17DA}"/>
            </c:ext>
          </c:extLst>
        </c:ser>
        <c:ser>
          <c:idx val="5"/>
          <c:order val="4"/>
          <c:tx>
            <c:strRef>
              <c:f>酸化プロピレン!$F$30</c:f>
              <c:strCache>
                <c:ptCount val="1"/>
                <c:pt idx="0">
                  <c:v>PO-5</c:v>
                </c:pt>
              </c:strCache>
            </c:strRef>
          </c:tx>
          <c:spPr>
            <a:ln w="19050" cap="rnd">
              <a:solidFill>
                <a:schemeClr val="accent6"/>
              </a:solidFill>
              <a:round/>
            </a:ln>
            <a:effectLst/>
          </c:spPr>
          <c:marker>
            <c:symbol val="triangle"/>
            <c:size val="10"/>
            <c:spPr>
              <a:solidFill>
                <a:srgbClr val="4472C4">
                  <a:lumMod val="50000"/>
                </a:srgbClr>
              </a:solidFill>
              <a:ln w="12700">
                <a:solidFill>
                  <a:srgbClr val="4472C4">
                    <a:lumMod val="50000"/>
                  </a:srgbClr>
                </a:solidFill>
              </a:ln>
              <a:effectLst/>
            </c:spPr>
          </c:marker>
          <c:cat>
            <c:strRef>
              <c:f>酸化プロピレン!$A$31:$A$42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酸化プロピレン!$F$31:$F$42</c:f>
              <c:numCache>
                <c:formatCode>General</c:formatCode>
                <c:ptCount val="12"/>
                <c:pt idx="1">
                  <c:v>2.8000000000000001E-2</c:v>
                </c:pt>
                <c:pt idx="3">
                  <c:v>0.15</c:v>
                </c:pt>
                <c:pt idx="6">
                  <c:v>0.56000000000000005</c:v>
                </c:pt>
                <c:pt idx="10">
                  <c:v>7.1999999999999995E-2</c:v>
                </c:pt>
                <c:pt idx="11">
                  <c:v>0</c:v>
                </c:pt>
              </c:numCache>
            </c:numRef>
          </c:val>
          <c:smooth val="0"/>
          <c:extLst>
            <c:ext xmlns:c16="http://schemas.microsoft.com/office/drawing/2014/chart" uri="{C3380CC4-5D6E-409C-BE32-E72D297353CC}">
              <c16:uniqueId val="{00000004-2EB1-43D7-9F18-BCEC15FD17DA}"/>
            </c:ext>
          </c:extLst>
        </c:ser>
        <c:ser>
          <c:idx val="6"/>
          <c:order val="5"/>
          <c:tx>
            <c:strRef>
              <c:f>酸化プロピレン!$G$30</c:f>
              <c:strCache>
                <c:ptCount val="1"/>
                <c:pt idx="0">
                  <c:v>PO-6</c:v>
                </c:pt>
              </c:strCache>
            </c:strRef>
          </c:tx>
          <c:spPr>
            <a:ln w="12700" cap="rnd">
              <a:solidFill>
                <a:srgbClr val="0070C0"/>
              </a:solidFill>
              <a:round/>
            </a:ln>
            <a:effectLst/>
          </c:spPr>
          <c:marker>
            <c:symbol val="x"/>
            <c:size val="10"/>
            <c:spPr>
              <a:noFill/>
              <a:ln w="12700">
                <a:solidFill>
                  <a:srgbClr val="0070C0"/>
                </a:solidFill>
              </a:ln>
              <a:effectLst/>
            </c:spPr>
          </c:marker>
          <c:cat>
            <c:strRef>
              <c:f>酸化プロピレン!$A$31:$A$42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酸化プロピレン!$G$31:$G$42</c:f>
              <c:numCache>
                <c:formatCode>General</c:formatCode>
                <c:ptCount val="12"/>
                <c:pt idx="1">
                  <c:v>4.4999999999999998E-2</c:v>
                </c:pt>
                <c:pt idx="3">
                  <c:v>8.2000000000000003E-2</c:v>
                </c:pt>
                <c:pt idx="6">
                  <c:v>0.28999999999999998</c:v>
                </c:pt>
                <c:pt idx="10">
                  <c:v>0</c:v>
                </c:pt>
                <c:pt idx="11">
                  <c:v>8.3000000000000004E-2</c:v>
                </c:pt>
              </c:numCache>
            </c:numRef>
          </c:val>
          <c:smooth val="0"/>
          <c:extLst>
            <c:ext xmlns:c16="http://schemas.microsoft.com/office/drawing/2014/chart" uri="{C3380CC4-5D6E-409C-BE32-E72D297353CC}">
              <c16:uniqueId val="{00000005-2EB1-43D7-9F18-BCEC15FD17DA}"/>
            </c:ext>
          </c:extLst>
        </c:ser>
        <c:ser>
          <c:idx val="7"/>
          <c:order val="6"/>
          <c:tx>
            <c:strRef>
              <c:f>酸化プロピレン!$H$30</c:f>
              <c:strCache>
                <c:ptCount val="1"/>
                <c:pt idx="0">
                  <c:v>PO-7</c:v>
                </c:pt>
              </c:strCache>
            </c:strRef>
          </c:tx>
          <c:spPr>
            <a:ln w="12700" cap="rnd">
              <a:solidFill>
                <a:sysClr val="windowText" lastClr="000000">
                  <a:lumMod val="50000"/>
                  <a:lumOff val="50000"/>
                </a:sysClr>
              </a:solidFill>
              <a:round/>
            </a:ln>
            <a:effectLst/>
          </c:spPr>
          <c:marker>
            <c:symbol val="diamond"/>
            <c:size val="10"/>
            <c:spPr>
              <a:solidFill>
                <a:sysClr val="windowText" lastClr="000000">
                  <a:lumMod val="50000"/>
                  <a:lumOff val="50000"/>
                </a:sysClr>
              </a:solidFill>
              <a:ln w="12700">
                <a:solidFill>
                  <a:sysClr val="windowText" lastClr="000000">
                    <a:lumMod val="50000"/>
                    <a:lumOff val="50000"/>
                  </a:sysClr>
                </a:solidFill>
              </a:ln>
              <a:effectLst/>
            </c:spPr>
          </c:marker>
          <c:cat>
            <c:strRef>
              <c:f>酸化プロピレン!$A$31:$A$42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酸化プロピレン!$H$31:$H$42</c:f>
              <c:numCache>
                <c:formatCode>General</c:formatCode>
                <c:ptCount val="12"/>
                <c:pt idx="1">
                  <c:v>5.5E-2</c:v>
                </c:pt>
                <c:pt idx="3">
                  <c:v>0.11</c:v>
                </c:pt>
                <c:pt idx="6">
                  <c:v>8.1000000000000003E-2</c:v>
                </c:pt>
                <c:pt idx="10">
                  <c:v>7.0000000000000007E-2</c:v>
                </c:pt>
                <c:pt idx="11">
                  <c:v>0</c:v>
                </c:pt>
              </c:numCache>
            </c:numRef>
          </c:val>
          <c:smooth val="0"/>
          <c:extLst>
            <c:ext xmlns:c16="http://schemas.microsoft.com/office/drawing/2014/chart" uri="{C3380CC4-5D6E-409C-BE32-E72D297353CC}">
              <c16:uniqueId val="{00000006-2EB1-43D7-9F18-BCEC15FD17DA}"/>
            </c:ext>
          </c:extLst>
        </c:ser>
        <c:dLbls>
          <c:showLegendKey val="0"/>
          <c:showVal val="0"/>
          <c:showCatName val="0"/>
          <c:showSerName val="0"/>
          <c:showPercent val="0"/>
          <c:showBubbleSize val="0"/>
        </c:dLbls>
        <c:marker val="1"/>
        <c:smooth val="0"/>
        <c:axId val="459772504"/>
        <c:axId val="459775784"/>
      </c:lineChart>
      <c:catAx>
        <c:axId val="459772504"/>
        <c:scaling>
          <c:orientation val="minMax"/>
        </c:scaling>
        <c:delete val="0"/>
        <c:axPos val="b"/>
        <c:majorGridlines>
          <c:spPr>
            <a:ln w="9525" cap="flat" cmpd="sng" algn="ctr">
              <a:noFill/>
              <a:round/>
            </a:ln>
            <a:effectLst/>
          </c:spPr>
        </c:majorGridlines>
        <c:numFmt formatCode="General" sourceLinked="1"/>
        <c:majorTickMark val="in"/>
        <c:minorTickMark val="none"/>
        <c:tickLblPos val="nextTo"/>
        <c:spPr>
          <a:noFill/>
          <a:ln w="9525" cap="flat" cmpd="sng" algn="ctr">
            <a:solidFill>
              <a:sysClr val="window" lastClr="FFFFFF">
                <a:lumMod val="65000"/>
              </a:sysClr>
            </a:solidFill>
            <a:round/>
          </a:ln>
          <a:effectLst/>
        </c:spPr>
        <c:txPr>
          <a:bodyPr rot="0" spcFirstLastPara="1" vertOverflow="ellipsis"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459775784"/>
        <c:crosses val="autoZero"/>
        <c:auto val="1"/>
        <c:lblAlgn val="ctr"/>
        <c:lblOffset val="100"/>
        <c:noMultiLvlLbl val="0"/>
      </c:catAx>
      <c:valAx>
        <c:axId val="45977578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r>
                  <a:rPr lang="ja-JP"/>
                  <a:t>実測濃度</a:t>
                </a:r>
                <a:r>
                  <a:rPr lang="en-US"/>
                  <a:t>(μg/m</a:t>
                </a:r>
                <a:r>
                  <a:rPr lang="en-US" baseline="30000"/>
                  <a:t>3</a:t>
                </a:r>
                <a:r>
                  <a:rPr lang="en-US"/>
                  <a:t>)</a:t>
                </a:r>
                <a:endParaRPr lang="ja-JP"/>
              </a:p>
            </c:rich>
          </c:tx>
          <c:layout>
            <c:manualLayout>
              <c:xMode val="edge"/>
              <c:yMode val="edge"/>
              <c:x val="1.1495368481365406E-2"/>
              <c:y val="0.202699080090716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title>
        <c:numFmt formatCode="General" sourceLinked="1"/>
        <c:majorTickMark val="in"/>
        <c:minorTickMark val="none"/>
        <c:tickLblPos val="nextTo"/>
        <c:spPr>
          <a:noFill/>
          <a:ln w="9525" cap="flat" cmpd="sng" algn="ctr">
            <a:solidFill>
              <a:sysClr val="window" lastClr="FFFFFF">
                <a:lumMod val="65000"/>
              </a:sys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459772504"/>
        <c:crossesAt val="0"/>
        <c:crossBetween val="between"/>
      </c:valAx>
      <c:spPr>
        <a:noFill/>
        <a:ln>
          <a:solidFill>
            <a:sysClr val="window" lastClr="FFFFFF">
              <a:lumMod val="65000"/>
            </a:sysClr>
          </a:solidFill>
        </a:ln>
        <a:effectLst/>
      </c:spPr>
    </c:plotArea>
    <c:legend>
      <c:legendPos val="b"/>
      <c:layout>
        <c:manualLayout>
          <c:xMode val="edge"/>
          <c:yMode val="edge"/>
          <c:x val="0.75331254709569406"/>
          <c:y val="0.12705863246918606"/>
          <c:w val="0.17386835986442667"/>
          <c:h val="0.52967696644077478"/>
        </c:manualLayout>
      </c:layout>
      <c:overlay val="0"/>
      <c:spPr>
        <a:noFill/>
        <a:ln>
          <a:solidFill>
            <a:sysClr val="window" lastClr="FFFFFF">
              <a:lumMod val="65000"/>
            </a:sysClr>
          </a:solidFill>
        </a:ln>
        <a:effectLst/>
      </c:spPr>
      <c:txPr>
        <a:bodyPr rot="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legend>
    <c:plotVisOnly val="1"/>
    <c:dispBlanksAs val="span"/>
    <c:showDLblsOverMax val="0"/>
  </c:chart>
  <c:spPr>
    <a:solidFill>
      <a:schemeClr val="bg1"/>
    </a:solidFill>
    <a:ln w="9525" cap="flat" cmpd="sng" algn="ctr">
      <a:noFill/>
      <a:round/>
    </a:ln>
    <a:effectLst/>
  </c:spPr>
  <c:txPr>
    <a:bodyPr/>
    <a:lstStyle/>
    <a:p>
      <a:pPr>
        <a:defRPr sz="1200">
          <a:solidFill>
            <a:schemeClr val="tx1"/>
          </a:solidFill>
          <a:latin typeface="Yu Gothic UI" panose="020B0500000000000000" pitchFamily="50" charset="-128"/>
          <a:ea typeface="Yu Gothic UI" panose="020B0500000000000000" pitchFamily="50" charset="-128"/>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6B7C-F7B6-415B-B5C4-33DDFBAF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5</Pages>
  <Words>531</Words>
  <Characters>3030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29</cp:revision>
  <cp:lastPrinted>2023-02-20T02:59:00Z</cp:lastPrinted>
  <dcterms:created xsi:type="dcterms:W3CDTF">2023-02-20T01:30:00Z</dcterms:created>
  <dcterms:modified xsi:type="dcterms:W3CDTF">2026-03-26T07:42:00Z</dcterms:modified>
</cp:coreProperties>
</file>