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2765" w14:textId="7696EB6F" w:rsidR="007814B8" w:rsidRPr="001552FE" w:rsidRDefault="001601E9" w:rsidP="00D974D4">
      <w:pPr>
        <w:rPr>
          <w:rFonts w:ascii="ＭＳ 明朝" w:hAnsi="ＭＳ 明朝"/>
        </w:rPr>
      </w:pPr>
      <w:r w:rsidRPr="001552FE">
        <w:rPr>
          <w:rFonts w:ascii="ＭＳ 明朝" w:hAnsi="ＭＳ 明朝" w:hint="eastAsia"/>
        </w:rPr>
        <w:t>四塩化炭素</w:t>
      </w:r>
    </w:p>
    <w:p w14:paraId="47472DE6" w14:textId="77777777" w:rsidR="007814B8" w:rsidRPr="009E2623" w:rsidRDefault="007814B8" w:rsidP="007476D3">
      <w:pPr>
        <w:rPr>
          <w:rFonts w:ascii="ＭＳ 明朝" w:hAnsi="ＭＳ 明朝"/>
          <w:color w:val="FF0000"/>
        </w:rPr>
      </w:pPr>
    </w:p>
    <w:p w14:paraId="10B8B317" w14:textId="77777777" w:rsidR="00096FF4" w:rsidRPr="008B6EF6" w:rsidRDefault="005D6D9B" w:rsidP="007476D3">
      <w:pPr>
        <w:rPr>
          <w:rFonts w:ascii="ＭＳ 明朝" w:hAnsi="ＭＳ 明朝"/>
        </w:rPr>
      </w:pPr>
      <w:r w:rsidRPr="008B6EF6">
        <w:rPr>
          <w:rFonts w:ascii="ＭＳ 明朝" w:hAnsi="ＭＳ 明朝" w:hint="eastAsia"/>
        </w:rPr>
        <w:t>(1)</w:t>
      </w:r>
      <w:r w:rsidR="00936C2F">
        <w:rPr>
          <w:rFonts w:ascii="ＭＳ 明朝" w:hAnsi="ＭＳ 明朝" w:hint="eastAsia"/>
        </w:rPr>
        <w:t xml:space="preserve"> </w:t>
      </w:r>
      <w:r w:rsidR="00096FF4" w:rsidRPr="008B6EF6">
        <w:rPr>
          <w:rFonts w:ascii="ＭＳ 明朝" w:hAnsi="ＭＳ 明朝" w:hint="eastAsia"/>
        </w:rPr>
        <w:t>追加</w:t>
      </w:r>
      <w:r w:rsidR="00963CDF">
        <w:rPr>
          <w:rFonts w:ascii="ＭＳ 明朝" w:hAnsi="ＭＳ 明朝" w:hint="eastAsia"/>
        </w:rPr>
        <w:t>評価</w:t>
      </w:r>
      <w:r w:rsidR="00096FF4" w:rsidRPr="008B6EF6">
        <w:rPr>
          <w:rFonts w:ascii="ＭＳ 明朝" w:hAnsi="ＭＳ 明朝" w:hint="eastAsia"/>
        </w:rPr>
        <w:t>の目的</w:t>
      </w:r>
    </w:p>
    <w:p w14:paraId="18BB275D" w14:textId="77777777" w:rsidR="00AE1B17" w:rsidRDefault="00AE1B17" w:rsidP="00936C2F">
      <w:pPr>
        <w:ind w:leftChars="100" w:left="210" w:firstLineChars="100" w:firstLine="210"/>
        <w:rPr>
          <w:rFonts w:ascii="ＭＳ 明朝" w:hAnsi="ＭＳ 明朝"/>
        </w:rPr>
      </w:pPr>
      <w:r>
        <w:rPr>
          <w:rFonts w:ascii="ＭＳ 明朝" w:hAnsi="ＭＳ 明朝" w:hint="eastAsia"/>
        </w:rPr>
        <w:t>本市では、四塩化炭素について、平成28年度に市域全域の初期環境リスク評価を実施した。この結果、市域全域において、実測濃度に基づく発がん性以外の影響について環境リスク評価結果がレベル２となった。</w:t>
      </w:r>
    </w:p>
    <w:p w14:paraId="5EE1E27D" w14:textId="076FD3D9" w:rsidR="00AE1B17" w:rsidRDefault="00AE1B17" w:rsidP="00936C2F">
      <w:pPr>
        <w:ind w:leftChars="100" w:left="210" w:firstLineChars="100" w:firstLine="210"/>
        <w:rPr>
          <w:rFonts w:ascii="ＭＳ 明朝" w:hAnsi="ＭＳ 明朝"/>
        </w:rPr>
      </w:pPr>
      <w:r>
        <w:rPr>
          <w:rFonts w:ascii="ＭＳ 明朝" w:hAnsi="ＭＳ 明朝" w:hint="eastAsia"/>
        </w:rPr>
        <w:t>高濃度となる可能性がある調査地点が考えられる臨海部において、平成30年度、令和元年度に詳細な実測調査を行い、それぞれ令和元年度、令和２年度に環境リスク評価を実施したところ、発がん性以外の影響について、全地点で継続してレベル２となった。</w:t>
      </w:r>
    </w:p>
    <w:p w14:paraId="1ABACF19" w14:textId="77777777" w:rsidR="00AE1B17" w:rsidRPr="00AE1B17" w:rsidRDefault="00AE1B17" w:rsidP="00936C2F">
      <w:pPr>
        <w:ind w:leftChars="100" w:left="210" w:firstLineChars="100" w:firstLine="210"/>
        <w:rPr>
          <w:rFonts w:ascii="ＭＳ 明朝" w:hAnsi="ＭＳ 明朝"/>
        </w:rPr>
      </w:pPr>
      <w:r>
        <w:rPr>
          <w:rFonts w:ascii="ＭＳ 明朝" w:hAnsi="ＭＳ 明朝" w:hint="eastAsia"/>
        </w:rPr>
        <w:t>このことから、令和４年度も引続き実測調査を行い、その結果に基づく環境リスク評価を実施した。</w:t>
      </w:r>
    </w:p>
    <w:p w14:paraId="0BA7A4F6" w14:textId="77777777" w:rsidR="002E5BFE" w:rsidRDefault="002E5BFE" w:rsidP="00531176">
      <w:pPr>
        <w:rPr>
          <w:rFonts w:ascii="ＭＳ 明朝" w:hAnsi="ＭＳ 明朝"/>
        </w:rPr>
      </w:pPr>
    </w:p>
    <w:p w14:paraId="397031A8" w14:textId="77777777" w:rsidR="009B45AF" w:rsidRPr="001552FE" w:rsidRDefault="00101E74" w:rsidP="00531176">
      <w:pPr>
        <w:rPr>
          <w:rFonts w:ascii="ＭＳ 明朝" w:hAnsi="ＭＳ 明朝"/>
        </w:rPr>
      </w:pPr>
      <w:r w:rsidRPr="001552FE">
        <w:rPr>
          <w:rFonts w:ascii="ＭＳ 明朝" w:hAnsi="ＭＳ 明朝" w:hint="eastAsia"/>
        </w:rPr>
        <w:t>(</w:t>
      </w:r>
      <w:r w:rsidR="005D6D9B" w:rsidRPr="001552FE">
        <w:rPr>
          <w:rFonts w:ascii="ＭＳ 明朝" w:hAnsi="ＭＳ 明朝" w:hint="eastAsia"/>
        </w:rPr>
        <w:t>2</w:t>
      </w:r>
      <w:r w:rsidR="00D57A39" w:rsidRPr="001552FE">
        <w:rPr>
          <w:rFonts w:ascii="ＭＳ 明朝" w:hAnsi="ＭＳ 明朝" w:hint="eastAsia"/>
        </w:rPr>
        <w:t xml:space="preserve">) </w:t>
      </w:r>
      <w:r w:rsidR="009B45AF" w:rsidRPr="001552FE">
        <w:rPr>
          <w:rFonts w:ascii="ＭＳ 明朝" w:hAnsi="ＭＳ 明朝" w:hint="eastAsia"/>
        </w:rPr>
        <w:t>基本情報</w:t>
      </w:r>
    </w:p>
    <w:p w14:paraId="202DCE07" w14:textId="77777777" w:rsidR="00B72DAF" w:rsidRPr="001552FE" w:rsidRDefault="001B7065">
      <w:pPr>
        <w:ind w:firstLineChars="100" w:firstLine="210"/>
        <w:rPr>
          <w:rFonts w:ascii="ＭＳ 明朝" w:hAnsi="ＭＳ 明朝"/>
        </w:rPr>
      </w:pPr>
      <w:r w:rsidRPr="001552FE">
        <w:rPr>
          <w:rFonts w:ascii="ＭＳ 明朝" w:hAnsi="ＭＳ 明朝" w:hint="eastAsia"/>
        </w:rPr>
        <w:t xml:space="preserve">ア　</w:t>
      </w:r>
      <w:r w:rsidR="00B72DAF">
        <w:rPr>
          <w:rFonts w:ascii="ＭＳ 明朝" w:hAnsi="ＭＳ 明朝" w:hint="eastAsia"/>
        </w:rPr>
        <w:t>PRTR管理番号：149（</w:t>
      </w:r>
      <w:r w:rsidRPr="001552FE">
        <w:rPr>
          <w:rFonts w:ascii="ＭＳ 明朝" w:hAnsi="ＭＳ 明朝" w:hint="eastAsia"/>
        </w:rPr>
        <w:t>PRTR政令番号：1-1</w:t>
      </w:r>
      <w:r w:rsidR="00B72DAF">
        <w:rPr>
          <w:rFonts w:ascii="ＭＳ 明朝" w:hAnsi="ＭＳ 明朝" w:hint="eastAsia"/>
        </w:rPr>
        <w:t>71）</w:t>
      </w:r>
    </w:p>
    <w:p w14:paraId="1845ADC6" w14:textId="77777777" w:rsidR="001B7065" w:rsidRPr="001552FE" w:rsidRDefault="001B7065" w:rsidP="00936C2F">
      <w:pPr>
        <w:ind w:firstLineChars="100" w:firstLine="210"/>
        <w:rPr>
          <w:rFonts w:ascii="ＭＳ 明朝" w:hAnsi="ＭＳ 明朝"/>
        </w:rPr>
      </w:pPr>
      <w:r w:rsidRPr="001552FE">
        <w:rPr>
          <w:rFonts w:ascii="ＭＳ 明朝" w:hAnsi="ＭＳ 明朝" w:hint="eastAsia"/>
        </w:rPr>
        <w:t>イ　CAS番号：56-23-5</w:t>
      </w:r>
    </w:p>
    <w:p w14:paraId="4428467E" w14:textId="77777777" w:rsidR="001B7065" w:rsidRPr="001552FE" w:rsidRDefault="001B7065" w:rsidP="00936C2F">
      <w:pPr>
        <w:ind w:firstLineChars="100" w:firstLine="210"/>
        <w:rPr>
          <w:rFonts w:ascii="ＭＳ 明朝" w:hAnsi="ＭＳ 明朝"/>
        </w:rPr>
      </w:pPr>
      <w:r w:rsidRPr="001552FE">
        <w:rPr>
          <w:rFonts w:ascii="ＭＳ 明朝" w:hAnsi="ＭＳ 明朝" w:hint="eastAsia"/>
        </w:rPr>
        <w:t>ウ　構造式</w:t>
      </w:r>
    </w:p>
    <w:p w14:paraId="58252724" w14:textId="77777777" w:rsidR="00D21762" w:rsidRPr="009F3A99" w:rsidRDefault="002E5BFE" w:rsidP="001B7065">
      <w:pPr>
        <w:rPr>
          <w:rFonts w:ascii="ＭＳ 明朝" w:hAnsi="ＭＳ 明朝"/>
          <w:color w:val="000000"/>
        </w:rPr>
      </w:pPr>
      <w:r w:rsidRPr="001552FE">
        <w:rPr>
          <w:rFonts w:ascii="ＭＳ 明朝" w:hAnsi="ＭＳ 明朝" w:hint="eastAsia"/>
          <w:noProof/>
        </w:rPr>
        <w:drawing>
          <wp:inline distT="0" distB="0" distL="0" distR="0" wp14:anchorId="2FF02F6C" wp14:editId="2C580D9D">
            <wp:extent cx="1222375" cy="1066165"/>
            <wp:effectExtent l="0" t="0" r="0" b="63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2375" cy="1066165"/>
                    </a:xfrm>
                    <a:prstGeom prst="rect">
                      <a:avLst/>
                    </a:prstGeom>
                    <a:noFill/>
                    <a:ln>
                      <a:noFill/>
                    </a:ln>
                  </pic:spPr>
                </pic:pic>
              </a:graphicData>
            </a:graphic>
          </wp:inline>
        </w:drawing>
      </w:r>
    </w:p>
    <w:p w14:paraId="245B61FA" w14:textId="77777777" w:rsidR="002E5BFE" w:rsidRDefault="002E5BFE" w:rsidP="00D21762">
      <w:pPr>
        <w:rPr>
          <w:rFonts w:ascii="ＭＳ 明朝" w:hAnsi="ＭＳ 明朝"/>
          <w:color w:val="000000"/>
        </w:rPr>
      </w:pPr>
    </w:p>
    <w:p w14:paraId="60CA7BC0" w14:textId="77777777" w:rsidR="0077629B" w:rsidRDefault="0043040B" w:rsidP="00D21762">
      <w:pPr>
        <w:rPr>
          <w:rFonts w:ascii="ＭＳ 明朝" w:hAnsi="ＭＳ 明朝"/>
          <w:color w:val="000000"/>
        </w:rPr>
      </w:pPr>
      <w:r w:rsidRPr="009F3A99">
        <w:rPr>
          <w:rFonts w:ascii="ＭＳ 明朝" w:hAnsi="ＭＳ 明朝" w:hint="eastAsia"/>
          <w:color w:val="000000"/>
        </w:rPr>
        <w:t>(</w:t>
      </w:r>
      <w:r w:rsidR="005D6D9B" w:rsidRPr="009F3A99">
        <w:rPr>
          <w:rFonts w:ascii="ＭＳ 明朝" w:hAnsi="ＭＳ 明朝" w:hint="eastAsia"/>
          <w:color w:val="000000"/>
        </w:rPr>
        <w:t>3</w:t>
      </w:r>
      <w:r w:rsidRPr="009F3A99">
        <w:rPr>
          <w:rFonts w:ascii="ＭＳ 明朝" w:hAnsi="ＭＳ 明朝" w:hint="eastAsia"/>
          <w:color w:val="000000"/>
        </w:rPr>
        <w:t xml:space="preserve">) </w:t>
      </w:r>
      <w:r w:rsidR="00D21762" w:rsidRPr="009F3A99">
        <w:rPr>
          <w:rFonts w:ascii="ＭＳ 明朝" w:hAnsi="ＭＳ 明朝" w:hint="eastAsia"/>
          <w:color w:val="000000"/>
        </w:rPr>
        <w:t>川崎市における</w:t>
      </w:r>
      <w:r w:rsidRPr="009F3A99">
        <w:rPr>
          <w:rFonts w:ascii="ＭＳ 明朝" w:hAnsi="ＭＳ 明朝" w:hint="eastAsia"/>
          <w:color w:val="000000"/>
        </w:rPr>
        <w:t>排出量の推移</w:t>
      </w:r>
    </w:p>
    <w:p w14:paraId="52FA5CF9" w14:textId="77777777" w:rsidR="0043040B" w:rsidRPr="009E2623" w:rsidRDefault="00B72DAF" w:rsidP="00A206A6">
      <w:pPr>
        <w:jc w:val="center"/>
        <w:rPr>
          <w:rFonts w:ascii="ＭＳ 明朝" w:hAnsi="ＭＳ 明朝"/>
          <w:color w:val="FF0000"/>
        </w:rPr>
      </w:pPr>
      <w:r>
        <w:rPr>
          <w:rFonts w:ascii="ＭＳ 明朝" w:hAnsi="ＭＳ 明朝" w:hint="eastAsia"/>
          <w:noProof/>
          <w:color w:val="000000"/>
        </w:rPr>
        <mc:AlternateContent>
          <mc:Choice Requires="wpg">
            <w:drawing>
              <wp:inline distT="0" distB="0" distL="0" distR="0" wp14:anchorId="490F0F89" wp14:editId="33F5B27A">
                <wp:extent cx="5640292" cy="2230820"/>
                <wp:effectExtent l="0" t="0" r="17780" b="0"/>
                <wp:docPr id="8" name="グループ化 8"/>
                <wp:cNvGraphicFramePr/>
                <a:graphic xmlns:a="http://schemas.openxmlformats.org/drawingml/2006/main">
                  <a:graphicData uri="http://schemas.microsoft.com/office/word/2010/wordprocessingGroup">
                    <wpg:wgp>
                      <wpg:cNvGrpSpPr/>
                      <wpg:grpSpPr>
                        <a:xfrm>
                          <a:off x="0" y="0"/>
                          <a:ext cx="5640292" cy="2230820"/>
                          <a:chOff x="0" y="0"/>
                          <a:chExt cx="5640292" cy="2230820"/>
                        </a:xfrm>
                      </wpg:grpSpPr>
                      <wps:wsp>
                        <wps:cNvPr id="15" name="テキスト ボックス 2"/>
                        <wps:cNvSpPr txBox="1">
                          <a:spLocks noChangeArrowheads="1"/>
                        </wps:cNvSpPr>
                        <wps:spPr bwMode="auto">
                          <a:xfrm>
                            <a:off x="4580627" y="353683"/>
                            <a:ext cx="1059665" cy="1472247"/>
                          </a:xfrm>
                          <a:prstGeom prst="rect">
                            <a:avLst/>
                          </a:prstGeom>
                          <a:solidFill>
                            <a:srgbClr val="FFFFFF"/>
                          </a:solidFill>
                          <a:ln w="9525">
                            <a:solidFill>
                              <a:schemeClr val="bg1">
                                <a:lumMod val="65000"/>
                              </a:schemeClr>
                            </a:solidFill>
                            <a:miter lim="800000"/>
                            <a:headEnd/>
                            <a:tailEnd/>
                          </a:ln>
                        </wps:spPr>
                        <wps:txbx>
                          <w:txbxContent>
                            <w:p w14:paraId="51201663" w14:textId="77777777" w:rsidR="00AE1B17" w:rsidRPr="00E46CCF" w:rsidRDefault="00AE1B17" w:rsidP="00B72DAF">
                              <w:pPr>
                                <w:spacing w:line="240" w:lineRule="exact"/>
                                <w:rPr>
                                  <w:rFonts w:ascii="Yu Gothic UI" w:eastAsia="Yu Gothic UI" w:hAnsi="Yu Gothic UI"/>
                                  <w:sz w:val="18"/>
                                  <w:szCs w:val="18"/>
                                </w:rPr>
                              </w:pPr>
                              <w:r w:rsidRPr="00E46CCF">
                                <w:rPr>
                                  <w:rFonts w:ascii="Yu Gothic UI" w:eastAsia="Yu Gothic UI" w:hAnsi="Yu Gothic UI" w:hint="eastAsia"/>
                                  <w:sz w:val="18"/>
                                  <w:szCs w:val="18"/>
                                </w:rPr>
                                <w:t>左軸</w:t>
                              </w:r>
                              <w:r w:rsidRPr="00E46CCF">
                                <w:rPr>
                                  <w:rFonts w:ascii="Yu Gothic UI" w:eastAsia="Yu Gothic UI" w:hAnsi="Yu Gothic UI"/>
                                  <w:sz w:val="18"/>
                                  <w:szCs w:val="18"/>
                                </w:rPr>
                                <w:t>：排出量</w:t>
                              </w:r>
                            </w:p>
                            <w:p w14:paraId="5707B7D8" w14:textId="77777777" w:rsidR="00AE1B17" w:rsidRPr="00E46CCF" w:rsidRDefault="00AE1B17" w:rsidP="00B72DAF">
                              <w:pPr>
                                <w:spacing w:line="240" w:lineRule="exact"/>
                                <w:ind w:leftChars="50" w:left="105"/>
                                <w:rPr>
                                  <w:rFonts w:ascii="Yu Gothic UI" w:eastAsia="Yu Gothic UI" w:hAnsi="Yu Gothic UI"/>
                                  <w:sz w:val="18"/>
                                  <w:szCs w:val="18"/>
                                </w:rPr>
                              </w:pPr>
                              <w:r w:rsidRPr="00E46CCF">
                                <w:rPr>
                                  <w:rFonts w:ascii="Yu Gothic UI" w:eastAsia="Yu Gothic UI" w:hAnsi="Yu Gothic UI" w:hint="eastAsia"/>
                                  <w:color w:val="A6A6A6" w:themeColor="background1" w:themeShade="A6"/>
                                  <w:sz w:val="18"/>
                                  <w:szCs w:val="18"/>
                                </w:rPr>
                                <w:t>□</w:t>
                              </w:r>
                              <w:r w:rsidRPr="00E46CCF">
                                <w:rPr>
                                  <w:rFonts w:ascii="Yu Gothic UI" w:eastAsia="Yu Gothic UI" w:hAnsi="Yu Gothic UI" w:hint="eastAsia"/>
                                  <w:sz w:val="18"/>
                                  <w:szCs w:val="18"/>
                                </w:rPr>
                                <w:t>届出排出量</w:t>
                              </w:r>
                            </w:p>
                            <w:p w14:paraId="5E24B82D" w14:textId="77777777" w:rsidR="00AE1B17" w:rsidRPr="00E46CCF" w:rsidRDefault="00AE1B17" w:rsidP="00B72DAF">
                              <w:pPr>
                                <w:spacing w:line="240" w:lineRule="exact"/>
                                <w:ind w:leftChars="50" w:left="105"/>
                                <w:jc w:val="center"/>
                                <w:rPr>
                                  <w:rFonts w:ascii="Yu Gothic UI" w:eastAsia="Yu Gothic UI" w:hAnsi="Yu Gothic UI"/>
                                  <w:sz w:val="18"/>
                                  <w:szCs w:val="18"/>
                                </w:rPr>
                              </w:pPr>
                              <w:r w:rsidRPr="00E46CCF">
                                <w:rPr>
                                  <w:rFonts w:ascii="Yu Gothic UI" w:eastAsia="Yu Gothic UI" w:hAnsi="Yu Gothic UI" w:hint="eastAsia"/>
                                  <w:color w:val="BFBFBF" w:themeColor="background1" w:themeShade="BF"/>
                                  <w:sz w:val="18"/>
                                  <w:szCs w:val="18"/>
                                </w:rPr>
                                <w:t>■</w:t>
                              </w:r>
                              <w:r w:rsidRPr="00E46CCF">
                                <w:rPr>
                                  <w:rFonts w:ascii="Yu Gothic UI" w:eastAsia="Yu Gothic UI" w:hAnsi="Yu Gothic UI" w:hint="eastAsia"/>
                                  <w:sz w:val="18"/>
                                  <w:szCs w:val="18"/>
                                </w:rPr>
                                <w:t>届出外排出量</w:t>
                              </w:r>
                            </w:p>
                            <w:p w14:paraId="41BA86F7" w14:textId="77777777" w:rsidR="00AE1B17" w:rsidRPr="00E46CCF" w:rsidRDefault="00AE1B17" w:rsidP="00B72DAF">
                              <w:pPr>
                                <w:spacing w:line="240" w:lineRule="exact"/>
                                <w:rPr>
                                  <w:rFonts w:ascii="Yu Gothic UI" w:eastAsia="Yu Gothic UI" w:hAnsi="Yu Gothic UI"/>
                                  <w:sz w:val="18"/>
                                  <w:szCs w:val="18"/>
                                </w:rPr>
                              </w:pPr>
                            </w:p>
                            <w:p w14:paraId="2BD88BCC" w14:textId="77777777" w:rsidR="00AE1B17" w:rsidRPr="00E46CCF" w:rsidRDefault="00AE1B17" w:rsidP="00B72DAF">
                              <w:pPr>
                                <w:spacing w:line="240" w:lineRule="exact"/>
                                <w:rPr>
                                  <w:rFonts w:ascii="Yu Gothic UI" w:eastAsia="Yu Gothic UI" w:hAnsi="Yu Gothic UI"/>
                                  <w:sz w:val="18"/>
                                  <w:szCs w:val="18"/>
                                </w:rPr>
                              </w:pPr>
                              <w:r w:rsidRPr="00E46CCF">
                                <w:rPr>
                                  <w:rFonts w:ascii="Yu Gothic UI" w:eastAsia="Yu Gothic UI" w:hAnsi="Yu Gothic UI" w:hint="eastAsia"/>
                                  <w:sz w:val="18"/>
                                  <w:szCs w:val="18"/>
                                </w:rPr>
                                <w:t>右軸：</w:t>
                              </w:r>
                              <w:r w:rsidRPr="00E46CCF">
                                <w:rPr>
                                  <w:rFonts w:ascii="Yu Gothic UI" w:eastAsia="Yu Gothic UI" w:hAnsi="Yu Gothic UI"/>
                                  <w:sz w:val="18"/>
                                  <w:szCs w:val="18"/>
                                </w:rPr>
                                <w:t>環境濃度</w:t>
                              </w:r>
                            </w:p>
                            <w:p w14:paraId="2D77D153" w14:textId="77777777" w:rsidR="00AE1B17" w:rsidRPr="00E46CCF" w:rsidRDefault="00AE1B17" w:rsidP="00B72DAF">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7F7F7F" w:themeColor="text1" w:themeTint="80"/>
                                  <w:sz w:val="16"/>
                                  <w:szCs w:val="18"/>
                                </w:rPr>
                                <w:t>◆</w:t>
                              </w:r>
                              <w:r w:rsidRPr="00E46CCF">
                                <w:rPr>
                                  <w:rFonts w:ascii="Yu Gothic UI" w:eastAsia="Yu Gothic UI" w:hAnsi="Yu Gothic UI" w:hint="eastAsia"/>
                                  <w:sz w:val="18"/>
                                  <w:szCs w:val="18"/>
                                </w:rPr>
                                <w:t xml:space="preserve"> 池上</w:t>
                              </w:r>
                            </w:p>
                            <w:p w14:paraId="68A62A2D" w14:textId="77777777" w:rsidR="00AE1B17" w:rsidRPr="00E46CCF" w:rsidRDefault="00AE1B17" w:rsidP="00B72DAF">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0070C0"/>
                                  <w:sz w:val="24"/>
                                  <w:szCs w:val="18"/>
                                </w:rPr>
                                <w:t>×</w:t>
                              </w:r>
                              <w:r w:rsidRPr="00E46CCF">
                                <w:rPr>
                                  <w:rFonts w:ascii="Yu Gothic UI" w:eastAsia="Yu Gothic UI" w:hAnsi="Yu Gothic UI" w:hint="eastAsia"/>
                                  <w:sz w:val="18"/>
                                  <w:szCs w:val="18"/>
                                </w:rPr>
                                <w:t xml:space="preserve"> 大師</w:t>
                              </w:r>
                            </w:p>
                            <w:p w14:paraId="49ACF60F" w14:textId="77777777" w:rsidR="00AE1B17" w:rsidRPr="00E46CCF" w:rsidRDefault="00AE1B17" w:rsidP="00B72DAF">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ED7D31" w:themeColor="accent2"/>
                                  <w:sz w:val="16"/>
                                  <w:szCs w:val="18"/>
                                </w:rPr>
                                <w:t>▲</w:t>
                              </w:r>
                              <w:r w:rsidRPr="00E46CCF">
                                <w:rPr>
                                  <w:rFonts w:ascii="Yu Gothic UI" w:eastAsia="Yu Gothic UI" w:hAnsi="Yu Gothic UI" w:hint="eastAsia"/>
                                  <w:sz w:val="18"/>
                                  <w:szCs w:val="18"/>
                                </w:rPr>
                                <w:t xml:space="preserve"> 中原</w:t>
                              </w:r>
                            </w:p>
                            <w:p w14:paraId="0B688501" w14:textId="77777777" w:rsidR="00AE1B17" w:rsidRPr="00E46CCF" w:rsidRDefault="00AE1B17" w:rsidP="00B72DAF">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00B050"/>
                                  <w:sz w:val="16"/>
                                  <w:szCs w:val="18"/>
                                </w:rPr>
                                <w:t>〇</w:t>
                              </w:r>
                              <w:r w:rsidRPr="00E46CCF">
                                <w:rPr>
                                  <w:rFonts w:ascii="Yu Gothic UI" w:eastAsia="Yu Gothic UI" w:hAnsi="Yu Gothic UI" w:hint="eastAsia"/>
                                  <w:sz w:val="18"/>
                                  <w:szCs w:val="18"/>
                                </w:rPr>
                                <w:t xml:space="preserve"> 多摩</w:t>
                              </w:r>
                            </w:p>
                          </w:txbxContent>
                        </wps:txbx>
                        <wps:bodyPr rot="0" vert="horz" wrap="none" lIns="91440" tIns="45720" rIns="91440" bIns="45720" anchor="t" anchorCtr="0">
                          <a:spAutoFit/>
                        </wps:bodyPr>
                      </wps:wsp>
                      <pic:pic xmlns:pic="http://schemas.openxmlformats.org/drawingml/2006/picture">
                        <pic:nvPicPr>
                          <pic:cNvPr id="6" name="図 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9610" cy="2230820"/>
                          </a:xfrm>
                          <a:prstGeom prst="rect">
                            <a:avLst/>
                          </a:prstGeom>
                          <a:noFill/>
                          <a:ln>
                            <a:noFill/>
                          </a:ln>
                        </pic:spPr>
                      </pic:pic>
                    </wpg:wgp>
                  </a:graphicData>
                </a:graphic>
              </wp:inline>
            </w:drawing>
          </mc:Choice>
          <mc:Fallback>
            <w:pict>
              <v:group w14:anchorId="490F0F89" id="グループ化 8" o:spid="_x0000_s1026" style="width:444.1pt;height:175.65pt;mso-position-horizontal-relative:char;mso-position-vertical-relative:line" coordsize="56402,22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QWznAMAACYIAAAOAAAAZHJzL2Uyb0RvYy54bWykVVGO2zYQ/S/QOxD8&#10;z0rWylpbWDlId7OLAEmzaJIDUBQlEaFIgqQtbz/XQNE7NFco+tGvnsfoPTKkLHvtDZA0NSCZ1JDD&#10;N2/eDC+frzuBVsxYrmSBJ2cxRkxSVXHZFPjD+5tnM4ysI7IiQklW4Htm8fPFjz9c9jpniWqVqJhB&#10;4ETavNcFbp3TeRRZ2rKO2DOlmQRjrUxHHExNE1WG9OC9E1ESx1nUK1NpoyizFr5eD0a8CP7rmlH3&#10;tq4tc0gUGLC58DbhXfp3tLgkeWOIbjndwSDfgaIjXMKhe1fXxBG0NPyJq45To6yq3RlVXaTqmlMW&#10;YoBoJvFJNLdGLXWIpcn7Ru9pAmpPePput/Tn1a3R7/SdASZ63QAXYeZjWdem8/+AEq0DZfd7ytja&#10;IQofp1kaJ/MEIwq2JDmPZ8mOVNoC80/20fblV3ZG48HREZxeg0DsgQP7/zh41xLNArU2Bw7uDOIV&#10;6HeKkSQd6HS7+W378Of24Z/t5ne03Xzabjbbh79gjhKvGY8GtnnekFv/pICJSci/1a8V/WiRVFct&#10;kQ17YYzqW0YqwDvxOyGq/dbBj/VOyv6NquBcsnQqODohP53O4iy5wAhoPp+eZ7PzQbpjHibxdJ5l&#10;AN/nYZJeJEl6EY4b2SS5NtbdMtUhPyiwgdoIJ5HVa+s8ssMSn3WrBK9uuBBhYpryShi0IlBHN+G3&#10;8360TEjUF3g+TaYDGUcufEmzvZOyGQgTyw4iHxxn0zgO6gEooQP45QHY0Skdd9AzBO8KPIMNwxaS&#10;e5ZfygoiIbkjXAxjcCXkjnbP9MC5W5frXRpLVd1DAowaegP0Mhi0yvyKUQ99ocASGhdG4pWEFM4n&#10;aerbSJik0wsQOzKPLeVjC5EUHBXYYTQMr1xoPYFR/QJSfcMD814TA44dUlD64lJzmsOzK3sYPZH8&#10;19sj7HJLA/iHFtt9k4+OmI9L/Qw6lCaOl1xwdx+6LWTVg5KrO049lX5yqJ5sLJ5///gbZV4fo31Y&#10;Dfri9KQ8rAYZjqVxvDzy06OjSsH1qEg/3gUFnJ60wy/wMrTaa0WXHZNuuDsMExCfkrbl2kIic9aV&#10;rILSeFVNoJLg3nJQktpw6YZqs4b+AniDxKwzzNHW57KGKtl998odDSGAA2YfzjfVOmjqaaNN0/k8&#10;m4DppNHCgWOr+I8FLkF9QoRYfIWQfP9hrJkRMYjSD+EJ8gyXEYyObrvH87DqcL0vPgMAAP//AwBQ&#10;SwMECgAAAAAAAAAhAEXbOx9W3QAAVt0AABQAAABkcnMvbWVkaWEvaW1hZ2UxLnBuZ4lQTkcNChoK&#10;AAAADUlIRFIAAAQ6AAACDQgGAAAA34IflgAAAAFzUkdCAK7OHOkAAAAEZ0FNQQAAsY8L/GEFAAAA&#10;CXBIWXMAACHVAAAh1QEEnLSdAADc60lEQVR4XuzdB3QUVRsGYJGOgnQUsBdQUVEBK4ggvyBioSOC&#10;glhQERsIdgXBgkoRBRUUlY6QXiAhCSlAIAklDQIEUkjvvfH+893dQMCQwmyS2fA+59wDmWw2yWZ2&#10;Zu479373EhARERERERER1RMMOoiIiIiIiIio3mDQQURERERERET1BoMOIiIiIiIiIqo3GHQQERER&#10;ERERUb3BoIOIiIiIiIiI6g0GHURERERERERUbzDoICIiIiIiIqJ6g0EHEREREREREdUbDDqIiIiI&#10;iIiIqN5g0EFERERERERE9QaDDiIiIiIiIiKqNxh0EBEREREREVG9waCDiIiIiIiIiOoNBh1ERERE&#10;REREVG8w6CAiIiIiIiKieoNBBxERERERERHVGww6iIiIiIiIiKjeYNBBRERERERERPUGgw4iIiIi&#10;IiIiqjcYdBARERERERFRvcGgg4iIiIiIiIjqDQYdRERERERERFRvMOggIiIiIiIionqDQQcRERER&#10;ERER1RsMOoiIiIiIiIio3mDQQURERERERET1BoMOIiIiIiIiIqo3GHQQERERERERUb3BoIOIiIiI&#10;iIiI6g0GHURERERERERUbzDosJCsrCwcPXoUR44cUS02Ntb8mcoVFRUhKirq9Neer0VHR+PUqVPm&#10;ryIiIiIiIqLqKi4uRkxMzOl+1vHjx5Gfn2/+bNVJ30z6aGX7bKmpqeyzGQCDDgsIDg7GhAkT0KhR&#10;I1xyySWq3XLLLfjjjz9UAFIZeZP16NHj9Neer/Xu3RslJSXmryIiIiIiIqLqyMzMxLx583D99def&#10;7me1adMG77zzDuLi4syPqpwEHAsWLMA111xz+nkaNGiA//3vf1i7dq35UVRXGHToJMlfr1690KRJ&#10;E2zYsAE7d+6Et7c3unfvjssvvxzLly9XiWFFCgoKsG/fPvW15TUfHx888MADDDqIiIiIiIgukIyk&#10;f+ONN9CwYUOMGjVK9dv8/Pzw4Ycfqv5cv379kJ2dbX70+SUkJOC5557DpZdeihdffPF0v23Lli2q&#10;H3jFFVdg06ZN5kdTXWDQoYMMSfrll1/Um2LZsmVnhRB5eXkqJXzkkUeQlJRk3lp98j12796NVq1a&#10;4ccff+QwKCIiIiIiomqSftSePXtw9dVXo2fPnmcFGhKATJo0CY0bN8b69esr7XM5OTmhRYsW+Pjj&#10;j81bzggICECnTp1w9913q9EjVDcYdOhQWFiogow777wT4eHh5q1nLFq0CB06dFBTWy5UYmIibrvt&#10;NjVq5PDhw+atREREREREVFVyU3rFihVq1L2EGeeSEKRp06aYPn26GnFfERmtIUFHeaM2UlJScMcd&#10;d6gmfTmqGww6dJCduGvXrmoeVnlpnZeXlxq2JInfhZA349KlS9WQKPmX01aIiIiIiIiqT25Sf/75&#10;57jssstUjcRzyQiPK6+8EiNGjEB6erp5a/mCgoJw4403qhve59ZkPHDgALp06aKmtFRWwoBqDoMO&#10;HWQUh6R+Tz75JHJzc81bz5B5WjLlZOHCheYtVSfDpeQN2KdPH/WGy8jIMH+GiIiIiIiIqiMnJwev&#10;vPKKGomRnJxs3nqGjOK49tpr1Yj98oKQsiTAkGkr8lxt27bFmjVr1E1wWXnz9ddfx4MPPlhu/5Bq&#10;D4MOHQIDA1V9jqlTp6p5XeeSKSuS9H355ZfmLVUnbx4ZxdG6dWtV5JSIiIiIiIgujIy8mDhxIrp1&#10;61ZuCCH9r8GDB6tFICIjI81bz09qMo4dO1aN4JeaHKUrr8iIf1lmluoWgw4d9u/fX6WgQ5Yvqi5Z&#10;f1kq9j766KOVzhEjIiIiIiKi85OgQ6aTVBZ0yGiM48ePm7eWT8oWzJ49W9VS3LZtmxrJL+UKxowZ&#10;o5aYlbBEan5Q3WHQoUPp1JUnnnjivFNXWrZsqYqSVodMW/nhhx9U1d9169aZtxIREREREdGFKJ26&#10;0qxZs/NOXZHRGFWZuvLXX3+paSsScpzLwcFBjcqXm9ZRUVHmrVTbGHToIOsnX3XVVRg0aFC5NTQ8&#10;PDxUjQ5XV1fzlqo5ceKEmus1dOhQNc+rpsXFxanhWWxsbGxsbGxsbGxsbHXdygsi9JIgo7SuhvS3&#10;ziWjNGQKysiRIyutjzhlyhTcdNNN5a6qIkVPhwwZgnbt2sHZ2dm8lWobgw4dJBXs378/evTogZCQ&#10;EPPWM7777jt07NgRoaGh5i2Vk+eUAjYyJWbLli2VruFsCZJESgEdNjY2NjY2NjY2Nja2um4yMt7S&#10;ZGrK8uXL1fKyMiLjXH5+fqoP9u6776qwoiIyMkRKFMiN73PJ95EgpH379nBxcTFvpdrGoEOnP//8&#10;Ew0bNsTixYvPWv5VitNIIvjYY4+pehtV5ePjg2uuuQZ9+/ZFfn6+eWvN2rp1K/7991/zR0RERERE&#10;RHWjpoIOsW/fPrWyyi233HLWsrBSb1Hqa5TebK7MggULVOHRGTNmmLeccezYMXTu3Bm33nprpVNg&#10;qOYw6NBJhkANHDhQvSmWLFmCTZs2qboakvDJ3Ky///5bpXql5E0ko0AkBJFVW8qSYOOdd95R0128&#10;vb3NW2segw4iIiIiIjKCmgw6pF/20UcfqVqIMr1E+m0bN248PaL+2WefVSPsS8mNbFlYQkKNt956&#10;6/QCFNHR0XjyySdV4dERI0aoPqC0FStWoGfPnmpU/8qVK9VjqW4w6LAASe2mT5+u3jClywrdcccd&#10;cHR0/E+R0oqCjl27dqnt48ePL3cVl5rCoIOIiIiIiIygJoMOIUGGBBJSLLS07ybTTObPn/+f2iDn&#10;CzqkvEBYWJga3S83qUufR4IPqfEh/SuqWww6LER2egk1Stv5pp3Im0I+J48pO9VFSMIo2yubE2Zp&#10;DDqIiIiIiMgIajroEGX7ZNKk7MC5fTMhj5O+mTxGRvKfWz9RPi59jtImjz/3cVT7GHQQgw4iIiIi&#10;IjKE2gg6qP5j0EEMOoiIiIiIyBAYdJAlMOggBh1ERERERGQIDDrIEhh0EIMOIiIiIiIyBAYdZAkM&#10;OohBBxERERERGQKDDrIEBh3EoIOIiIiIiAyBQQdZAoMOYtBBRERERESGwKCDLIFBBzHoICIiIiIi&#10;Q2DQQZbAoIMYdBARERERkSEw6CBLYNBBDDqIiIiIiMgQGHSQJTDoIAYdRERERERkCAw6yBIYdBCD&#10;DiIiIiIiMgQGHWQJDDqIQQcRERERERkCgw6yBAYdxKCDiIiIiIgMgUEHWQKDDmLQQUREREREhsCg&#10;gyyBQQcx6CAiIiIiIkNg0EGWwKCDGHQQEREREZEhMOggS2DQQQw6iIiIiIjIEBh0kCUw6CAGHURE&#10;REREZAgMOsgSGHQQgw4iIiIiIjIEBh1kCQw6iEEHEREREREZAoMOsgQGHcSgg4iIiIiIDIFBB1kC&#10;gw5i0EFERERERIbAoIMsgUEHMeggIiIiIiJDYNBBlsCggxh0EBERERGRITDoIEtg0EEMOoiIiIiI&#10;yBAYdJAlMOggBh1ERERERGQIDDrIEhh0EIMOIiIiIiIyBAYdZAkMOohBBxERERERGQKDDrIEBh3E&#10;oIOIiIiIiAyBQQdZAoMOYtBBRERERESGwKCDLIFBBzHoICIiIiIiQ2DQQZbAoIMYdBARERERkSEw&#10;6CBLYNBBDDqIiIiIiMgQGHSQJTDoIAYdRERERERkCAw6yBIYdBCDDiIiIiIiMgQGHWQJDDqIQQcR&#10;ERERERkCgw6yBAYdxKCDiIiIiIgMgUEHWQKDDmLQQUREREREhsCggyyBQQcx6CAiIiIiIkNg0EGW&#10;wKCDGHQQEREREZEhMOggS2DQQQw6qN47ceIEFi1ahDlz5tRZmzdvHvbt22f+iYiIiIioPAw6yBIY&#10;dBCDDqr3li1bhsaNG+OSSy6ps9agQQO8/fbb5p+IiIiIiMrDoIMsgUGHBWRlZWHJkiVo0qTJ6U5N&#10;3759ERMTg6KiIvOjqiYvL0/dfZ4wYcJZnaSxY8ciPz/f/CjLYtBB9d2PP/6o3kd1Sb7/K6+8Yv6I&#10;iIiIiMrDoIMsgUGHThJkTJ48WYUc8u97772Hd955B506dUKXLl3g6uqKkpIS86MrlpOTg88++wyt&#10;W7dG9+7d1XNJmz59umoMOoguDIMOIiIiIuvAoIMsgUGHTvb29mjatCneffddFVQICTb8/f3Rtm1b&#10;DB8+HBkZGWp7ZebOnYvLLrtMhRuHDh0ybwWKi4vV6JCqBibVxaCD6jsGHURERETWgUEHWQKDDh1k&#10;NMdTTz2FW265BUFBQeatZ8jojKuuuuqs0OJ8jh49iiuuuALPP/98lYMRS6npoENGosTHxyMuLq7O&#10;WmZmpvmnoYsRgw4iIiIi68CggyyBQYcO0nm+7rrrMGDAAKSmppq3niEBQqtWreDh4WHeUj4ZqTFz&#10;5ky0aNGiTkZW1HTQ8eeff6qRKtLRq6s2atQo809DFyMGHURERETWgUEHWQKDDh2OHDmiOvBPPPEE&#10;cnNzzVvPkDdoy5Yt1YoPFZHA5LHHHkPnzp0RGxuLL7/8UoUnpe2vv/4yP7Jm1HTQ8cknn6hOnpub&#10;W520a6+9Vo26oYsXgw4iIiIi68CggyyBQYcOoaGhqgjp1KlTy11dJTg4GDfeeCO+//5785bySf2N&#10;Hj16qI6QLIEpU1hKmwQlsn3EiBFqdZdTp06Zv8pyaivoqCu33347g46LHIMOIiIiIuvAoIMsgUGH&#10;Drt3765S0PHRRx+Zt5RP6nPIKisyOmTRokWni5oKCUEGDx6sprX8+uuvDDouAIMOYtBBREREZB0Y&#10;dJAlMOjQITw8XK24IqMt8vLyzFvPkJVX2rVrh4ULF5q3lC8yMhK33nor7r///nKnwMh0FglM/ve/&#10;/9XIyisMOqi+Y9BBREREZB0YdJAlMOjQISEhQa2qMmTIkLNGYZTy8/NT00+2bNli3lK+0qkr11xz&#10;TbkrrshoEakD0rt37xoLOjZt2qSWsT23WeL7Meigusagg4iIiMg6MOggS2DQoUNaWhruuOMO9OrV&#10;S43KONeKFSvQpk0b7N+/37ylfNnZ2Rg+fDjatm2Lffv2mbeeUVBQgEcffRT9+/evsaBj3bp18PHx&#10;+U+T6Td6Meigusagg4iIiMg6MOggS2DQoYPUy5g3b54qGLp69eqzQggJJ+677z706dMHcXFx5q3l&#10;k+dZuXIlGjZsiM8//xyFhYXmz5gEBQWpwOSDDz5gjY4LwKCDGHQQERERWQcGHWQJDDp0kpoa7du3&#10;V7U6Dh8+rLZJUCHTTC699FLMmTPnrEKl8n8ZnXHllVciMDDQvBWqxocsLytfs3TpUvNWUwjRoEED&#10;1VmX0RUMOqqPQQcx6CAiIiKyDgw6yBIYdFiAp6cnHnjgARVSSGdGWseOHfHOO+8gJSXF/CgTCTpk&#10;CkqnTp3OCjpEUlISnn76aVx++eWnn0ee88knn4Svr6/5UZbHoIPqOwYdRERERNaBQQdZAoMOC5Ea&#10;HTJ95a+//lLNzc3N/JmzyfQWV1dXbNiw4T8hiEhPT4etre3p5/nnn3/KXdHFkhh0UH3HoIOIiIjI&#10;OjDoIEtg0EEMOqjeY9BBREREZB0YdJAlMOggBh0Gt3v3blx77bXqNazLNmvWLPNPZH0YdBARERFZ&#10;BwYdZAkMOohBh8Ft2bJFvX6LFy/G8uXL66Q1adIE//vf/8w/kfVh0EFERERkHRh0kCUw6CAGHQZX&#10;GnRkZ2ebt9S+yy67jEGHTgw6iIiIiCrHoIMsgUEHMegwOAYd+jHoICIiIrIODDrIEhh0EIMOg2PQ&#10;oR+DDiIiIiLrwKCDLIFBBzHoMDgGHfox6CAiIiKyDgw6yBIYdBCDDoNj0KEfgw4iIiIi68CggyyB&#10;QQcx6DA4Bh36MeggIiIisg4MOsgSGHQQgw6DY9ChH4MOIiIiIuvAoIMsgUEHMegwOAYd+jHoICIi&#10;IrIODDrIEhh0EIMOg2PQoR+DDiIiIiLrwKCDLIFBBzHoMDgGHfox6CAiIiKyDgw6yBIYdBCDDoNj&#10;0KEfgw4iIiIi68CggyyBQQcx6DA4Bh36MeggIiIisg4MOsgSGHQQgw6DY9ChH4MOIiIiIuvAoIMs&#10;gUEHMegwOAYd+jHoICIiIrIODDrIEhh0EIMOg2PQoR+DDiIiIiLrwKCDLIFBBzHoMDgGHfox6CAi&#10;IiKyDgw6yBIYdBCDDoNj0KEfgw4iIiIi68CggyyBQQcx6DA4Bh36MeggIiIisg4MOsgSGHQQgw6D&#10;Y9ChH4MOIiIiIuvAoIMsgUEHMegwOAYd+jHoICIiIrIODDrIEhh0EIMOg2PQoR+DDiIiIiLrwKCD&#10;LIFBBzHoMDgGHfox6CAiIiKyDgw6yBIYdBCDDoNj0KEfgw4iIiIi68CggyyBQQcx6DA4vUHHqVOn&#10;kJqaipKSEvOW6mPQoR+DDiIiIqLKMeggS2DQQQw6DE5P0CEhR0xMDJycnLB//34UFxebP1M9DDr0&#10;Y9BBREREVDkGHWQJDDqIQYfBVSfoyCg8pVopGcmxefNmdcJYu3YtgoODT4/syC8+hbQyj60Igw79&#10;GHQQERERVY5BB1kCgw5i0GFw1Qk6TuQUY1ZwLg5nFiE+PuF0yFHaNmzYgLCwMGQWFGF5ZD7cEwvN&#10;X1kxBh36MeggIiIiqlxNBx15eXnYuHEjevTooa7PpHXs2BE//fQT0tLSzI+quoCAAHz00Udo1qzZ&#10;6edr3rw5UlJSzI+gusCggxh0GFx1p64cySrC3ANp+N3G5ayQo7St3rAJH+xJhEtcPgpLOKKjtsj3&#10;Z9BBREREVDG5Xq2poEOmcc+dOxeNGzfGwIED8euvv+L333/Hiy++qLaNHz8eubm55kdXTEZJL1u2&#10;DNdddx26dOmCRYsWYcWKFfjtt9/w+OOPM+ioYww6iEGHwVU36EhOTsGvW5zRd+NBrFiz/qyQY9Wa&#10;tXhiYyC+Wu+EfQcOVLlAKYMO/Rh0EBEREVWuJoOOA9r17/XXX48bb7wRiYmJqp6dtJycHAwfPhxN&#10;mzaFvb29+dEVk5HTLVu2xD333IOIiIjT19XyfBKW6FkIwJL++OMPrF69Wv1corCwEFOnTsW8efPU&#10;x/UVgw5i0GFwVQ065GCakHBmusriNZvxxIZA/Lh2C1ZrH69csw4vbfDGR+tMIz1kGkt4eHiVDsIM&#10;OvRj0EFERERUuZoKOuSad9WqVSqcWLlypXnrGd7e3mpUx3vvvafCgIrIaI0RI0agU6dOOH78uHmr&#10;MY0bNw6zZ88+/TvJvzKC5dNPP1WviUxrj4uLU58TBw8eVKNdpA/15JNPXvBiBnWNQQcx6DC4qgQd&#10;cpCS1VVsbW3VyaG0/bhmC0Zs2I3xG/wwaOM+jN2wC7+XGeUhYYcczCo7gDHo0I9BBxEREVHl5Bq1&#10;JoIO6eDPmTNHXddGRkaat56RkZGhanWMGjUKmZmZ5q3l8/X1xZVXXolZs2aZtxiX9CUGDx6M+Ph4&#10;9XHZoEP+L9enf/31l/r/L7/8Aj8/P/U46ScMGzaMQQdZLwYdxlaVoCM9Pf2skEPCjDfWeeCufw+j&#10;6ZZkNNySigZb0tBsSxKu2JKA+zeF4s31HupxshpLaGio+ZnKx6BDPwYdRERERJWrqaBDpqe89tpr&#10;qmhocnKyeesZBQUF6Nq1K/r3769uIFZEfsbLL79cTYWRYECmwkjwIW306NFq5UOjOHHiBO6//37s&#10;3btXfXy+oEOKtD711FOnR7sw6CCrx6DD2KoSdMRn5WHDzv14e/12FWJcviURLbYkod3mk+i0ORZD&#10;NwTgvo2h6L/xIG799yiu3ByjHtNoSwq6bTmBqT6xcIjJxf7UfJzMLkBh8dnTWRh06Megg4iIiKhy&#10;NRV0ZGVlYdKkSejWrVu5BUelQy8jHx566CEVDlRkwYIF6tquQYMG6NmzJx544AHV+vTpg/bt26NJ&#10;kybw9/ev0hTxmia/t1yDvvzyy8jPz2fQQRcPBh3Gdr6gQ5aIdTiejs+DMzHMOwVX2SWiiU0yum2O&#10;xNCNAXhjvYearvLBuq34SzthLFyzGc9v8MOCtbZas8GMDe543+cERuxIxE0O8Whsk4Ir7RLw6PYk&#10;TAvKxE+hafCKSUdmfhGDDgtg0EFERERUuZoKOmQ6yvPPP19p0CGjH44dO2beWr6PP/4YDRs2VFNX&#10;yo4OkVEhUgekVatWKvSobGRIbZAipDt27FCjTmRFGAk7GHTQRYFBh7GVDTqKSk5hZ2wGXvOOwc2u&#10;KbjCPhUNbdLQ2TYB7+6Kw8G0AgQcjsSq9ZswZGMQPlvrhL+1k4WcMKQg6cI1WzBY275yzQZVcCk7&#10;JwcZ+UWIzSnCnqQ8fOJ/Evc5xaCZTTKa2qSirfb8N7mm4rr5mzBi/nIk5xaYfyrrwqCDiIiIyDrU&#10;5NQVuRaTKSflLf0qIYWsyPLII49UGlB8/fXX6Ny5c7mPkyDhueeeQ+vWrWu0j1UdRUVF+Pbbb9XU&#10;GkdHRwYddHFg0GFcBcUl+NPWGU1uuw+ve0aiu0McGtmkoK1dCu7cloqXfOLhHZ1mfrRJen4R5gTE&#10;4cuNW9WJYs2a1di8bqn6Vz5esnYLhrtFIzwl+/QyU+dKzS3EqpAEvOAdj3vcUtHs7wg02RSvApB7&#10;HGMwc3cc3E/mICKjAEnaY4sMMCyvIgw6iIiIiIxFin9K4HBuq6mgQ4IMGYkhI5VPnjxp3nqGBCFX&#10;XXWVWmY2Le3s6+tzLVy4UE1PkaL+5fnqq6/UqI5169aZtxiDTF/p0aOHWhJX/i/Ta+T3/fLLL9Vr&#10;LiHPZ599pka0SB2/fv36Yd++fepvdb5+g1Ex6CAGHQYjB5FDqTlYGZGhppD0dIxVIUNH2wQ84ZmI&#10;OcEZsItMR1LOf0dX5BWfwuKj+XCMzcX+4BCsX78eW9YtRozL3XDZ8Lk6YEmV6PDUXHwfkY+IrMoT&#10;Whnx0fWhx9Fr+leYuS8Dj7knoKt9ggo9rreP136mJMzan4GVh9MQmJCF3CLjpb4MOoiIiIiM5ejR&#10;oyooOLfVVNAhoxoWL16sgo7y+j4BAQGqUOm0adNUKFIRZ2dnVYvj559/Nm85Q+pyvP/++2jbti0c&#10;HBzMW41BRojPnTsX7dq1U9em52tjxoxRIzukBomMAtm2bRuDDrI+DDqMITWvAMuDE9DfLRFXO6eh&#10;hW0qLrFJwx1/+qPdsEk4mJiJlLxCFJec/yBzKKsYO5JkhMUpNcws4vBhBDpOQdH2RkjYeiv8fHeo&#10;tFoOVEe0x+5NKzJ/ZcVKa3TICBMZwXEsq1CN6Hh3ZyzucIxV9T1a2Kags1Mq7tmWgld8T+LfiCSk&#10;51e8BnltYdBBREREZB1qKuiQ69/du3erlVXuu+++s+rfSQgi12mNGzdW37+yTr2MeJDn6NKlixrt&#10;UFZUVJTqe0irrNZHbZMRM1KHREajTJ06VY3WkOV058+fj8DAQDz66KMqCImOjlajUWQFGlmdUQqa&#10;Muggq8Ogo26k5RchMqsQG4+mY/DWaFxmk4RmNqm40jEFfbcn4/t98UjMzq/SqivnU5Ifj4I9/XDK&#10;8xIUebVFQdxmOcqbP1t1lRUjjcrIxc/74zDCIw7dtqahvUOqqvEhv1N/lxh8ty8Bgcn5iM4uVFNr&#10;KgpragKDjronJ0cp/GVtJ0kiIiKqXTUVdAgJNCZPnqwKiY4fP14tDysdeencS+f/3nvvVZ36UjI6&#10;Y968eeo67q233lJfL+SGotTpkBEgd9xxhyr2GRYWBh8fHzz88MNo06aN+j2MRH6vvn37qvBi4MCB&#10;rNFB9R+DjtqTXVgMt+gMLDqcjeE7ktDVPhHNbZJxq1MCXvJPw8/h6dgTl2l+tImeoAMJ6wCvpoCn&#10;9vp7NgBCJ2pH+HTzJ6uuOquupOYVwiM6HYvC0vF6YAYe3paIjraJaqpLN8d4jPROwlehmdgUmYHQ&#10;ZFOB1ZrGoKNuyUWCLNPm5OSE2NhYhh1ERER0XjUZdIj09HS1Wso111yjrs+kXXHFFapmhYxkKOt8&#10;QYeQAGDRokVqZEfp80iTuha2trbmRxmDBBofffQRevfujaCgIBYjpaqTsEDWTpbCLtLeeOMN82eq&#10;RuaByTCi0q8/t/Xq1Qt//vlnjXQQGHTULCnUuftkBqbvjMPd7uno6JCCxjap6GIbhze1bV7xuTia&#10;UYCcwvIPIhccdJQUALtuNIcc5ubdRju6+5kfUHXVCTrKyi8qQWx2AULSC2ATlY0Xd8TiBtuTaqWY&#10;1nYpuN45FX09UvHu7jg4H/tv9WtLYdBRd+SYJRcNsh/LhYuc+OPj482fJaoZmYWnkFtUtfNlbvEp&#10;9XgiIjKGmg46hAQW4eHh2Lt3r2oyskOmd59LrmOkcKk8RqaklNcXk+uc0ueRJo832k0d6e/dcMMN&#10;6nWVfieDDqqU7MSS5MlQJ1liSJJBafLxbbfdhsOHD1dpR5dliGSOV4sWLXD11Veffp7Sdt111+GX&#10;X36pkTcNgw7LKiwuQXJeEQ6m5uOzPXHoZh+LS7WOfUu7VHTVOvbPeZ2E+4mKKzmXVaWg41QJUKx9&#10;vjARyAnXjriLgD09zw45yrbAh4ET3wBZB4CCBO1rs7TnOP9B7EKDjvM5kZGH7wJPov+2eFzlnI5W&#10;2mvTyCYVLW2S8MTWKCwLTkRUTjGStNfxfAFQdTDoqBtyvEpKSlLHF7loKW2bN29Wd1OMdhFA9UdQ&#10;WhG+DM9DRmGZFaEK04Hg4dq/Z46/mdrnvzmcj12pVatXRERENa82go6LiUxZmTJlyunrUAk3GHRQ&#10;paSAi6zF/NhjjyEhQeswamRnkHWKpXP46quvlpsOnqs06Bg9erTqANQmBh2WcTg1F+sjM/Hh/gw8&#10;6GpailWmbAzcnoSZ+9Kx5VgaEnLyzY+uuvMGHTJiI+cQkGwPRC0Awl4A9vYEdrQAfDsAXk3KDzk8&#10;GwL+twG7tdfEq5n2761AyFjg+FdAorYfZIdqO3Ge+ZuYWDroKCUd3fjsfNhHpmP+wXS8uCcT97om&#10;4gobmeqSgnuc4/HSrhQsPZIDxxOZOKK9xheCQUftk6Gecufj3JCjtEnYIdNY5HFEllaiHVs8kgrx&#10;89F8tRqVCoOjfzAd/+RYp30s2385lo+tCRUXeSYiotol1wkMOixHaofceeed8Pb2Vh8z6KBKyR9d&#10;5nJJ5V4PD4+z7k7KxbsUurnpppsQGRlp3np+DDpqTk0GHVJQ9PeQJDzrnYzurqloZZuCpjbJ6Oca&#10;i6Xh6QhIzsPJ7AI1feVCnRV0FGkt1Q049jGwbwCwuxvg0x7Y0QwIuB84OgtIcgAipmsX9I3LhBtl&#10;WwNg7z1A1kHTcx3/UnuuR00BiU8bUwAS9IjpuZKdte+ZUWNBR1ny/pGlaY9l5GNPcj7+jMjAGM+T&#10;6GJzUo32aG+fjFu3pmKYdyrmBMZjd2zV3yd6gw4Z3hgcHHzWvMzqupiCDvlbSshROl3lfM3Ozg5x&#10;cXFnHTuJLKWw5BS8kwoxdV8ucrOPa8e1/qZjYOADyMuKwNsHcuGRWKgeR0RExiHXCAw6LOfXX3/F&#10;gAED1JQacb6gQ/qvISEhp6cYM+i4iEnqJUGGFJxJTEw0bz1DLuJbtmypljGqDIOOmmOpoKO0I56S&#10;Xwy7yDQ8s820UorU22hln4a7nBPwxZ6TyMy3wBBouftYkqf1sNPh6boKLzx+CfIDnzSFETJSw7sl&#10;4NsZCB4JJKzVjlhl6lvkawexfY+pC/pTHpcgz+NSZHo0ROr2xtq/jZCvfXxKwpEke/mlzF+kkeHc&#10;CZuAsBeBndeZvod8L+172s27BL9+0RvIjVA/k/rZ5GesJcFJ2Zi1Oxb3OsejjUM6mtumqulA7WwS&#10;MMotGpuPpiIpvwQZBcVqCdxzVSfokDvB0kpJuCHzLeWkKxW1ZV5jacdc/i372IpcLEGHvCblTVc5&#10;X5ORHbIsG8MOqin704vwjc9K5Hg2Q4Z2DEzxaI753kvgk5zH/a6K5HXKKy5AZlEuUguykFGYi/zi&#10;Qr5+RFQj5PqAQYflzJ49WxVflf6mKBt0lEf6rldeeSU6dOigVqZh0HERkjuWsnTQE088oZZNPJe8&#10;QVu1aqUSssqUBh1SePT777/Hzz//rNo///yjdsaaxKCjYlIjwicuC78dzcY47wRcY2ealnKzYyLG&#10;7kzDd8Fp8D9npZQLUqIdfHKOACmuQMxPQPjLwN57UahdlJ9YfwmKA/pp214y1d9I89aOUucJxOLX&#10;qoBCLuj/3toFLzn2RF/7h3CL3UDt34fxmtOd+HPrNUgJfsEUWpSnOMdUtDR2qfY9X4Hn4kaI2tjQ&#10;FH5I7Y+wSdrPsQRI3Qrkaj+z/Oy15ERmHtYfScXsfel4xjcNtzklqsCpldYecI3D9L2p+CMyBx6x&#10;WYjLMv1c1Qk6TuSUwCOpCMXaBbwc2KUy9fr169VJd+3atdi1a5d6v0rAsTetCIeyqnbwr+9Bh+oI&#10;5eXh+PHjVQ45ShunsVBNSspNwXc7xuB5x3vxgH1fdNOOhQ+7jMK0/cuxIdobafkWOH7XYxmFOfgn&#10;ygsvBS5BP++PcMu21/Hwjtl4NegX/HFiO5IL+PoRkWXJtQGDDsuRUeFHjhw5HU7L9e2qVavUTfn6&#10;jEGHDlKpt2nTpioRk7u855L6HVJYdOHCheYt51cadEhnqGxr3ry5WudYhg7VFAYd/yUHgj1xGfhw&#10;byL67cjANY7JaGKTik42cZjqF48tUdk4mJKHzAKdozekgGiqp2n6yIGhwJ47AN9OwI7LgYA+QMR7&#10;8Pp3Ou6+6RLkpEVULVDYew8OuF+BZxz74Arbp9Bz+9t4Zd/P+ObwZry67xfc6v4mmtsMw6itQxCa&#10;7G/+ogqUFODGq1tgyrjeQMJG7Wd6R/vZepl+RvlZ99yp/ezDtN9hrikcKb6wOhoXIi2vEKGpediR&#10;kI9FoekY6n4SbW0Stb9VCjo7JKP39jSM80vBsz9tQuvuPc1fVTFZfeHnY/nw0J5z167dWLdu3Vmd&#10;cvlY5jhKsdkFEfmIy62/QYcEuKmpqapJEHHs2DEcPXpUTeMJDAxEQECAei3c3d1Vc3FxwcaNG896&#10;vara7O3tyx0ZR6SHS/xBPOTxPtrYDcf9Oz7Am/t/w1fhm/BiwGJct/VlXOEwDi95T0Vw0GQcOjAb&#10;+8KXIyzaG1HJYeZnuLgdzDiBEbu/0V6n53CnnEuCTOeS17RzyW3u09DcbrT6fEhGlPkriIj0k+sC&#10;Bh21T677qlJb0low6NDBy8tLra4yderUcufuS2fgxhtvxPTp081bqiczM1NNZZHvceutt6plj2pi&#10;mCiDDq1vXiLTUkoQmZGPbwJO4lqbWDSwSUMT2zRcbp+O4W4x8IxOq/I0hf+QryspNI2UyIsG4v7R&#10;dpBRpuVepTie1Njw6aBdVT4FnFwB5Meav7D6y8tG5yThoR2z0MxuFBYesUdhyX874l+Gr8dl9mNw&#10;u/tbKCipPKwpt0aHrNYS97dpFQOfdqbfQX4X+X/IaCB+jfa7ar+HBB/yPWpg3z0f7+hUvOkTjVsc&#10;E9DCLk3V+LhkSxqusTmJV3dEY3t0hlptQf7m5RUhTMktxFSfk1i4dgtWn9Mhl49/WbMJz26LQmzW&#10;mWkslampoEO+v4yEKG2S0kuTY1Jpk1Fh0mTEhQQW0mTkhYxWkSajVLZt26aapPulv6uMYCltEvCU&#10;NhnhUtokhJUmXydhR2V1Oc7XJDApHVJJdCHkvSD1NnKKihGUkoXXd7ugre1zaKEd69ZE70BxOdPt&#10;3tz/qzpW9rHrh3zPpihSrRGKPS9FoXY8C/O8G7u9n8aOPR8i8PA6RCUG4lRRBoqLsrX3Vi6KivO1&#10;Y0hRlY8D1uRkbooauSGvzw9H7Mo9l8w9tFE7l4xVoUdVziVERFUh1wUMOixHFswYPHiwul6T/mV5&#10;I2jlevGHH35Qq33K9aKQc5tML5brM2s8zzHo0KF0RMeECRPKHdEhHQhZcrYqIzoqsnTpUhV2XIzL&#10;y8obMS0tTdfcsIqCjmPpeXCKycbcg+l40DUOl9skaRfGSbjPLQlvBKRj9eEUpOdd4NQhGX2RGwmk&#10;eWhXjL8Bh98AAu7TeuGtAL8uQOCDQOjzQNR3QKr2mDJLHpZVnaBDLuRnhfyFK51fhGt8kHnrfxVr&#10;r+vaGG+0d5qAN/Yvr/QCtdJipIWp2u+wXftdvgVCntN+zwfOjEwJetg0CiRuFZDuDeRFmYKPWhKe&#10;koOpa9zQ4vXv8T+vVNzkmIjmNiloa5OAAdvi8PnBDGw6kY3d8dkq4JB9TUZjrVi/GU9v2ItP1znj&#10;H3NnXP6dt9Yez2zci2XrNp+exlIVVQ06ZJ+XE4yk6vI3Lx1RIXUvpIiUNJk2JyMrpIWGhp4OLOSi&#10;QAJYaU5OTnBwcFBNggr5+WW0hUwTkSYjKOQxzs7OcHNzUwWVpfn6+qrnkfmZBw8eVEWppFr3iRMn&#10;1PeVkETqCMmJr7x9Un5uCS1Kv2dVmjxWRohI8auanqpH9U9W0SkEpBdjS3Qq/jzohcVe8+GyrS+e&#10;c+yD61ynICwz2vzI/5I6EwsibNDEdiSm+3+NA8e2IOLQYsSGfYrisElIDxqGJP8BiPO5A0menZHp&#10;2Qq5Hs0Q7Xk9wnz6I9x/HCIPvIfCmF+RF7cOKXFOiEsKQHxqONKyrXeEkpxLPgr5R51LnOL3mrf+&#10;V4n2uA0xPujgNBGv7VumnUv4/iUi/eTagEGH5ci141tvvYXrr79e1Y+U1UHlmq+UXPv+9ttvuOqq&#10;q9RNrNJtcp3YrFkzNc2lvHDE6Bh06BAdHY127dpVWKPjiiuuwOrVq81bLoykcFIL5IMPPriogg75&#10;XeV3l46YdCjLGzVTFecGHbmFxVgVnoxJu1Nxj1sq2tolax3fJDzkehLzD6bBMz5PBSAXtNygjNjI&#10;2KXtHN+bRmzsvRfw6wx4NTdN8Tj0GhD/j/YY7eCdd1y7Sjx7GdfyVCfo2J8RidaO4zEzZBVyi/4b&#10;vpWVXZSHV4KW4nL7sdidesi8tXzVWnVFlqaV3y3dB4j7Q/udtc79nh7ADu012Hm1aUpOyDhTHZLM&#10;oFoJPUprdCTmFCAwKRcucfn4ODAZj2h/85ba376FTTJucNI+9krHJN8EvLvJS43a+H3Nekxe74NP&#10;1jmrkRzfrrXDhA1++Fn7nJyEZXSDj49PpfumrF8u09jefvttddyQlZhkGogECfv37z89BUQCCjnx&#10;yMgKeV/KVBAJJKTZ2tqq96m0sjVDHB0dVZPHy88izd/fX40okxYREaG+pzQJEmR6iDQJECWskCbH&#10;LwlspFniRCbP5+fnV2nYIa+fPE5+XglfZF+XUSESIstrZo13D6h2yIqx+zOK8e3hfLywMxJf7/gJ&#10;nu79ccz9GuR6tcUWl/5oaz8CPx9zNn/F+aUVZuN/vp/jdvdpCM+MMW81ycpLR1p2HJLSQpCW7Ifs&#10;JHcVaJw49DWCA17DQd8hiPC8E+kerVDg2RTpnm2R5H0zUnzvRKb/wzh1YBgSDryC8JB5OHD4L4TH&#10;+CApM9bw+/aBjOPqXPJe8B/IKao4zJVziUxlaWE3GrtSws1biYgunFwjMOiwLLm+Ky2u37NnT3Uz&#10;XpaSXbJkibqBNXLkSHVTXaauyDlKrkGlrMJXX32lRoFYIwYdOkgnXHaShx9++PQyPGXJRbukZrJT&#10;6SF3Uy+//HJ88803NRZ0bNq0Sb0Bymt6VTXokKkEsnKG/I7S5I0mnZ/STpHcYZYOpXwuv7gEKQXl&#10;TzsoSx57e487cFP3W7EjJh3Dt0WhoU2qmpbSUGvX2sXhyz2xSMqtOBT4D/k7yDDoU1oHtyBZ2xnW&#10;a533seapKA1MUzi8L9euxAcDsb+eNRWluqoTdMhFfXuniXBJCDRvqZg8rqHNcCw95mTeUj6LLC+b&#10;Hw1ELQQC+wJejbTX6FLTayUrwIRPBpIdtKNwofaaFpteWwuqrBip09EkPL89So3yuHSLtn9sSVNT&#10;Xa7ffBzPbtyDhzcdxFdr7fGI9q+EHDKyo7RJAGJrZ4/AoCDVaZfREdLK7rvSJPCUVvqxhADlNQk1&#10;tm/frpocO2TKmrSYmBh1zJFmdKnaezM5K0/9Dmdeg9VYu+Zv9W/pNgllkrLz1ONlJMehQ4dOv24S&#10;5shFTkpKijoO1cSxj6yH/P2lQHCKdo5YfDQPvTzScY3dQSxxnYIMj5bqeFLi0xbFkXOx09sRIzZ+&#10;hO5ub6jwtyrWRu9AO8fnsSV2FwpLii6oJWbFYe9xd2zb8wU8/V7CXs/7UejR4Lxtn8fd8PJ9Htv8&#10;Z8M/chtOpkeV+7x10X7WzglttdfDsYLRHGVtTQjCpTbPYslR7ThORKSTXAcw6LAcWcpfRvWWvTEn&#10;o4cffPBB1Qc8l5xzZYTH4sWLrfr6i0GHDnLxPW3aNLX8jqReZXcEGe4zduxYdO/eXQ35roh8ndzZ&#10;LW8IvDzPvHnzVEdTdsSa2Nkk6Ci9M31ukzvCelU16IjLK8F7B3MRkFqIuPgE1cEv7RBJk59Rhufn&#10;FBTizxMFsI8rOG/QIUu8BibmYHVkNu5caI92/xxCY5sU3OiYhCd90vHpvhTsOplhfnQVaRd/yI8B&#10;0n1NtSki3jZNP5HpGX5XAnt7Qy33evwrIMUNKCp/Kkp1VTXoKDlVgnF7FuD6ra8iIsu0TnZlkgoy&#10;VNDx5r5fzVvKZ5GgoyxZDjfZETg621yE9S5A66SoVV32DQKOfaL9cFu0P2QgUKB/+HdVVl1JTk5W&#10;0zy+XWOLV9Z7YcDGA7j136PouPkkGm1JwSU26eig/f+2f4+gz6Yw3LcpFP/bGIRnN+zBiA3+eGmD&#10;N6at98Bb67fj43+348stnphr44llrn5Y4xOE4dNn48vFy+B/KBJ7D0eqk44k6NJK50LWFwcyilWh&#10;1sjUbLUkrwQ4NusWIs71dmxZt/j08eZwag7mHcrDkeyzp6ZJqCPBpgyZlPmkpaM8JPTg1JaLhxzf&#10;Y3NNqyD9eCQfo3Yl4QFHb7zouBSO2wYh11M7XvjfCoROBBI2aF+Qo4JAqRfT/d+XMcDnE8TnVe04&#10;fDJPlqx+VnufP8Nmble7TMGhrKqF9KZzybN4LegX8xYiogvHoMOy5CaS1I2cOXOmut6V6dByrpTr&#10;sao0uSazxM3v2sagQye5AylLyPbu3VvNXReSls2YMUOtmCLzocp2YiS4+PzzzzFlyhQ1dF3IjiNr&#10;Gz/77LMqbSvdkWT4t4QcpSuvyPyqmiBBh1GmriTmFeObkHQstvc4K+Qobf+s34hpvrGwi81Dvoxd&#10;PkdQQhbm7kvGUJ903OyUhKZSi2HtUdyx2Al/R2ZjT2KOCkGqTKaWZOzWel6LtYvpCUDgQ8DOroBX&#10;U+0CuwcQ9pJpxEaal/YHO6r9gS3fYT1f0CF1NQ5rF6H/xu5UBeFeCFisam7cuPU1HM+p2l3/rKI8&#10;dXHfbdsb+DhsjZprHZYVg7zis0e4WDzoKCXBnaw8kxMOpGzVXuelpmktO68zvca7bwb2PWqa/nJy&#10;JZAdav7C6qlK0CHvTZneUXbVEBm98dp6Lzy2cR+Gb/BX4cY9m8LxgPbvfZvCcPe/h3Htlhh025qO&#10;a13lQj9djRZqZZ+GDk4Z6OicgVu2ZeI290xcssgPV60MRH/vLDyqtVH+Oaq9GJCDz8PyVJPO3IaY&#10;AtXcEwsRnFGsWkahdZ1c5M77ntQizAnPQ3JWDvz8fHDIcQiKPS7FQYdR2OO/G8k5eSrkOJhefiFH&#10;OQ7KtBqZ5iN1Q2SEh5yUZXqPTMepam0Usj5p2v5uc7IAr+7LxcM7snCTcwzGO/6G9dtGItz9JhR5&#10;tQAOPg3E/aUdxA6cddyV97HcXOi85SX8z/cz1QGvivTCHBX6DnGYjfe3/Ii31n9T7TbLfgk+cVmm&#10;2tfef+M7vzWqLTtoj19DHPFbqBPWa8fYito/JzzwddDP+HLnp/jU8yV8u7U/VmzthvVbO/+nrdna&#10;FQu3Poi5bs/g0x1vY97eH7AkbF25z1vd1tf7Q+2Y9jIis6t3LpmknYeIiPSSazAGHZYjN4lkmrNM&#10;o3766adVzQ0pOirXxlVpkyZNUudXa8OgQye5QP/zzz9VsdCGDRuebrJT3HXXXerOZNmLeAlB+vfv&#10;j06dOqnie0Iu6CUYka+59NJLz3qeBg0aoHXr1qoYYU2M5hBGCjpkuspfNg4YpHUspT5CaYdT2l9a&#10;G6l1Nr9Y56hqdpS+4WSJ0fl7T+Jm+5PahVaa6mjKKhtPbY2Cc2Qqut3WA7d061b11684C0jcbCoU&#10;6t32zBQLr8Zap3ug1hn/2TSyo3SKRQ39XUqVDTq8koLx9eHNaj65LPcnF+ZycdnA5hk0sh2hCsd1&#10;cn4BHkkHzV9dMZ/kUHXnrqHtcPWvPJc8p1TZH+D9Cb46tAnbE/ej+WUtaiboKEteR9XkNS3SdoYw&#10;05K1e+7RXn9t/ymdErTzBuDIDFMtlCqqStAhZB+RUQOlYYfsgwM37seyNRvVFBX5WKay/LDWRk1b&#10;WbdhA05ER6NI+zrVSkwtJqcY25MK4ZZYiL+j8vFpaC4uGTcbV87fgke8s9BvRyaudknXXnNTa1BO&#10;u7RMa2h7pvXyzMIAH6kpkI3Zwbn4IiwPXx/Kg3N8ITyTihCYVlRuCFjb5LUMzyzC07uykZ60FwW+&#10;t+KUxyXI39UL6alhGKj9Dkezi9XjKiKflyaBsYwwK53aIiM99uzZU259JLJOe9OK8UJADto4mvb7&#10;traRWOg2C5keV6DEowFO7bjCVNg4/6S2Y8jx9+x9p7C4CMsPOqCnw5vqeHbn9ukIraAQaVlScFOO&#10;qZti/dQ5ubTJnS8ZfSU3MmT/k5o6cu6WWjoyRU1GHcmIpbLnqnNb2alppU3249IpanIxXzpFTVZD&#10;kqmw8fFx2oWpVLmXILAI8emRCDhqD8+Ar+DnPQoHPfuoVWFOacfGU9qx8ZR2njK1hsj2bIkQ7fOe&#10;O1+FV9AC7D3qjJzC6i0X+FX4RjUN0l07/leFb0qYes1vdZ+G5ZGu5q1ERBdGjp0MOixLrqWk/tnk&#10;yZPVTaMxY8aoayvpm0pfTWpByv+lCL2UZpDznnz86aefMui42EkhQSniIkVdpH322Wfmz5xNdpIP&#10;P/wQEydOVCsmlCV3Kcs+h7Q//vjD/NmaY4SgQ958UiCxdLqK3El/fGOQWuFCOpR/rVmL19Z7Ysa6&#10;bViqfW7uBhfM9oxAX9eTaqWU1rbJ6LktBS/sTsPvoUlIKbNSynlXXZELZblgzgwAkmyAozOBwIdN&#10;RTOlbsSeO0zTKiK1v2WKduFWmG7+wppRVFKM5IJMdWG+IzkEW07uwtzwDRjoNAuX/NAfl2x+Wl14&#10;3rRtKh7w+kDrQM7D+8F/YNWJ7Vrn9qgqCLcr5ZBaSvG7iC1qnnVFZETIZ+Fr0dR2JOzi/BGSEYXV&#10;UV6YGbwKI3Z/gwd3zMLN2veSUSJyAdvmr5EY5f+t1rFeh83az+adHIqQzCh1x1R+9holf6eEtdqb&#10;ZBqwbwCwu7tpypD8nWRJ3qjvgdRtQHaIaQWYc1Q16CgVFR2NxbbuGKztg6WFR0vb8jUb8NTGvZi/&#10;eRsORRyp8oFfvn95q67Ivh+TW6yme0izPVmINdEFqn0ZnocPQ03tqV3Zqj25M1v722SpJqFHN7dM&#10;1WRESTsnU2tubwpQLtP+7a59rod7prbPZGHk7myM8c/Gq0E52r6Vp9rPx/Jho31PadsSC+GTXKTa&#10;vvRihGWamkwrk/o50qqboQSn5+Mnny+xz70NfNzaIsC9Hb72XYyI7GqMrCpDVriSUR5yzJV6JjKk&#10;0tPTUx1P9a7QRLUnp+iUdvwohlN8Id4+kItbtP20lV0y7nMJxIsuK+HpPQaFO1oDu67XjsNPAid/&#10;P2sam0zVO5mVDN+EEPxy2BGPu32M5jajcLntGNyxdRqG+H6Bdo4TsDHG1/wV55dXXIiXAn/CDVtf&#10;1Y6lppGWF0LumMlUNNkP5Xwm+6k0GfkpAYk0uXAvXRlJghI5/0qTaXOlhYdLiw6XBq4SjMh2uRsn&#10;xbllOphM/ZLn8tzlAlff9XBwm4vt2s+/2/lZxGzthdjtPRGzvRvit1+DFI/2yPNogmzPy3HU8zYc&#10;8BuOkD1TcCL8axQnbEJukitSk3chKTUEKZkxyMnPxM7kcDS3G62C9cpW5ZJzzRfh6yGB+x3ub6lz&#10;hixfPnz311gW6YKdKeFqClF5y/sSVYcUWT8YfxS/uW/A9pP7EJxxAon5Gep4QPWLHPsYdNQcqSkn&#10;JRYkyBDSb509e7b6v5yzpAhpaU04mYnAoIOsVl0HHdLRkztYcqFXtkMpd9EnbvDFF2sd1bSBoRsD&#10;Vfhx+79H0GZzHJptSUKPLcdUvQ2H6BwcTiv/zu5ZQYcUu8zcC8T+AoRPAYIe1S6kbzCN1vC/DQib&#10;CMQsAVJctE5zGFBcc3eLJRzYnx6pdTB3Y+6hDZiw90cM9vtC3YWUpfqa2I1SU0ru3TAVl7xwO5ZH&#10;OMM1IQh7044gNjel3CBDppxIAHKL2+s4qF0AVGRnari6sB/k+5kadlyWXJDG5aUiIO2oKljadPBN&#10;6DL7f3h293zc5v4mmtqNVCNHemgXtY/7fY4XAhZpnfL1KjCRC4/KLox1KUoHsvaZRt0cn6N1gp7S&#10;jthXmYIPmU4k4dSR90xz9mUpW011g47A1ALMDUrCyn/tztonS9ufGzbjq6BEbIvL1y6wqtbzP1/Q&#10;UV0SNEjwIC0ypwRB6cWq+aYUaX+rQtU2xZrq2Ej76lAeZoXkqvbcnhw1wkLCkrs9MlUIcsPWDDSz&#10;MwUjLR3Stb9rhmoy5eau7aY2wCdLjSCR9vzeHEwMMLV5h/JVkyk3m2MLVHPVvn+o1oGVFp6Vjo9D&#10;/sKDLiPQzW4gOtkOxk12j+Ehl9FqWePjORdef0VOuDLSTQJiCTqkhpEcQ2Sai9wVL2/Jb6pbMtrp&#10;YEYRFh3Nxyj/bNyh7VtNtX3v9m0J+NTnX2z2mIgo754olqLOMnoueqFp5FaZ43BWQS62HPXG+4Er&#10;8KjHh7jKbiKa24zEnU5v4uN9f2FL9E6EpUaplVT67fgQvTzfU/+viITKsvrUy0FLkXvOtL2aJNOv&#10;ZESSNAlHSpeSLl1GWkaEli4jLReesuy1NBnRWBqWSH2w0pDk9GpM69Zi3b9/Y+2/y7Bx8wLYbf4c&#10;2ze/DV+bKfByGIudLgMR4HofjrlfhyKPS5HtcRkSvboizrsHEnb1Q1bQ08g+MBoD7QepYH1fesXh&#10;z+7Uw7hp62vaufkVOB/whnN8gHZc2KRqpFymva5dXV7CQJ9P8UHIKlW09NzzDdH5ZBedQr65FptM&#10;o5oatEy91ztuHo/2ds/jdrdpaoTrtxFbtHNilno81Q9yLGPQYXkyOvzrr79WN4sYdNBFoa6DDrnY&#10;k7n3ZTuS0mSqwNK1G7HUYSZabIlFQ/NqGF02R2HCBl8sWfMvVq1Zh13+/uZnKt/dd92OF55sB4RP&#10;Anw6aR3iZuZVP7SfSeo/RC/SOsTHtYvpHKBEu8itoTsDmUW52Ja4Dx+HrsYTfnPUhbXcMWtiN1JN&#10;F7nMbgzu3zETs7WO4daEfSpokGX9NmzehEsubVClVVdEaGYUrnGZglvd3lRBSnkkjOjp8Q7aOI6v&#10;UrE+qdHx2OODtAuOQuQU5yM+Pw1O2sXsJyGr8cCOWWpZQZn2Ir+L/E7yuz21c56qHSLhTI2RUTkl&#10;+drfTnttpEN05H1g5/WmaS5eTbS/dQtgz91wWvYgelxftcNdWuEpTD+Qq70uxequrOmu6t8Id3wc&#10;a9f8paZMSC2PtIISNSJCOvRVYamgo7qkXkbplJoCrcm0Fmm5WsvRmlwYZkrTfu/YvBK4JRTCMb4Q&#10;66IL1JQbCUje2J+jptxIvYRbpd6IjSkYkak0LW1j8ICDGwY6Oqs2zflHzNn6Kaa6fICu9hPQSNu3&#10;79/xAb4M3wD7uD349vAWNVpI7v521/ZRr+RgFXZeKPlaOflKPQ9Zpaa0cJaMDpM76JzaUvdStX3r&#10;t8h8NQqpuV06Gsl+Y5+OV/bE4VDYj8jxuR7Fnk3UNAyEa+8RCTKlPlKZY/GBpKN4dcdCdHSYgCa2&#10;I7X951lcaTMB07x/QmjKcXWsLC4zskz2Cwdtf5OVVO7xeBeHz1OgWY5PEvjKaDkZUWdU8vuUnVIj&#10;+7w0uUgtbTKiRJoMRZZjlww7lnolMiVGCnn77/GHm/s2bHNzgZOTFKFbhQ1rV+CfjYvx15aPsdFh&#10;Mra6DkW4+y0o9GiIQ+6X4Rq7QWr1mn3nOZeEZkTjbs93cZnNaPyyZqW6lpCLYwnLJXg/lh2PhUfs&#10;cZv7NHWOaGo3Cp2cXsBb+3/DgXTtvEtUAe+kIvwQkY810b7qeqWldm0xbNc8bZ+yU9PMPgz5Bze7&#10;va6m317l8jG2J6aYv5KsHYMOy5MbQVKQtH379li0aBGuu+46taqnNCnBIE3+L9f8UjpB/i39HIMO&#10;slp1HXTIRZvcsTp3Oc5Va9ZiweafcdztWixznaSW+Jy/1k4FIPJ5Gc4r85ulrsdpBQnaRfIB0zSG&#10;yC9NIza0Dm+GcyPAv7v28SOmu/3J9qbOsQXJCI2E/HRVpX5nyiH8q52EZeqJTPe4Zdvr6gKvndME&#10;NR2kt+f7GOz3pTpJ/xPlqS74zjf943zFSM9HRnr8pT2njLaQwOGVoJ+17+Gl7qStitqOyUE/qZ9F&#10;Ro6sjfYxf1XF5GBXUY2O/GIpnHkCvx/fpqa+DN05R3UupDCq/M6Xap1d+XnktVgQYQOH+D1qOPOR&#10;7DikaJ0Li099yTkMnFwBhL0IBNyPnO0dkOuq7YNS5DRsgqmArKyek3vkP/uBrAByMu/MzxMTE41A&#10;1xko2t4YB50n4ciRCLXPiuSCkv+sGHI+tR50yMo2pU2W9pXfVVrOISDT39QytJbqbpqaJS1+DRD1&#10;ralFfm56/aRWjRSIDeoL7LnT1Py6mGumaK+p/Ot9BeDTxtS0z53wuQG97B9BN+0C9O9oz3L/vmui&#10;vdQ+0dZxClZH7MS++GMITM1BRFaxmiJTaL6LV10ykuPw4cPq2GBjY6NGesgQTQmnZG5q6d+OaoaM&#10;cErQ/n7+qUX440Q+ntqZjRZ26ao47z3b0zDJLxS2YduQHTJF2186mvYlOU5H/aD98eLUc+QV5SM8&#10;LRousQH4YO8K3GL/iuokd3Z4Efd7zMT03b/A7cRe7XEVj76Q0RkSrEmQ0Vl77759YIXqHMkotV8j&#10;XfHc3u/VVL/7PGdgexXrGtVH8p6RESXSZCSJvH9klNQfm5bjtU0f4YYto3CZ3Wg14kXOV3Iu+SvK&#10;A1O0j5toHcxb7f6H6Zun45f1f8HBdw+y8/5bKFiOAUFpx9TIPyl0ev3WV1Rgdbv7NHwcshpuifu0&#10;Y+lJ7W/GIsN0RqF2vP4yfJe2r7yAB71mwSMpuNwpUDKCqLPLZHVOkaksZP0YdFiWBN5SfPSxxx5T&#10;YbTU4Rg/fjwGDRpUpbZgwQIGHWSd6jroEPLmkbBD7paXhhxjN+7EJsdJaqWGAo9mmLn5L3y11kEF&#10;HRJyyLAr1fnPCjJ1ag+/Aex/HNh1s9b5agjs7qY6aF+91havj7kayNYuZC04FUUuyGRI79oYb+0k&#10;uxGTA5fgcd8vcNf2t7WL+hfQ0n6cuoh7Ztc8fKB1/pcdc1F3tOViT5YyrKrqBh1CLgQOZhzH7JC/&#10;VT0PmS8tYUNrh/F4aMcs9fNIfY3yLhjKU1nQUZ6o3CTsSTui7qr+dNQR7x1cqb0W81X4IaM+ZHpO&#10;L4/3MGznXHUB/X2ELWzj/NWUGz13+P+jIAmb/5yB5x7T9sGjH0AtX+vTztQp33uvto+MNRU9TXHS&#10;Hhsvt07NX2hSnJ+AgqAnVSHNwt33oDj7iPkz1XPBQYfUJZBwQprc6ZZleSWokyaFcaO/NzVZkvfQ&#10;q2fawWFnmgR88rtKk6V8/Tqb21WmkS8qsNCadyvtfXOLqfnfbnqtZCqQ1EgIm2wqBClNQhBZIUem&#10;gElolKgdP5JsVStM3Y4pvtNxnevLcE88YP4l/kv+xlKL5qatU9Hbbgjc3B6Cs+c4rPb7CvP9t+Lt&#10;oAStk5qHLScLsT+9uNrBh9zhlrvacjKX5WnlmCHD/KWAqXTmSodrkmWkFpSokUAfBOdqx8FsrdOR&#10;oQKOx7T/zwnLgPMhN0QdfA/FAQ+YRloF9DGF0akepjBOE5Z8AktCbDHJfxHucpmmpqR0sJuApz3n&#10;YOEhW3jE7kNSbvVqJckxzj/lsAo57nZ/B7IEqoQmnZxfRH+fj1XRTVmlyqLHnHpARloGBARg3bo1&#10;cHHsjw+db8WD9n1xmc1Q07nE5gn18Uzn21T9nWPuV8NnWz9s3fEm1gRtxuKDJ+B8PE0VCz9XVlEu&#10;dqUewp8ntuP5vT+qJdHlTv292vlgcuBirDjuhrAqFpGl+k1GWckUqF6e72vXTecfrSHTZX89vlXt&#10;mzJFqkCmKZNVY9BhWVIiQEa7yvTIiwmDDjJE0CHkTqsMtV2zYZOqyfHV+s3I236Z6mBK2+f8GJ7Z&#10;6I9lazZhz7b5yDs4Gad8rzR1zmQpUumoyUV01ALTHf2iNBVs3H77beUXI60mmUoi0zVkFMbDO2ar&#10;oc6tHMahmdZpb2RrmnryxM45+CRUuzCMD1TTO9ILs9WQahllcaEX0hcSdJSS75tZmKsKhibmp6uL&#10;BplCU159j4pcSNBRlvzuciEir0VaQTZO5CSq1+idAytV8CKvXWPbEeruaiuH59RrO2znV5gTvkGt&#10;NKN3TvfpGh1y8SOr6hQmm4KC8JcB2Yc8G5k6XxJ+SCgQ/SOQd8IUeqRsw6kd2n6o7V+nZD+Tzv0F&#10;/C0vbXAJPn7nKSDdB0jz1s46q4ET35ja0Q+B4JGmJTMlWNh1k/ZztTc1n7amEROqafu6/JylTUIK&#10;qS8jTcK90sBCmoQagQ+aWug407Qe1T4AkracaVLAVcIUafK6yPtGNa1DKa+VjHiRJlMJZGqXmt6l&#10;7T/neQ38Uw+jqe0ofBj6T6X7mXRCZdTTpTbPwHHnUJR4t0aBRyNkelyGuO0dYOs2DFNdluImx8Pa&#10;PpGBwX5ZmKV1pLclFKqpNlUh+54M55eTu9Q2kDBVahlIXYOwsDD1ebpwvslFePNALq5xzdDev+mQ&#10;JZalrst3EXlIyi9CVvRKFO/R9kWpoaO9jxD8rGnJ7qKM0/vRsgN2eHjrTLS2fw5NbEao1tfpfawK&#10;24qU/EzkFOZBT7HB0uOPLCErx0FpMpJMOtwWH01Wj8hIj4jAdch0uxKFHg2092UjJG1vjMTtTZCs&#10;/Zvp0RAF2xsgze1aJO95EWk7blY3JrI9WiBte2usdRuPZ1ycMGhrDH4MOonYrP8ex2XUTWpBljq3&#10;jt2zQJ1TZcRhG4fxGOj7Kf444a6mTNLFae0JL7R2HA/nBNMqhRWR883TO+ehh9tbCKmkRhkZH4OO&#10;muXv74+ePXuqaSyVtY8++sj8VdZHuxo2Lrk4OXjwoKowfm6TOw0cgmwZRgk6RF5RCRYeSMSsLe5Y&#10;Zzscc5y7Y6RDb/S074//2T+Cd7R/Xbd1RopXa5zadSMQcJ9pJY7ETafvCp7rvKuunENOkqVTTwLS&#10;jsD25G5VT0OmW8goBLn4auv4vBoGLXeepADWByF/YWOsn1oppaboCTosRW/QURl57eU1l4va94L/&#10;UEHSHdun49qtL6slHyVMkpojcvdv8REHFZIEpR9TxSzlIrmyTlClxUizDpoKH8rIBVltx+8q5Hs2&#10;xf6dfTDPoz9GO/bGPbIPOjyIT71HY9uJLciIWmqq7yJNpniUNjV6oqep7ZbRRabgQcK6AvfGZ0IL&#10;3w7AzmtMTVaWkBEU8r1lakjA/drzPGxqwcNNo5VkP5egInaZaQSTtDQvIFO7AJSWc2EjTSxFpixI&#10;IPVDhK26O+sYv9f8mYrJNC+pUfN5+DqgWOsIpfmYRtjsH6y9Jrdpr1NHFHk1Q4DbHfjeZSqedvgb&#10;dzv44Fq7MHTbmqRWkfnmUJ72fi1AYFoxjmaXaB3ZEq0DW36AIe+j0NBQddyT6XISesgJX5YQlWlw&#10;PK+cX17xKRzTXl+v5CLMDM7V3pOZaoUfCTmkhsuXYTnYnxir/Q13aPvqDO1v18k0emrvPZDVq0qy&#10;w5GYk4b9Kcfwz7HtGOb2GVrYjFbtJpdX8cSOz/Hd/o2IzrzwIrVkOaeK81F85AOUqCXWTcex8lqJ&#10;Z2MUn1ylfYH23sk6gOLIr0zHMO24dmpHc5zY3gVLXSdjqMN6DHX0xkzfcGyJykZQSj6iMvORX3Qm&#10;bErKz8Ca6B0YuftbVddDjv9y7h3jvwDror3VSEUJqao6GpGsk1z/y1Lvw2w+VNdbR7JM09oqs/nk&#10;TnWjpCrBCBkbgw7Lknpzw4YNQ1JSkvpY+tcjRozAww8/XGlbvHix+hprpJ2ljEcKaS1duhTTp2sd&#10;nWuvVR2Uc1uHDh0wbdo0rFixwirnDBmJUYIOKZC4IEL72x85iUnbF6CT7RBc6/qyqvfw+r5laslT&#10;qQDfwmYYRmwdBc9Ie5QUlanPcR7nCzpStA6yTCNZF+ONOYc24LV9v2CI35e43V2Wx5uo6ltInQlZ&#10;xWRG8J9YHumqVkiRpVzlQqu27gRfDEFHeaJzk1Q1f1ke8ocIG0w/8Jv6+9xgnvpylfMk3O81U60E&#10;M23/b1hyzFFNDZLQ6dy7tNVadSUvGglxWzBnx9PoYvu4WjFAvq/sHxJ6dXN7A5fZPoXJTvdi345b&#10;UCKB237ttSltoeOBw6+b21vaL/KDam+NuAQrv34MSNxgasnOQLqfqclKQLnHtO8dpb0RYkwdfgOQ&#10;ECki66RqUlNFVlOQO68yP/8n7fVedMQBH4WuVtMCpLjg+L0/qHo08v6R+itVIeFIM60jM3rPd+Yt&#10;ZnIXN/eo9kZ10V4/7SQrxYS1DnPJjsuQ6NkZO9wexnLXSfjY7QeM2LYNVzlEoaNThnZRnIUn/LIw&#10;dV8uvj6cjw0xBdifXqQKrpaS964MzZdwQwqWypKdUstDlvuUVS1k/ioDDxMJjGSJ4d+O5+OlwBy1&#10;pLGEG9dvzcBk7eNfjuVjZ3IBMlO1fThyjuk9ILU3ZAUkCeaSbJGZHQWX4/744sAaDN3xBbrYvahG&#10;bcjqCW8FLMdfR91xIPnoWcVEqe5lZx1Hlt9tpiKxFbQSzwZI3/2AKnB8mhzDtOPaqbg/cerQKyrE&#10;zfe6HAfdb8Xarc/iXeev8KyjPQZsi8are9PxQ0gatp1IQ2qeqe5K0SkJLePV8V9GUcoKOhJ4yDWB&#10;nJM/D1unpr5lFFZ+DUDWRzpjspzy1ZtfVFNe5VxUFXJdJ0XRx+/6FRsiQ7ArMQYFPK5YJQYdlnVu&#10;0HGx0M5SxrJy5Up07doVTZs2VSFHeHi4qhp+bpNiWW3atEHz5s1x9dVX882gg1GCjqNZxdiakItx&#10;exaqaQxvaB2nqJwkNdxYqrfLlAuZDvKRdtHTWLvg6eE+Q/tc5TU3SoOO6NxkrdPjo0ILGTEghauk&#10;UKYsfycVuzs6v4And87F/MP/qg6dPF6mfMiFVI0ul1qJizXoKEtGC0jBU9kXZJUYqeT/b8xOTD/w&#10;O/pqF8Cyv8hFcEuHcar2x/Wur6oA5KtDG+GdHIovv5tf9aBD80rgz6pQnhTbO1FmH5Sh7jLqR6bU&#10;NLUbgXu2vYTYjDDTNI/Sdnqah7QzhfXk+9fFqitlyX7slxKu2raE/Wr0hbSPQv/BaP/vVHvE+2Nc&#10;4zoFV2tN3iMdnV5QTUYzybQiaTLFSF5vuaCUegeX2Dyj3ksSPMn7qL32//DMGPN3rZi8to20v9+V&#10;2tdJrRYJFP8z7Fju3sqqSIXaCVqWfY79TU2BOOXTFkWeTZHp2QYnPa7FwV2jsHbvCkzwO4q2Tuna&#10;fpGOy7VOuUx76epiGnXwcWgebOMKEZVrCjIk0JDQQ+p2yGhBmcMqFwRSz+PYsWNq2svFSEbF/H0i&#10;X+tgZqlCorJairQJATnYnlSkvQ9LTFNKkuyBwIdNIze8GpnquiRuAfLjEJp4GG/6LlWjNa6wG6dW&#10;4Ols8wLe9v0ZO+NDkZiXjvxKCopS3TmQnoe4dO29mHdCO6wdQ2iQC+w2/ASb9Ythv1E7Nh72Vp+T&#10;djTlBA5mnKdDKbWxZGpcumllrFM7r0W+R2OkbG+NUPdb8JXz+7jdbg+usE/FNc6pGOp+Eov3nURU&#10;hinwLdQ6qtLRlbodX2nHXrkZIcd8WYVDVoR59+Af2jHDtJQ4WbfNxw9hip8dert8g05bJqrVlWQa&#10;a1VXRJLzs5yPGtqMwuV249HW4QXt2D8Ft7h+gbu2fYenvdbg6wO+cImq2xGQVDkGHZYl1zVyLS/L&#10;xkq/ubptyJAhiIwsf/UtIzNM0CHV8F9//XW0atUKjzzyiCogVxWynGCfPn3QsWNHddeWBeaqzzA1&#10;OrTO7OooLzWSYukxJ/PW8m05uUt1pt45uPL03XspDirDXqUTLMuqytQTqZfR+vshuGTF46rjKp0x&#10;uSMklbmH7pyrpqb8G7tTjR4wKgYdVbM3LUJNfZm2/1fcp3W4ZeRFF62jLuHHpZuexiWLB+DVoJ+x&#10;6Ig9PBMPIjwrRoVZaYVnXlfZB2XfkvDrm8P/oliWrz0PWQL4SucXMXXfL+pCvDJVDTpkSLaMcpDa&#10;KnJxH5uXgtjcFFXXRH5maQcyjmNPaoRqtif9sSzSRbUPQ/5WYYG0ft6mIb/SpFMgF38ycqKlw1jV&#10;JBCSUTESZsjULBmJIZ0GWXb4Xs/38NCO2ZgYsEit2iOB0pKjDliufY9VJzxUIUF5vWWa17l+iXRW&#10;r5+8jlWxIylEhSUSrMi0MPm55OeUcEVG0swIXqVGUsl7+lhOgrrgPV37Q8IPmb4T+ZnWwR5gqm0i&#10;NU28mmk7xL1IDH0fTiE2mL13P4Z6ReIOtxQ1zaKdY4Z2PDCNShi+O1s7TuTCJb5Qe12LsT8+A267&#10;A2Dj4KQuDGTllsDAQCQnJ6tApLZGctW2lIISbd8qVssKP6O9Jlc4pKO19jrdvC0To/fkqO1Zhdp+&#10;XpgKZAcDx+drr/ctpmlYu7sjL+xVnIhzx57kw/hk71/oZv+q+ru2s38et7tNwxSfhXCJ9EduEVfV&#10;sFay/0vHQ8JAGQl1wddbpVPUIt41jfxRdZIa4oh7N3zuPBv32bvhBruDaGUTix72sZjmGwuH6GyE&#10;phfgZHYBcooK1TFIAtpe2rFKjmNyjJPpjl+ErVdFwuXYXsDaHoZTUFyMY1lp2J8Wh72pkfj9iC8e&#10;274cnew/QkObCWhqMwxtbZ/AtXaDcafTcNzuNAo9t7+Nw+Wca8qzRruGbGP3DN7zGIaPPAbj+a2P&#10;4X6HAbjNbgBusnsMnW0f1/aroWhu85R2Thyhfb+p6GD3Efq4LsSkneuw5ri/dl49ioC0KBxMj0dE&#10;pnb+zZGV4erXCD8J+OWa0sjnMwYdliUjVUeNGoV77733gtpzzz2HqCjrC5QNE3RERETgvvvuw7Jl&#10;y8xbqk7esLIe8DPPPIPMTOOug29URgk6pN6CdG5G+H+jisVVRO6sy3QFmcLwY4SdWlpsSuBPqhio&#10;rHQinVspYCVTTy779BG0f+8RtfKHWvVEuwiS4Y3WgkFH9UlAIeGVjFxYHb0Dz/49E5e8cqdaZUGW&#10;95WRCBJ4yYo0I3d/g1khf+HnY874J9pLhReP+32hwoWKSLAmwYKsaOObHGreWj55rks6tcDo6ZPg&#10;nRyCbQn7VJ0RCQ1kmUvZNyWUk5/j3YMrMXHvQjy353utE/61GrEiI5Dkgl5GWkhr4/i86a6V7XC1&#10;YoE0ucsp1emlyUo/MhpF2vsH/1TvD2kyWkJ+R2muCYFq6LeP9rPL6At5/8VonQMZuaKHTB2S0R4S&#10;OFVWRFa+1wfBf6nfRZb8lK+Vf+XnlJ9bRuVItX0ZRSLvZ+nIyN09ee9/H2GDzbE71deon1mKpOZG&#10;AEk2wAmtEy5TiGSFGSmCues6nNo/GGmh0xEYthz2h7yx9HCi9lrnYoTWqZfpLlc4ZGiva7r2OmZq&#10;3yMbL+9Jx+vuEfjYeS9+sHXHyk228PDwQHBwsCpsWh+mTGYUlmBrQiHmHc7X9plsFQLJCBgZ+SKr&#10;p2yMLcSR7BLtHKv9rqqOzSLg4LOqbopaqjn8FYSEfYM/D/yONwOWo5frO1oHYhTa2z6P/23/GAsO&#10;bYH9iV3VXimFjEvCDrles9hIJwnOUrebpvhJQWZtvyr0bIHQ7T2xwvUFzNy6BIMcPdHSJg6d7RLQ&#10;3y0R0wIzsDQsHduj0xGZmQav5GAsPGKnipnK8VGCVjm2yzFotXask2l0rOlRNySUso8+jB/CffBx&#10;iB3e2Pc77nD9BFfYvYEGNs/hcpuhuNPuUTzt0Afvu9yDZd5DYbf/fQQdWYzMBFs4RdqhtXb8l+mS&#10;lZHRtwN8P1Er30Wka+fkzCA1dU6OW4nh7+Bw0Gh473wE67Zdi99cr8ccl1sw1elOjHHsjV72g3Gl&#10;dj5tbDNaOx+NRCObF9HO7i3c7DwbD2//Cm8fWKmd7zfgsxBnLDm0C2sjD8IvPsYqg285d8l72NXV&#10;VY1kNOo0TQYdZAmGCTokoJACcRd6h0BOuvL1F+swYz2MEnTIXNzGNiOw8rhblU4ebgn70cJuzOlV&#10;T27c9prqGH196F/VeZOLG1nGtVvP23HLrd3MX2V9GHTop2p0NL4Usr6+LHsrd4dk9IfUlujv/XGZ&#10;0Q7j1P+XHHWs0j7omxKqRhYN8ZuDxUcdMDN4FSbs/VE1CSducXtdNQlVLvntf7hs7XA1YqGd4wQ1&#10;FUQuyJvbj1bfW4boyve+RntsH88Zqk3YuxBv7F+umgQxq7SLPWkSTEiTERUntN9HWkxuihrRJE1W&#10;tpEVbqTV9rQr6VBIWCO/o1vifvPW8vmmhOFqlylqzv25P6d8LKNtZLUjeS/bx/nj09A1GOz3pfo7&#10;yQgtKVQoo3a6aa+xBCDy3pdwK6tIe68UZWq9spPayWWfaSncg0+ZRnvIajVSJNP/VhSETER69D84&#10;mRGrOvTuiUWqsOnTWqf/aq3T38g2HS3t09DWNgkdNp/EbZuP4Zl/gzDDdic2eu5CdHTVpudUl6wo&#10;k1WmpkhFpLZRRhVXoBFSRmFPapH2N8rTXjfT6Bb5PXu4Z6rlfKUeh0xbKSgt5iqd0JDRgF8X06op&#10;e3sjL+YP/Lr3Fwxxm4GuTpNxme0YFXD0dZ6BZaEOOJYVh+S8DNPXE1WVTP2TqTCyhHboOJzyaYNC&#10;z+ZI9uiIUM8HsMF7Lp50DsRlNkloZpOK9vba+d01FcM947F0/0kcSk1Rga0EoCN2f61Gh17uMFbV&#10;WZJjzPpob3VspJqTmJuNZeEBeGbHavR0m4+btr6ONvZSk2ecdo4bqR0nhmGgw8NquWLbbVciwutK&#10;xO57GmknfkJBRoB2QNOOqXLsNo+mTCuQmkuf4/qtryCpkukri7Xzdmlh6/8EWzKVVArW58ealmqP&#10;X4NTEe8gN6AfMjyaI257c0S6X45D7q3g794Jv21/BBNcJ+FOx3fR0uZt7dw8RmvDcanNaDS1fQ4t&#10;7Saio+NkNRLydrdP8ID7Egz3WoPZAe7YGnPMUCNA5Pwg5wkhocauw/vw7ubv8cTGmRji8CG+Cd2E&#10;gLSjamSqnHequqJZTWPQQZZgmKCD6o5Rgo7ZIX+pERqy+kZVyKiP1g7j1RD9uLw089b/quqqK0bF&#10;oEO/yoqRSqghI33G+H+nwgYpvFkVMo3ietdX1MiKTs4vqJDiOu1jmYIhq8TIqgESeMhqMZdMuxsP&#10;LH9ZrRojIzhktR4ptipNRlLUJ8n5mejt+T46O09WdXEkYJLgQl5nmXYitW9c4wPV9CIZjXIhI6xk&#10;JIeEPlIk9s7tb6vnkb+BBEdyHLnb4128uf9XrDqxHYHaMSVSpr3kxiM3yQU4OhsIfADYebVpyV6Z&#10;6hLQ27TMr0yFyYtUF8XJ+QXYcrIQn4ZJ+JGjpnF0cclAW8cMVf+j1ZYE3GMbiXd2J8AmNl+FBFL7&#10;Q6aByAolF+pwVjHeP5ir6mBUFLjlFJVgeWS+Wm73fPJLTqnn2Z1ahDlhuSrQkJ+9k3MGem7P1I67&#10;uTiQXiZkkk6GLM8d87NaCahEe20ydnTCMf9BcAxdhBHb5+By7aK/qdZp6ew0CQ+6zcDcgNU4kR5v&#10;fgIiC5EliBM3AyFjTStTyfLfng2Rt+cheOz+Fi9v9cS9zofQxTERl9mmaPtkMu5yiME7vjFwP5mN&#10;vckp+PHQNgzy+UKN9JDQQ0LS5/b8ALuT/uqYIFMEZcoiVY0cj9IL8nE8Kw2hGfHYlXwUcw9sw+1O&#10;36GFzVva+XMUGtsMRxvbYbjW9n9qysgEp4fx29abEOApq4xpx9yAPsCR94AUV9PfuAJFhZmw839e&#10;FQbv7v4m3BMPILUgWwUZ8rPIaD6p3bboqAM6Ok3AXdvfUQF/tchoQFnyOlY75oU+p4572Hmttr+1&#10;184NTU3niMB+OHHwLfzt/w1Gb/0CQ7Z+iXu2zsZt217BtS6voZ3DZDSzfR6NbMaqQEeuIxrbvIar&#10;HD7Bbdpr89LOTfgncg+CM6K01y0OhzKTEKm9hkl5Uv+rZm9GyKg9OU/E5Gbgp0MOaGszXt0kkGmr&#10;8r6Q4uGyJPwTO+dhxO5D2nnMGDeMGXTUHBnVM3/+fIwbN868xeTQoUN48MEH1cqm9YVVBB1Sv0OG&#10;WFHNMErQMXXfMlXksKqrNeQVF6q744/5fGbeUj4GHfrV96CjVOk0iqoW0swvKVR3dKTDLqOIDmed&#10;VDViTuamnK4dU0q+f10XI60txSUl6vWQEVYyjeUx38/wzsEVmBu+QY32kKlBMgpriPbv1oQg3R0N&#10;Wa1DpirJtKBfj29VBYsnBixUIdNVLpPUiBm5Iyg1P6TmiBSpXR/ljj0xdkiM/t1U40NGLUi9ADXV&#10;5UbgwDDtYnwWEPcXkLlHBQBphSXYl14Ex/hC/BCRh7cP5OJpnzTcbHcSLbckorldmgoShu7Mxuv7&#10;c7EgQlZ9KdReC1m6ukT7Pc0/cBUEphVh4RGpO1T+nUG5Q/fzsXytw1aAgnNCFXk9I7JL8E9UAaZr&#10;P+PDO7K0Y2s6btyWiTF7svH1oTztZypEVlGZ55ZVf+L+1C70n9d+/xuQ6d0ZPl598a37YIzxeBNX&#10;27+IhjbPahftr+PlvT/hp3B7BCQcRn4RR1FSDZO783naMVmmIRz7BNj/ONTy3FoHND9gAIJ2vY1V&#10;fisxe89BDPVMwHX2CWhmk4yudgkY5J6Ad4LSMDMwDK/tsscE/6VqWosclySQltDjxyN28EoKrnSq&#10;3cXqUHoKNhwPwYJDHvgsbDNG7/wJNzl9iKY2U8zBxnO4yX4innZ+AjOce+J7l7tgt+0GRGxvh+Ld&#10;3U1LpB/7FGq1sewQ7YBd9df5WGYmog9/jTXhS/Gg9nfr4PSCWoVldsjf+DJ8vVqR72HvD1Vh2md3&#10;fQ/X+HMKWV8I+flyIoCUrUDMElMoI2Hb3nvNowKbmcKQg88Ah9/E0ZBP4LxvIZYFrcR3wXb4PNRe&#10;TUV9yvdH9Nz6OTrbv6ftjy/jUhsZMTocTWwmo7Xdm7jecRYGeS3AG9rXfRlug6/D3fDT4Z3YeDwU&#10;vgnRyC60TKFmOT8sPRqF/jvmq1FOkwN/woZYX3VTUa51tiXuU0X45VrmGtep6uaAETDoqDnnCzqi&#10;o6MxefJk9OvXT/UN6wPDBx2S2EpHT6rE3n///WrFFbIsowQdP0TYqdoJjvF7zVsqFpxxQt2hmXbg&#10;N/OW8jHo0O9iCTqkXkYDm2dUgdqqOKRdJHR2noQXAitfY/xiCjqEHLtlxMuGGF9Va6St4wT12sq/&#10;T+36Cr9FblWjsmribqqpoGsuTualqOKtXkkhamqRrCojU9xkmpDc0ZIh7VKA9ZEds/DxgaXYfGw9&#10;TsQ7AlE/AgeGmgptel8O+HU11fsInwIkrNOuHBPU95HpHSn5RTiakQ+PiFgscfPHuPU7cf/GUFxj&#10;c1JNCZGinlc5Z6CbWyYe9c5SAcjqqAJt3ymucLRGsfY5WRZ36r4cZJ8zjUVCjo9CcuGWWIjCMumJ&#10;jCRZcbwAw3Zla524TLTUvncz+3SM35uj7dMFanpOeuGpM6+5DA+XEEeW7pVwZ8dlCPe+DTO3DUcv&#10;h6dxlXZRLHdnZTnYV7wXwSv+ACIz45FTyIKiVEck9JAVXHLCgLi/TaGHTKnyaY2inTciae+ziDiy&#10;Gt4xsfhkbzzud4pBC5skraXgKocUdHNNRP+toXhL60C9GfgHbnV/UwWhUptJVo36MPQfHMw4bv5m&#10;F6edCbH4PMgLQ3esxD3bP8H1rq/jCvsX1WgF6ahL/YpbHGbjTY934eT7OPZv74Kj29sjxeNyFO1o&#10;pf1NBgEnvgHSfUwBqtRhOXVhoxZkyWI5zsoxS8LsRdp1Yi/nt1XoKjclTGHV96r4fHJBDnLOCX0t&#10;QorayrSq/CggO9QUgByfq/2eQ7RzQ2fTalMSgOy8BvC/DTj4tKoTlRJnhxNpkTiUkYQD6SexL/2E&#10;Gjn6zl5bDPH4DTc7fY1mNm/iUpvx6nW9VI2UG6+91pPQ2ekVVXfr3u1f4EGPHzHadz3mHfDGmiPB&#10;5h+q6mR1rGlBv2nPP1xN38oozP3PuUfOmUFpR1UhdynuW9WR1TWJQUfNOV/Qoa7bkpNV4dEOHTpg&#10;7ty5Vl+PzPBBh5A5ZQsXLkT79u1xzz33qAr4FV0gUvUYJejYnXJITQGQlP7cu+HnKtEOyjJsvYnt&#10;KPwV5WneWj4GHfpdLEFHoHailwsoWYL49Moe5yEXXpti/dDKYZwqnlmZiy3oMLL0gmw4xO3FjIN/&#10;qqlvUkNFRofJ3S45Bsn0IwlFvju0Hn5HliJq/3NI8r0WWd7tUCKdKq8m2s7SV7vY/QrI8NcugGPV&#10;EOxTMi0nKUktUyvv2xXr/sUcB19M94rEo+6JuN45VetQZajwo4md1mzTMdAnS00fWR9TgKPZxTiZ&#10;V4JU89QX2cckEJm2PxdR6Tnw0y76EtIysPRYPtwTCpFZdAoxuSWwOVmA4btz0Fp73svs09FZ+x5D&#10;/bKw6kQ+zhoQIudNmasuP2/iJhQFPozk7S0Q6X4ZftzWG3fZj1b7f0u7sbjB5RWM8ZwPu6N+KKjh&#10;odVEuhQkmZaclqWN/a6CqsOzoyUQPEoVJ87IiMSGkCN4wSsGt7mmoL1DKprbpKKJTTLucYrF2B1+&#10;GOj9C1rbT0Uz2+e0jvwI3Ll9Or45vFkFpWet9KSTXLump6fD398feXl5dXItK/UjkvNyEJWTrh1z&#10;kuAUG4wJvhtwg+M8NLaZrDrdDW1G4zK753GV0yTc7DIVD7t8ik99fsCBA7NMx74dzU0BkxQm3nMn&#10;EPEWkOykRr7VtNJR3nV5TXSW/Ggg7h/g0GuqhhF2djWP/ND2Q89LtW13A+GTtX10mWlEixx/pV6I&#10;rBpmFpuViR+Dd2PKTjs8sn05emydhxu3vqMdy19CG4cX1H4pfxPTtJhntX33FVxhMxP3uCzCC9rf&#10;blGYjxoNLX/P49lpaqWY5Pxc5BcVwSlyt/bYsfggeJX5u52fjMRsoZ0HJgcuQXYdj3Bi0FFzSoOO&#10;li1b4oYbbjjdJNyYMGECcnJy8PLLL6Nt27Yq9Dh8+LDaZo2sIugo5efnhwceeAB33nlnlZefpcoZ&#10;JeiQeZUyxF2Gz+1KOWTeWj6ZWyvLX8rdWCm+WBEGHfpdLEFHbnGBWnZYam1sTzxQ4UWoFMn8n9/n&#10;2v46FQkV1IgpxaDDuKRav9RKkRUaJGidFLgYA30+Ucciqfchc5n77vgAE3zexlfeI/CP10Pw9LkP&#10;R327mep77L5Z61SN0A5MnwMJ67Ur8SBkpsWr+a4SemzevFktU+vutwvOB45gdUQqvj+ch7cP5qrV&#10;Tnp7ZmnfI0OFH7e6ZeJx3yxM25+D7yPyVQDy0+E0jHLcjrc3LMYY+5UYt8sP30VEYeyeTFznmoGW&#10;9um4T3uON7Sv+SuqQNX4+I887WI8cTNKDr+J6J13wXZbV3zq3B2POgzAZdqFc1vtQvrR7R9i1oG/&#10;sOGoF+KyK151iMhwJIzICQdOrjR1OgPuN3XGpeMp0yeifkBOgiv8jh/BsrBUvLsvE4M8knCtfYLW&#10;cUxBZ7sTuNHZS3s//YFWtp+ipd2LaG4/BgN8PsWskL9hG7cbx7ITUFTBsuPnksCyyHweyS0qgF90&#10;MOY4LMf0Dd9iud+/OJQeffr5ZKRWadFIS/OOj8KqyCAsjPDEJ6Hr0X/7t7jS/n00snlB6ziPRFOb&#10;ybja8X087fs93tm3Al/4/4A/d32KQwdk2sYYSPFm1XGXY92BJ03TOWSqm3asq85UlHpPjTiKA1I9&#10;tP1wBXDsQ+31GwcEPmyq+yHBh4yek1Au/CVtn/xeO2dsANK1Dr0EIOc4kpEG15ijWHrIH1+GbMOH&#10;wfZ4P3gVntL+Tr3dvkRH+7fRwlamxchKbDLa5gW0sZuOG50+wqMe32F64J/oY/uWKoouhdir4rV9&#10;y0xL+mb+9+epTQw6as75RnSsXLnydNAhgwxkKXEZZCDXrzNmzEBcXNVKCxiJVQUd0umQtdt79uyJ&#10;7t27W+V6vkZklKBDHM2OU3dTH9wxS01NKY8MRx/p/40qROqZVPkwPgYd+l0sQYeIz0vDjVtfU8U0&#10;955n+KYUPxu/90e15KmsBlIVDDqsg5xncorz1YpNcjfXPzVCjdh5LegXPOw9G01sR+ByrfPT2XEc&#10;ujs9i4cdB+C17cOw3OtR7HdviyKZ7iKFE/f2xqnDr6MgdiNSk6LUqmD29vbYsGEDHBwcsGfPHiSn&#10;pqrpJsdzSnAwoxhuCabaHy8G5qK7Wyaa26WjlUMkrnKahxZbXtLaOO2Cdiya2U7U/p2qdci+wXsH&#10;olUNkBPac5RbADVH24ePzkTGnt6w394dLzreg9vtBqCd7ZNa52YEHnR+D4tDbBCUehQns5PVaDki&#10;qybBgoxckhVcMvcCx+dp78deWiezEeB7pWkEgvbeLEp2RXxGCkLS8uEen4dZexLQxylWe18kaS1K&#10;e68Ho4GNE1rZfIKGNqPQzmmC9r58Uzv2/6BWiavKCi5Sz0emmMlqMCN2f4NrHF9Cqy1j0HzLKLS2&#10;GYdbtr6OSQGLcSQ7CZ+E5uFIeSHlBfgzYj9e3m2L/3kvw/1es9DF6TVcZveC9nvI9JMRWud4Gm5z&#10;+gYzAm2xPTEUu+P3IfjI70gOfg0lAQ+YOuM+rU1B0b4BQOQc0wpMEiQVah3mC5yKctGR46kUXJVR&#10;HzKaI0PruEu4EfaCth/21PbJBqYpklKkVWpEybQfCZHiVwO5kdrXl78/JOfl4nhWOvanxWFPahR2&#10;phzD1vgD+GifIwa5L8MNDnPR0uZdbf+doP29n1H7ngT6VeEcH4hWduPgk1S3N5QZdNScqgQd4uDB&#10;g2qAgbu7O8aOHYuwsDC13ZpYVdBRytvbG02bNsWTTz6JjIyK7+ZT5YwUdMhFtqyX3sV5snYhb5pC&#10;IEtQyqoUsvyV3G1tYT8WbRyfV/+vytKZDDr0u5iCDiHLE8qyp1JT4u2DK7AjOVjtg/vTIzHv8Ca1&#10;/0mNB1lONqeKwzsZdNQfPtoxaUGEjXbx+K2azyxLBcu0l8a2I3CF3XD0c3kGM1zugNu29ohyb4aU&#10;7U2RHTgQRScWIObwNni6/Yt/N/yFtWvXwMXFRRUAk2HsZefCyvS9NVG+aO3wvFrCeMyeBfg1cqsq&#10;mvjzMRcM2fmlWp6427Y34JF00PxVmpJCnCpIRp7WiUve9zR8trXB6053oI3NEMjy3a3tn0MP5zcw&#10;x/8fxGQmmr+I6CKQe8Q03cz/DlMnXqagyVLTMvojbYfWgU9WoxNyCorwd2gCRm6PQVfnNFxhn4Ym&#10;NtHa+cBGew/N0jqOUlNhlLrZIkuJy/lBRpbKiMBzpWjPNTFgO5pqHceOTi+ogHzFce0YoL1nfzrq&#10;hEG+n2vv4zFae1N7f1etYylhbL52rEjJz0VcXiZic1Ox/PBu9N26HG1sZ2s/pynMaGQzGi3snsOV&#10;2jHqRpfP8bjHn/jmgA8yZASi/K6yzGr0QiDoEdNrIUU25XXxu8b0miTba6+HdQ5XtxrFudpO4mwq&#10;iC0hh+yPsrqQmvbS0FQDRGqBnJhvWhmmIN5U80T+LpWMLMrNzVXX9x22PKeKgOcXV61wdGxeChpp&#10;5zIpUlqXGHTUnOoEHVKY1DDTxC6AVQYdMpzmp59+QseOHfHbb7+pj+nCGSnoEFIUSYaRTwhYiB7u&#10;b6mVWGSFBikYJqtbPLVrnlqpQdb8rgoGHfpdbEGHBG5Sr0Oqk9/hPl11YmUfbGI7Uk1neHLnXDjE&#10;7anWvG0GHfWTHIdCMqNgF7dbhR8yt/kJvzno6fGOWgmgle3TuMt+AEY69sLHLt2xYus1cPF5GHt3&#10;jsMelynws58Fl38XwMnRVi3pFhMTo0KPHYnBuM7lZfxP6whJkCHHxXNJjRgpHnet6xSEpYUhJ3kr&#10;9hz6Bqv8nsFU57txq90AFRh3c3oNo3Z+g2+DN2FXXGiVL3iJ6iXpXEptHSk6LNMK1GpLlwG7uwHh&#10;2jE67g/T54uzUVBcgh0xGVgckorXg7LRf3sCrrbfp0KPS2xkOfLpKlSQopgvBy3FihNu6vqltL7B&#10;tsT9uNr1JQzdOQfeKaHlvo/XRnvjHo93Va2gQ1nlTxdIys2B28ljWHlsD5Ycdcfb+/7Bna5f4nLb&#10;N1Ww0dDmObSym4ruLrPxnP8ivL1/I+aGeGBdZDAKirTfV4poJttpv/MC08pK8jtLuCEjN/Zr5/ZD&#10;rwMnf9V+7z3aCZDFhuuM1DjJDDBNgZSpkPK3kmkupVOHfNoBAfcBYRNNBVHj/wbSPE2jP8qZQiQd&#10;1j4u72CU/3fIrOKIDjdtn5UbOXKTsS4x6Kg5DDqsgPyRRo4cqYqTclSHPkYLOkrJhYIMHfdJDlP1&#10;EmTpyNDMaKQUZJkfUTUMOvS72IKOUlI3Ri485YQv++COpBDVqZXidNXFoOPiIKPMEvMzEJF9ErtS&#10;D2F9jDc+Cv1HhWOdnF5AE5un0NF2sAohHrTvi5FOA/ClU19sdHwQu5xGwNf+Y7i4bsEDW99TnZ+K&#10;ltuWQE5CkC4uk3HXtpfwuOtTuMHuf2hu8yQ6203ExB3fwTkuACGpJ5CRzzuzRGeRKS7SsZSRDbKS&#10;xpF3tY6/dq3g1dQ0/SzwQa0zOcc0/aWkEMUlpxCblY+g5Dxsi8/HO7ujcZdjEC6x2aW1X7X2Khrb&#10;jcR1W19Bvx0f4/Pw9ejtOQP3ec1ATO75a95I+OGaEKRGbj29a56aOncsMx2LQ/3x/M71GOTzI3p7&#10;zMSVjq9pxw+ZijAKl9o8h052s/Go21L8ELYNnonh8Es+gdD0JGQXFmo/bwGQ7KimrSHwEUCWeZUC&#10;mRJuBPU3Lfea4qpdaB00jRKoRt0RqkUyckNqfsgqQ7KKjdSfiXhH+5v2M4VzUhTWrwuw5w7TyBxV&#10;9PQ30z5bbLpm/DD4b9y5/W01LbcqZOleWfElTLverksMOmoOgw6DkD+E3Nk6Hx8fH3Tt2lWN6qAL&#10;Z9Sgw1IYdOh3sQYdlsSgg8Tx7ASsjvLCiwGL1Ag1WbVHCp7KUOFGNk/hVtsBeMrhPlX5fsVxNzVM&#10;vTKzQ/7SOj/PoLXdWDzt/jlsIrQLYiK6MJmBwOG3TPU8pCOpCkjeAETO1Tqc4aYOZJkaFRKA/B4c&#10;j2HbotHaMRgt7L7X3suTtPek1PMZi3UxPlV6H7994Hfta6SgpHztcDRQ/x+lPd9YtHF6Cbe6fIuJ&#10;vjZYf6TMFBdVjyRf+yGygPyTWif3F2D/YO1n1s53Xo1NnWGZjhIy3lT0kqM16pesA0CM9jc/+BSw&#10;8zrAu6X2N29mmvYi+27AfXANegVNbZ7G/MP/qpW8KhKeGYOmdqPUkr2ZMhKoDjHosKw33nhDXYdW&#10;t7Vr145BR02Qk4J08EaPHo2EhATz1rMlJiZi6NChuPvuu5GWVrWkkv6LQYexMejQj0EHGVVcXhrc&#10;E/dj4RF7vLR7IfpsmYbLt4xWw9hlREhVyJKAjbRO0fzQjeYtRKSbjPZIdQeOfQTsf9wUdkhwIFMH&#10;jn6gVjFCdvBZoYfwiE7HB14H0HHzLDXVMSjtmPkzFfNMPIhLtjyDLjYvYdyuxZgWtAk/hO6EV9w5&#10;hdlltIYaheKqdXJ/BsImmwqsSrghnV0ZsRE2SfvcT0D6Lu3xLBx6USgpBHKPAkl2pgK8sqrLgaFI&#10;2Hk3xjk9givsx2BDrG+5y8bK6EAZQT3Y7wu0d5oIr+S6X9mSQYdl/fPPP5g8ebJqkyZNQq9evdSS&#10;sqXbpPXt2xc33ngjJk6cqD5+9tln1ccMOmrAiRMn0L9/fwwYMOC8IYaEIUuWLEGjRo1gZ6e9semC&#10;MOgwNgYd+jHoIGuQnZMDJ89tuH7zFNy1/W218ktVyFB3KYT69v4V5i1EZDFSV6MgEcgKBOL/AUIn&#10;AD7tTXfP/W8zjaCQUCEnwvwFUDfoum15GQ94zUJCfrp5a8VkqqSM7HrF9yfknDuaWTqxsupJ5Kfa&#10;9xtkmqrg28EUbqjgZaZpqorUd5BlSqswgoTqOdlnClMQFh8MtyhP3OX+plo56NWgn+GVFKIKqRef&#10;KsahzBgsOeqonXPeUQWuPw6xV9vrGoOOmsOpK3VMiov++uuvaNWqlSrOVpFDhw6hSZMm+Oyzz6o0&#10;NJD+i0GHsTHo0I9BB1kLeZ/3dXwft7lNw7HsePPWiklNkAY2z+KD4FXmLURUo6QjKHU9ZMqA1PSQ&#10;qQISOsjICqmRUJCAgV4foZfHe4jKSTJ/UcVk2XIpHjwnbK12IVxgWl0j9nd1V149t0yhkekoXi2A&#10;kFHaF6zRHnf+6d1Ep2n9o/zopXjT+W40sxmm7WdPa+eMp9FQTZGSf5/CXe7Tqjz6qDYw6Kg5DDrq&#10;WGxsLB555BF8+OGH5i3nV1hYiN69e2PQoEEsSnqBGHQYG4MO/Rh0kDX5LnwzrnJ+UU1pqQqbk7vQ&#10;zG40/jjhbt5CRLWmMAVI2GhakjXwIcDvSsC7Fb7xHKimoPkmV231ig2xPmhp+yzW7RoJ7OlpCjZ2&#10;djU9Z+h4IPpHIN3XFIIQVYeM8vHvjgKPBtjp1hrfutyEiY734DnHe/GRc3es29oVcWGvA0XG6dAy&#10;6Kg5DDrq2KpVq3DvvfciODjYvOX8ZBSH/LHk8cePHzdvpepg0GFsDDr0Y9BB1kQKwkmB0g9CViGv&#10;uOJOTWZhLkbs/gZtHZ/HwQyeA4nqjExxyYsC0r2B6EUICRyOFrYj8HnYukqXw08vzMGQnV+gq90T&#10;CNvdD4iYZpomk+Fnek6uikIXSvbL6IVQy9OqkUHnabJ6i0x9MggGHTWHQUcdys/Px7XXXosvvvgC&#10;RUVVK6Akq6/cdNNNlU5zofIx6DA2Bh36MeggayIB/ru+U9HSYRwC0yseSrwmeod63PQDv3P6JpFR&#10;aO9FeT9O3bcMrRyew+Hsk+ZPlO/349vQwn4MZh1cYXoflzYivWQ0h9R18Wzw33CjbPNqBByeZv6i&#10;usego+Yw6KhDu3fvRvfu3VXtjaqKjIxU4YiDg4PpBEHVwqDD2Bh06Megg6zN0ZDX8YDbFFzlPAlL&#10;jzkhQuso5RYXqHNcVlEuwjJj8O3hLejq8hIe2jEb2UVcNpLIaBzjjuMG13dxlcskLI90xdHsOOQV&#10;F6r3sSzfGZoZja8ObVSf7+H+ISKz63ZJT6qHZCUWmfoU/GzlTVZqMQgGHTXnfEHHuWRhkI8++gh5&#10;5xZHtiKGCzrkxff19VX/VlVWVhY2bdqkAg8GHdXHoMPYGHTox6CDrE1xSTH2pB7B+D0/4DL7Mejl&#10;+R6G7/4aEwMW4aldX6lVWeQOsNwxDsmIMn8VERlJYn4RvJLCMdrrNVxuNwq9PWeoqWYTAxZimPY+&#10;vnP7dLS0G4npgT8gKC0G6YUl5q8kurgx6Kg5suiHjNbw9vY2b6m/DBd0UO1j0GFsDDr0Y9BB1kiC&#10;e5nbvz3xAMbs/g6X247BJTbP4GqXKXgpcAm8EoNRpH2eAT+RcZ0qKUThrhvguq0DRjv0wuU2T6r3&#10;8fW2j+Flx7vg49YBRce/0d7HDDmISjHoIEtg0EEMOgyOQYd+DDqIiKjWSQgZtwrY0bL8ugiqNQAC&#10;HgDyY8xfREQMOmrH0KFDMXPmzPPOpJC+h4uLi5o9YY20I6z1kLtWUrtDVmPhHSzLYdBhbAw69GPQ&#10;QUREta4gATgwrJxw45zm1QSIXW7+IiJi0FE7Kgs6IiIi0KxZM4SEhJi3WBft6Go95I/wxhtvqAqw&#10;DDosh0GHsTHo0I9BBxER1bo0T8C7dfnhxrlt1w3mLyIiBh21o7ygQ2pltmvXDuvWrWPQUZsOHz6M&#10;zp074/ffuYyeJTHoMDYGHfox6CAiIiKyDgw6akdp0HHkyBE4Ozvj5ptvRuPGjdG3b198//33CA8P&#10;Z9BRG4qKivDss89i0KBBSEhIMG8lS2DQYWwMOvRj0EFERERkHRh01I7SoGPVqlVo1KgR3nrrLfz6&#10;66+q3y04oqOWeHh4qITp77//5mgOC2PQYWwMOvRj0EFERERkHRh01I7SoCMnJwcxMTHIz883f8aE&#10;QUctkEqvw4cPx6233lqnnb36ikGHsTHo0I9BBxEREZF1YNBRO1iMtI7J6A3Z0W+44QZVFIUsj0GH&#10;sTHo0I9BBxEREZF1YNBhWdKXmDFjxn+a9K/79OmD999/v9zPT5kyBQ0bNmTQUVNkjtAXX3yBe++9&#10;F3l5eeatZEkMOoyNQYd+DDqIiIiIrAODDsuSVUvlOvRCG4OOGiLTVh555BF8+eWX5i1kaQw6jI1B&#10;h34MOoiIiIisA4OO2sGpK3UsKCgIt912G/z9/c1byNIYdBgbgw79GHQQERERWQcGHbWDQUcd++CD&#10;D/DEE08gKSnJvIUsjUGHsTHo0I9BBxEREZF1YNBROxh01JLCwkJVi0MKnkiHoLqtQYMG+Pjjj0+v&#10;+0tVx6DD2Bh06Megg4iIiMg6MOioHaVBh/TVOnXqpF7zlJQU82cZdFiMJElubm6YPXu2GsVR3TZr&#10;1iy4urqeN5GqaaGhofjuu+8wf/581SyxQozsaCtWrFCdtHPXNbYkBh3GxqBDPwYdRERERNaBQUft&#10;KA06XFxcMG3aNLRq1QqDBw9WfVnZdujQIQYdFzsnJyd069ZNjSqRzow02VGee+65C55yIyNTFixY&#10;gObNm6NNmzbIyMgwf8byGHQYG4MO/Rh0EBEREVkHBh21o+zUFZldERAQgFGjRqlrVplpER4ezqDj&#10;YiajLtq2bYsOHTrg6NGjapvsKFJXpFGjRmo6jXxcHadOnUJYWJh6zsaNGzPo0IlBh34MOvRj0EFE&#10;RERUOQYdteN8NTqkL5qQkMCpKxezkpISfPrppyqI2Lhxo/q4lIQbAwYMwD333IPY2Fjz1qqRlWak&#10;c/7SSy+hb9++DDp0YtChH4MO/Rh0EBEREVWOQUftqKwYaWJiIt5//33ExcWZt1gXBh06FBQUoGfP&#10;nujTpw+ioqLMW8/4+++/0bp1axVcVFVkZCQGDhyIQYMG4dixYxg2bBiDDp0YdOjHoEM/Bh1ERERE&#10;lWPQUTsOHjyoZiTICI76iEGHDpJuSYVamaaSm5tr3nqGvEGvuOIKbNq0ybylYjk5OXj99ddx5513&#10;qv9nZmYy6LAABh36MejQj0EHERERUeUYdNQMCTROnjypbsKXnYlQlsxKkNIM9SH8YNChgxRoadq0&#10;KUaPHl3uqih79+5VdTYWLlxo3nJ+MmRo7ty5uO2227Br1y61jUGHZTDo0I9Bh34MOoiIiIgqx6Cj&#10;ZkiIMWTIELXCSl5ennnr2by8vHDDDTeomQvWjkGHDn5+fmjSpAmmTp2qVkk5V3BwMG688Ua1/G1F&#10;JFFbvny5Kmq6YcOG08VLGXRYBoMO/Rh06Megg4iIiKhyDDpqzh9//IF+/fqVW3ZBMOioAVLVVQKD&#10;5ORk85bqkYKfs2bNUuFAbSkd0fHqq6+Wu7KKzHu6/vrrKxzRIcOC3Nzc0KVLF9UZK4tBh2Uw6NCP&#10;QYd+DDqIiIiIKsego+ZIDcirr75araYi1/fntubNm6NBgwZnbXvwwQdx5MgR8zNYD8MEHRJU3H33&#10;3Xj22WdVTYvygoPySG0MGQXRq1cvjBgxotxaGTVFdpSWLVtWWKOjVatW+O2338xb/kuGDb355puq&#10;I75q1aqzmozykGKnLVq0wLJly1QYUdXXpToYdBgbgw79GHQQERERWQcGHTVHbqSPHz8e33//vXnL&#10;2TiiowZIjQopjPLMM8+oJEmWu/nnn3/Mny2f1LQYPHiwGlUxbtw4lTTVZuEUWV/4qquuwqOPPqqK&#10;tpzL2dlZBSE7duwwb/mv0qBDOkGVNRkdkpWVZf5Ky2HQYWwMOvRj0EFERERkHRh01Bzpc69YsQL3&#10;3XdfuWEGg44a5u/vrzpWl156qeocnK/J5+UPkZqaav7K2iU7iowikTocUni0bMgi/5epNDIlRabl&#10;XIjanLoiB5S1a9f+p23fvt38qAvHoEMfBh36MeggIiIisg4MOmqe3GyPj483fwTVz7jnnnswb948&#10;1cflqis1LDAwECNHjiy3jR07Vi2PU9ekvobMcXrppZdOhxFSXNTJyQmtW7dWI03K1g2Rz3l4eMDW&#10;1rbSgIY1OiyDQYd+DDr0Y9BBREREVDkGHTVHAoywsLD/vL45OTlYuXKlGukhgwnk2nnbtm0q9LBW&#10;hg46rIH88d999121+orU6hgzZgxGjRqlwonrrrsOPj4+Z61TLKuz9O/fH506dVJBTkUYdFgGgw79&#10;GHTox6CDiIiIqHIMOmqO9F1//vlnPPnkk2eFGNLXXLx4sZqlsHr1avTp00f1QaVfKwtvHDhwwOpG&#10;eTDosADZSWSHkFoh0pmRNmjQIFU49NwdgkFH7WPQoR+DDv3k+zPoICIiIqoYg46aI31TGxsb3Hrr&#10;rWr6SqnExEQ899xzOHHihHrMvn37cO+996o+lJSKkNISDDrI6jDoMDYGHfox6CAiIiKyDgw6apYs&#10;AHLHHXecddO9bNAhDh48iH79+tVp/0MvBh3EoMPgGHTox6CDiIiIyDow6LAsWUFFVictHcGRlpaG&#10;hx56CAsWLFAfCwYdVC8x6DA2Bh36MeggIiIisg4MOixryZIlmDx58ukFMmQKyowZM9CrVy9VakEw&#10;6KB6iUGHsTHo0I9BBxEREZF1YNBhWd9//z2ef/75s1YC3bVrF6699locP35cfSyjPL766qvTS84y&#10;6KB6gUGHsTHo0I9BBxEREZF1YNBhWRJ0yFSVqKgo8xYgPz9fLSd78uRJ85azMeigeoFBh7Ex6NCP&#10;QQcRERGRdWDQYVk7duxQq4O2a9cOgwcPPj1dpSIMOqheYNBhbAw69GPQQURERGQdGHRYVlFREVas&#10;WIGHH34YDz74IO6//360atVKXZtW1CQYYdBBVo1Bh7Ex6NCPQQcRERGRdWDQUbNkRMf69evVqisV&#10;tZ9++qlKoz+MikEHMegwOAYd+jHoICIiIrIODDrIEhh0EIMOg2PQoR+DDiIiIiLrwKCjdsgys46O&#10;jmp0R0xMjHlr/cGggxh0GByDDv0YdBARERFZBwYdtaO4uBhubm7o3bu3qt2xbNkytcxsfWH4oCMv&#10;Lw8ff/yxqvxaEQcHB5VGlZSUmLdQVTHoMDYGHfox6CAiIiKyDgw6ao+M6pAlZv/44w91vX/TTTfh&#10;22+/NX/Wuhk+6MjNzcWUKVPg7++Pw4cPIzQ09HSLj4/H22+/DW9vb/WGWL58OYOOC8Cgw9gYdOjH&#10;oIOIiIjIOjDosKw33nhDXYdWpbVp0wbXXnstGjVqhM8//xwhISE4duwYCgoKzM9mPQwTdEiaJOHF&#10;d999hzlz5qg2f/58JCcnq6DDz88PV1999Vl/iK+++opBhwUw6DA2Bh36MeggIiIisg4MOizLzs4O&#10;H330UZWavb09Tpw4ofpvAwYMUNevMspjz549qr9uTQwVdGzevFl1SORFlhDj0UcfRVRU1OmgQzqr&#10;sszNtGnT1IvPoMMyGHQYG4MO/Rh0EBEREVkHBh3GILMnAgICsH//fmRkZDDouFDywkmHTsKOX3/9&#10;Ve3gTz/99FlBx6233gpXV1d8/fXX+P333xl0WAiDDmNj0KEfgw4iIiIi61DTQUdRURH27duHPn36&#10;qOszaV26dFErkOTn55sfVX3ytTJNpHHjxmoEhFF8//33p3/PqrRnnnlGFSrdsGGDmsZijdNWBIMO&#10;YtBhcAw69GPQQURERGQdajLokL7iypUr0axZM/Ts2VP1Jd999111nSsBxYcffnhBYYcEA/PmzVPX&#10;e0YLOmTRDukPvfzyy+p3razJ6yOvE4MOC2HQUXcYdBgbgw79GHQQERERWYeaDDoOHTqE7t27q9qP&#10;wcHBqu8o/dDY2Fg89thjaN68ObZv325+dNXI10tfqm3btnj22WfVdbORgo6YmBi8+OKLql9dHQw6&#10;LIRBR91h0GFsDDr0Y9BBREREZB1qKuiQfuLq1avRqlUrVffxXNu2bUPDhg0xa9YsFBYWmrdWTmpY&#10;3HXXXfj4449ha2uLli1bGjbokL6zXJNW1Dp06ICEhAQGHZZSlaBDKr6++eabavv48eMxbNgwVbBU&#10;hthMnjwZP//8M4OOC8Cgw9gYdOjHoIOIiIjIOtRU0CG1OWRVzxYtWiAiIsK89YyUlBS0b98eY8eO&#10;RVZWlnlrxeLi4jBkyBBMmDBBfY3Rg4533nkH9957L1577TXcc889ePjhh9X/b7jhBtXHHjduHDp1&#10;6sSgw5KqEnScu7xs2Sbp2+LFixl0XAAGHcbGoEM/Bh1ERERE1qGmgo7c3FxVLFSmpyQnJ5u3niEd&#10;+q5du2LgwIE4efKkeev5paenY+jQoSo4iIyMVP1Zowcd7733nuqbSZ9Z6pEsWbJE/X/kyJHw8vJS&#10;U3skCJIApEePHqqWiQwwCA8PNz+b9bCqoINTV2oGgw5jY9ChH4MOIiIiIutQU0GHXEtLv7Jbt24q&#10;9DiXFBQdPHgw+vXrh+joaPPW8kko8tZbb+GKK644KwSoD0FHkyZN1O8ggVCDBg3UtJzAwEDzs1kP&#10;Bh3EoMPgGHTox6CDiIiIyDrUVNCRkZGhpmZUFnT07t0bR44cMW8tn/RFJQBwc3MzbzGpD0GHLLXL&#10;qSsWxKCj7jDoMDYGHfox6CAiIiKyDjUVdOTk5KhrsTZt2iA1NdW89Qzp0Et/85FHHlHhwPmEhoaq&#10;sGTZsmUqHCmLQYdxMOggBh0Gx6BDPwYdRERERMYi/TYJCs5tNRV0SIddVkaR69qkpCTz1jPy8/NV&#10;J1/6oOUFIaV8fX3VdV1lTaZ+LF26tM77p2WDDlnEQwKOvLw8fPDBB+oaWf4/fPhwNTrl4MGD6Ny5&#10;M4MOS5KgQzrb8oJLsCGrq/Tp0+esoENWXZHlfqQS7ssvv8ygw0IYdBgbgw79GHQQERERGYssy+rj&#10;4/OfVlNBhywZ+91336limy4uLuatZ4SEhKhrXlmFpKLOvYx6kP5oea1v375o1KiRum6eOHGiuklv&#10;pKBj1apV5f7cZZtcr0qhVQYdFiJBx6ZNm9RQIukQSJMqr2WDjnNXXWHQYRkMOoyNQYd+DDqIiIiI&#10;rENNBR3S39yxYweuuuoqVYujbJ0OGUkyc+ZMFVKsWLHigvuURp+6Uh0MOixEdjxp5w5dkrlUEnT4&#10;+/v/53OSyjHo0I9Bh7Ex6NCPQQcRERGRdaipoENI/3HIkCFqNRFZNUU+lj7oypUr0bRpU3Ts2FGN&#10;Ziglfcv58+fj0ksvxfTp01FUVGT+TPmMGHTI7ye/h/xbHaV98+p+nVEYJug4H5kr9dNPPyEiIsK8&#10;pXxSPEWGIDHoqD4GHcbGoEM/Bh1ERERE1qEmgw6RnJyMESNGoF27dur6TJpMZxk4cOB/+pzSt5w3&#10;b556jAQj1hh0XKwMH3RQzWPQYWwMOvRj0EFERERkHWo66BByM11ukkvNCmnSF0pJSTF/9gwZzXDg&#10;wAH1mN27d1d6U12mh8jPX16xU6pdDDqIQYfBMejQj0EHERERkXWojaCD6j+rCjpkqJDMqZIOw7lN&#10;5lnJckGVDSei/2LQYWwMOvRj0EFERERkHRh0kCUYKuiQoUCy8op0Bsq2V199Va3rK593dHTEsmXL&#10;zmovvPACevTooZYjYo2O6mPQYWwMOvRj0EFERERkHRh0kCUYLuiYMWOG6hCUbVLlVjoq5/Pnn3/i&#10;iSeeOGuJIKo6Bh3GxqBDPwYdRERERNaBQQdZgqGCjvLIkjaLFy/G0qVLzVv+i0GHPgw6jI1Bh34M&#10;OoiIiIisA4MOsgQGHcSgw+AYdOjHoIOIiIjIOjDoIEtg0EEMOgyOQYd+DDqIiIiIrAODDrIEBh3E&#10;oMPgGHTox6CDiIiIyDow6CBLMEzQUVhYCBsbG3zwwQdntZkzZ+Kxxx7DoEGD/vO50jZ06FAGHTow&#10;6DA2Bh36MeggIiIisg4MOsgSDBN05OXl4Y033lCdgQtpDDouHIMOY2PQoR+DDiIiIiLrwKCDLMEw&#10;Qcf5cOpKzWPQYWwMOvRj0EFERERkHRh01CyZSREREYEDBw6U21JSUsyPtG4MOohBh8Ex6NCPQQcR&#10;ERGRdWDQUTOKiorw888/4/3330fnzp3VtWl57emnn8aXX36JvXv34tSpU+avtj4MOohBh8Ex6NCP&#10;QQcRERGRdWDQYXnS33vggQfQtGlT3HrrrXB0dMT+/fvLbV999ZW6bu3SpYsqLSH9cWvEoMNCMjMz&#10;ceTIETUMSFpsbKz5M1VXUlKCmJiY088h7fjx42p7TWLQYWwMOvRj0EFERERkHRh0WJaEGnItf9tt&#10;t1W5j5qfn48333wTnTp1Qq9evXDs2DGrG91hqKBDXjwPDw988803p9v8+fPV8BkJO86nroOO4OBg&#10;TJgwAY0aNVKdGWnSsf7jjz+QlZVlflTFJNSQIUI33njj6eeQ1rZtW5WqhYeHmx9peQw6jI1Bh34M&#10;OoiIiIisA4MOy3rmmWcwZ84cpKWlmbdU3b59+zBkyBCsXbuWQYceMnJhxowZqkNQtl166aWqoyLz&#10;it5++2306dPnrHbDDTegdevWas6RPKY2Sdp17733okmTJti4cSN27doFHx8fdO/eXXUOly9fXqXh&#10;Pvb29up3HThwINzc3NTz+Pn5YcqUKWr78OHDER8fb360ZTHoMDYGHfox6CAiIiKyDgw6LOvo0aOq&#10;z3qhpA+anJzMoKMmSYjx/PPPq+Ip5zaZQyQjQGoz6JA/9i+//KJCjmXLlp01xUSWy73++uvxyCOP&#10;ICkpybz1/LZt2wYnJyfzR2dISCIhx1VXXQVvb+8a2cEYdBgbgw79GHQQERERWQcGHWQJVhV0GI0s&#10;zSNBxp133olDhw6Zt56xaNEitG/fXk1t0UOmrnTo0EGFIQw6qo9Bh34MOvRj0EFERERUOQYdZAkM&#10;OnSQNYa7du2qOoBSjPRcXl5euOKKK8odqVFVEqbcfffd6Nu3L6Kjo81bLYtBh7Ex6NCPQQcRERGR&#10;dWDQoZ/U1pCSCHJTvjrtqaeeQkFBgflZrJshgw7plLz66qvqRZYRDDKnqGxRT3d3d9XxSk9PN2+p&#10;G1IgVJboefLJJ8sthCpv0FatWmHhwoXmLZWT3zcnJ0eFKGFhYbjvvvvUqJDdu3ebH2F5DDqMjUGH&#10;fgw6iIiIiKwDgw79fH190bFjR7Rp0+Z0k3IL0spuO7fddNNNqgRDfWAVQcfff/+NyZMnmz9rnKAj&#10;MDBQ7SxTp04ttzaITFmRVVRkNZWqkjofH330keoUSZMpKxs2bKjR9YsZdBgbgw79GHQQERERWQcG&#10;HZYnK3w+/PDD+Pbbb8+qK1mfMejQYf/+/VUKOubNm2feUjn5faXeh0x3kfbWW2+p6S8ffvhhudNj&#10;LIFBh7Ex6NCPQQcRERGRdWDQYVlyw3zBggXo1KkTEhMTzVvrP8MEHdLBl2EyMm1DVk+RYEPW+pXO&#10;3e+//46JEyeqz0lzdHREixYtcPLkydPbpMkUF3me2lI6deWJJ54479SVli1bqqKkevz6669q+VxZ&#10;grYmfj8GHcbGoEM/Bh1ERERE1oFBh2VJP/XNN99Ev379anWF0rpmmKBDalLIiy+dgQttL7/8sq41&#10;gqsrISFBLfs6aNAgZGRkmLee4eHhoWp0uLq6mrdcGAlUJDCRAIhBR/Ux6NCPQYd+8v0ZdBARERFV&#10;jEGHZclggvfee08tcFFfCo1WhWGCDnnRZZUS6XBfaAsICKjRWhbnklEk/fv3R48ePRASEmLeesZ3&#10;332nisCEhoaat1wYKSbTuHHjGg061q1bhx07dvynHThwwPyoC8egQx8GHfox6CAiIiKyDgw6LEtq&#10;cmzatEndoJcb6BcLwwQd1urPP/9Ew4YN1fSU0pBFwggZIiQhx2OPPYbU1FS1XcjnyjYhtUakAyQd&#10;2dJtQv4vw4uGDBmiquDKlJ2yn7cUjugwNgYd+jHoICIiIrIODDosS/qPMqhg7NixePHFF1X/UrZV&#10;1OoDwwQdhYWF2LVrl0qbqtqMkEjJTiNrFEtR0iVLlqifS0ZHSBFSqashhVTLjjKRHUtGgUgxGFm1&#10;RUjQIdsaNWqkOkKlv598ba9evVSQMmvWLBYjvUAMOvRj0KEfgw4iIiKiyjHosCzpf37++ee49NJL&#10;1fVoRa19+/ZcXtbSpBM/evTocl/w87W77roL48ePR1hYmPlZ6saxY8cwffp0Nb2k9Ge788471aop&#10;5xYpLS/okLBk27ZtmDNnzlnPIe2BBx7A+vXrayzkEAw6jI1Bh34MOoiIiIisA4MOy5KpK1KOQF7X&#10;1atXV9jkZnttloKoSYYJOmSIjHT4JUGS9X1feuklVeBTgoIVK1aoVVfkcydOnMCjjz6q6nm4ubmh&#10;c+fOajTF3Llzzc9UN2SHkJ+vtMnvUp6yv+e5axjLx2Wfo6LnsSQGHcbGoEM/Bh1ERERE1oFBB1mC&#10;YYKOsqRT8uqrr6pOvgQDMoVDlpsVEijMnDkTr732mvq/NAk5unXrppZhrS8JVG1i0GFsDDr0Y9BB&#10;REREZB0YdNQcmV2wb98+VfuxtMnMgvrYhzZk0HHw4EH4+PioF1yCjoiICLUCSCkZzSFTP2JjY81b&#10;gM2bN6vaGPLHo+ph0GFsDDr0Y9BBREREZB0YdOgnNSBlxc7ff//dvAWIiYnBpEmTVC1JuS4tbc2a&#10;NVOzKaReZn1iyKCjPKtWrVIrmOTn5+PkyZOq0OfGjRvNnzVN+zh3KghVDYMOY2PQoR+DDiIiIiLr&#10;wKBDP6nJISUeSoOOnJwcDBgwAA0aNFChhvSnZWVQaRJwSJ3Im2++Gbt371aPrw8ME3TIqisBAQFw&#10;d3dXHW+ZuvLuu++qj6VJnQ5Jm/7666/T28q2vXv31ko9i/qIQYexMejQj0EHERERkXVg0KGf9I27&#10;d++O4OBgNUPC2dkZHTp0wMcff1zuNBUJPO677z688MIL9WbwgGGCjpSUFPTr1091Bi6kSWIlq5Ow&#10;Rkf1MegwNgYd+jHoICIiIrIODDr0k1IPPXr0wNGjR1VwsWzZMrRp0+a8q5WWPka+RmZQ1AeGCTrk&#10;xU1KSlJ1N2RlFekcy+or8nFp+/rrr9WQG0mmym6XJunUs88++5/lXKlyDDqMjUGHfgw6iIiIiKwD&#10;gw79ygYdMqJDBgR07dpV9bPLI4+RshA33XSTWvmzPjBM0FGWFBRdsGCBWkWlLPlD9e/fXxUnPZes&#10;zDJy5EgGHReAQYexMejQj0EHERERkXVg0KFfSEiICjo8PDzUx1Ii4tprr1WjNiTUOJcMOpCamHK9&#10;X18W9zBk0CEvtL+/v1r6pizp6M2ePVtVjD2XjPKwsbFRtT6oehh0GBuDDv0YdBARERFZBwYd+mVk&#10;ZGDixIl46KGHsH//ftVHlj5Znz59EBkZaX7UGVLrcsqUKXjrrbfMW6yfIYOO85H0SSrGkmUx6DA2&#10;Bh36MeggIiIisg4MOvSTfrMMBLj++uvRsWNH9e+VV16JSy+9VNW2lI/Ltuuuuw4tWrRQS8+yRoeF&#10;yR9DanTIKI6goKBqNxmewxDkwjDoMDYGHfox6CAiIiKyDgw6LGvevHm46667qtSkTASDDguToGPp&#10;0qVo0qSJ6hBUt7Vt21bV6eCqK9XHoMPYGHTox6CDiIiIyDow6CBLMFzQMWbMGOzZswevvfaa6nxL&#10;Gzp0KPz8/NTwm/O19957T31NfUmgahODDmNj0KEfgw4iIiIi68CggyzBcEGHhBUyBUU6x1I4Rdr4&#10;8eORlpZmfmT5vvvuO7z88ssMOi4Agw5jY9ChH4MOIiIiIuvAoMMypCBpdHS06mdfjOpN0LFjxw5s&#10;3ry53iyHU5sYdBgbgw79GHQQERERWQcGHZYhr+Odd96JOXPmYOXKlSr4uJhYTdCRmJiIJ554Avfe&#10;e2+5zdHR0fxMVF0MOoyNQYd+DDqIiIiIrAODDstITk5GQEAAevfurVZUueOOO9CvXz94enqaH1G/&#10;GS7oKK8Y6TPPPIOEhARcffXV6NSpE7p27Xp6aZxrrrlG/eGkECldGAYdxsagQz8GHURERETWgUGH&#10;5RUWFmLatGmq79yuXTs0aNAAixYtwvHjx+vtSA9DBR3e3t6qqOjbb799VluxYgXS09PVGr++vr6I&#10;j49X6wAfPnxYrbIyYsQIBh06MOgwNgYd+jHoICIiIrIODDpqTklJCXbt2oWZM2di4sSJavDA008/&#10;jR9++EGVgcjNzTU/0voZJuioTEFBAYOOGsKgw9gYdOjHoIOIiIjIOjDoqB1SLkIGGkg/umHDhmjT&#10;pg3uv/9+PPnkk0hNTTU/ynoZJuiQER3yYssUlXObFCLNy8tj0FFDGHQYG4MO/Rh0kBH8+uuvaj+o&#10;yyZ3bIiI6tLnn39e7vGptlrr1q2xadMm809DRsSgo24kJSWpkhEdOnRA8+bNVXkIGf0hU1ukr25t&#10;DBV0VFajg0FHzWDQYWwMOvRj0EFGIENDZT949dVX66TJ9x45cqT5pyEiqhtyPS81Aso7TtVGk2Ph&#10;l19+af5pyIgYdNQtmd6ybt069X7p1asXJk2apPrc1sZwQcewYcNgZ2enVlpZtmyZamPHjlVBhxRP&#10;kaqxUi1WApEHH3wQAwcORMeOHdUfID8/3/xsVB0MOoyNQYd+DDrICCTokLmwdUX2QQYdRFTXJOjo&#10;2bOn+aPaJ8dCBh3GxqDDOI4cOYLg4GCO6NCjNOg43/KyMn2FagaDDmNj0KEfgw4yAgYdREQMOqhy&#10;DDrIEhh0EIMOg2PQoR+DDjICBh1ERAw6qHIMOixLpqIEBQVh1apV+PPPPytsa9eutcppKuVh0EEM&#10;OgyOQYd+DDrICBh0EBEx6KDKMeiwrKKiIlUEWK5BZP+vqLVv314tAlIfGC7oKK8YaVWbHDQzMzPN&#10;z0hVxaDD2Bh06MegQz9bW1tcfvnl6veoq/bpp5+afxrrxKCDiIhBB1WOQUftmz17NgYPHqxWXqkv&#10;DBV0uLq64rnnnsPo0aMvqM2cORO5ubnmZ6SqYtBhbAw69GPQod/06dPV71Desbc2mixzJpW/rRmD&#10;DiIiBh1UOQYdtU9mTzzyyCP4/fffzVusn2GCDqo7DDqMjUGHfgw69CsNOurK1VdfzaBDJ/n7Megg&#10;orrGoIMqw6Cj9sn0lg8++ABDhgxhjQ6qPxh0GBuDDv0YdOjHoEM/Bh1ERAw6qHIMOmqfhBtSRuLK&#10;K69kjY6aIi+yu7s74uPjzVvK9+6772L48OH15g9Rlxh0GBuDDv0YdOjHoEM/Bh1ERAw6qHIMOmpf&#10;XFycGs1x8803o6CgwLzVuhku6MjPz0e3bt3g4OCgPpblcKR2x6ZNm9THpRh0WA6DDmNj0KEfgw79&#10;GHTox6BDn5CQEEybNg0vvPBCnbVXX30Vu3btMv9E1sff3x9Tpkwp93errSbHEvlb0sWLQQdVhkGH&#10;ZclAAulPvPjii+Uel6U9/vjjaNSoEb744gvzV1k/wwcd8oeRTspHH32kPi7FoMNyGHQYG4MO/Rh0&#10;6MegQz8GHfrMmTMHDRo0UL9HXTYpfG6tJOQo73eqzSZ/w59//tn8E9HFiEEHVYZBh2VVZXnZhg0b&#10;Yv78+aovXl8w6CAGHQbHoEM/Bh36MejQj0GHPnKXyQjv4/fff9/8kfWZNGmSIV7Dn376yfwRXYwY&#10;dFBlGHTUPgmge/fuXa9G3NXt2a4cDDpqH4MOY2PQoR+DDv0YdOjHoEMfBh36MeggI2DQQZVh0FH7&#10;srKy8NRTT+Hbb781b7F+dXu2KweDjtrHoMPYGHTox6BDPwYd+jHo0IdBh34MOsgIGHRQZRh01D6Z&#10;3iJ9toceekj9vz6o27NdOSTouOmmm/DNN9/A29sbnp6eqvjYxIkT1celbcyYMejXr59aoaV0mwy1&#10;kWCEqodBh7Ex6NCPQYd+DDr0Y9ChD4MO/Rh0kBEw6KDKMOiofRJuzJ49Gx06dKg3Awnq9mxXDgk6&#10;unTpog5C1W3Dhg1Dbm6u+Zmoqhh0GBuDDv0YdOjHoEM/Bh36MOjQj0EHGQGDDqoMg47aFx4ejrvu&#10;uktda3FERw2RoEPW7125ciWOHz+Oo0ePqo7ym2++qT4ubVI5fPDgwTh06NDpbQkJCWo5WqoeBh3G&#10;xqBDPwYd+jHo0I9Bhz4MOvRj0EFGwKCDKsOgw7IkuJBr4euuuw7XXHNNua1Tp05o3LhxvVoVq27P&#10;duVgjY7ax6DD2Bh06MegQz8GHfox6NCHQYd+DDrICBh0UGUYdFiWBB3Lly9X11H33HNPua1Pnz74&#10;559/6tWggbo925WDQUftY9BhbAw69GPQoR+DDv0YdOjDoEM/Bh1kBAw6qDIMOsgS6vZsV4Z04n74&#10;4QeEhoYy6KhlDDqMjUGHfgw69GPQoR+DDn0YdOjHoIOMgEEHVYZBR+0qKChAamoqCgsLzVvOJn0Q&#10;6XOfOnXKvMU61O3Zroz09HSMHj0aTZo0QfPmzdXQGQk5GHTUPAYdxsagQz8GHfox6NCPQYc+DDr0&#10;Y9BBRsCggyrDoKP2SF/7999/xwMPPIAjR46Yt54h4Yashir9OZl5YU3q9mx3jri4ODWqY9CgQejR&#10;owd++eWX00FH//791UGptD344IMMOiyEQYexMejQj0GHfgw69GPQoQ+DDv0YdJARMOigyjDoqD3S&#10;v3jjjTewZMmS0yM6JNyQUR7SD5f/+/n5Ydy4caqvbk3q9mx3HrJ6ymeffYbWrVurk3JMTAyCgoLO&#10;as8//zyDDgth0GFsDDr0Y9ChH4MO/Rh06MOgQz8GHWQEDDqoMgw6ao9MWZE+tYuLi3kLkJWVhXnz&#10;5qmSEhJ0yEiPUaNGlTviw8jq9mxXib///hsdO3bEtGnT1NSWsow0dSUzM1OlYDLtRg6e0vr27Yvo&#10;6OgqrUMsO1BycjL27Nmj6pOUPoe0YcOG4dixY+edM2UJDDqMjUGHfgw69GPQoR+DDn0YdOjHoIOM&#10;gEEHVYZBR+2RPrYMILC3t1d9UpGSkoKxY8fC19dXbTt69Kh6jPRJrUndnu2qwNPTE/fddx9Wr15t&#10;3mJilKBDgozJkyerkEP+fe+99/DOO++otYi7dOkCV1fXSpfpkc/PmDEDDRo0UFNy5HeT55GA54Yb&#10;blDP/ccff1QpNLkQDDqMjUGHfgw69GPQoR+DDn0YdOjHoIOMgEEHVYZBR+2R/qW83q+99hoiIyOR&#10;kZEBR0dHFWysW7dO3dB3dnZWn5fRH9akbs92VSAhgAyTSUpKMm8xkT9EeHh4na/1K+lX06ZNVTiR&#10;k5OjtsnPJKMz2rZtq8IY2WEqIo+XYquyE8kokNI0TeZF+fj44PLLL0fv3r1rbLgQgw5jY9ChH4MO&#10;/Rh06MegQx8GHfox6CAjYNBBlWHQUbskzJDXfOjQoXjyyScxdepUhISEYO3ateraRUZ3uLm5qb6p&#10;Nanbs52VkwTsqaeeUp1oqRtyLqkzctVVV+HQoUPmLdUnO5RMX5HRITJ8qCYw6DA2Bh36MejQj0GH&#10;fgw69GHQoR+DDjICBh1UGQYdtU9uvEsphcTERFWjQ0hBUvk4LS2tzgcXXIi6PdtZOUm/rrvuOgwY&#10;MKDcoTwSILRq1QoeHh7mLdUnO9XEiRPVFBYZJVITGHQYG4MO/Rh06MegQz8GHfow6NCPQQcZAYMO&#10;qgyDDrKEuj3bWTmZSiIdwCeeeAK5ubnmrWfIG7Rly5ZqmdwLJcnaNddcgz59+tRYARgGHcbGoEM/&#10;Bh36MejQj0GHPgw69GPQQUbAoIMqw6DDsqSmpdyUv9BRGfJ1UkbC2lY7rduznZWTJXekUKjMYyqv&#10;UGhwcDBuvPFGfP/99+Yt1SMrrXz44YeqSKnU8GAx0gvDoEM/Bh36yfdn0HHhGHToJ38/Bh36yPdn&#10;0KGPfH8GHRc3Bh1UGQYdliWrpsjCF9I3ldCitB5kZeRx8viAgACMGzeOq65cTHbv3l2loENCiuqS&#10;2hwbNmxA165dMXjwYMTHx5s/Y3kMOoyNQYd+DDr0Y9ChH4MOfRh06Megg4yAQQdVhkGHZUk/UoIK&#10;ed8tW7YMUVFRqv7G+UjAIZ8/ceIEli5dqvpS0h89d3EQo6vbs52Vk1VfZMWVESNGlDuUx9/fH+3a&#10;tcPChQvNW6rOxsZGhRyyaktsbKx5a81g0GFsDDr0Y9ChH4MO/Rh06MOgQz8GHWQEDDqoMgw6LEtG&#10;ZRw+fFgtlNGhQwf069dPnQ+kjyk1J89tEnC8+uqr6Nu3L6644gp1DRgWFnbBU1/qSt2e7axcQkKC&#10;WlVlyJAhp5eWLcvPz0/tHNJRrSrZgezs7NRBeODAgYiJiTF/puYw6DA2Bh36MejQj0GHfgw69GHQ&#10;oR+DDjICBh1UGQYdNUP6mTKN5ZlnnkHbtm1VP7VFixb/afI5uVkvN/MlDJFyCtaobs92Vk6W2rnj&#10;jjvUxXdkZKR56xkrVqxAmzZtsH//fvOWismokB9++AEdO3bEhAkTanS6SlkSdMg0Gfkdzm2W+BkY&#10;dOjDoEM/Bh36MejQj0GHPgw69GPQQUbAoIMqw6Cj5si0FOlzyg17qQUpU1rObQsWLEBKSop6XFXr&#10;eRhR3Z7trJz84efNm6dWVlm9evVZw3lkXtN9992nVkuJi4szbz0/qcnx8ccfq+kqc+fORX5+vvkz&#10;Na806JBhSuc2eRPoxaBDHwYd+jHo0I9Bh34MOvRh0KEfgw4yAgYdVBkGHbVDRmpIn/XcVlMLYNS2&#10;uj3b1QOyrGz79u1VUVKZ+yRkp5ELcrmgnTNnzlk7i/y/f//+6NSpEwIDA09vkyFEUu9DlqKt7eSM&#10;U1eMjUGHfgw69GPQoR+DDn0YdOjHoIOMgEEHVYZBB1lC3Z7t6glPT0888MAD6gJWDp7SZPrJO++8&#10;o4b9lFVe0JGenq62lX7t+dqoUaNqJARh0GFsDDr0Y9ChH4MO/Rh0/L+9OwG3Y77/OF5/WUQTRBAk&#10;RYVaGtJEUSqWoHZd1BZrCarIo1pBpGhpaIrSNpbSFpEKSRG1tSJEQoU01BpbhCQksdPEmvz+z+eX&#10;meTck7l37j3fOZnfzH2/nmceybkn97i/O+f8Zt5nZo4NocOO0IEQEDqQhtCBLOQ725XIjBkz/JNy&#10;xIgRfhk3blz0lYZ0eovCwujRo5dEEB0ipNvif9vYMmHCBEJHDQgddoQOOz0+oaN2hA47/f4IHTZ6&#10;fEKHjR6f0NG6ETqQhtCBLOQ72yEIhI6wETrsCB12hA47QocNocOO0IEQEDqQZnmEDr3hrG3bDh06&#10;+GXTTTdt9gdIxHSNxaOOOmrJ99DSo0cP/8mbyF++sx2CQOgIG6HDjtBhR+iwI3TYEDrsCB0IAaED&#10;aeoZOnR0/b333us/RnW99dbz27d77LGH69mzp2vTpo276qqrmnUxzscee8z/+44dO7rdd9/dfw8t&#10;vXv39t/n3HPP9UftIz/5znYIAqEjbIQOO0KHHaHDjtBhQ+iwI3QgBIQOpKln6NDlBnr16uWvlzh+&#10;/HgfPnRpgGeffdZ/YqbCxeTJk6N7N+7xxx93gwYN8pcjqAwjL730kg8fih0KKshPvrMdgkDoCBuh&#10;w47QYUfosCN02BA67AgdCAGhA2nqFToUNG655Ra32mqruaFDhza49qH+rG1uzdPnnHNO6lEd+rqO&#10;2Ki+fqLCydVXX+1PYznttNOiW5GHfGc7BIHQETZChx2hw47QYUfosCF02BE6EAJCB9LUK3TomhrD&#10;hg3zp60899xz0a1LzZs3z3Xp0sUddthhbv78+dGtLaPwMWbMGNepUyd31llnRbciD/nOdggCoSNs&#10;hA47QocdocOO0GFD6LAjdCAEhA6kqVfoWLBggd+e0dEWb7/9dnTrUjpCo3v37v7Ukzlz5kS3tsxn&#10;n33m16+2bdu6UaNGRbciD/nOdggCoSNshA47QocdocOO0GFD6LAjdCAEhA6kqVfo0FEa2hbTJ6Mk&#10;bVfrdJRdd93V7bTTTm7WrFnRrS0zbdq0Jfse7733XnQr8pDvbIcgEDrCRuiwI3TYETrsCB02hA47&#10;QgdCQOhAmnqFjg8++MAddNBBbpNNNvFHd1TTqS177rmn22qrrdyLL74Y3dp8Okrk6KOPdmuuuaYb&#10;N25cdCvyku9shyAQOsJG6LAjdNgROuwIHTaEDjtCB0JA6ECaeh/RsdZaa7n3338/unUpnXaidbOW&#10;Izpee+01H1FWX311d+2117pPPvkk+gryku9shyAQOsJG6LAjdNgROuwIHTaEDjtCB0JA6ECaeoUO&#10;xYczzzzTb9c2dY2OfffdN/HrjZk7d6478MAD/Rw/YsQI/32Qv3xnOwSB0BE2QocdocOO0GFH6LAh&#10;dNgROhACQgdijzzyiLvrrruWWeoVOhQgzj//fH8x0okTJ0a3LvXKK6/4T0sZMGBAs47I0Ces6EgO&#10;bSN369bNPfjgg9FXEIJ8ZzsEgdARNkKHHaHDjtBhR+iwIXTYEToQAkIH0tQrdChM6NoZXbt2df37&#10;929w5MXChQvdhRde6Nq0aeOGDx/u/94UfS+Fml69erk+ffq4hx56KPXfYPnKd7ZDEAgdYSN02BE6&#10;7AgddoQOG0KHHaHDbvTo0a5nz565Lb1793a33npr9H9TTIQOpKlX6JCPPvrI9evXz7Vv395dcMEF&#10;/rocihbaF9JFRNdYYw03e/bs6N6LA8g111zjn38KIfpkFpk0aZLbcMMNXd++fd3MmTP990BY8p3t&#10;EARCR9gIHXaEDjtChx2hw4bQYUfosNtll13883ijjTbKZdH4HXPMMdH/TTEROpCmnqFD3nzzTbfl&#10;llv6U1i0PmjRkRxaN5966qnoXospdAwdOtTfZ+DAgUtCx4033ujatWu35N8nLTpyhNNZ8pPvbIcg&#10;EDrCRuiwI3TYETrsCB02hA47QoedQsdqq60W/W350/gROmw0hoSOsNU7dIg+geXqq692Z5xxhl8u&#10;uugi98Ybb0RfXUqhY/z48f4+Y8eO9R9BK1OnTnWDBw9e8u+TFl0PRNf9QD7yne0QBEJH2AgddoQO&#10;O0KHHaHDhtBhR+iwI3TYETqQZnmEDpRfvrMdgkDoCBuhw47QYUfosCN02BA67AgddoQOO0IH0hA6&#10;kIV8ZzsEgdARNkKHHaHDjtBhR+iwIXTYETrsCB12hA6kIXQgC/nOdggCoSNshA47QocdocOO0GFD&#10;6LAjdNgROuwIHUhD6EAW8p3tEARCR9gIHXaEDjtChx2hw4bQYUfosCN02BE6kIbQgSzkO9shCISO&#10;sBE67AgddoQOO0KHDaHDjtBhR+iwI3QgDaEDWch3tkMQCB1hI3TYETrsCB12hA4bQocdocOO0GFH&#10;6EAaQgeykO9shyAQOsJG6LAjdNgROuwIHTaEDjtChx2hw47QgTSEDmQh39kOQSB0hI3QYUfosCN0&#10;2BE6bAgddoQOO0KHHaEDaQgdyEK+sx2CQOgIG6HDjtBhR+iwI3TYEDrsCB12hA47QgfSEDqQhXxn&#10;OwSB0BE2QocdocOO0GFH6LAhdNgROuwIHXaEDqQhdCAL+c52CAKhI2yEDjtChx2hw47QYUPosCN0&#10;2BE67AgdSEPoQBbyne0QBEJH2AgddoQOO0KHHaHDhtBhR+iwI3TYETqQhtCBLOQ72yEIhI6wETrs&#10;CB12hA47QocNocOO0GFH6LAjdCANoQNZyHe2QxAIHWEjdNgROuwIHXaEDhtChx2hw47QYUfoQBpC&#10;B7KQ72yHIBA6wkbosCN02BE67AgdNoQOO0KHHaHDjtCBNIQOZCHf2Q5BIHSEjdBhR+iwI3TYETps&#10;CB12hA47QocdoQNpCB3IQr6zHYJA6AgbocOO0GFH6LAjdNgQOuwIHXaEDjtCB9IQOpCFfGc7BIHQ&#10;ETZChx2hw47QYUfosCF02BE67AgddoQOpCF0IAv5znYIAqEjbIQOO0KHHaHDjtBhQ+iwI3TYETrs&#10;CB1IQ+hAFvKd7RAEQkfYCB12hA47QocdocOG0GFH6LAjdNgROpCG0IEs5DvbIQiEjrAROuwIHXaE&#10;DjtChw2hw47QYUfosCN0IA2hA1nId7ZDEAgdYSN02BE67AgddoQOG0KHHaHDjtBhR+hAGkIHspDv&#10;bIcgEDrCRuiwI3TYETrsCB02hA47QocdocOO0IE0hA5kId/ZDkEgdISN0GFH6LAjdNgROmwIHXaE&#10;DjtChx2hA2kIHchCvrMdgkDoCBuhw47QYUfosCN02BA67AgddoQOO0IH0hA6kIV8ZzsEgdARNkKH&#10;HaHDjtBhR+iwIXTYETrsCB12hA6kIXQgC/nOdggCoSNshA47QocdocOO0GFD6LAjdNgROuwIHUhD&#10;6EAW8p3tSkSxYLvttnN9+vTxy0knnRR9pTYPP/ywO/TQQ92MGTOiW+qH0BE2QocdocOO0GFH6LAh&#10;dNgROuwIHXaEDqQhdCAL+c52JbBo0SJ3+eWXu3bt2rlu3bq59ddf3y/6++abb+5eeOEFf5+W+PDD&#10;D90RRxzhJwH9+3ojdISN0GFH6LAjdNgROmwIHXaEDjtChx2hA2kIHchCvrNdCTz55JOuY8eObrfd&#10;dnNz5871t33xxRdu2LBhfufwhBNOcPPnz/e3p5kyZYq75JJL3AEHHOBfhAkd2SB02BE67PT4hI7a&#10;ETrs9PsjdNjo8QkdNnp8QkftNH6EDhuNIaEjbIQOZCHf2a7gFDQGDBjgunfv7h544IEGR24sXLjQ&#10;HXvssW6jjTZyr776anRr0y699FL/4hsvhI5sEDrsCB12enxCR+0IHXb6/RE6bPT4hA4bPT6ho3Ya&#10;P0KHjcaQ0BE2QgeykO9sV3Aff/yxDxk77rijmzdvXnTrUnfccYfr1KmTmzx5cnRL8+kaH4SObBA6&#10;7Agddnp8QkftCB12+v0ROmz0+IQOGz0+oaN2Gj9Ch43GkNARNkIHspDvbFdwr732muvcubPbe++9&#10;3YIFC6Jbl9ITdJVVVnE33HBDdEvzETqyQ+iwI3TY6fEJHbUjdNjp90fosNHjEzps9PiEjtpp/Agd&#10;NhpDQkfYCB3IQr6zXcFNmzbNtW/f3h199NHu008/jW5dStfv0Mb5ZZddFt3SfISO7BA67Agddnp8&#10;QkftCB12+v0ROmz0+IQOGz0+oaN2Gj9Ch43GkNARNkIHspDvbFdwEyZM8J+ucuKJJ7rPP/88unWp&#10;Z555xvXo0cPvILQUoSM7hA47QoedHp/QUTtCh51+f4QOGz0+ocNGj0/oqJ3Gj9BhozEkdISN0IEs&#10;5DvbFVx8RIc+CjbpiI4nnnjCrbvuuhzRQegwIXTYETrsCB12hA4bQocdocOO0GFH6EAaQgeykO9s&#10;V3AzZ850Xbp0afIaHauuuqobOXJkdEvzETqyQ+iwI3TY6fEJHbUjdNjp90fosNHjEzps9PiEjtpp&#10;/AgdNhpDQkfYCB3IQr6zXcHNnTvXH7Gxww47uDlz5kS3LqUdVH3qypQpU6Jbmm95h44xY8b4j8ut&#10;XvQxuVaEDhtChx2hw47QYUfosCF02BE67AgddoQOpCF0IAv5znYFpwhwyimnuLXXXtvde++9btGi&#10;RdFXnI8EBx98sNtss838p7O01PIOHaNGjXKTJk1aZtF1RqwIHTaEDjtChx2hw47QYUPosCN02BE6&#10;7AgdSEPoQBbyne1KQCFCHyG79dZbu9mzZ/vbdGHS008/3XXo0MENHDjQffzxx/52UQA577zz3IAB&#10;A9z06dOjW5fFqSvZIXTYETrs9PiEjtoROuz0+yN02OjxCR02enxCR+00foQOG40hoSNshA5kId/Z&#10;rgR0FMf111/vP31FG7DxohfRXr16uVmzZjU40kMRZOedd3Zdu3Z1U6dOjW5dTDtj8b9fYYUV/PeI&#10;/67TY15//fXontkidISN0GFH6LAjdNgROmwIHXaEDjtChx2hA2kIHchCvrNdiUycONFvQO6///5+&#10;Offcc6OvNKQjOgYPHuyOPPJI98orr0S3Lnb77bcv+ffVy6BBg9y8efOie2aL0BE2QocdocOO0GFH&#10;6LAhdNgROuwIHXaEDqQhdCAL+c52CAKhI2yEDjtChx2hw47QYUPosCN02BE67AgdSEPoQBbyne0Q&#10;BEJH2AgddoQOO0KHHaHDhtBhR+iwI3TYETqQhtCBLOQ72yEIhI6wETrsCB12hA47QocNocOO0GFH&#10;6LAjdCANoQNZyHe2QxAIHWEjdNgROuwIHXaEDhtChx2hw47QYUfoQBpCB7KQ72yHIBA6wkbosCN0&#10;2BE67AgdNoQOO0KHHaHDjtCBNIQOZCHf2Q5BIHSEjdBhR+iwI3TYETpsCB12hA47QocdoQNpCB3I&#10;Qr6zHYJA6AgbocOO0GFH6LAjdNgQOuwIHXaEDjtCB9IQOpCFfGc7BIHQETZChx2hw47QYUfosCF0&#10;2BE67AgddoQOpCF0IAv5znYIAqEjbIQOO0KHHaHDjtBhQ+iwI3TYETrsCB1IQ+hAFvKd7RAEQkfY&#10;CB12hA47QocdocOG0GFH6LAjdNgROpCG0IEs5DvbIQiEjrAROuwIHXaEDjtChw2hw47QYUfosCN0&#10;IA2hA1nId7ZDEAgdYSN02BE67AgddoQOG0KHHaHDjtBhR+hAGkIHspDvbIcgEDrCRuiwI3TYETrs&#10;CB02hA47QocdocOO0IE0hA5kId/ZDkEgdISN0GFH6LAjdNgROmwIHXaEDjtChx2hA2kIHchCvrMd&#10;gkDoCBuhw47QYUfosCN02BA67AgddoQOO0IH0hA6kIV8ZzsEgdARNkKHHaHDjtBhR+iwIXTYETrs&#10;CB12hA6kIXQgC/nOdggCoSNshA47QocdocOO0GFD6LAjdNgROuwIHUhD6EAW8p3tEARCR9gIHXaE&#10;DjtChx2hw4bQYUfosCN02BE6kIbQgSzkO9shCISOsBE67AgddoQOO0KHDaHDjtBhR+iwI3QgDaED&#10;Wch3tkMQCB1hI3TYETrsCB12hA4bQocdocOO0GFH6EAaQgeykO9shyAQOsJG6LAjdNgROuwIHTaE&#10;DjtChx2hw47QgTSEDmQh39kOQSB0hI3QYUfosCN02BE6bAgddoQOO0KHHaEDaQgdyEK+sx2CQOgI&#10;G6HDjtBhR+iwI3TYEDrsCB12hA47QgfSEDqQhXxnOwSB0BE2QocdocOO0GFH6LAhdNgROuwIHXaE&#10;DqQhdCAL+c52CAKhI2yEDjtChx2hw47QYUPosCN02BE67AgdSEPoQBbyne0QBEJH2AgddoQOO0KH&#10;HaHDhtBhR+iwI3TYETqQhtCBLOQ72yEIhI6wETrsCB12hA47QocNocOO0GFH6LAjdCANoQNZyHe2&#10;QxAIHWEjdNgROuwIHXaEDhtChx2hw47QYUfoQBpCB7KQ72yHIBA6wkbosCN02BE67AgdNoQOO0KH&#10;HaHDjtCBNIQOZCHf2Q5BIHSEjdBhR+iwI3TYETpsCB12hA47QocdoQNpCB3IQr6zHYJA6AgbocOO&#10;0GFH6LAjdNgQOuwIHXaEDjtCB9IQOpCFfGc7BIHQETZChx2hw47QYUfosCF02BE67AgddoQOpCF0&#10;IAv5znYIAqEjbIQOO0KHHaHDjtBhQ+iwI3TYETrsCB1IQ+hAFvKd7RAEQkfYCB12hA47QocdocOG&#10;0GFH6LAjdNgROpCG0IEs5DvbIQiEjrAROuwIHXaEDjtChw2hw47QYUfosCN0IA2hA1nId7ZDEAgd&#10;YSN02BE67AgddoQOG0KHHaHDjtBhR+hAGkIHspDvbIcgEDrCRuiwI3TYETrsCB02hA47QocdocOO&#10;0IE0hA5kId/ZDkEgdISN0GFH6LAjdNgROmwIHXaEDjtChx2hA2kIHchCvrMdgkDoCBuhw47QYUfo&#10;sCN02BA67AgddoQOO0IH0hA6kIV8ZzsEgdARNkKHHaHDjtBhR+iwIXTYETrsCB12hA6kIXQgC/nO&#10;dggCoSNshA47QocdocOO0GFD6LAjdNgROuwIHUhD6EAW8p3tEARCR9gIHXaEDjtChx2hw4bQYUfo&#10;sCN02BE6kIbQgSzkO9shCISOsBE67AgddoQOO0KHDaHDjtBhR+iwI3QgDaEDWch3tiuR5557zg0b&#10;NswNHTrUL6NGjYq+0jIzZ870GwDx97nuuuuir9QPoSNshA47QocdocOO0GFD6LAjdNgROuwIHUiz&#10;PELHggUL3I033rhkn2v48OFuzpw50VdRBvnOdiVx9913u0022cStsMIK/sVTyyqrrOL69+/v3nrr&#10;rehe6Z599lnXq1cv165duyXfRzuYffv2da+//np0r+wROsJG6LAjdNgROuwIHTaEDjtChx2hw47Q&#10;gTT1Dh1z5851O+ywg+vUqZNfH7Ro/2vLLbf0+2Moh3xnuxJ4++233eqrr+7WWmstN336dH/bZ599&#10;5vbee2/Xpk0bN2TIEP/3NO+9957r2rWrW3XVVX04kc8//9ydeuqpbsUVV3Q/+MEP3EcffeRvzxqh&#10;I2yEDjtChx2hw47QYUPosCN02BE67AgdSFPP0DF//ny32267ubZt2y7ZT1u0aJE/Gl/P7TXXXNOH&#10;EBRfvrNdwS1cuNCdc845rnPnzm706NH+7zE9afr16+f69OnjZs+eHd2aTE+uK6+80oeRiy66yAeO&#10;mP6syLHBBhv4J7zumzVCR9gIHXaEDjtChx2hw4bQYUfosCN02BE6kKZeoUP7UePHj3drr722O+CA&#10;A9wnn3wSfcW5L774ws8z2h+76qqrGuzXoZjyne0K7tNPP/Uv1Ntuu23iqSUjRozwk+ETTzwR3ZJM&#10;MeOQQw5xa6yxhnvmmWeiW5d69NFH/akwI0eOJHTUYHmEjmnTpkV/yl5rCR31PFSwNYSOl156KfpT&#10;fbSG0KFrLdVTawgd9XwtbC2h4+WXX47+lL3WEDrqfdh5awgdL774YvSn+mgNoePVV1+N/oRa1Ct0&#10;KF7o9UfbtQ888EB061Ja9zt27OiOO+64BhEExZTvbFdwb775pj/dRKep6II21fQE1akoY8aMiW5J&#10;ptNWdtxxR7f++uu7Dz/8MLp1qQ8++MBHEF0oh9DRcssjdChG1EtrCR033XRT9KfstYbQcdddd0V/&#10;qo/WEDpuueWW6E/10RpCR9p8Z9FaQsc999wT/Sl7rSF0aAepnlpD6Bg7dmz0p/poDaFj3Lhx0Z9Q&#10;i3qFDsWLwYMH++1aXX6gmt7E7t69u9tvv/3cO++8E92Kosp3tis4vXPVvn17d9BBByVWvylTpvjz&#10;vC677LLolmSzZs1yPXv2dFtssUXizqyuzaEIout1EDpajtBhR+iw0+MTOmpH6LDT74/QYaPHJ3TY&#10;6PEJHbXT+BE6bDSGhI6w1St06Poc2hbTG8jvv/9+dOtSuvSA9sd22mknv3+GYst3tiu4Rx55xF+h&#10;98QTT2xwXY2YTkPp0aOHO+OMM6Jbkj3//PN+R3zXXXf1JbGajhbRtT4OP/xwQkcNCB12hA47PT6h&#10;o3aEDjv9/ggdNnp8QoeNHp/QUTuNH6HDRmNI6AhbvUKHjpI/+OCD/adlJh2Nr+t07Lnnnn57o96n&#10;BKP+8p3tCi4+ouOEE05I/GSVp59+2r+YN/eIDk2eSUeGqD5qQuCIjtoQOuwIHXZ6fEJH7Qgddvr9&#10;ETps9PiEDhs9PqGjdho/QoeNxpDQEbZ6H9Gx8cYb+z9X0xvXu+++O0d0lES+s13B6eNk9fnLTV2j&#10;QxcRveaaa6Jbks2ZM8dttdVWTV6jo0uXLu6ss84idNSA0GFH6LDT4xM6akfosNPvj9Bho8cndNjo&#10;8QkdtdP4ETpsNIaEjrDVK3Rof23gwIGuQ4cOTV6jQx8/q2sxotjyne0KTp+xvM466/hJL+mCNdpY&#10;UQiZOHFidEsynSO28847+++VVA915WZNqvqoo3qFDn129IQJE+qyHHnkkX5S2X///XNZ9DvQTlLS&#10;/1tWSz3H74ILLvDjt88++yT+fMtjWXHFFd3WW2+d+P+X1aJJLen2LJaTTz4513VQix5fF7dK+v/L&#10;YtFOetLtWS3aQc5zDFdaaSV/qGnS/1tWi2Jb0u1ZLd/+9rdzHUM9tt6lSvp/y2qp5xjGO+lJP9vy&#10;WvT4Ouw56f8vq0UfV590exbLXnvtFcQY6gjVpP+/LJZ6ziVaevfu7T9+MulnWx6Lxk9vsCX9v2W1&#10;3HzzzYm3Z7Voe1dvBCb9fMtj0RgqFiX9v2W1KPom3c7SvKVeoUMhY8iQIT506NIB1d566y3/5nL/&#10;/v1zfYMR2SB0GOg8Lm386zocuvBoZYTQn88880zXrVu31HO89FFHp59+ult55ZXdHXfcscz3ueKK&#10;K1znzp39O7b1CB333Xef3zhlYWFhYWFhYWFhYWHJe6lH6NB+lN6c1KdiXnzxxcvsc2lfS0denn32&#10;2YnXX0SxEDqM7r//fl8FVYZ1iokoXOiJoifRoYce2uB0FH1t/Pjx/rDAd999N7rVuccee8x/H50X&#10;Fn/2tu47adIkXxa33357N2PGDH87AAAAAKBldOkBfbKKjix6+OGH/f6WIofemN5hhx386dq6HcVH&#10;6DDSUR2nnXaa//QVHUqoQ1oPPPBAfwTGBhts4EOFnkAx1UGdptK1a1c3derU6NbF3+fSSy/1FzfV&#10;4c36PvrYWn0P3aZraOg+AAAAAICW036Zrn+nN5h1UVLtt2m/S6dot23b1l1yySWJHzKB4iF0ZEBP&#10;mJEjR/ogofP+tOjIDD1Jqk81aSx0iL7Pgw8+6K8nEX+fbbbZJvH7AAAAAABaRvtV+jCIvn37Ltnn&#10;0odC6FIElW9Qo9gIHQAAAAAAoDQIHQAAAAAAoDQIHQAAAAAAoDQIHQAAAAAAoDQIHQAAAAAAoDQI&#10;HQAAAAAAoDQIHQAAAAAAoDQIHQAAAAAAoDQIHQAAAAAAoDQIHQAAAAAAoDQIHQAAAAAAoDQIHQAA&#10;AAAAoDQIHQAAAAAAoDQIHQAAAAAAoDQIHQAAAAAAoDQIHairzz//3M2ePdu99dZb0S3LWrhwoXvj&#10;jTfcvHnzolsWW7RokVuwYIF77bXX3PTp05cs77zzTnSPpn3xxRduzpw57tVXX/V/LqpPP/3UzZw5&#10;s8mfW+M8a9Ys9/bbb0e3LKYx/Oijj9yMGTMajOF7770X3WMp3bd6rKsX/T/ofkXz8ccf+58t6eeO&#10;ffLJJ36c33333eiWxfTzfvDBB8uMhW5Lo/W+8t/o70Ucv88++yxx/aqk51jSc10/7/z585dZB6vH&#10;Wf/+zTffbHCfpEW/I63vRaP16/XXX1/m566k57rGufq5rjH88MMP/WtZ5Vi8//770T0aShrzor8O&#10;SvwzNfZzi57rGufq57rGRLdVjp8WjWuSpPs3NY8VheaDpn5uicc56TVOY185Jlq0Tmu8ksSPFy96&#10;jpdRY+tXvGhbpjF6fdU6W3n/MqxrLaUx1BxTOQ6Vi15DGxNvJ1XeX6+l2r5sLTR+Sc/PePnf//4X&#10;3TNdPJ7abmpNY4jyIXSgrrTj861vfcudeOKJ0S3L0gbXrrvu6o444ojolsXxY8yYMe6EE05wnTp1&#10;cl/60peWLP369XN/+9vf/MZYUyZPnuw233xz16FDh2bHkRA99dRTbrPNNnNnnXVWdMuytFH6zW9+&#10;051yyinRLYvHcNSoUe6www5zK620UoMx3GeffdzYsWMbbDhoYvvKV77S4H6VyworrODOPvtsv1FW&#10;NBMmTHDdunVzv/nNb6JblvXEE0+4r33ta+4Xv/hFdMviMRwxYoT73ve+51ZcccUG4/HDH/7QjRs3&#10;LnGnW7+PK664wm277bYN/s2AAQP8OBfNK6+84nr37u1OPfXU6JZlKVT27dvX/4wxjd8tt9zijjnm&#10;GPflL3+5wVh85zvfcaNHj16yA6AN3L322qvBfZIWPaf1ulI0jz/+uOvRo4c777zzoluWNW3aNLfl&#10;llu6n//859Eti8dQr3cHHXSQa9euXYOx+O53v+vuvvvuZdapKVOmLDPmWn/PPfdc/7pYVP/85z/d&#10;mmuu6S677LLolmX9+9//dhtssIG74IILolsWR7Trr7/e7b333g3GT8shhxziXx+qI9A//vEPt+ee&#10;e7r/+7//W3JfzWV/+ctfCvkcjt10001+PbruuuuiW5Z11113uc6dO7s//vGP0S2LQ53mDK1zleOn&#10;eWG33XZzd9xxR3TPxbTT9d///tfPP7pPfH/NZSNHjmzRTlcR6Hmqda5ybOJFP//xxx/v7r333gbr&#10;mf6Nbhs0aJBbY401GvwbzR1XX311s4J6WWg8Bg4c2GAc4kXPQ80/EydO9PerpG2k0047zb82VP6b&#10;ddZZxw0fPty/kdYaaFz02ti2bdsG46BF6+BRRx3ln6dpwVtf17bjWmut5dZee+1WtQ6ifAgdqKta&#10;Q4deaLUzrsjx29/+1k2aNMk9/PDD7s4773RdunRxq666qt9Yqp7wYtoQ3WabbfwLfGsNHdoB32WX&#10;XfwG65///Gc/flq0saodIE1i2lGPxaFDvy/tPMX3r1yKWvdrDR0aQ21waqw0bvE43HrrrW7llVd2&#10;3bt3d08//XR078X0jqV22LWxse+++y75N/fcc4+76KKLWlXo0PgpaOj5+vvf/37JWGgnsmPHjm71&#10;1Vd3t912m98pUkB79tlnl9wnadl9991bXejQGGpctSOk4BGPxe233+7XQW3MP/LII9G9nf+advS7&#10;du3qd8rj+w8ePNi/Hu60007u5Zdfju5dLLWGDj3nttpqK7/Rru8Rj4liuuaH9ddf36/jsfvuu8+P&#10;t/6Ndvp1X+2Qat3TmF9yySWJgbMIag0d2tk58MADfTD761//umQMNS5arzVe999/f3TvxUfW9OnT&#10;xz+WnuO6r16Hv/rVr7pVVlnFP34R55LG6GeJQ8cvf/nLJeOjRX/XfKD5RdsyMW3nHHvssX6M9JzX&#10;Tnw8pl//+tdd+/bt/ZxV1HWtpTSGCh3aPrn00ksbjKHGR2Or5+Rzzz0X/YvFtH2jr2nuicfwoYce&#10;8gFOY3jGGWc0eTRIWWj84tCh1/vK8dN6pHHVa51e35qibRitqxpTQgeKjtCBurKEjpNOOinx8Frt&#10;bK+22mp+ZzLpXSEd6XH44Yf7ja/99tvP71C11tChIzCSxkg79YpIejczFocOjWtTpygUkSV0KLQl&#10;HXasnQHtJP34xz+Oblm83h566KF+Z0g7pWVhCR16p02Hr1fT99QOj46WSduQVwhRBNH99f2aOgw8&#10;VJbQ8atf/SrxCDbtNOn1Te/UiZ7D3//+9/36p1hZTUc1aEf1T3/6UyF3Mi2h4w9/+IPf+a6mI470&#10;PNYOluh0R70OaNHvo5J2lvQ7VETXa24R1Ro6NBfffPPNiadH/utf//Jh7YADDvB/16J/Gz+O/h7T&#10;72C99dbzO6Fl2oGqDB16N7yabtNzb9iwYUte7zRfaIc06ZRKHYWgEKzQXtR1raXi0KEwrthT7aqr&#10;rnJt2rTxb3JV0lz76KOPRn9bSuO84447up49e7aKU4EqQ4diZDUFR62DTR2Zq+fkzjvv7BfN+YQO&#10;FB2hA3VVa+hoijYOdKTCN77xjWVCiHYGfv3rX7uNN97YV+vTTz+91YaOpuicam2sb7/99tEthI6k&#10;0NGUF1980b/rpg32mN7RVEAaMmRIqd5BqjV0NEUbWrq/1tu00KEdAT3n9W7wY489Ft1aLLWGjqbo&#10;9VW/F23Mi6Kmnr8KwQpD1V566SW/fv7ud79rVaGjKTq9QvOFTlMRPYc1fjr1R3NNNe1AKALoCK0i&#10;qjV0NOXJJ5/0r516LdTzWovmfT23k44e0uuwjpIr6pFFSdJCh+ZohVodXaC5No3WPUXgjTbayD3/&#10;/PPRreWWFjr0XNX2nF6/mkunP+t1tzWcvpIWOnQdGK2D2h5PCufa7tP8rTlIR4HssccehA4UHqED&#10;dVWv0KEdJG1UVR+t8Pe//91vcOnQeO1oEjqSaTx0WLHegYsROloWOrRTuummm7of/ehH/u9aL3Ud&#10;BR3CrcNny6QeoUPr23bbbeevm9BU6NC7wXrXXc9jXWMiaeezCOoROnSxPd1fRxGJNnR19IfetdN6&#10;XP2una6JonfetRNR+S57UdQjdOh5r9+LdohEpwQpBunIoSR6PdbOQlOvJSHLOnRoPdJ6pfvrv6L5&#10;Q6eY6noeSUcUav3Tzuz48eOjW4ovLXToujk6GqEloUOn7+pUDV1IuDVICx2KkBrD5oYOjfMmm2zi&#10;Tw9Ku6ZbGaSFDgVJjV9S6NBYDR061Eff//znPz5uEDpQBoQO1FUcOvTumN6VTVpUmfWOZHNChzaq&#10;dH6mdnr0Yh2/ax7fro0tbYBqI6FsoeOnP/1p4vhp0X10hEtzQofGSjviOry9cqc+Dh3aUKtcdJve&#10;eUs67Lso4tChncyk8dOic3q1w9Oc0KEx1M63LvKqa0+I1jFtlCp+6PQqXZuichz12Nq40L8tmjh0&#10;6DmXNHZadLSAwkVzQofGQOuszhnWDqU20Bqjo490OoY2fvU4RRWHjjPPPHOZsYsXHa2io4SaEzo0&#10;htrx12kXF154YXTr4tMrtA5qg3brrbde8r1feOEFHwl0qHzaETShikOHft7KcatcdBqFTo1oTujQ&#10;GGqHX8/ja665xt+mi/UpdOhiw0mveZqvtPPUVLAKWRw6dLHkpPHTolNU9HxrLHTo+aqdH91Xr4O6&#10;DoIiZExzsV7zGhtDBQ6N8ZVXXhndUnyNhQ6tYzp1T69hCmQa/7Q5QF/XnKsx2n///Uv3xkNjGgsd&#10;Gg+tb3pDTEcCNRbIdD+FNa2XCksabx25qrmpNWgsdMTjom1szbm6yG3lnKuv63VTp0rpNVYIHSgL&#10;QgfqKg4dlTt8jS3NCR36fpq4dEGlBx980L9Aa3nmmWf8ToTKvSY5KVvoSBqz6qU5oUPvDmlnSuet&#10;6nvHtPPzs5/9zB+hEC/6nWhc9b113ZOinucah47q8UpamhM6tOGkdz60Y6+PYBPFjQ033NB/D31N&#10;YxePow5B1u26mKZ2lIomDh2V49TY0pzQoTHTkQgaJ51bredwY3ThV23cNvcw+lDFoSNpzKqX5oQO&#10;/U4UNHRklk6jqqTXSY2vjlCq/L4637857yaHKg4dlT9TY0tzQoeOoNFzVhdojV/bdI0OBUsdmXXj&#10;jTc2GC/tcOrUyMprehRNHDqSxqx6aew5N3fuXD9/6D76NAddpDR+HRTtZOprivNJUU3vGOuom6Ie&#10;FZOkMnTo6CBdIFOLAppe9xUezznnnCY/GjmmdVFHw2iHX0fJVO6UllkcOvT80roTj6GuKaRoq9t1&#10;kdLGjs7QG1w6SjVef3WxcEWR1jR+cejQm4vx+F177bV+fdLtmlsqP+Jcc6/e+FLQUECOr39F6EBZ&#10;EDpQV3Ho0OkQOp0kadE7Qr169UoNHdq40k6jNqx0Uar4aA49ht710DsmOnw+VrbQoY3JpPHToslM&#10;5/KmhQ6d4qIJTxsM2uBt7IJUMW2kTp061b8zp3G84YYbCrnREIeOo48+OnH8tFx++eVu3XXXTQ0d&#10;Ol9ap2hoA0AXfIxPpdCnr+joF72brMPnKzfwtaGg76sNDX1iQ9HEoUPPs6Sx06KdQn0qRVro0PNV&#10;p1poQzTtozr1Ne3Ia8ez6OdYx6Gjf//+ieOnRe9wawcwLXTo3V5thOpaEjpdr3Jdmz59ut9xV5jU&#10;aRn6vnoHTzv0OqVFrxF6LS2iOHQcd9xxy4xdvOjiwQpjaaFDcTyO5vr0qfh1TRv+OrJGY6tPtNE4&#10;6xQCLXre6zaFAp0iVERx6NBpaEnjp0VHZ+id38ZCh+ZWvdGg++qTa+LrPemoIdGc0ZzQcfHFF0e3&#10;FJ/Wnzh0VC967inYps23oqM/tN2io4x0KkERL7xcK42hQkfSGGobSEcdJK1PMT139Tobr8c6lVTz&#10;sbaPmjP2RVcZOqrHT+Ogi7hWz7d6rupoYB2tWRnhCB0oC0IH6ioOHdZrdGhnUp9uoc9S1ycHVNKp&#10;AzpCQY+lDbB40YuzNrS0waadJN1WxJ30OHRYr9GhSUzBQjs7Og+9JXQUiA6j1WHvRXxHOKtrdOhd&#10;y379+vl357TRVSk+okOf9KN1rZreDda77JUXgC2KrK7RocPYFZu0DipwNkUbrXqu6zkfn45WZFld&#10;o0Pv9upjizWGupZCJR3NpvVTMUDBo5qO2FIoPv/88ws5nnHosF6jQ+uzjsbS8/iBBx6Ibm1I46yw&#10;pyigRfOIXkcUOnWItyJdEcWhI8uLkWq91REeCh56jsenrujd9cZOXVE4bw2nrii86TmnnzVt+0PP&#10;SUWm+DWvtYlDR+WpK9re0OuWxrU5p/1UGzRokJ/7W8N1TipDR+WpKwrdWgcVFivXQR0Zc/zxx/tT&#10;xyu3nbVoPteRSLqmk/6s21o69kAICB2oqyxChzZK9WKsd+l0XnH1BrpCR1ytm1r0gq13koomi9Ch&#10;DVG9k6x3L2v52FMd6qiNe33krya8oskidOiK74oYOl0g6aM7ta7razp/P+kIIr1TpwvottbQodN9&#10;dESWjprRO2xp9Fn+Ckdar7X+Fl0WoUOfpKIju/R9dCRHNb2+acx0BF3SO5jasNU7e/qEkabeGQ1V&#10;FqFDz3P9/Nox18UNW0oXQtSOWFEvOFyP0KE5XEe8KF7oaCOd/qMjYhSKkj5aWq+fun6Cjgopi8ZC&#10;h05V1Dgoqo0YMaLR553mD+2UawwVIpPGreySQofER1EqNo4dO7ZFkVbXm9H1yKqjcBk1Fjo0Nx9y&#10;yCH+ea9TqeJ1MA4d1dvKSYvmnMZOGQJCRuhAXVlCh+qxTgdQVdYLtDaOknaytQOl81irF+3QawND&#10;h4DqRV8Xmas8N7EoLKFDYzhp0iT/7qUOQdQOfy2HcGoHSr+Dor6zbgkd2njQurfFFlv4nSMd1p40&#10;Blo3dUqGgpp2tqpp3dN5xrpeR9FYQofWQZ2zr8/l186NPvY57aggjaU29rVzoChS+S5UUVlCh8ZQ&#10;74LrFB59xK4++i9ph0mHITcVOjSu+h6tMXRoHbrtttt8iNRrpZ7vLV2vdFSWTs/STr3W9yKqR+iI&#10;n/tx6NAOkeb9pOvHiH43ep3U60pZaF1KCh3x65+u+aLnf9LHY2s7SUdbakde2y6tdYdSY5gUOjSG&#10;uli4goVev+JTpJpDpzlrx781hw6Nn7Yj9bqo7SBtD4nmAK2b1dvOWnQ0pU4pV7DUn7UNVMQ5AyB0&#10;oK4soUPnpmpS04uzTkPRi3VLaKO+tX+8rE6n0L/VDryuut3YGGqCHDZsWOLGu3ZK9T20g6GNj5b+&#10;HkJgCR3aQdW74Aod2gBt7OfX7XqXXYeI6lDb6h1NnTOsQ5LjT2kpEkvo0HNPG0zayNe7lM1Zf+Id&#10;foWlspyjbgkdekdT1+DR87Cp53H8cbO6Bo/CbjW9g671UztkRQyWtYYOjZdeA3Q0kdbFpp7HjdFG&#10;vs5Z186WTltp6b8PRa2hY/Lkyf7v1euNxuGee+7xvxdd7Fanqug2vXOs06v038qx0td1dKZim+b+&#10;smgsdIh+fr3hoK8pQlb+3FqvdOqArv2iN3aKul5lobHQIRqXO++8049h/HHaoqOH9GZY0ptgGlu9&#10;yaO5X9tIZddY6BCNny78rfHTmw5p12niGh0oC0IH6qrW0KEdIr3A6nQJXeVeF/JKWrRh0JjWHjo0&#10;OWnjUxtQw4cPTxw/Ldq50gSpi+tpEtTFSlX09TUdFaONMG2wDhkyJHFjoghqDR265oHWQe046WKb&#10;1WMXL/E7k4obOrVAOxInn3zykq+fffbZfgwPO+wwf0pG0dQaOvTc1ju3Wg91fnDlmFUuOiWjks5r&#10;1zVhdJhyWdQaOnRtnS5duvhPENBOY9L4aYnfOdfOgHYkq8dc5/7r+a3fUfV4F0WtoUOv/9px1/jr&#10;2jCV41a5xOfxa2deO/vx7boIs64/oXfl9X1rOSouFLWGDr2jroCmI1oqx0yfgqGPl9UFDSuP3tBc&#10;oblDjxWvtxp7XbBZ67NOKdC8UxZNhY6YrnGlUKbtIb2BoOCmeVu36TlfOa6VSxFPua1FU6FDtE79&#10;5Cc/8euUPqZbz0OFDq2rWnQUYDxm2tHX81Xztz61pcjP2eZqKnTENEY6ckinkTZ1ZCWhA2VB6EBd&#10;1Ro6tDOoQ+a00dDUopDRmNYeOnThTJ0qkDRulYtCkmq/rkGhozq00Vr5dV3cUBv6aacbhKzW0KEd&#10;H60/leORtOjaMTHtmGoctUMWf10bHrogWOVHMBZJraFDFwHWRmvlWCUtimgx7SzpCBq989mcj2Is&#10;ilpDh47KUvRJGrfKJf4EC23s6vQgfTKJ1rv46zoNSDuu+rSRoqo1dOh0Cm3cV45X0hJfO0ZHHWgD&#10;P75dpz9qDtPjF12toUM7lAoWOvWncsy0jumi3zrqqJLmFD2XNW46iii+v46o0REgZfs0keaEDm3X&#10;xBcS1vU4tF7qQurx2DS26KNCW4O00KF1SmOmozS0DutTaXTRYI33scce68e1ctx0iplOuWgtn1zT&#10;nNChbeGDDz7YzwfaXtTpeEkIHSgLQgfqSi+8mmSaOhJAk1f1ffTvdIh22tLUzre+r76u++nPRaWx&#10;0Ds/Tf2sSeNcyxgm/Rt9zyKPn+gd2rQxTLpPc8ew+t2i+HdWeZ+ir4PL63ms34NuK8N6V6k562A8&#10;ztZ1UOOmv1ffp+jjqUPRq3/Walk8jzVO1c/fspyf3pwxbOw+8XO8cly0NDU28feKl6RPYSkDjY3W&#10;uabGQ/fR65ruo3HUelm9niUtTb3ulknl+DQ1hlqHdJ/4NClJer1r6rW2jDQW8Tg09vzWfeL1VOue&#10;1sEk8TjrPvEYA0VE6AAAAAAAAKVB6AAAAAAAAKVB6AAAAAAAAKVB6AAAAAAAAKVB6AAAAAAAAKVB&#10;6AAAAAAAAKVB6AAAAAAAAKVB6AAAAAAAAKVB6AAAAAAAAKVB6AAAAAAAAKVB6AAAAAAAAKVB6AAA&#10;AAAAAKVB6AAAAAAAAKVB6AAAAAAAAKVB6AAAAAAAAKVB6AAAAAAAAKVB6AAAAAAAAKVB6AAAAAAA&#10;AKVB6AAAAAAAAKVB6AAAAAAAAKVB6AAAAAAAAKVB6AAAAAAAAKVB6AAAAAAAAKVB6AAAAAAAAKVB&#10;6AAAAAAAAKVB6AAAAAAAAKVB6AAAAAAAAKVB6AAAAAAAAKVB6AAAAAAAAKVB6AAAAAAAAKVB6AAA&#10;AAAAAKVB6AAAAAAAAKVB6AAAAAAAAKVB6AAAAAAAAKVB6AAAAAAAAKVB6AAAAAAAAKVB6AAAAAAA&#10;AKVB6AAAAAAAAKVB6AAAAAAAAKVB6AAAAAAAACXh3P8DpSo9S84KkLsAAAAASUVORK5CYIJQSwME&#10;FAAGAAgAAAAhAFPSj6XdAAAABQEAAA8AAABkcnMvZG93bnJldi54bWxMj0FrwkAQhe+F/odlCt7q&#10;JgZLSLMRkbYnEaqF0tuYHZNgdjZk1yT+e9de2svA4z3e+yZfTaYVA/WusawgnkcgiEurG64UfB3e&#10;n1MQziNrbC2Tgis5WBWPDzlm2o78ScPeVyKUsMtQQe19l0npypoMurntiIN3sr1BH2RfSd3jGMpN&#10;KxdR9CINNhwWauxoU1N53l+Mgo8Rx3USvw3b82lz/Tksd9/bmJSaPU3rVxCeJv8Xhjt+QIciMB3t&#10;hbUTrYLwiP+9wUvTdAHiqCBZxgnIIpf/6Ysb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JyVBbOcAwAAJggAAA4AAAAAAAAAAAAAAAAAOgIAAGRycy9lMm9Eb2Mu&#10;eG1sUEsBAi0ACgAAAAAAAAAhAEXbOx9W3QAAVt0AABQAAAAAAAAAAAAAAAAAAgYAAGRycy9tZWRp&#10;YS9pbWFnZTEucG5nUEsBAi0AFAAGAAgAAAAhAFPSj6XdAAAABQEAAA8AAAAAAAAAAAAAAAAAiuMA&#10;AGRycy9kb3ducmV2LnhtbFBLAQItABQABgAIAAAAIQCqJg6+vAAAACEBAAAZAAAAAAAAAAAAAAAA&#10;AJTkAABkcnMvX3JlbHMvZTJvRG9jLnhtbC5yZWxzUEsFBgAAAAAGAAYAfAEAAIflAAAAAA==&#10;">
                <v:shapetype id="_x0000_t202" coordsize="21600,21600" o:spt="202" path="m,l,21600r21600,l21600,xe">
                  <v:stroke joinstyle="miter"/>
                  <v:path gradientshapeok="t" o:connecttype="rect"/>
                </v:shapetype>
                <v:shape id="テキスト ボックス 2" o:spid="_x0000_s1027" type="#_x0000_t202" style="position:absolute;left:45806;top:3536;width:10596;height:147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scuwgAAANsAAAAPAAAAZHJzL2Rvd25yZXYueG1sRE/basJA&#10;EH0X+g/LFPqmG4WIRDehSFssQsEoaN+G7DQJzc6G7ObSv+8WCr7N4Vxnl02mEQN1rrasYLmIQBAX&#10;VtdcKricX+cbEM4ja2wsk4IfcpClD7MdJtqOfKIh96UIIewSVFB53yZSuqIig25hW+LAfdnOoA+w&#10;K6XucAzhppGrKFpLgzWHhgpb2ldUfOe9UXC8xrd3/UH682ValXH/dhh0b5V6epyetyA8Tf4u/ncf&#10;dJgfw98v4QCZ/gIAAP//AwBQSwECLQAUAAYACAAAACEA2+H2y+4AAACFAQAAEwAAAAAAAAAAAAAA&#10;AAAAAAAAW0NvbnRlbnRfVHlwZXNdLnhtbFBLAQItABQABgAIAAAAIQBa9CxbvwAAABUBAAALAAAA&#10;AAAAAAAAAAAAAB8BAABfcmVscy8ucmVsc1BLAQItABQABgAIAAAAIQD2jscuwgAAANsAAAAPAAAA&#10;AAAAAAAAAAAAAAcCAABkcnMvZG93bnJldi54bWxQSwUGAAAAAAMAAwC3AAAA9gIAAAAA&#10;" strokecolor="#a5a5a5 [2092]">
                  <v:textbox style="mso-fit-shape-to-text:t">
                    <w:txbxContent>
                      <w:p w14:paraId="51201663" w14:textId="77777777" w:rsidR="00AE1B17" w:rsidRPr="00E46CCF" w:rsidRDefault="00AE1B17" w:rsidP="00B72DAF">
                        <w:pPr>
                          <w:spacing w:line="240" w:lineRule="exact"/>
                          <w:rPr>
                            <w:rFonts w:ascii="Yu Gothic UI" w:eastAsia="Yu Gothic UI" w:hAnsi="Yu Gothic UI"/>
                            <w:sz w:val="18"/>
                            <w:szCs w:val="18"/>
                          </w:rPr>
                        </w:pPr>
                        <w:r w:rsidRPr="00E46CCF">
                          <w:rPr>
                            <w:rFonts w:ascii="Yu Gothic UI" w:eastAsia="Yu Gothic UI" w:hAnsi="Yu Gothic UI" w:hint="eastAsia"/>
                            <w:sz w:val="18"/>
                            <w:szCs w:val="18"/>
                          </w:rPr>
                          <w:t>左軸</w:t>
                        </w:r>
                        <w:r w:rsidRPr="00E46CCF">
                          <w:rPr>
                            <w:rFonts w:ascii="Yu Gothic UI" w:eastAsia="Yu Gothic UI" w:hAnsi="Yu Gothic UI"/>
                            <w:sz w:val="18"/>
                            <w:szCs w:val="18"/>
                          </w:rPr>
                          <w:t>：排出量</w:t>
                        </w:r>
                      </w:p>
                      <w:p w14:paraId="5707B7D8" w14:textId="77777777" w:rsidR="00AE1B17" w:rsidRPr="00E46CCF" w:rsidRDefault="00AE1B17" w:rsidP="00B72DAF">
                        <w:pPr>
                          <w:spacing w:line="240" w:lineRule="exact"/>
                          <w:ind w:leftChars="50" w:left="105"/>
                          <w:rPr>
                            <w:rFonts w:ascii="Yu Gothic UI" w:eastAsia="Yu Gothic UI" w:hAnsi="Yu Gothic UI"/>
                            <w:sz w:val="18"/>
                            <w:szCs w:val="18"/>
                          </w:rPr>
                        </w:pPr>
                        <w:r w:rsidRPr="00E46CCF">
                          <w:rPr>
                            <w:rFonts w:ascii="Yu Gothic UI" w:eastAsia="Yu Gothic UI" w:hAnsi="Yu Gothic UI" w:hint="eastAsia"/>
                            <w:color w:val="A6A6A6" w:themeColor="background1" w:themeShade="A6"/>
                            <w:sz w:val="18"/>
                            <w:szCs w:val="18"/>
                          </w:rPr>
                          <w:t>□</w:t>
                        </w:r>
                        <w:r w:rsidRPr="00E46CCF">
                          <w:rPr>
                            <w:rFonts w:ascii="Yu Gothic UI" w:eastAsia="Yu Gothic UI" w:hAnsi="Yu Gothic UI" w:hint="eastAsia"/>
                            <w:sz w:val="18"/>
                            <w:szCs w:val="18"/>
                          </w:rPr>
                          <w:t>届出排出量</w:t>
                        </w:r>
                      </w:p>
                      <w:p w14:paraId="5E24B82D" w14:textId="77777777" w:rsidR="00AE1B17" w:rsidRPr="00E46CCF" w:rsidRDefault="00AE1B17" w:rsidP="00B72DAF">
                        <w:pPr>
                          <w:spacing w:line="240" w:lineRule="exact"/>
                          <w:ind w:leftChars="50" w:left="105"/>
                          <w:jc w:val="center"/>
                          <w:rPr>
                            <w:rFonts w:ascii="Yu Gothic UI" w:eastAsia="Yu Gothic UI" w:hAnsi="Yu Gothic UI"/>
                            <w:sz w:val="18"/>
                            <w:szCs w:val="18"/>
                          </w:rPr>
                        </w:pPr>
                        <w:r w:rsidRPr="00E46CCF">
                          <w:rPr>
                            <w:rFonts w:ascii="Yu Gothic UI" w:eastAsia="Yu Gothic UI" w:hAnsi="Yu Gothic UI" w:hint="eastAsia"/>
                            <w:color w:val="BFBFBF" w:themeColor="background1" w:themeShade="BF"/>
                            <w:sz w:val="18"/>
                            <w:szCs w:val="18"/>
                          </w:rPr>
                          <w:t>■</w:t>
                        </w:r>
                        <w:r w:rsidRPr="00E46CCF">
                          <w:rPr>
                            <w:rFonts w:ascii="Yu Gothic UI" w:eastAsia="Yu Gothic UI" w:hAnsi="Yu Gothic UI" w:hint="eastAsia"/>
                            <w:sz w:val="18"/>
                            <w:szCs w:val="18"/>
                          </w:rPr>
                          <w:t>届出外排出量</w:t>
                        </w:r>
                      </w:p>
                      <w:p w14:paraId="41BA86F7" w14:textId="77777777" w:rsidR="00AE1B17" w:rsidRPr="00E46CCF" w:rsidRDefault="00AE1B17" w:rsidP="00B72DAF">
                        <w:pPr>
                          <w:spacing w:line="240" w:lineRule="exact"/>
                          <w:rPr>
                            <w:rFonts w:ascii="Yu Gothic UI" w:eastAsia="Yu Gothic UI" w:hAnsi="Yu Gothic UI"/>
                            <w:sz w:val="18"/>
                            <w:szCs w:val="18"/>
                          </w:rPr>
                        </w:pPr>
                      </w:p>
                      <w:p w14:paraId="2BD88BCC" w14:textId="77777777" w:rsidR="00AE1B17" w:rsidRPr="00E46CCF" w:rsidRDefault="00AE1B17" w:rsidP="00B72DAF">
                        <w:pPr>
                          <w:spacing w:line="240" w:lineRule="exact"/>
                          <w:rPr>
                            <w:rFonts w:ascii="Yu Gothic UI" w:eastAsia="Yu Gothic UI" w:hAnsi="Yu Gothic UI"/>
                            <w:sz w:val="18"/>
                            <w:szCs w:val="18"/>
                          </w:rPr>
                        </w:pPr>
                        <w:r w:rsidRPr="00E46CCF">
                          <w:rPr>
                            <w:rFonts w:ascii="Yu Gothic UI" w:eastAsia="Yu Gothic UI" w:hAnsi="Yu Gothic UI" w:hint="eastAsia"/>
                            <w:sz w:val="18"/>
                            <w:szCs w:val="18"/>
                          </w:rPr>
                          <w:t>右軸：</w:t>
                        </w:r>
                        <w:r w:rsidRPr="00E46CCF">
                          <w:rPr>
                            <w:rFonts w:ascii="Yu Gothic UI" w:eastAsia="Yu Gothic UI" w:hAnsi="Yu Gothic UI"/>
                            <w:sz w:val="18"/>
                            <w:szCs w:val="18"/>
                          </w:rPr>
                          <w:t>環境濃度</w:t>
                        </w:r>
                      </w:p>
                      <w:p w14:paraId="2D77D153" w14:textId="77777777" w:rsidR="00AE1B17" w:rsidRPr="00E46CCF" w:rsidRDefault="00AE1B17" w:rsidP="00B72DAF">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7F7F7F" w:themeColor="text1" w:themeTint="80"/>
                            <w:sz w:val="16"/>
                            <w:szCs w:val="18"/>
                          </w:rPr>
                          <w:t>◆</w:t>
                        </w:r>
                        <w:r w:rsidRPr="00E46CCF">
                          <w:rPr>
                            <w:rFonts w:ascii="Yu Gothic UI" w:eastAsia="Yu Gothic UI" w:hAnsi="Yu Gothic UI" w:hint="eastAsia"/>
                            <w:sz w:val="18"/>
                            <w:szCs w:val="18"/>
                          </w:rPr>
                          <w:t xml:space="preserve"> 池上</w:t>
                        </w:r>
                      </w:p>
                      <w:p w14:paraId="68A62A2D" w14:textId="77777777" w:rsidR="00AE1B17" w:rsidRPr="00E46CCF" w:rsidRDefault="00AE1B17" w:rsidP="00B72DAF">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0070C0"/>
                            <w:sz w:val="24"/>
                            <w:szCs w:val="18"/>
                          </w:rPr>
                          <w:t>×</w:t>
                        </w:r>
                        <w:r w:rsidRPr="00E46CCF">
                          <w:rPr>
                            <w:rFonts w:ascii="Yu Gothic UI" w:eastAsia="Yu Gothic UI" w:hAnsi="Yu Gothic UI" w:hint="eastAsia"/>
                            <w:sz w:val="18"/>
                            <w:szCs w:val="18"/>
                          </w:rPr>
                          <w:t xml:space="preserve"> 大師</w:t>
                        </w:r>
                      </w:p>
                      <w:p w14:paraId="49ACF60F" w14:textId="77777777" w:rsidR="00AE1B17" w:rsidRPr="00E46CCF" w:rsidRDefault="00AE1B17" w:rsidP="00B72DAF">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ED7D31" w:themeColor="accent2"/>
                            <w:sz w:val="16"/>
                            <w:szCs w:val="18"/>
                          </w:rPr>
                          <w:t>▲</w:t>
                        </w:r>
                        <w:r w:rsidRPr="00E46CCF">
                          <w:rPr>
                            <w:rFonts w:ascii="Yu Gothic UI" w:eastAsia="Yu Gothic UI" w:hAnsi="Yu Gothic UI" w:hint="eastAsia"/>
                            <w:sz w:val="18"/>
                            <w:szCs w:val="18"/>
                          </w:rPr>
                          <w:t xml:space="preserve"> 中原</w:t>
                        </w:r>
                      </w:p>
                      <w:p w14:paraId="0B688501" w14:textId="77777777" w:rsidR="00AE1B17" w:rsidRPr="00E46CCF" w:rsidRDefault="00AE1B17" w:rsidP="00B72DAF">
                        <w:pPr>
                          <w:spacing w:line="240" w:lineRule="exact"/>
                          <w:ind w:leftChars="50" w:left="105"/>
                          <w:rPr>
                            <w:rFonts w:ascii="Yu Gothic UI" w:eastAsia="Yu Gothic UI" w:hAnsi="Yu Gothic UI"/>
                            <w:sz w:val="18"/>
                            <w:szCs w:val="18"/>
                          </w:rPr>
                        </w:pPr>
                        <w:r w:rsidRPr="007A6CE7">
                          <w:rPr>
                            <w:rFonts w:ascii="Yu Gothic UI" w:eastAsia="Yu Gothic UI" w:hAnsi="Yu Gothic UI" w:hint="eastAsia"/>
                            <w:color w:val="00B050"/>
                            <w:sz w:val="16"/>
                            <w:szCs w:val="18"/>
                          </w:rPr>
                          <w:t>〇</w:t>
                        </w:r>
                        <w:r w:rsidRPr="00E46CCF">
                          <w:rPr>
                            <w:rFonts w:ascii="Yu Gothic UI" w:eastAsia="Yu Gothic UI" w:hAnsi="Yu Gothic UI" w:hint="eastAsia"/>
                            <w:sz w:val="18"/>
                            <w:szCs w:val="18"/>
                          </w:rPr>
                          <w:t xml:space="preserve"> 多摩</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8" type="#_x0000_t75" style="position:absolute;width:44996;height:22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c0UwgAAANoAAAAPAAAAZHJzL2Rvd25yZXYueG1sRI9Bi8Iw&#10;FITvgv8hPMGLrKkeRKpRdgXFk4vuXrw9mmebtXmpTazVX78RBI/DzHzDzJetLUVDtTeOFYyGCQji&#10;zGnDuYLfn/XHFIQPyBpLx6TgTh6Wi25njql2N95Tcwi5iBD2KSooQqhSKX1WkEU/dBVx9E6uthii&#10;rHOpa7xFuC3lOEkm0qLhuFBgRauCsvPhahVIdzztziU3+8HmYczf9+VrnV+U6vfazxmIQG14h1/t&#10;rVYwgeeVeAPk4h8AAP//AwBQSwECLQAUAAYACAAAACEA2+H2y+4AAACFAQAAEwAAAAAAAAAAAAAA&#10;AAAAAAAAW0NvbnRlbnRfVHlwZXNdLnhtbFBLAQItABQABgAIAAAAIQBa9CxbvwAAABUBAAALAAAA&#10;AAAAAAAAAAAAAB8BAABfcmVscy8ucmVsc1BLAQItABQABgAIAAAAIQAbwc0UwgAAANoAAAAPAAAA&#10;AAAAAAAAAAAAAAcCAABkcnMvZG93bnJldi54bWxQSwUGAAAAAAMAAwC3AAAA9gIAAAAA&#10;">
                  <v:imagedata r:id="rId10" o:title=""/>
                </v:shape>
                <w10:anchorlock/>
              </v:group>
            </w:pict>
          </mc:Fallback>
        </mc:AlternateContent>
      </w:r>
    </w:p>
    <w:p w14:paraId="69CDAFB2" w14:textId="2B93561C" w:rsidR="0043040B" w:rsidRPr="009F3A99" w:rsidRDefault="0043040B" w:rsidP="00667E18">
      <w:pPr>
        <w:ind w:left="420" w:hangingChars="200" w:hanging="420"/>
        <w:jc w:val="center"/>
        <w:rPr>
          <w:rFonts w:ascii="ＭＳ 明朝" w:hAnsi="ＭＳ 明朝"/>
          <w:color w:val="000000"/>
        </w:rPr>
      </w:pPr>
      <w:r w:rsidRPr="009F3A99">
        <w:rPr>
          <w:rFonts w:ascii="ＭＳ 明朝" w:hAnsi="ＭＳ 明朝" w:hint="eastAsia"/>
          <w:color w:val="000000"/>
        </w:rPr>
        <w:t>図</w:t>
      </w:r>
      <w:r w:rsidR="008E108E">
        <w:rPr>
          <w:rFonts w:ascii="ＭＳ 明朝" w:hAnsi="ＭＳ 明朝" w:hint="eastAsia"/>
        </w:rPr>
        <w:t>１</w:t>
      </w:r>
      <w:r w:rsidRPr="009F3A99">
        <w:rPr>
          <w:rFonts w:ascii="ＭＳ 明朝" w:hAnsi="ＭＳ 明朝" w:hint="eastAsia"/>
          <w:color w:val="000000"/>
        </w:rPr>
        <w:t xml:space="preserve">　</w:t>
      </w:r>
      <w:r w:rsidR="002B3CED" w:rsidRPr="009F3A99">
        <w:rPr>
          <w:rFonts w:ascii="ＭＳ 明朝" w:hAnsi="ＭＳ 明朝" w:hint="eastAsia"/>
          <w:color w:val="000000"/>
        </w:rPr>
        <w:t>四塩化炭素</w:t>
      </w:r>
      <w:r w:rsidRPr="009F3A99">
        <w:rPr>
          <w:rFonts w:ascii="ＭＳ 明朝" w:hAnsi="ＭＳ 明朝" w:hint="eastAsia"/>
          <w:color w:val="000000"/>
        </w:rPr>
        <w:t>のPRTR排出量</w:t>
      </w:r>
      <w:r w:rsidR="002B3CED" w:rsidRPr="009F3A99">
        <w:rPr>
          <w:rFonts w:ascii="ＭＳ 明朝" w:hAnsi="ＭＳ 明朝" w:hint="eastAsia"/>
          <w:color w:val="000000"/>
        </w:rPr>
        <w:t>及び環境濃度</w:t>
      </w:r>
      <w:r w:rsidRPr="009F3A99">
        <w:rPr>
          <w:rFonts w:ascii="ＭＳ 明朝" w:hAnsi="ＭＳ 明朝" w:hint="eastAsia"/>
          <w:color w:val="000000"/>
        </w:rPr>
        <w:t>の推移</w:t>
      </w:r>
    </w:p>
    <w:p w14:paraId="12DA2771" w14:textId="77777777" w:rsidR="00180FF2" w:rsidRPr="0002762D" w:rsidRDefault="00180FF2" w:rsidP="00F2349A">
      <w:pPr>
        <w:ind w:left="420" w:hangingChars="200" w:hanging="420"/>
        <w:rPr>
          <w:rFonts w:ascii="ＭＳ 明朝" w:hAnsi="ＭＳ 明朝"/>
          <w:color w:val="FF0000"/>
        </w:rPr>
      </w:pPr>
    </w:p>
    <w:p w14:paraId="5627E37B" w14:textId="77777777" w:rsidR="00564687" w:rsidRPr="009E2623" w:rsidRDefault="00564687" w:rsidP="00F2349A">
      <w:pPr>
        <w:ind w:left="420" w:hangingChars="200" w:hanging="420"/>
        <w:rPr>
          <w:rFonts w:ascii="ＭＳ 明朝" w:hAnsi="ＭＳ 明朝"/>
          <w:color w:val="FF0000"/>
        </w:rPr>
      </w:pPr>
    </w:p>
    <w:p w14:paraId="534EBFD2" w14:textId="77777777" w:rsidR="00E71214" w:rsidRPr="009E2623" w:rsidRDefault="00AA220F" w:rsidP="00AA220F">
      <w:pPr>
        <w:ind w:left="420" w:hangingChars="200" w:hanging="420"/>
        <w:rPr>
          <w:rFonts w:ascii="ＭＳ 明朝" w:hAnsi="ＭＳ 明朝"/>
        </w:rPr>
      </w:pPr>
      <w:r w:rsidRPr="009E2623">
        <w:rPr>
          <w:rFonts w:ascii="ＭＳ 明朝" w:hAnsi="ＭＳ 明朝"/>
          <w:color w:val="FF0000"/>
        </w:rPr>
        <w:br w:type="page"/>
      </w:r>
      <w:r w:rsidR="0043040B" w:rsidRPr="009E2623">
        <w:rPr>
          <w:rFonts w:ascii="ＭＳ 明朝" w:hAnsi="ＭＳ 明朝" w:hint="eastAsia"/>
        </w:rPr>
        <w:lastRenderedPageBreak/>
        <w:t>(</w:t>
      </w:r>
      <w:r w:rsidR="005D6D9B" w:rsidRPr="009E2623">
        <w:rPr>
          <w:rFonts w:ascii="ＭＳ 明朝" w:hAnsi="ＭＳ 明朝" w:hint="eastAsia"/>
        </w:rPr>
        <w:t>4</w:t>
      </w:r>
      <w:r w:rsidR="00D57A39" w:rsidRPr="009E2623">
        <w:rPr>
          <w:rFonts w:ascii="ＭＳ 明朝" w:hAnsi="ＭＳ 明朝" w:hint="eastAsia"/>
        </w:rPr>
        <w:t xml:space="preserve">) </w:t>
      </w:r>
      <w:r w:rsidR="00E71214" w:rsidRPr="009E2623">
        <w:rPr>
          <w:rFonts w:ascii="ＭＳ 明朝" w:hAnsi="ＭＳ 明朝" w:hint="eastAsia"/>
        </w:rPr>
        <w:t>排出量</w:t>
      </w:r>
      <w:r w:rsidR="00794F2A" w:rsidRPr="009E2623">
        <w:rPr>
          <w:rFonts w:ascii="ＭＳ 明朝" w:hAnsi="ＭＳ 明朝" w:hint="eastAsia"/>
        </w:rPr>
        <w:t>（</w:t>
      </w:r>
      <w:r w:rsidR="0043483D">
        <w:rPr>
          <w:rFonts w:ascii="ＭＳ 明朝" w:hAnsi="ＭＳ 明朝" w:hint="eastAsia"/>
        </w:rPr>
        <w:t>令和３</w:t>
      </w:r>
      <w:r w:rsidR="00794F2A" w:rsidRPr="009E2623">
        <w:rPr>
          <w:rFonts w:ascii="ＭＳ 明朝" w:hAnsi="ＭＳ 明朝" w:hint="eastAsia"/>
        </w:rPr>
        <w:t>年度）</w:t>
      </w:r>
    </w:p>
    <w:p w14:paraId="19428DB4" w14:textId="77777777" w:rsidR="00035270" w:rsidRDefault="00035270" w:rsidP="00035270">
      <w:pPr>
        <w:ind w:left="420" w:hangingChars="200" w:hanging="420"/>
        <w:jc w:val="center"/>
        <w:rPr>
          <w:rFonts w:ascii="ＭＳ 明朝" w:hAnsi="ＭＳ 明朝"/>
          <w:color w:val="000000"/>
        </w:rPr>
      </w:pPr>
    </w:p>
    <w:p w14:paraId="2942FAD9" w14:textId="61AAA228" w:rsidR="0065510E" w:rsidRPr="00211EF0" w:rsidRDefault="00263BB5" w:rsidP="00936C2F">
      <w:pPr>
        <w:ind w:leftChars="100" w:left="420" w:hangingChars="100" w:hanging="210"/>
        <w:jc w:val="left"/>
        <w:rPr>
          <w:rFonts w:ascii="ＭＳ 明朝" w:hAnsi="ＭＳ 明朝"/>
        </w:rPr>
      </w:pPr>
      <w:r>
        <w:rPr>
          <w:rFonts w:ascii="ＭＳ 明朝" w:hAnsi="ＭＳ 明朝" w:hint="eastAsia"/>
        </w:rPr>
        <w:t>ア</w:t>
      </w:r>
      <w:r w:rsidR="00D57A39" w:rsidRPr="00211EF0">
        <w:rPr>
          <w:rFonts w:ascii="ＭＳ 明朝" w:hAnsi="ＭＳ 明朝" w:hint="eastAsia"/>
        </w:rPr>
        <w:t xml:space="preserve">　</w:t>
      </w:r>
      <w:r w:rsidR="00E30504" w:rsidRPr="00211EF0">
        <w:rPr>
          <w:rFonts w:ascii="ＭＳ 明朝" w:hAnsi="ＭＳ 明朝" w:hint="eastAsia"/>
        </w:rPr>
        <w:t>大気への</w:t>
      </w:r>
      <w:r w:rsidR="002A3281" w:rsidRPr="00211EF0">
        <w:rPr>
          <w:rFonts w:ascii="ＭＳ 明朝" w:hAnsi="ＭＳ 明朝" w:hint="eastAsia"/>
        </w:rPr>
        <w:t>PRTR届出外排出量及び川崎市を除くPRTR届出排出量</w:t>
      </w:r>
    </w:p>
    <w:p w14:paraId="099E231D" w14:textId="77777777" w:rsidR="00EA5C54" w:rsidRPr="00211EF0" w:rsidRDefault="00EA5C54" w:rsidP="0071000E">
      <w:pPr>
        <w:ind w:left="420" w:hangingChars="200" w:hanging="420"/>
        <w:rPr>
          <w:rFonts w:ascii="ＭＳ 明朝" w:hAnsi="ＭＳ 明朝"/>
        </w:rPr>
      </w:pPr>
    </w:p>
    <w:p w14:paraId="12B5BF91" w14:textId="33421CF5" w:rsidR="00EA5C54" w:rsidRDefault="00D73417" w:rsidP="00681C14">
      <w:pPr>
        <w:ind w:left="420" w:hangingChars="200" w:hanging="420"/>
        <w:jc w:val="center"/>
        <w:rPr>
          <w:rFonts w:ascii="ＭＳ 明朝" w:hAnsi="ＭＳ 明朝"/>
        </w:rPr>
      </w:pPr>
      <w:r w:rsidRPr="00211EF0">
        <w:rPr>
          <w:rFonts w:ascii="ＭＳ 明朝" w:hAnsi="ＭＳ 明朝" w:hint="eastAsia"/>
        </w:rPr>
        <w:t>表</w:t>
      </w:r>
      <w:r w:rsidR="00263BB5">
        <w:rPr>
          <w:rFonts w:ascii="ＭＳ 明朝" w:hAnsi="ＭＳ 明朝" w:hint="eastAsia"/>
        </w:rPr>
        <w:t>１</w:t>
      </w:r>
      <w:r w:rsidR="00EA5C54" w:rsidRPr="00211EF0">
        <w:rPr>
          <w:rFonts w:ascii="ＭＳ 明朝" w:hAnsi="ＭＳ 明朝" w:hint="eastAsia"/>
        </w:rPr>
        <w:t xml:space="preserve">　</w:t>
      </w:r>
      <w:r w:rsidR="00681C14" w:rsidRPr="00211EF0">
        <w:rPr>
          <w:rFonts w:ascii="ＭＳ 明朝" w:hAnsi="ＭＳ 明朝" w:hint="eastAsia"/>
        </w:rPr>
        <w:t>大気への</w:t>
      </w:r>
      <w:r w:rsidR="00EA5C54" w:rsidRPr="00211EF0">
        <w:rPr>
          <w:rFonts w:ascii="ＭＳ 明朝" w:hAnsi="ＭＳ 明朝" w:hint="eastAsia"/>
        </w:rPr>
        <w:t>PRTR届出外排出量及び川崎市を除くPRTR届出排出量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896"/>
        <w:gridCol w:w="1056"/>
        <w:gridCol w:w="1266"/>
        <w:gridCol w:w="636"/>
        <w:gridCol w:w="846"/>
        <w:gridCol w:w="1161"/>
      </w:tblGrid>
      <w:tr w:rsidR="0043483D" w:rsidRPr="0043483D" w14:paraId="6E951D06" w14:textId="77777777" w:rsidTr="00AE1B17">
        <w:trPr>
          <w:jc w:val="center"/>
        </w:trPr>
        <w:tc>
          <w:tcPr>
            <w:tcW w:w="0" w:type="auto"/>
            <w:vMerge w:val="restart"/>
          </w:tcPr>
          <w:p w14:paraId="6182E1B5" w14:textId="77777777" w:rsidR="0043483D" w:rsidRPr="0043483D" w:rsidRDefault="0043483D" w:rsidP="0043483D">
            <w:pPr>
              <w:jc w:val="center"/>
              <w:rPr>
                <w:rFonts w:ascii="ＭＳ 明朝" w:hAnsi="ＭＳ 明朝"/>
                <w:szCs w:val="21"/>
              </w:rPr>
            </w:pPr>
            <w:r w:rsidRPr="0043483D">
              <w:rPr>
                <w:rFonts w:ascii="ＭＳ 明朝" w:hAnsi="ＭＳ 明朝" w:hint="eastAsia"/>
                <w:szCs w:val="21"/>
              </w:rPr>
              <w:t>都道府県</w:t>
            </w:r>
          </w:p>
        </w:tc>
        <w:tc>
          <w:tcPr>
            <w:tcW w:w="0" w:type="auto"/>
            <w:vMerge w:val="restart"/>
          </w:tcPr>
          <w:p w14:paraId="7519DA42" w14:textId="77777777" w:rsidR="0043483D" w:rsidRPr="0043483D" w:rsidRDefault="0043483D" w:rsidP="0043483D">
            <w:pPr>
              <w:jc w:val="center"/>
              <w:rPr>
                <w:rFonts w:ascii="ＭＳ 明朝" w:hAnsi="ＭＳ 明朝"/>
                <w:szCs w:val="21"/>
              </w:rPr>
            </w:pPr>
            <w:r w:rsidRPr="0043483D">
              <w:rPr>
                <w:rFonts w:ascii="ＭＳ 明朝" w:hAnsi="ＭＳ 明朝" w:hint="eastAsia"/>
                <w:szCs w:val="21"/>
              </w:rPr>
              <w:t>届出排出量</w:t>
            </w:r>
          </w:p>
          <w:p w14:paraId="7BD6F954" w14:textId="77777777" w:rsidR="0043483D" w:rsidRPr="0043483D" w:rsidRDefault="0043483D" w:rsidP="0043483D">
            <w:pPr>
              <w:jc w:val="center"/>
              <w:rPr>
                <w:rFonts w:ascii="ＭＳ 明朝" w:hAnsi="ＭＳ 明朝"/>
                <w:szCs w:val="21"/>
              </w:rPr>
            </w:pPr>
            <w:r w:rsidRPr="0043483D">
              <w:rPr>
                <w:rFonts w:ascii="ＭＳ 明朝" w:hAnsi="ＭＳ 明朝" w:hint="eastAsia"/>
                <w:szCs w:val="21"/>
              </w:rPr>
              <w:t>（kg/年）</w:t>
            </w:r>
          </w:p>
        </w:tc>
        <w:tc>
          <w:tcPr>
            <w:tcW w:w="0" w:type="auto"/>
            <w:gridSpan w:val="4"/>
          </w:tcPr>
          <w:p w14:paraId="01280654" w14:textId="77777777" w:rsidR="0043483D" w:rsidRPr="0043483D" w:rsidRDefault="0043483D" w:rsidP="0043483D">
            <w:pPr>
              <w:jc w:val="center"/>
              <w:rPr>
                <w:rFonts w:ascii="ＭＳ 明朝" w:hAnsi="ＭＳ 明朝"/>
                <w:szCs w:val="21"/>
              </w:rPr>
            </w:pPr>
            <w:r w:rsidRPr="0043483D">
              <w:rPr>
                <w:rFonts w:ascii="ＭＳ 明朝" w:hAnsi="ＭＳ 明朝" w:hint="eastAsia"/>
                <w:szCs w:val="21"/>
              </w:rPr>
              <w:t>届出外排出量（kg/年）</w:t>
            </w:r>
          </w:p>
        </w:tc>
        <w:tc>
          <w:tcPr>
            <w:tcW w:w="0" w:type="auto"/>
            <w:vMerge w:val="restart"/>
          </w:tcPr>
          <w:p w14:paraId="77876CE6" w14:textId="77777777" w:rsidR="0043483D" w:rsidRPr="0043483D" w:rsidRDefault="0043483D" w:rsidP="0043483D">
            <w:pPr>
              <w:jc w:val="center"/>
              <w:rPr>
                <w:rFonts w:ascii="ＭＳ 明朝" w:hAnsi="ＭＳ 明朝"/>
                <w:szCs w:val="21"/>
              </w:rPr>
            </w:pPr>
            <w:r w:rsidRPr="0043483D">
              <w:rPr>
                <w:rFonts w:ascii="ＭＳ 明朝" w:hAnsi="ＭＳ 明朝" w:hint="eastAsia"/>
                <w:szCs w:val="21"/>
              </w:rPr>
              <w:t>合計</w:t>
            </w:r>
          </w:p>
          <w:p w14:paraId="2169B017" w14:textId="77777777" w:rsidR="0043483D" w:rsidRPr="0043483D" w:rsidRDefault="0043483D" w:rsidP="0043483D">
            <w:pPr>
              <w:jc w:val="center"/>
              <w:rPr>
                <w:rFonts w:ascii="ＭＳ 明朝" w:hAnsi="ＭＳ 明朝"/>
                <w:szCs w:val="21"/>
              </w:rPr>
            </w:pPr>
            <w:r w:rsidRPr="0043483D">
              <w:rPr>
                <w:rFonts w:ascii="ＭＳ 明朝" w:hAnsi="ＭＳ 明朝" w:hint="eastAsia"/>
                <w:szCs w:val="21"/>
              </w:rPr>
              <w:t>（kg/年）</w:t>
            </w:r>
          </w:p>
        </w:tc>
      </w:tr>
      <w:tr w:rsidR="0043483D" w:rsidRPr="0043483D" w14:paraId="3F45E448" w14:textId="77777777" w:rsidTr="00AE1B17">
        <w:trPr>
          <w:jc w:val="center"/>
        </w:trPr>
        <w:tc>
          <w:tcPr>
            <w:tcW w:w="0" w:type="auto"/>
            <w:vMerge/>
          </w:tcPr>
          <w:p w14:paraId="698751A2" w14:textId="77777777" w:rsidR="0043483D" w:rsidRPr="0043483D" w:rsidRDefault="0043483D" w:rsidP="0043483D">
            <w:pPr>
              <w:rPr>
                <w:rFonts w:ascii="ＭＳ 明朝" w:hAnsi="ＭＳ 明朝"/>
                <w:szCs w:val="21"/>
              </w:rPr>
            </w:pPr>
          </w:p>
        </w:tc>
        <w:tc>
          <w:tcPr>
            <w:tcW w:w="0" w:type="auto"/>
            <w:vMerge/>
          </w:tcPr>
          <w:p w14:paraId="0753A7C5" w14:textId="77777777" w:rsidR="0043483D" w:rsidRPr="0043483D" w:rsidRDefault="0043483D" w:rsidP="0043483D">
            <w:pPr>
              <w:rPr>
                <w:rFonts w:ascii="ＭＳ 明朝" w:hAnsi="ＭＳ 明朝"/>
                <w:szCs w:val="21"/>
                <w:highlight w:val="yellow"/>
              </w:rPr>
            </w:pPr>
          </w:p>
        </w:tc>
        <w:tc>
          <w:tcPr>
            <w:tcW w:w="0" w:type="auto"/>
          </w:tcPr>
          <w:p w14:paraId="2F57E3F8" w14:textId="77777777" w:rsidR="0043483D" w:rsidRPr="0043483D" w:rsidRDefault="0043483D" w:rsidP="0043483D">
            <w:pPr>
              <w:jc w:val="center"/>
              <w:rPr>
                <w:rFonts w:ascii="ＭＳ 明朝" w:hAnsi="ＭＳ 明朝"/>
                <w:szCs w:val="21"/>
              </w:rPr>
            </w:pPr>
            <w:r w:rsidRPr="0043483D">
              <w:rPr>
                <w:rFonts w:ascii="ＭＳ 明朝" w:hAnsi="ＭＳ 明朝" w:hint="eastAsia"/>
                <w:szCs w:val="21"/>
              </w:rPr>
              <w:t>対象業種</w:t>
            </w:r>
          </w:p>
        </w:tc>
        <w:tc>
          <w:tcPr>
            <w:tcW w:w="0" w:type="auto"/>
          </w:tcPr>
          <w:p w14:paraId="59D16BCC" w14:textId="77777777" w:rsidR="0043483D" w:rsidRPr="0043483D" w:rsidRDefault="0043483D" w:rsidP="0043483D">
            <w:pPr>
              <w:jc w:val="center"/>
              <w:rPr>
                <w:rFonts w:ascii="ＭＳ 明朝" w:hAnsi="ＭＳ 明朝"/>
                <w:szCs w:val="21"/>
              </w:rPr>
            </w:pPr>
            <w:r w:rsidRPr="0043483D">
              <w:rPr>
                <w:rFonts w:ascii="ＭＳ 明朝" w:hAnsi="ＭＳ 明朝" w:hint="eastAsia"/>
                <w:szCs w:val="21"/>
              </w:rPr>
              <w:t>非対象業種</w:t>
            </w:r>
          </w:p>
        </w:tc>
        <w:tc>
          <w:tcPr>
            <w:tcW w:w="0" w:type="auto"/>
          </w:tcPr>
          <w:p w14:paraId="52214E9E" w14:textId="77777777" w:rsidR="0043483D" w:rsidRPr="0043483D" w:rsidRDefault="0043483D" w:rsidP="0043483D">
            <w:pPr>
              <w:jc w:val="center"/>
              <w:rPr>
                <w:rFonts w:ascii="ＭＳ 明朝" w:hAnsi="ＭＳ 明朝"/>
                <w:szCs w:val="21"/>
              </w:rPr>
            </w:pPr>
            <w:r w:rsidRPr="0043483D">
              <w:rPr>
                <w:rFonts w:ascii="ＭＳ 明朝" w:hAnsi="ＭＳ 明朝" w:hint="eastAsia"/>
                <w:szCs w:val="21"/>
              </w:rPr>
              <w:t>家庭</w:t>
            </w:r>
          </w:p>
        </w:tc>
        <w:tc>
          <w:tcPr>
            <w:tcW w:w="0" w:type="auto"/>
          </w:tcPr>
          <w:p w14:paraId="62D1F79C" w14:textId="77777777" w:rsidR="0043483D" w:rsidRPr="0043483D" w:rsidRDefault="0043483D" w:rsidP="0043483D">
            <w:pPr>
              <w:jc w:val="center"/>
              <w:rPr>
                <w:rFonts w:ascii="ＭＳ 明朝" w:hAnsi="ＭＳ 明朝"/>
                <w:szCs w:val="21"/>
              </w:rPr>
            </w:pPr>
            <w:r w:rsidRPr="0043483D">
              <w:rPr>
                <w:rFonts w:ascii="ＭＳ 明朝" w:hAnsi="ＭＳ 明朝" w:hint="eastAsia"/>
                <w:szCs w:val="21"/>
              </w:rPr>
              <w:t>移動体</w:t>
            </w:r>
          </w:p>
        </w:tc>
        <w:tc>
          <w:tcPr>
            <w:tcW w:w="0" w:type="auto"/>
            <w:vMerge/>
          </w:tcPr>
          <w:p w14:paraId="2C151150" w14:textId="77777777" w:rsidR="0043483D" w:rsidRPr="0043483D" w:rsidRDefault="0043483D" w:rsidP="0043483D">
            <w:pPr>
              <w:rPr>
                <w:rFonts w:ascii="ＭＳ 明朝" w:hAnsi="ＭＳ 明朝"/>
                <w:szCs w:val="21"/>
                <w:highlight w:val="yellow"/>
              </w:rPr>
            </w:pPr>
          </w:p>
        </w:tc>
      </w:tr>
      <w:tr w:rsidR="00D95E35" w:rsidRPr="0043483D" w14:paraId="0B90F3E0" w14:textId="77777777" w:rsidTr="00AE1B17">
        <w:trPr>
          <w:jc w:val="center"/>
        </w:trPr>
        <w:tc>
          <w:tcPr>
            <w:tcW w:w="0" w:type="auto"/>
            <w:vAlign w:val="center"/>
          </w:tcPr>
          <w:p w14:paraId="77537D2A" w14:textId="77777777" w:rsidR="00D95E35" w:rsidRPr="0043483D" w:rsidRDefault="00D95E35" w:rsidP="00D95E35">
            <w:pPr>
              <w:rPr>
                <w:rFonts w:ascii="ＭＳ 明朝" w:hAnsi="ＭＳ 明朝"/>
                <w:szCs w:val="21"/>
              </w:rPr>
            </w:pPr>
            <w:r w:rsidRPr="0043483D">
              <w:rPr>
                <w:rFonts w:ascii="ＭＳ 明朝" w:hAnsi="ＭＳ 明朝" w:hint="eastAsia"/>
                <w:szCs w:val="21"/>
              </w:rPr>
              <w:t>神奈川県</w:t>
            </w:r>
          </w:p>
        </w:tc>
        <w:tc>
          <w:tcPr>
            <w:tcW w:w="0" w:type="auto"/>
            <w:vAlign w:val="center"/>
          </w:tcPr>
          <w:p w14:paraId="58F59A62" w14:textId="77777777" w:rsidR="00D95E35" w:rsidRPr="0043483D" w:rsidRDefault="00D95E35" w:rsidP="00D95E35">
            <w:pPr>
              <w:jc w:val="right"/>
              <w:rPr>
                <w:rFonts w:ascii="ＭＳ 明朝" w:hAnsi="ＭＳ 明朝"/>
                <w:szCs w:val="21"/>
              </w:rPr>
            </w:pPr>
            <w:r>
              <w:rPr>
                <w:rFonts w:ascii="ＭＳ 明朝" w:hAnsi="ＭＳ 明朝" w:hint="eastAsia"/>
                <w:szCs w:val="21"/>
              </w:rPr>
              <w:t>0</w:t>
            </w:r>
          </w:p>
          <w:p w14:paraId="6130919E" w14:textId="77777777" w:rsidR="00D95E35" w:rsidRPr="0043483D" w:rsidRDefault="00D95E35" w:rsidP="00D95E35">
            <w:pPr>
              <w:jc w:val="right"/>
              <w:rPr>
                <w:rFonts w:ascii="ＭＳ 明朝" w:hAnsi="ＭＳ 明朝"/>
                <w:szCs w:val="21"/>
              </w:rPr>
            </w:pPr>
            <w:r w:rsidRPr="0043483D">
              <w:rPr>
                <w:rFonts w:ascii="ＭＳ 明朝" w:hAnsi="ＭＳ 明朝" w:hint="eastAsia"/>
                <w:szCs w:val="21"/>
              </w:rPr>
              <w:t>（川崎市を除く）</w:t>
            </w:r>
          </w:p>
        </w:tc>
        <w:tc>
          <w:tcPr>
            <w:tcW w:w="0" w:type="auto"/>
            <w:vAlign w:val="center"/>
          </w:tcPr>
          <w:p w14:paraId="1F4F4972" w14:textId="77777777" w:rsidR="00D95E35" w:rsidRPr="0043483D" w:rsidRDefault="00D95E35" w:rsidP="00D95E35">
            <w:pPr>
              <w:widowControl/>
              <w:jc w:val="right"/>
              <w:rPr>
                <w:rFonts w:ascii="ＭＳ 明朝" w:hAnsi="ＭＳ 明朝"/>
                <w:kern w:val="0"/>
                <w:szCs w:val="21"/>
              </w:rPr>
            </w:pPr>
            <w:r>
              <w:rPr>
                <w:rFonts w:ascii="ＭＳ 明朝" w:hAnsi="ＭＳ 明朝" w:hint="eastAsia"/>
                <w:kern w:val="0"/>
                <w:szCs w:val="21"/>
              </w:rPr>
              <w:t>0.51</w:t>
            </w:r>
          </w:p>
        </w:tc>
        <w:tc>
          <w:tcPr>
            <w:tcW w:w="0" w:type="auto"/>
            <w:vAlign w:val="center"/>
          </w:tcPr>
          <w:p w14:paraId="3FC1553C" w14:textId="77777777" w:rsidR="00D95E35" w:rsidRPr="0043483D" w:rsidRDefault="00D95E35" w:rsidP="00D95E35">
            <w:pPr>
              <w:jc w:val="right"/>
              <w:rPr>
                <w:rFonts w:ascii="ＭＳ 明朝" w:hAnsi="ＭＳ 明朝"/>
                <w:szCs w:val="21"/>
              </w:rPr>
            </w:pPr>
            <w:r>
              <w:rPr>
                <w:rFonts w:ascii="ＭＳ 明朝" w:hAnsi="ＭＳ 明朝" w:hint="eastAsia"/>
                <w:szCs w:val="21"/>
              </w:rPr>
              <w:t>0</w:t>
            </w:r>
          </w:p>
        </w:tc>
        <w:tc>
          <w:tcPr>
            <w:tcW w:w="0" w:type="auto"/>
            <w:vAlign w:val="center"/>
          </w:tcPr>
          <w:p w14:paraId="76EFA8D3" w14:textId="77777777" w:rsidR="00D95E35" w:rsidRPr="0043483D" w:rsidRDefault="00D95E35" w:rsidP="00D95E35">
            <w:pPr>
              <w:jc w:val="right"/>
              <w:rPr>
                <w:rFonts w:ascii="ＭＳ 明朝" w:hAnsi="ＭＳ 明朝"/>
                <w:szCs w:val="21"/>
              </w:rPr>
            </w:pPr>
            <w:r>
              <w:rPr>
                <w:rFonts w:ascii="ＭＳ 明朝" w:hAnsi="ＭＳ 明朝" w:hint="eastAsia"/>
                <w:szCs w:val="21"/>
              </w:rPr>
              <w:t>0</w:t>
            </w:r>
          </w:p>
        </w:tc>
        <w:tc>
          <w:tcPr>
            <w:tcW w:w="0" w:type="auto"/>
            <w:vAlign w:val="center"/>
          </w:tcPr>
          <w:p w14:paraId="632C922C" w14:textId="77777777" w:rsidR="00D95E35" w:rsidRPr="0043483D" w:rsidRDefault="00D95E35" w:rsidP="00D95E35">
            <w:pPr>
              <w:jc w:val="right"/>
              <w:rPr>
                <w:rFonts w:ascii="ＭＳ 明朝" w:hAnsi="ＭＳ 明朝"/>
                <w:szCs w:val="21"/>
              </w:rPr>
            </w:pPr>
            <w:r>
              <w:rPr>
                <w:rFonts w:ascii="ＭＳ 明朝" w:hAnsi="ＭＳ 明朝" w:hint="eastAsia"/>
                <w:szCs w:val="21"/>
              </w:rPr>
              <w:t>0</w:t>
            </w:r>
          </w:p>
        </w:tc>
        <w:tc>
          <w:tcPr>
            <w:tcW w:w="0" w:type="auto"/>
            <w:vAlign w:val="center"/>
          </w:tcPr>
          <w:p w14:paraId="3FF09500" w14:textId="77777777" w:rsidR="00D95E35" w:rsidRPr="0043483D" w:rsidRDefault="00D95E35" w:rsidP="00D95E35">
            <w:pPr>
              <w:jc w:val="right"/>
              <w:rPr>
                <w:rFonts w:ascii="ＭＳ 明朝" w:hAnsi="ＭＳ 明朝"/>
                <w:szCs w:val="21"/>
              </w:rPr>
            </w:pPr>
            <w:r>
              <w:rPr>
                <w:rFonts w:ascii="ＭＳ 明朝" w:hAnsi="ＭＳ 明朝" w:hint="eastAsia"/>
                <w:szCs w:val="21"/>
              </w:rPr>
              <w:t>0.51</w:t>
            </w:r>
          </w:p>
        </w:tc>
      </w:tr>
      <w:tr w:rsidR="00D95E35" w:rsidRPr="0043483D" w14:paraId="60BC7CBC" w14:textId="77777777" w:rsidTr="00AE1B17">
        <w:trPr>
          <w:jc w:val="center"/>
        </w:trPr>
        <w:tc>
          <w:tcPr>
            <w:tcW w:w="0" w:type="auto"/>
          </w:tcPr>
          <w:p w14:paraId="52E887CE" w14:textId="77777777" w:rsidR="00D95E35" w:rsidRPr="0043483D" w:rsidRDefault="00D95E35" w:rsidP="00D95E35">
            <w:pPr>
              <w:rPr>
                <w:rFonts w:ascii="ＭＳ 明朝" w:hAnsi="ＭＳ 明朝"/>
                <w:szCs w:val="21"/>
              </w:rPr>
            </w:pPr>
            <w:r w:rsidRPr="0043483D">
              <w:rPr>
                <w:rFonts w:ascii="ＭＳ 明朝" w:hAnsi="ＭＳ 明朝" w:hint="eastAsia"/>
                <w:szCs w:val="21"/>
              </w:rPr>
              <w:t>東京都</w:t>
            </w:r>
          </w:p>
        </w:tc>
        <w:tc>
          <w:tcPr>
            <w:tcW w:w="0" w:type="auto"/>
          </w:tcPr>
          <w:p w14:paraId="3DAEC2DA" w14:textId="77777777" w:rsidR="00D95E35" w:rsidRPr="0043483D" w:rsidRDefault="00D95E35" w:rsidP="00D95E35">
            <w:pPr>
              <w:jc w:val="right"/>
              <w:rPr>
                <w:rFonts w:ascii="ＭＳ 明朝" w:hAnsi="ＭＳ 明朝"/>
                <w:szCs w:val="21"/>
              </w:rPr>
            </w:pPr>
            <w:r>
              <w:rPr>
                <w:rFonts w:ascii="ＭＳ 明朝" w:hAnsi="ＭＳ 明朝" w:hint="eastAsia"/>
                <w:szCs w:val="21"/>
              </w:rPr>
              <w:t>0</w:t>
            </w:r>
          </w:p>
        </w:tc>
        <w:tc>
          <w:tcPr>
            <w:tcW w:w="0" w:type="auto"/>
            <w:vAlign w:val="center"/>
          </w:tcPr>
          <w:p w14:paraId="7475F6F0" w14:textId="77777777" w:rsidR="00D95E35" w:rsidRPr="0043483D" w:rsidRDefault="00D95E35" w:rsidP="00D95E35">
            <w:pPr>
              <w:jc w:val="right"/>
              <w:rPr>
                <w:rFonts w:ascii="ＭＳ 明朝" w:hAnsi="ＭＳ 明朝"/>
                <w:szCs w:val="21"/>
              </w:rPr>
            </w:pPr>
            <w:r>
              <w:rPr>
                <w:rFonts w:ascii="ＭＳ 明朝" w:hAnsi="ＭＳ 明朝" w:hint="eastAsia"/>
                <w:szCs w:val="21"/>
              </w:rPr>
              <w:t>1.1</w:t>
            </w:r>
          </w:p>
        </w:tc>
        <w:tc>
          <w:tcPr>
            <w:tcW w:w="0" w:type="auto"/>
            <w:vAlign w:val="center"/>
          </w:tcPr>
          <w:p w14:paraId="6C8F5BE8" w14:textId="77777777" w:rsidR="00D95E35" w:rsidRPr="0043483D" w:rsidRDefault="00D95E35" w:rsidP="00D95E35">
            <w:pPr>
              <w:jc w:val="right"/>
              <w:rPr>
                <w:rFonts w:ascii="ＭＳ 明朝" w:hAnsi="ＭＳ 明朝"/>
                <w:szCs w:val="21"/>
              </w:rPr>
            </w:pPr>
            <w:r>
              <w:rPr>
                <w:rFonts w:ascii="ＭＳ 明朝" w:hAnsi="ＭＳ 明朝" w:hint="eastAsia"/>
                <w:szCs w:val="21"/>
              </w:rPr>
              <w:t>0</w:t>
            </w:r>
          </w:p>
        </w:tc>
        <w:tc>
          <w:tcPr>
            <w:tcW w:w="0" w:type="auto"/>
            <w:vAlign w:val="center"/>
          </w:tcPr>
          <w:p w14:paraId="52C5C3E6" w14:textId="77777777" w:rsidR="00D95E35" w:rsidRPr="0043483D" w:rsidRDefault="00D95E35" w:rsidP="00D95E35">
            <w:pPr>
              <w:jc w:val="right"/>
              <w:rPr>
                <w:rFonts w:ascii="ＭＳ 明朝" w:hAnsi="ＭＳ 明朝"/>
                <w:szCs w:val="21"/>
              </w:rPr>
            </w:pPr>
            <w:r>
              <w:rPr>
                <w:rFonts w:ascii="ＭＳ 明朝" w:hAnsi="ＭＳ 明朝" w:hint="eastAsia"/>
                <w:szCs w:val="21"/>
              </w:rPr>
              <w:t>0</w:t>
            </w:r>
          </w:p>
        </w:tc>
        <w:tc>
          <w:tcPr>
            <w:tcW w:w="0" w:type="auto"/>
            <w:vAlign w:val="center"/>
          </w:tcPr>
          <w:p w14:paraId="07F928B2" w14:textId="77777777" w:rsidR="00D95E35" w:rsidRPr="0043483D" w:rsidRDefault="00D95E35" w:rsidP="00D95E35">
            <w:pPr>
              <w:jc w:val="right"/>
              <w:rPr>
                <w:rFonts w:ascii="ＭＳ 明朝" w:hAnsi="ＭＳ 明朝"/>
                <w:szCs w:val="21"/>
              </w:rPr>
            </w:pPr>
            <w:r>
              <w:rPr>
                <w:rFonts w:ascii="ＭＳ 明朝" w:hAnsi="ＭＳ 明朝" w:hint="eastAsia"/>
                <w:szCs w:val="21"/>
              </w:rPr>
              <w:t>0</w:t>
            </w:r>
          </w:p>
        </w:tc>
        <w:tc>
          <w:tcPr>
            <w:tcW w:w="0" w:type="auto"/>
            <w:vAlign w:val="center"/>
          </w:tcPr>
          <w:p w14:paraId="7C9AFBD8" w14:textId="77777777" w:rsidR="00D95E35" w:rsidRPr="0043483D" w:rsidRDefault="00D95E35" w:rsidP="00D95E35">
            <w:pPr>
              <w:jc w:val="right"/>
              <w:rPr>
                <w:rFonts w:ascii="ＭＳ 明朝" w:hAnsi="ＭＳ 明朝"/>
                <w:szCs w:val="21"/>
              </w:rPr>
            </w:pPr>
            <w:r>
              <w:rPr>
                <w:rFonts w:ascii="ＭＳ 明朝" w:hAnsi="ＭＳ 明朝" w:hint="eastAsia"/>
                <w:szCs w:val="21"/>
              </w:rPr>
              <w:t>1.1</w:t>
            </w:r>
          </w:p>
        </w:tc>
      </w:tr>
      <w:tr w:rsidR="00D95E35" w:rsidRPr="0043483D" w14:paraId="3A01CC36" w14:textId="77777777" w:rsidTr="00AE1B17">
        <w:trPr>
          <w:jc w:val="center"/>
        </w:trPr>
        <w:tc>
          <w:tcPr>
            <w:tcW w:w="0" w:type="auto"/>
          </w:tcPr>
          <w:p w14:paraId="3A0A2E76" w14:textId="77777777" w:rsidR="00D95E35" w:rsidRPr="0043483D" w:rsidRDefault="00D95E35" w:rsidP="00D95E35">
            <w:pPr>
              <w:rPr>
                <w:rFonts w:ascii="ＭＳ 明朝" w:hAnsi="ＭＳ 明朝"/>
                <w:szCs w:val="21"/>
              </w:rPr>
            </w:pPr>
            <w:r w:rsidRPr="0043483D">
              <w:rPr>
                <w:rFonts w:ascii="ＭＳ 明朝" w:hAnsi="ＭＳ 明朝" w:hint="eastAsia"/>
                <w:szCs w:val="21"/>
              </w:rPr>
              <w:t>千葉県</w:t>
            </w:r>
          </w:p>
        </w:tc>
        <w:tc>
          <w:tcPr>
            <w:tcW w:w="0" w:type="auto"/>
            <w:vAlign w:val="center"/>
          </w:tcPr>
          <w:p w14:paraId="33A52981" w14:textId="77777777" w:rsidR="00D95E35" w:rsidRPr="0043483D" w:rsidRDefault="00D95E35" w:rsidP="00D95E35">
            <w:pPr>
              <w:widowControl/>
              <w:jc w:val="right"/>
              <w:rPr>
                <w:rFonts w:ascii="ＭＳ 明朝" w:hAnsi="ＭＳ 明朝"/>
                <w:kern w:val="0"/>
                <w:szCs w:val="21"/>
              </w:rPr>
            </w:pPr>
            <w:r>
              <w:rPr>
                <w:rFonts w:ascii="ＭＳ 明朝" w:hAnsi="ＭＳ 明朝" w:hint="eastAsia"/>
                <w:kern w:val="0"/>
                <w:szCs w:val="21"/>
              </w:rPr>
              <w:t>340</w:t>
            </w:r>
          </w:p>
        </w:tc>
        <w:tc>
          <w:tcPr>
            <w:tcW w:w="0" w:type="auto"/>
            <w:vAlign w:val="center"/>
          </w:tcPr>
          <w:p w14:paraId="6235FC06" w14:textId="77777777" w:rsidR="00D95E35" w:rsidRPr="0043483D" w:rsidRDefault="00D95E35" w:rsidP="00D95E35">
            <w:pPr>
              <w:jc w:val="right"/>
              <w:rPr>
                <w:rFonts w:ascii="ＭＳ 明朝" w:hAnsi="ＭＳ 明朝"/>
                <w:szCs w:val="21"/>
              </w:rPr>
            </w:pPr>
            <w:r>
              <w:rPr>
                <w:rFonts w:ascii="ＭＳ 明朝" w:hAnsi="ＭＳ 明朝" w:hint="eastAsia"/>
                <w:szCs w:val="21"/>
              </w:rPr>
              <w:t>0.32</w:t>
            </w:r>
          </w:p>
        </w:tc>
        <w:tc>
          <w:tcPr>
            <w:tcW w:w="0" w:type="auto"/>
            <w:vAlign w:val="center"/>
          </w:tcPr>
          <w:p w14:paraId="4C125AEE" w14:textId="77777777" w:rsidR="00D95E35" w:rsidRPr="0043483D" w:rsidRDefault="00D95E35" w:rsidP="00D95E35">
            <w:pPr>
              <w:jc w:val="right"/>
              <w:rPr>
                <w:rFonts w:ascii="ＭＳ 明朝" w:hAnsi="ＭＳ 明朝"/>
                <w:szCs w:val="21"/>
              </w:rPr>
            </w:pPr>
            <w:r>
              <w:rPr>
                <w:rFonts w:ascii="ＭＳ 明朝" w:hAnsi="ＭＳ 明朝" w:hint="eastAsia"/>
                <w:szCs w:val="21"/>
              </w:rPr>
              <w:t>0</w:t>
            </w:r>
          </w:p>
        </w:tc>
        <w:tc>
          <w:tcPr>
            <w:tcW w:w="0" w:type="auto"/>
            <w:vAlign w:val="center"/>
          </w:tcPr>
          <w:p w14:paraId="773733C0" w14:textId="77777777" w:rsidR="00D95E35" w:rsidRPr="0043483D" w:rsidRDefault="00D95E35" w:rsidP="00D95E35">
            <w:pPr>
              <w:jc w:val="right"/>
              <w:rPr>
                <w:rFonts w:ascii="ＭＳ 明朝" w:hAnsi="ＭＳ 明朝"/>
                <w:szCs w:val="21"/>
              </w:rPr>
            </w:pPr>
            <w:r>
              <w:rPr>
                <w:rFonts w:ascii="ＭＳ 明朝" w:hAnsi="ＭＳ 明朝" w:hint="eastAsia"/>
                <w:szCs w:val="21"/>
              </w:rPr>
              <w:t>0</w:t>
            </w:r>
          </w:p>
        </w:tc>
        <w:tc>
          <w:tcPr>
            <w:tcW w:w="0" w:type="auto"/>
            <w:vAlign w:val="center"/>
          </w:tcPr>
          <w:p w14:paraId="1BC93E0B" w14:textId="77777777" w:rsidR="00D95E35" w:rsidRPr="0043483D" w:rsidRDefault="00D95E35" w:rsidP="00D95E35">
            <w:pPr>
              <w:jc w:val="right"/>
              <w:rPr>
                <w:rFonts w:ascii="ＭＳ 明朝" w:hAnsi="ＭＳ 明朝"/>
                <w:szCs w:val="21"/>
              </w:rPr>
            </w:pPr>
            <w:r>
              <w:rPr>
                <w:rFonts w:ascii="ＭＳ 明朝" w:hAnsi="ＭＳ 明朝" w:hint="eastAsia"/>
                <w:szCs w:val="21"/>
              </w:rPr>
              <w:t>0</w:t>
            </w:r>
          </w:p>
        </w:tc>
        <w:tc>
          <w:tcPr>
            <w:tcW w:w="0" w:type="auto"/>
            <w:vAlign w:val="center"/>
          </w:tcPr>
          <w:p w14:paraId="125DF80D" w14:textId="77777777" w:rsidR="00D95E35" w:rsidRPr="0043483D" w:rsidRDefault="00D95E35" w:rsidP="00D95E35">
            <w:pPr>
              <w:jc w:val="right"/>
              <w:rPr>
                <w:rFonts w:ascii="ＭＳ 明朝" w:hAnsi="ＭＳ 明朝"/>
                <w:szCs w:val="21"/>
              </w:rPr>
            </w:pPr>
            <w:r>
              <w:rPr>
                <w:rFonts w:ascii="ＭＳ 明朝" w:hAnsi="ＭＳ 明朝" w:hint="eastAsia"/>
                <w:szCs w:val="21"/>
              </w:rPr>
              <w:t>340.32</w:t>
            </w:r>
          </w:p>
        </w:tc>
      </w:tr>
    </w:tbl>
    <w:p w14:paraId="75035DB9" w14:textId="77777777" w:rsidR="00312CF0" w:rsidRPr="009E2623" w:rsidRDefault="00312CF0" w:rsidP="00263BB5">
      <w:pPr>
        <w:rPr>
          <w:rFonts w:ascii="ＭＳ 明朝" w:hAnsi="ＭＳ 明朝"/>
          <w:color w:val="FF0000"/>
        </w:rPr>
      </w:pPr>
    </w:p>
    <w:p w14:paraId="1D2F681D" w14:textId="64E1AC1C" w:rsidR="00CA62FE" w:rsidRPr="009E2623" w:rsidRDefault="00263BB5" w:rsidP="00936C2F">
      <w:pPr>
        <w:ind w:leftChars="100" w:left="420" w:hangingChars="100" w:hanging="210"/>
        <w:rPr>
          <w:rFonts w:ascii="ＭＳ 明朝" w:hAnsi="ＭＳ 明朝"/>
        </w:rPr>
      </w:pPr>
      <w:r>
        <w:rPr>
          <w:rFonts w:ascii="ＭＳ 明朝" w:hAnsi="ＭＳ 明朝" w:hint="eastAsia"/>
        </w:rPr>
        <w:t>イ</w:t>
      </w:r>
      <w:r w:rsidR="00D57A39" w:rsidRPr="009E2623">
        <w:rPr>
          <w:rFonts w:ascii="ＭＳ 明朝" w:hAnsi="ＭＳ 明朝" w:hint="eastAsia"/>
        </w:rPr>
        <w:t xml:space="preserve">　</w:t>
      </w:r>
      <w:r w:rsidR="00685DB2" w:rsidRPr="009E2623">
        <w:rPr>
          <w:rFonts w:ascii="ＭＳ 明朝" w:hAnsi="ＭＳ 明朝" w:hint="eastAsia"/>
        </w:rPr>
        <w:t>川崎市と全国</w:t>
      </w:r>
      <w:r w:rsidR="00CA62FE" w:rsidRPr="009E2623">
        <w:rPr>
          <w:rFonts w:ascii="ＭＳ 明朝" w:hAnsi="ＭＳ 明朝" w:hint="eastAsia"/>
        </w:rPr>
        <w:t>の</w:t>
      </w:r>
      <w:r w:rsidR="00550B3C" w:rsidRPr="009E2623">
        <w:rPr>
          <w:rFonts w:ascii="ＭＳ 明朝" w:hAnsi="ＭＳ 明朝" w:hint="eastAsia"/>
        </w:rPr>
        <w:t>大気への</w:t>
      </w:r>
      <w:r w:rsidR="00EC6787" w:rsidRPr="009E2623">
        <w:rPr>
          <w:rFonts w:ascii="ＭＳ 明朝" w:hAnsi="ＭＳ 明朝" w:hint="eastAsia"/>
        </w:rPr>
        <w:t>PRTR</w:t>
      </w:r>
      <w:r w:rsidR="00CA62FE" w:rsidRPr="009E2623">
        <w:rPr>
          <w:rFonts w:ascii="ＭＳ 明朝" w:hAnsi="ＭＳ 明朝" w:hint="eastAsia"/>
        </w:rPr>
        <w:t>届出排出量の比較</w:t>
      </w:r>
    </w:p>
    <w:p w14:paraId="3EB9D536" w14:textId="77777777" w:rsidR="00685DB2" w:rsidRPr="00263BB5" w:rsidRDefault="00685DB2" w:rsidP="0071000E">
      <w:pPr>
        <w:ind w:left="420" w:hangingChars="200" w:hanging="420"/>
        <w:rPr>
          <w:rFonts w:ascii="ＭＳ 明朝" w:hAnsi="ＭＳ 明朝"/>
        </w:rPr>
      </w:pPr>
    </w:p>
    <w:p w14:paraId="7A3546B0" w14:textId="3D4E9381" w:rsidR="00685DB2" w:rsidRDefault="00D73417" w:rsidP="00685DB2">
      <w:pPr>
        <w:ind w:left="420" w:hangingChars="200" w:hanging="420"/>
        <w:jc w:val="center"/>
        <w:rPr>
          <w:rFonts w:ascii="ＭＳ 明朝" w:hAnsi="ＭＳ 明朝"/>
        </w:rPr>
      </w:pPr>
      <w:r w:rsidRPr="009E2623">
        <w:rPr>
          <w:rFonts w:ascii="ＭＳ 明朝" w:hAnsi="ＭＳ 明朝" w:hint="eastAsia"/>
        </w:rPr>
        <w:t>表</w:t>
      </w:r>
      <w:r w:rsidR="00263BB5">
        <w:rPr>
          <w:rFonts w:ascii="ＭＳ 明朝" w:hAnsi="ＭＳ 明朝" w:hint="eastAsia"/>
        </w:rPr>
        <w:t>２</w:t>
      </w:r>
      <w:r w:rsidR="00685DB2" w:rsidRPr="009E2623">
        <w:rPr>
          <w:rFonts w:ascii="ＭＳ 明朝" w:hAnsi="ＭＳ 明朝" w:hint="eastAsia"/>
        </w:rPr>
        <w:t xml:space="preserve">　川崎市と全国の大気へのPRTR</w:t>
      </w:r>
      <w:r w:rsidR="00C42B8A" w:rsidRPr="009E2623">
        <w:rPr>
          <w:rFonts w:ascii="ＭＳ 明朝" w:hAnsi="ＭＳ 明朝" w:hint="eastAsia"/>
        </w:rPr>
        <w:t>届出排出量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791"/>
        <w:gridCol w:w="1161"/>
      </w:tblGrid>
      <w:tr w:rsidR="00D95E35" w:rsidRPr="009E2623" w14:paraId="38CC082D" w14:textId="77777777" w:rsidTr="00AE1B17">
        <w:trPr>
          <w:jc w:val="center"/>
        </w:trPr>
        <w:tc>
          <w:tcPr>
            <w:tcW w:w="0" w:type="auto"/>
          </w:tcPr>
          <w:p w14:paraId="68E5D87A" w14:textId="77777777" w:rsidR="00D95E35" w:rsidRPr="009E2623" w:rsidRDefault="00D95E35" w:rsidP="00AE1B17">
            <w:pPr>
              <w:jc w:val="center"/>
              <w:rPr>
                <w:rFonts w:ascii="ＭＳ 明朝" w:hAnsi="ＭＳ 明朝"/>
              </w:rPr>
            </w:pPr>
            <w:r w:rsidRPr="009E2623">
              <w:rPr>
                <w:rFonts w:ascii="ＭＳ 明朝" w:hAnsi="ＭＳ 明朝" w:hint="eastAsia"/>
              </w:rPr>
              <w:t>集計区分</w:t>
            </w:r>
          </w:p>
        </w:tc>
        <w:tc>
          <w:tcPr>
            <w:tcW w:w="0" w:type="auto"/>
          </w:tcPr>
          <w:p w14:paraId="54AEBAFA" w14:textId="77777777" w:rsidR="00D95E35" w:rsidRPr="009E2623" w:rsidRDefault="00D95E35" w:rsidP="00AE1B17">
            <w:pPr>
              <w:jc w:val="center"/>
              <w:rPr>
                <w:rFonts w:ascii="ＭＳ 明朝" w:hAnsi="ＭＳ 明朝"/>
              </w:rPr>
            </w:pPr>
            <w:r w:rsidRPr="009E2623">
              <w:rPr>
                <w:rFonts w:ascii="ＭＳ 明朝" w:hAnsi="ＭＳ 明朝" w:hint="eastAsia"/>
              </w:rPr>
              <w:t>排出量（kg/年）</w:t>
            </w:r>
          </w:p>
        </w:tc>
        <w:tc>
          <w:tcPr>
            <w:tcW w:w="0" w:type="auto"/>
          </w:tcPr>
          <w:p w14:paraId="4E47EFEC" w14:textId="77777777" w:rsidR="00D95E35" w:rsidRPr="009E2623" w:rsidRDefault="00D95E35" w:rsidP="00AE1B17">
            <w:pPr>
              <w:jc w:val="center"/>
              <w:rPr>
                <w:rFonts w:ascii="ＭＳ 明朝" w:hAnsi="ＭＳ 明朝"/>
              </w:rPr>
            </w:pPr>
            <w:r w:rsidRPr="009E2623">
              <w:rPr>
                <w:rFonts w:ascii="ＭＳ 明朝" w:hAnsi="ＭＳ 明朝" w:hint="eastAsia"/>
              </w:rPr>
              <w:t>割合（%）</w:t>
            </w:r>
          </w:p>
        </w:tc>
      </w:tr>
      <w:tr w:rsidR="00D95E35" w:rsidRPr="009E2623" w14:paraId="26EF29E7" w14:textId="77777777" w:rsidTr="00AE1B17">
        <w:trPr>
          <w:jc w:val="center"/>
        </w:trPr>
        <w:tc>
          <w:tcPr>
            <w:tcW w:w="0" w:type="auto"/>
            <w:vAlign w:val="center"/>
          </w:tcPr>
          <w:p w14:paraId="06627F37" w14:textId="77777777" w:rsidR="00D95E35" w:rsidRPr="009E2623" w:rsidRDefault="00D95E35" w:rsidP="00AE1B17">
            <w:pPr>
              <w:rPr>
                <w:rFonts w:ascii="ＭＳ 明朝" w:hAnsi="ＭＳ 明朝" w:cs="ＭＳ Ｐゴシック"/>
                <w:szCs w:val="21"/>
              </w:rPr>
            </w:pPr>
            <w:r w:rsidRPr="009E2623">
              <w:rPr>
                <w:rFonts w:ascii="ＭＳ 明朝" w:hAnsi="ＭＳ 明朝" w:hint="eastAsia"/>
                <w:szCs w:val="21"/>
              </w:rPr>
              <w:t>全国</w:t>
            </w:r>
          </w:p>
        </w:tc>
        <w:tc>
          <w:tcPr>
            <w:tcW w:w="0" w:type="auto"/>
          </w:tcPr>
          <w:p w14:paraId="0BB724CB" w14:textId="77777777" w:rsidR="00D95E35" w:rsidRPr="009E2623" w:rsidRDefault="00D95E35" w:rsidP="00AE1B17">
            <w:pPr>
              <w:jc w:val="center"/>
              <w:rPr>
                <w:rFonts w:ascii="ＭＳ 明朝" w:hAnsi="ＭＳ 明朝"/>
              </w:rPr>
            </w:pPr>
            <w:r>
              <w:rPr>
                <w:rFonts w:ascii="ＭＳ 明朝" w:hAnsi="ＭＳ 明朝" w:hint="eastAsia"/>
              </w:rPr>
              <w:t>1009</w:t>
            </w:r>
          </w:p>
        </w:tc>
        <w:tc>
          <w:tcPr>
            <w:tcW w:w="0" w:type="auto"/>
            <w:vAlign w:val="center"/>
          </w:tcPr>
          <w:p w14:paraId="0C0B41FC" w14:textId="77777777" w:rsidR="00D95E35" w:rsidRPr="009E2623" w:rsidRDefault="00D95E35" w:rsidP="00AE1B17">
            <w:pPr>
              <w:jc w:val="center"/>
              <w:rPr>
                <w:rFonts w:ascii="ＭＳ 明朝" w:hAnsi="ＭＳ 明朝" w:cs="ＭＳ Ｐゴシック"/>
                <w:szCs w:val="21"/>
                <w:highlight w:val="yellow"/>
              </w:rPr>
            </w:pPr>
            <w:r w:rsidRPr="009E2623">
              <w:rPr>
                <w:rFonts w:ascii="ＭＳ 明朝" w:hAnsi="ＭＳ 明朝" w:hint="eastAsia"/>
                <w:szCs w:val="21"/>
              </w:rPr>
              <w:t>－</w:t>
            </w:r>
          </w:p>
        </w:tc>
      </w:tr>
      <w:tr w:rsidR="00D95E35" w:rsidRPr="009E2623" w14:paraId="3DC7B958" w14:textId="77777777" w:rsidTr="00AE1B17">
        <w:trPr>
          <w:jc w:val="center"/>
        </w:trPr>
        <w:tc>
          <w:tcPr>
            <w:tcW w:w="0" w:type="auto"/>
            <w:vAlign w:val="center"/>
          </w:tcPr>
          <w:p w14:paraId="40275617" w14:textId="77777777" w:rsidR="00D95E35" w:rsidRPr="009E2623" w:rsidRDefault="00D95E35" w:rsidP="00AE1B17">
            <w:pPr>
              <w:rPr>
                <w:rFonts w:ascii="ＭＳ 明朝" w:hAnsi="ＭＳ 明朝" w:cs="ＭＳ Ｐゴシック"/>
                <w:szCs w:val="21"/>
              </w:rPr>
            </w:pPr>
            <w:r w:rsidRPr="009E2623">
              <w:rPr>
                <w:rFonts w:ascii="ＭＳ 明朝" w:hAnsi="ＭＳ 明朝" w:hint="eastAsia"/>
                <w:szCs w:val="21"/>
              </w:rPr>
              <w:t>川崎市</w:t>
            </w:r>
          </w:p>
        </w:tc>
        <w:tc>
          <w:tcPr>
            <w:tcW w:w="0" w:type="auto"/>
          </w:tcPr>
          <w:p w14:paraId="401E7BA9" w14:textId="77777777" w:rsidR="00D95E35" w:rsidRPr="009E2623" w:rsidRDefault="00D95E35" w:rsidP="00AE1B17">
            <w:pPr>
              <w:jc w:val="center"/>
              <w:rPr>
                <w:rFonts w:ascii="ＭＳ 明朝" w:hAnsi="ＭＳ 明朝"/>
              </w:rPr>
            </w:pPr>
            <w:r>
              <w:rPr>
                <w:rFonts w:ascii="ＭＳ 明朝" w:hAnsi="ＭＳ 明朝" w:hint="eastAsia"/>
              </w:rPr>
              <w:t>260</w:t>
            </w:r>
          </w:p>
        </w:tc>
        <w:tc>
          <w:tcPr>
            <w:tcW w:w="0" w:type="auto"/>
            <w:vAlign w:val="center"/>
          </w:tcPr>
          <w:p w14:paraId="6C7ACAEC" w14:textId="77777777" w:rsidR="00D95E35" w:rsidRPr="009E2623" w:rsidRDefault="00D95E35" w:rsidP="00AE1B17">
            <w:pPr>
              <w:jc w:val="center"/>
              <w:rPr>
                <w:rFonts w:ascii="ＭＳ 明朝" w:hAnsi="ＭＳ 明朝" w:cs="ＭＳ Ｐゴシック"/>
                <w:szCs w:val="21"/>
              </w:rPr>
            </w:pPr>
            <w:r>
              <w:rPr>
                <w:rFonts w:ascii="ＭＳ 明朝" w:hAnsi="ＭＳ 明朝" w:cs="ＭＳ Ｐゴシック" w:hint="eastAsia"/>
                <w:szCs w:val="21"/>
              </w:rPr>
              <w:t>25.8</w:t>
            </w:r>
          </w:p>
        </w:tc>
      </w:tr>
    </w:tbl>
    <w:p w14:paraId="4C3CE9CE" w14:textId="77777777" w:rsidR="00685DB2" w:rsidRPr="009E2623" w:rsidRDefault="00685DB2" w:rsidP="00263BB5">
      <w:pPr>
        <w:rPr>
          <w:rFonts w:ascii="ＭＳ 明朝" w:hAnsi="ＭＳ 明朝"/>
          <w:color w:val="FF0000"/>
        </w:rPr>
      </w:pPr>
    </w:p>
    <w:p w14:paraId="57E25355" w14:textId="77777777" w:rsidR="00426FD9" w:rsidRPr="00695992" w:rsidRDefault="003E1345" w:rsidP="00531176">
      <w:pPr>
        <w:rPr>
          <w:rFonts w:ascii="ＭＳ 明朝" w:hAnsi="ＭＳ 明朝"/>
        </w:rPr>
      </w:pPr>
      <w:r w:rsidRPr="00695992">
        <w:rPr>
          <w:rFonts w:ascii="ＭＳ 明朝" w:hAnsi="ＭＳ 明朝" w:hint="eastAsia"/>
        </w:rPr>
        <w:t>(</w:t>
      </w:r>
      <w:r w:rsidR="005D6D9B" w:rsidRPr="00695992">
        <w:rPr>
          <w:rFonts w:ascii="ＭＳ 明朝" w:hAnsi="ＭＳ 明朝" w:hint="eastAsia"/>
        </w:rPr>
        <w:t>5</w:t>
      </w:r>
      <w:r w:rsidR="00CA5A7F" w:rsidRPr="00695992">
        <w:rPr>
          <w:rFonts w:ascii="ＭＳ 明朝" w:hAnsi="ＭＳ 明朝" w:hint="eastAsia"/>
        </w:rPr>
        <w:t>)</w:t>
      </w:r>
      <w:r w:rsidR="00D57A39" w:rsidRPr="00695992">
        <w:rPr>
          <w:rFonts w:ascii="ＭＳ 明朝" w:hAnsi="ＭＳ 明朝" w:hint="eastAsia"/>
        </w:rPr>
        <w:t xml:space="preserve"> </w:t>
      </w:r>
      <w:r w:rsidR="000871F4" w:rsidRPr="00695992">
        <w:rPr>
          <w:rFonts w:ascii="ＭＳ 明朝" w:hAnsi="ＭＳ 明朝" w:hint="eastAsia"/>
        </w:rPr>
        <w:t>暴露</w:t>
      </w:r>
      <w:r w:rsidR="00BB3C96" w:rsidRPr="00695992">
        <w:rPr>
          <w:rFonts w:ascii="ＭＳ 明朝" w:hAnsi="ＭＳ 明朝" w:hint="eastAsia"/>
        </w:rPr>
        <w:t>量の</w:t>
      </w:r>
      <w:r w:rsidR="000871F4" w:rsidRPr="00695992">
        <w:rPr>
          <w:rFonts w:ascii="ＭＳ 明朝" w:hAnsi="ＭＳ 明朝" w:hint="eastAsia"/>
        </w:rPr>
        <w:t>評価</w:t>
      </w:r>
    </w:p>
    <w:p w14:paraId="4F5E2BB2" w14:textId="77777777" w:rsidR="0057265F" w:rsidRPr="00695992" w:rsidRDefault="0057265F" w:rsidP="007E597F">
      <w:pPr>
        <w:ind w:firstLineChars="100" w:firstLine="210"/>
        <w:rPr>
          <w:rFonts w:ascii="ＭＳ 明朝" w:hAnsi="ＭＳ 明朝"/>
        </w:rPr>
      </w:pPr>
    </w:p>
    <w:p w14:paraId="6ABF183D" w14:textId="672143F7" w:rsidR="007E597F" w:rsidRPr="000778DB" w:rsidRDefault="00263BB5" w:rsidP="00936C2F">
      <w:pPr>
        <w:ind w:firstLineChars="200" w:firstLine="420"/>
        <w:rPr>
          <w:rFonts w:ascii="ＭＳ 明朝" w:hAnsi="ＭＳ 明朝"/>
          <w:color w:val="000000"/>
        </w:rPr>
      </w:pPr>
      <w:r>
        <w:rPr>
          <w:rFonts w:ascii="ＭＳ 明朝" w:hAnsi="ＭＳ 明朝" w:hint="eastAsia"/>
          <w:color w:val="000000"/>
        </w:rPr>
        <w:t>ア</w:t>
      </w:r>
      <w:r w:rsidR="007E597F" w:rsidRPr="000778DB">
        <w:rPr>
          <w:rFonts w:ascii="ＭＳ 明朝" w:hAnsi="ＭＳ 明朝" w:hint="eastAsia"/>
          <w:color w:val="000000"/>
        </w:rPr>
        <w:t xml:space="preserve">　追加調査地点における予測濃度と実測濃度の比較</w:t>
      </w:r>
    </w:p>
    <w:p w14:paraId="4011CE6D" w14:textId="503CEE24" w:rsidR="00936C2F" w:rsidRPr="00312CF0" w:rsidRDefault="001C7DDF" w:rsidP="00936C2F">
      <w:pPr>
        <w:ind w:leftChars="300" w:left="630" w:firstLineChars="100" w:firstLine="210"/>
        <w:rPr>
          <w:rFonts w:ascii="ＭＳ 明朝" w:hAnsi="ＭＳ 明朝"/>
          <w:color w:val="000000"/>
        </w:rPr>
      </w:pPr>
      <w:r w:rsidRPr="00312CF0">
        <w:rPr>
          <w:rFonts w:ascii="ＭＳ 明朝" w:hAnsi="ＭＳ 明朝" w:hint="eastAsia"/>
          <w:color w:val="000000"/>
        </w:rPr>
        <w:t>本調査における</w:t>
      </w:r>
      <w:r w:rsidR="00C542BD" w:rsidRPr="00312CF0">
        <w:rPr>
          <w:rFonts w:ascii="ＭＳ 明朝" w:hAnsi="ＭＳ 明朝" w:hint="eastAsia"/>
          <w:color w:val="000000"/>
        </w:rPr>
        <w:t>実測地点</w:t>
      </w:r>
      <w:r w:rsidRPr="00312CF0">
        <w:rPr>
          <w:rFonts w:ascii="ＭＳ 明朝" w:hAnsi="ＭＳ 明朝" w:hint="eastAsia"/>
          <w:color w:val="000000"/>
        </w:rPr>
        <w:t>での</w:t>
      </w:r>
      <w:r w:rsidR="00C542BD" w:rsidRPr="007954A9">
        <w:rPr>
          <w:rFonts w:ascii="ＭＳ 明朝" w:hAnsi="ＭＳ 明朝" w:hint="eastAsia"/>
          <w:color w:val="000000"/>
        </w:rPr>
        <w:t>予測濃度と実測濃度</w:t>
      </w:r>
      <w:r w:rsidR="00D95E35" w:rsidRPr="00A206A6">
        <w:rPr>
          <w:rFonts w:ascii="ＭＳ 明朝" w:hAnsi="ＭＳ 明朝" w:hint="eastAsia"/>
          <w:color w:val="000000"/>
        </w:rPr>
        <w:t>（年平均値）</w:t>
      </w:r>
      <w:r w:rsidR="00C542BD" w:rsidRPr="00312CF0">
        <w:rPr>
          <w:rFonts w:ascii="ＭＳ 明朝" w:hAnsi="ＭＳ 明朝" w:hint="eastAsia"/>
          <w:color w:val="000000"/>
        </w:rPr>
        <w:t>を表</w:t>
      </w:r>
      <w:r w:rsidR="00D2317E">
        <w:rPr>
          <w:rFonts w:ascii="ＭＳ 明朝" w:hAnsi="ＭＳ 明朝" w:hint="eastAsia"/>
        </w:rPr>
        <w:t>３</w:t>
      </w:r>
      <w:r w:rsidR="00C542BD" w:rsidRPr="002E5BFE">
        <w:rPr>
          <w:rFonts w:ascii="ＭＳ 明朝" w:hAnsi="ＭＳ 明朝" w:hint="eastAsia"/>
          <w:color w:val="000000"/>
        </w:rPr>
        <w:t>に示す。</w:t>
      </w:r>
      <w:r w:rsidR="00731068" w:rsidRPr="002E5BFE">
        <w:rPr>
          <w:rFonts w:ascii="ＭＳ 明朝" w:hAnsi="ＭＳ 明朝" w:hint="eastAsia"/>
          <w:color w:val="000000"/>
        </w:rPr>
        <w:t>予測</w:t>
      </w:r>
      <w:r w:rsidR="003B135B" w:rsidRPr="00312CF0">
        <w:rPr>
          <w:rFonts w:ascii="ＭＳ 明朝" w:hAnsi="ＭＳ 明朝" w:hint="eastAsia"/>
          <w:color w:val="000000"/>
        </w:rPr>
        <w:t>濃度と比較し</w:t>
      </w:r>
      <w:r w:rsidR="00731068" w:rsidRPr="00312CF0">
        <w:rPr>
          <w:rFonts w:ascii="ＭＳ 明朝" w:hAnsi="ＭＳ 明朝" w:hint="eastAsia"/>
          <w:color w:val="000000"/>
        </w:rPr>
        <w:t>実測</w:t>
      </w:r>
      <w:r w:rsidR="003B135B" w:rsidRPr="00312CF0">
        <w:rPr>
          <w:rFonts w:ascii="ＭＳ 明朝" w:hAnsi="ＭＳ 明朝" w:hint="eastAsia"/>
          <w:color w:val="000000"/>
        </w:rPr>
        <w:t>濃度が</w:t>
      </w:r>
      <w:r w:rsidR="00731068" w:rsidRPr="00312CF0">
        <w:rPr>
          <w:rFonts w:ascii="ＭＳ 明朝" w:hAnsi="ＭＳ 明朝" w:hint="eastAsia"/>
          <w:color w:val="000000"/>
        </w:rPr>
        <w:t>２桁以上</w:t>
      </w:r>
      <w:r w:rsidR="003B135B" w:rsidRPr="00312CF0">
        <w:rPr>
          <w:rFonts w:ascii="ＭＳ 明朝" w:hAnsi="ＭＳ 明朝" w:hint="eastAsia"/>
          <w:color w:val="000000"/>
        </w:rPr>
        <w:t>高い傾向がある。</w:t>
      </w:r>
      <w:r w:rsidR="001D05E2" w:rsidRPr="00312CF0">
        <w:rPr>
          <w:rFonts w:ascii="ＭＳ 明朝" w:hAnsi="ＭＳ 明朝" w:hint="eastAsia"/>
          <w:color w:val="000000"/>
        </w:rPr>
        <w:t>四塩化炭素は</w:t>
      </w:r>
      <w:r w:rsidR="00B66253" w:rsidRPr="00312CF0">
        <w:rPr>
          <w:rFonts w:ascii="ＭＳ 明朝" w:hAnsi="ＭＳ 明朝" w:hint="eastAsia"/>
          <w:color w:val="000000"/>
        </w:rPr>
        <w:t>オゾン層保護法における特定物質</w:t>
      </w:r>
      <w:r w:rsidR="00780A33" w:rsidRPr="00312CF0">
        <w:rPr>
          <w:rFonts w:ascii="ＭＳ 明朝" w:hAnsi="ＭＳ 明朝" w:hint="eastAsia"/>
          <w:color w:val="000000"/>
        </w:rPr>
        <w:t>として規制されているが、大気中寿命は</w:t>
      </w:r>
      <w:r w:rsidR="00780A33" w:rsidRPr="00312CF0">
        <w:rPr>
          <w:rFonts w:ascii="ＭＳ 明朝" w:hAnsi="ＭＳ 明朝"/>
          <w:color w:val="000000"/>
        </w:rPr>
        <w:t>32年であり地球規模で</w:t>
      </w:r>
      <w:r w:rsidR="00B66253" w:rsidRPr="00312CF0">
        <w:rPr>
          <w:rFonts w:ascii="ＭＳ 明朝" w:hAnsi="ＭＳ 明朝" w:hint="eastAsia"/>
          <w:color w:val="000000"/>
        </w:rPr>
        <w:t>バックグラウンド濃度が高い物質であ</w:t>
      </w:r>
      <w:r w:rsidR="00780A33" w:rsidRPr="00312CF0">
        <w:rPr>
          <w:rFonts w:ascii="ＭＳ 明朝" w:hAnsi="ＭＳ 明朝" w:hint="eastAsia"/>
          <w:color w:val="000000"/>
        </w:rPr>
        <w:t>る。</w:t>
      </w:r>
      <w:r w:rsidR="00B66253" w:rsidRPr="00312CF0">
        <w:rPr>
          <w:rFonts w:ascii="ＭＳ 明朝" w:hAnsi="ＭＳ 明朝" w:hint="eastAsia"/>
          <w:color w:val="000000"/>
        </w:rPr>
        <w:t>予測濃度では、自</w:t>
      </w:r>
      <w:r w:rsidR="00780A33" w:rsidRPr="00312CF0">
        <w:rPr>
          <w:rFonts w:ascii="ＭＳ 明朝" w:hAnsi="ＭＳ 明朝" w:hint="eastAsia"/>
          <w:color w:val="000000"/>
        </w:rPr>
        <w:t>然界に残存する四塩化炭素は考慮していないため、予測</w:t>
      </w:r>
      <w:r w:rsidR="000562DD" w:rsidRPr="00312CF0">
        <w:rPr>
          <w:rFonts w:ascii="ＭＳ 明朝" w:hAnsi="ＭＳ 明朝" w:hint="eastAsia"/>
          <w:color w:val="000000"/>
        </w:rPr>
        <w:t>濃度よりも実測濃度が高いという結果は相応</w:t>
      </w:r>
      <w:r w:rsidR="00B66253" w:rsidRPr="00312CF0">
        <w:rPr>
          <w:rFonts w:ascii="ＭＳ 明朝" w:hAnsi="ＭＳ 明朝" w:hint="eastAsia"/>
          <w:color w:val="000000"/>
        </w:rPr>
        <w:t>であると考えられる。</w:t>
      </w:r>
    </w:p>
    <w:p w14:paraId="6EC54B3A" w14:textId="77777777" w:rsidR="00780A33" w:rsidRPr="009E2623" w:rsidRDefault="00780A33" w:rsidP="00C542BD">
      <w:pPr>
        <w:ind w:leftChars="100" w:left="210" w:firstLineChars="100" w:firstLine="210"/>
        <w:rPr>
          <w:rFonts w:ascii="ＭＳ 明朝" w:hAnsi="ＭＳ 明朝"/>
          <w:color w:val="FF0000"/>
        </w:rPr>
      </w:pPr>
    </w:p>
    <w:p w14:paraId="21E3EBB4" w14:textId="73C32E16" w:rsidR="00C542BD" w:rsidRDefault="00C542BD">
      <w:pPr>
        <w:jc w:val="center"/>
        <w:rPr>
          <w:rFonts w:ascii="ＭＳ 明朝" w:hAnsi="ＭＳ 明朝"/>
          <w:szCs w:val="21"/>
        </w:rPr>
      </w:pPr>
      <w:r w:rsidRPr="00695992">
        <w:rPr>
          <w:rFonts w:ascii="ＭＳ 明朝" w:hAnsi="ＭＳ 明朝" w:hint="eastAsia"/>
        </w:rPr>
        <w:t>表</w:t>
      </w:r>
      <w:r w:rsidR="00D2317E">
        <w:rPr>
          <w:rFonts w:ascii="ＭＳ 明朝" w:hAnsi="ＭＳ 明朝" w:hint="eastAsia"/>
        </w:rPr>
        <w:t>３</w:t>
      </w:r>
      <w:r w:rsidRPr="00695992">
        <w:rPr>
          <w:rFonts w:ascii="ＭＳ 明朝" w:hAnsi="ＭＳ 明朝" w:hint="eastAsia"/>
        </w:rPr>
        <w:t xml:space="preserve">　追加調査地点における予測濃度と実測濃度</w:t>
      </w:r>
      <w:r w:rsidRPr="00695992">
        <w:rPr>
          <w:rFonts w:ascii="ＭＳ 明朝" w:hAnsi="ＭＳ 明朝" w:hint="eastAsia"/>
          <w:szCs w:val="21"/>
        </w:rPr>
        <w:t>（</w:t>
      </w:r>
      <w:r w:rsidR="00D95E35" w:rsidRPr="001B2154">
        <w:rPr>
          <w:rFonts w:ascii="ＭＳ 明朝" w:hAnsi="ＭＳ 明朝"/>
          <w:szCs w:val="20"/>
        </w:rPr>
        <w:sym w:font="Symbol" w:char="F06D"/>
      </w:r>
      <w:r w:rsidRPr="00695992">
        <w:rPr>
          <w:rFonts w:ascii="ＭＳ 明朝" w:hAnsi="ＭＳ 明朝" w:hint="eastAsia"/>
          <w:szCs w:val="21"/>
        </w:rPr>
        <w:t>g/m</w:t>
      </w:r>
      <w:r w:rsidRPr="00695992">
        <w:rPr>
          <w:rFonts w:ascii="ＭＳ 明朝" w:hAnsi="ＭＳ 明朝" w:hint="eastAsia"/>
          <w:szCs w:val="21"/>
          <w:vertAlign w:val="superscript"/>
        </w:rPr>
        <w:t>3</w:t>
      </w:r>
      <w:r w:rsidRPr="00695992">
        <w:rPr>
          <w:rFonts w:ascii="ＭＳ 明朝" w:hAnsi="ＭＳ 明朝" w:hint="eastAsia"/>
          <w:szCs w:val="21"/>
        </w:rPr>
        <w:t>）</w:t>
      </w:r>
    </w:p>
    <w:tbl>
      <w:tblPr>
        <w:tblpPr w:leftFromText="142" w:rightFromText="142" w:vertAnchor="text" w:horzAnchor="margin" w:tblpXSpec="center" w:tblpY="45"/>
        <w:tblW w:w="6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1"/>
        <w:gridCol w:w="1740"/>
        <w:gridCol w:w="1740"/>
      </w:tblGrid>
      <w:tr w:rsidR="00263BB5" w:rsidRPr="00695992" w14:paraId="62D2DDD5" w14:textId="77777777" w:rsidTr="00263BB5">
        <w:trPr>
          <w:trHeight w:val="738"/>
        </w:trPr>
        <w:tc>
          <w:tcPr>
            <w:tcW w:w="2871" w:type="dxa"/>
            <w:vAlign w:val="center"/>
          </w:tcPr>
          <w:p w14:paraId="5D539D86" w14:textId="77777777" w:rsidR="00263BB5" w:rsidRPr="00695992" w:rsidRDefault="00263BB5" w:rsidP="00263BB5">
            <w:pPr>
              <w:jc w:val="center"/>
              <w:rPr>
                <w:rFonts w:ascii="ＭＳ 明朝" w:hAnsi="ＭＳ 明朝"/>
                <w:szCs w:val="21"/>
              </w:rPr>
            </w:pPr>
            <w:r w:rsidRPr="00695992">
              <w:rPr>
                <w:rFonts w:ascii="ＭＳ 明朝" w:hAnsi="ＭＳ 明朝" w:hint="eastAsia"/>
                <w:szCs w:val="21"/>
              </w:rPr>
              <w:t>地点名</w:t>
            </w:r>
          </w:p>
        </w:tc>
        <w:tc>
          <w:tcPr>
            <w:tcW w:w="1740" w:type="dxa"/>
            <w:vAlign w:val="center"/>
          </w:tcPr>
          <w:p w14:paraId="6BCF144A" w14:textId="77777777" w:rsidR="00263BB5" w:rsidRPr="00695992" w:rsidRDefault="00263BB5" w:rsidP="00263BB5">
            <w:pPr>
              <w:jc w:val="center"/>
              <w:rPr>
                <w:rFonts w:ascii="ＭＳ 明朝" w:hAnsi="ＭＳ 明朝"/>
                <w:szCs w:val="21"/>
              </w:rPr>
            </w:pPr>
            <w:r w:rsidRPr="00695992">
              <w:rPr>
                <w:rFonts w:ascii="ＭＳ 明朝" w:hAnsi="ＭＳ 明朝" w:hint="eastAsia"/>
                <w:szCs w:val="21"/>
              </w:rPr>
              <w:t>予測濃度</w:t>
            </w:r>
          </w:p>
          <w:p w14:paraId="024A4955" w14:textId="77777777" w:rsidR="00263BB5" w:rsidRPr="00695992" w:rsidRDefault="00263BB5" w:rsidP="00263BB5">
            <w:pPr>
              <w:jc w:val="center"/>
              <w:rPr>
                <w:rFonts w:ascii="ＭＳ 明朝" w:hAnsi="ＭＳ 明朝"/>
                <w:szCs w:val="21"/>
              </w:rPr>
            </w:pPr>
            <w:r w:rsidRPr="00695992">
              <w:rPr>
                <w:rFonts w:ascii="ＭＳ 明朝" w:hAnsi="ＭＳ 明朝" w:hint="eastAsia"/>
                <w:szCs w:val="21"/>
              </w:rPr>
              <w:t>（</w:t>
            </w:r>
            <w:r>
              <w:rPr>
                <w:rFonts w:ascii="ＭＳ 明朝" w:hAnsi="ＭＳ 明朝" w:hint="eastAsia"/>
                <w:szCs w:val="21"/>
              </w:rPr>
              <w:t>令和３</w:t>
            </w:r>
            <w:r w:rsidRPr="00695992">
              <w:rPr>
                <w:rFonts w:ascii="ＭＳ 明朝" w:hAnsi="ＭＳ 明朝" w:hint="eastAsia"/>
                <w:szCs w:val="21"/>
              </w:rPr>
              <w:t>年度）</w:t>
            </w:r>
          </w:p>
        </w:tc>
        <w:tc>
          <w:tcPr>
            <w:tcW w:w="1740" w:type="dxa"/>
            <w:vAlign w:val="center"/>
          </w:tcPr>
          <w:p w14:paraId="76EBEB76" w14:textId="77777777" w:rsidR="00263BB5" w:rsidRPr="00695992" w:rsidRDefault="00263BB5" w:rsidP="00263BB5">
            <w:pPr>
              <w:jc w:val="center"/>
              <w:rPr>
                <w:rFonts w:ascii="ＭＳ 明朝" w:hAnsi="ＭＳ 明朝"/>
                <w:szCs w:val="21"/>
              </w:rPr>
            </w:pPr>
            <w:r w:rsidRPr="00695992">
              <w:rPr>
                <w:rFonts w:ascii="ＭＳ 明朝" w:hAnsi="ＭＳ 明朝" w:hint="eastAsia"/>
                <w:szCs w:val="21"/>
              </w:rPr>
              <w:t>実測濃度</w:t>
            </w:r>
          </w:p>
          <w:p w14:paraId="53B506CE" w14:textId="77777777" w:rsidR="00263BB5" w:rsidRPr="00695992" w:rsidRDefault="00263BB5" w:rsidP="00263BB5">
            <w:pPr>
              <w:jc w:val="center"/>
              <w:rPr>
                <w:rFonts w:ascii="ＭＳ 明朝" w:hAnsi="ＭＳ 明朝"/>
                <w:szCs w:val="21"/>
              </w:rPr>
            </w:pPr>
            <w:r w:rsidRPr="00695992">
              <w:rPr>
                <w:rFonts w:ascii="ＭＳ 明朝" w:hAnsi="ＭＳ 明朝" w:hint="eastAsia"/>
                <w:szCs w:val="21"/>
              </w:rPr>
              <w:t>（令和</w:t>
            </w:r>
            <w:r>
              <w:rPr>
                <w:rFonts w:ascii="ＭＳ 明朝" w:hAnsi="ＭＳ 明朝" w:hint="eastAsia"/>
                <w:szCs w:val="21"/>
              </w:rPr>
              <w:t>５</w:t>
            </w:r>
            <w:r w:rsidRPr="00695992">
              <w:rPr>
                <w:rFonts w:ascii="ＭＳ 明朝" w:hAnsi="ＭＳ 明朝" w:hint="eastAsia"/>
                <w:szCs w:val="21"/>
              </w:rPr>
              <w:t>年度）</w:t>
            </w:r>
          </w:p>
        </w:tc>
      </w:tr>
      <w:tr w:rsidR="00263BB5" w:rsidRPr="00695992" w14:paraId="7F4EF764" w14:textId="77777777" w:rsidTr="00263BB5">
        <w:trPr>
          <w:trHeight w:val="362"/>
        </w:trPr>
        <w:tc>
          <w:tcPr>
            <w:tcW w:w="2871" w:type="dxa"/>
            <w:vAlign w:val="center"/>
          </w:tcPr>
          <w:p w14:paraId="4E951BC8" w14:textId="77777777" w:rsidR="00263BB5" w:rsidRPr="00695992" w:rsidRDefault="00263BB5" w:rsidP="00263BB5">
            <w:pPr>
              <w:jc w:val="center"/>
              <w:rPr>
                <w:rFonts w:ascii="ＭＳ 明朝" w:hAnsi="ＭＳ 明朝"/>
                <w:szCs w:val="21"/>
              </w:rPr>
            </w:pPr>
            <w:r>
              <w:rPr>
                <w:rFonts w:ascii="ＭＳ 明朝" w:hAnsi="ＭＳ 明朝"/>
                <w:szCs w:val="21"/>
              </w:rPr>
              <w:t>CCl4-1</w:t>
            </w:r>
          </w:p>
        </w:tc>
        <w:tc>
          <w:tcPr>
            <w:tcW w:w="1740" w:type="dxa"/>
            <w:vAlign w:val="center"/>
          </w:tcPr>
          <w:p w14:paraId="4957949B" w14:textId="77777777" w:rsidR="00263BB5" w:rsidRPr="00695992" w:rsidRDefault="00263BB5" w:rsidP="00263BB5">
            <w:pPr>
              <w:jc w:val="center"/>
              <w:rPr>
                <w:rFonts w:ascii="ＭＳ 明朝" w:hAnsi="ＭＳ 明朝"/>
              </w:rPr>
            </w:pPr>
            <w:r>
              <w:rPr>
                <w:rFonts w:ascii="ＭＳ 明朝" w:hAnsi="ＭＳ 明朝" w:hint="eastAsia"/>
              </w:rPr>
              <w:t>0.0025</w:t>
            </w:r>
          </w:p>
        </w:tc>
        <w:tc>
          <w:tcPr>
            <w:tcW w:w="1740" w:type="dxa"/>
            <w:vAlign w:val="center"/>
          </w:tcPr>
          <w:p w14:paraId="3FECED0E" w14:textId="77777777" w:rsidR="00263BB5" w:rsidRPr="00695992" w:rsidRDefault="00263BB5" w:rsidP="00263BB5">
            <w:pPr>
              <w:jc w:val="center"/>
              <w:rPr>
                <w:rFonts w:ascii="ＭＳ 明朝" w:hAnsi="ＭＳ 明朝"/>
              </w:rPr>
            </w:pPr>
            <w:r>
              <w:rPr>
                <w:rFonts w:ascii="ＭＳ 明朝" w:hAnsi="ＭＳ 明朝" w:hint="eastAsia"/>
              </w:rPr>
              <w:t>0.56</w:t>
            </w:r>
          </w:p>
        </w:tc>
      </w:tr>
      <w:tr w:rsidR="00263BB5" w:rsidRPr="00695992" w14:paraId="71A2E314" w14:textId="77777777" w:rsidTr="00263BB5">
        <w:trPr>
          <w:trHeight w:val="362"/>
        </w:trPr>
        <w:tc>
          <w:tcPr>
            <w:tcW w:w="2871" w:type="dxa"/>
            <w:vAlign w:val="center"/>
          </w:tcPr>
          <w:p w14:paraId="1375B835" w14:textId="77777777" w:rsidR="00263BB5" w:rsidRPr="00695992" w:rsidRDefault="00263BB5" w:rsidP="00263BB5">
            <w:pPr>
              <w:jc w:val="center"/>
              <w:rPr>
                <w:rFonts w:ascii="ＭＳ 明朝" w:hAnsi="ＭＳ 明朝"/>
                <w:szCs w:val="21"/>
              </w:rPr>
            </w:pPr>
            <w:r>
              <w:rPr>
                <w:rFonts w:ascii="ＭＳ 明朝" w:hAnsi="ＭＳ 明朝"/>
                <w:szCs w:val="21"/>
              </w:rPr>
              <w:t>CCl4-2</w:t>
            </w:r>
          </w:p>
        </w:tc>
        <w:tc>
          <w:tcPr>
            <w:tcW w:w="1740" w:type="dxa"/>
            <w:vAlign w:val="center"/>
          </w:tcPr>
          <w:p w14:paraId="26288CEB" w14:textId="77777777" w:rsidR="00263BB5" w:rsidRPr="00695992" w:rsidRDefault="00263BB5" w:rsidP="00263BB5">
            <w:pPr>
              <w:jc w:val="center"/>
              <w:rPr>
                <w:rFonts w:ascii="ＭＳ 明朝" w:hAnsi="ＭＳ 明朝"/>
              </w:rPr>
            </w:pPr>
            <w:r>
              <w:rPr>
                <w:rFonts w:ascii="ＭＳ 明朝" w:hAnsi="ＭＳ 明朝" w:hint="eastAsia"/>
              </w:rPr>
              <w:t>0.0024</w:t>
            </w:r>
          </w:p>
        </w:tc>
        <w:tc>
          <w:tcPr>
            <w:tcW w:w="1740" w:type="dxa"/>
            <w:vAlign w:val="center"/>
          </w:tcPr>
          <w:p w14:paraId="7CB2C7AB" w14:textId="77777777" w:rsidR="00263BB5" w:rsidRPr="00695992" w:rsidRDefault="00263BB5" w:rsidP="00263BB5">
            <w:pPr>
              <w:jc w:val="center"/>
              <w:rPr>
                <w:rFonts w:ascii="ＭＳ 明朝" w:hAnsi="ＭＳ 明朝"/>
              </w:rPr>
            </w:pPr>
            <w:r>
              <w:rPr>
                <w:rFonts w:ascii="ＭＳ 明朝" w:hAnsi="ＭＳ 明朝" w:hint="eastAsia"/>
              </w:rPr>
              <w:t>0.62</w:t>
            </w:r>
          </w:p>
        </w:tc>
      </w:tr>
      <w:tr w:rsidR="00263BB5" w:rsidRPr="00695992" w14:paraId="675B01F6" w14:textId="77777777" w:rsidTr="00263BB5">
        <w:trPr>
          <w:trHeight w:val="362"/>
        </w:trPr>
        <w:tc>
          <w:tcPr>
            <w:tcW w:w="2871" w:type="dxa"/>
            <w:vAlign w:val="center"/>
          </w:tcPr>
          <w:p w14:paraId="10EE6F21" w14:textId="6361782A" w:rsidR="00263BB5" w:rsidRPr="00695992" w:rsidRDefault="00263BB5" w:rsidP="00263BB5">
            <w:pPr>
              <w:jc w:val="center"/>
              <w:rPr>
                <w:rFonts w:ascii="ＭＳ 明朝" w:hAnsi="ＭＳ 明朝"/>
                <w:szCs w:val="21"/>
              </w:rPr>
            </w:pPr>
            <w:r>
              <w:rPr>
                <w:rFonts w:ascii="ＭＳ 明朝" w:hAnsi="ＭＳ 明朝" w:hint="eastAsia"/>
                <w:szCs w:val="21"/>
              </w:rPr>
              <w:t xml:space="preserve"> </w:t>
            </w:r>
            <w:r>
              <w:rPr>
                <w:rFonts w:ascii="ＭＳ 明朝" w:hAnsi="ＭＳ 明朝"/>
                <w:szCs w:val="21"/>
              </w:rPr>
              <w:t>CCl4-3</w:t>
            </w:r>
            <w:r w:rsidRPr="00695992">
              <w:rPr>
                <w:rFonts w:ascii="ＭＳ 明朝" w:hAnsi="ＭＳ 明朝" w:hint="eastAsia"/>
                <w:szCs w:val="21"/>
                <w:vertAlign w:val="superscript"/>
              </w:rPr>
              <w:t>※</w:t>
            </w:r>
          </w:p>
        </w:tc>
        <w:tc>
          <w:tcPr>
            <w:tcW w:w="1740" w:type="dxa"/>
            <w:vAlign w:val="center"/>
          </w:tcPr>
          <w:p w14:paraId="2629F804" w14:textId="77777777" w:rsidR="00263BB5" w:rsidRPr="00695992" w:rsidRDefault="00263BB5" w:rsidP="00263BB5">
            <w:pPr>
              <w:jc w:val="center"/>
              <w:rPr>
                <w:rFonts w:ascii="ＭＳ 明朝" w:hAnsi="ＭＳ 明朝"/>
              </w:rPr>
            </w:pPr>
            <w:r>
              <w:rPr>
                <w:rFonts w:ascii="ＭＳ 明朝" w:hAnsi="ＭＳ 明朝" w:hint="eastAsia"/>
              </w:rPr>
              <w:t>0.0044</w:t>
            </w:r>
          </w:p>
        </w:tc>
        <w:tc>
          <w:tcPr>
            <w:tcW w:w="1740" w:type="dxa"/>
            <w:vAlign w:val="center"/>
          </w:tcPr>
          <w:p w14:paraId="331C7FAE" w14:textId="77777777" w:rsidR="00263BB5" w:rsidRPr="00695992" w:rsidRDefault="00263BB5" w:rsidP="00263BB5">
            <w:pPr>
              <w:jc w:val="center"/>
              <w:rPr>
                <w:rFonts w:ascii="ＭＳ 明朝" w:hAnsi="ＭＳ 明朝"/>
              </w:rPr>
            </w:pPr>
            <w:r>
              <w:rPr>
                <w:rFonts w:ascii="ＭＳ 明朝" w:hAnsi="ＭＳ 明朝" w:hint="eastAsia"/>
              </w:rPr>
              <w:t>0.57</w:t>
            </w:r>
          </w:p>
        </w:tc>
      </w:tr>
      <w:tr w:rsidR="00263BB5" w:rsidRPr="00695992" w14:paraId="07237AF2" w14:textId="77777777" w:rsidTr="00263BB5">
        <w:trPr>
          <w:trHeight w:val="362"/>
        </w:trPr>
        <w:tc>
          <w:tcPr>
            <w:tcW w:w="2871" w:type="dxa"/>
            <w:vAlign w:val="center"/>
          </w:tcPr>
          <w:p w14:paraId="29672CB6" w14:textId="77777777" w:rsidR="00263BB5" w:rsidRPr="00695992" w:rsidRDefault="00263BB5" w:rsidP="00263BB5">
            <w:pPr>
              <w:jc w:val="center"/>
              <w:rPr>
                <w:rFonts w:ascii="ＭＳ 明朝" w:hAnsi="ＭＳ 明朝"/>
                <w:szCs w:val="21"/>
              </w:rPr>
            </w:pPr>
            <w:r>
              <w:rPr>
                <w:rFonts w:ascii="ＭＳ 明朝" w:hAnsi="ＭＳ 明朝"/>
                <w:szCs w:val="21"/>
              </w:rPr>
              <w:t>CCl4-4</w:t>
            </w:r>
          </w:p>
        </w:tc>
        <w:tc>
          <w:tcPr>
            <w:tcW w:w="1740" w:type="dxa"/>
            <w:vAlign w:val="center"/>
          </w:tcPr>
          <w:p w14:paraId="762AFCA2" w14:textId="77777777" w:rsidR="00263BB5" w:rsidRPr="00695992" w:rsidRDefault="00263BB5" w:rsidP="00263BB5">
            <w:pPr>
              <w:jc w:val="center"/>
              <w:rPr>
                <w:rFonts w:ascii="ＭＳ 明朝" w:hAnsi="ＭＳ 明朝"/>
              </w:rPr>
            </w:pPr>
            <w:r>
              <w:rPr>
                <w:rFonts w:ascii="ＭＳ 明朝" w:hAnsi="ＭＳ 明朝" w:hint="eastAsia"/>
              </w:rPr>
              <w:t>0.0031</w:t>
            </w:r>
          </w:p>
        </w:tc>
        <w:tc>
          <w:tcPr>
            <w:tcW w:w="1740" w:type="dxa"/>
            <w:vAlign w:val="center"/>
          </w:tcPr>
          <w:p w14:paraId="6A2ACDBB" w14:textId="77777777" w:rsidR="00263BB5" w:rsidRPr="00695992" w:rsidRDefault="00263BB5" w:rsidP="00263BB5">
            <w:pPr>
              <w:jc w:val="center"/>
              <w:rPr>
                <w:rFonts w:ascii="ＭＳ 明朝" w:hAnsi="ＭＳ 明朝"/>
              </w:rPr>
            </w:pPr>
            <w:r>
              <w:rPr>
                <w:rFonts w:ascii="ＭＳ 明朝" w:hAnsi="ＭＳ 明朝" w:hint="eastAsia"/>
              </w:rPr>
              <w:t>0.56</w:t>
            </w:r>
          </w:p>
        </w:tc>
      </w:tr>
      <w:tr w:rsidR="00263BB5" w:rsidRPr="00695992" w14:paraId="0729F27C" w14:textId="77777777" w:rsidTr="00263BB5">
        <w:trPr>
          <w:trHeight w:val="375"/>
        </w:trPr>
        <w:tc>
          <w:tcPr>
            <w:tcW w:w="2871" w:type="dxa"/>
            <w:vAlign w:val="center"/>
          </w:tcPr>
          <w:p w14:paraId="77303AA0" w14:textId="77777777" w:rsidR="00263BB5" w:rsidRPr="00695992" w:rsidRDefault="00263BB5" w:rsidP="00263BB5">
            <w:pPr>
              <w:jc w:val="center"/>
              <w:rPr>
                <w:rFonts w:ascii="ＭＳ 明朝" w:hAnsi="ＭＳ 明朝"/>
                <w:szCs w:val="21"/>
              </w:rPr>
            </w:pPr>
            <w:r>
              <w:rPr>
                <w:rFonts w:ascii="ＭＳ 明朝" w:hAnsi="ＭＳ 明朝"/>
                <w:szCs w:val="21"/>
              </w:rPr>
              <w:t>CCl4-5</w:t>
            </w:r>
          </w:p>
        </w:tc>
        <w:tc>
          <w:tcPr>
            <w:tcW w:w="1740" w:type="dxa"/>
            <w:vAlign w:val="center"/>
          </w:tcPr>
          <w:p w14:paraId="10460C7B" w14:textId="77777777" w:rsidR="00263BB5" w:rsidRPr="00695992" w:rsidRDefault="00263BB5" w:rsidP="00263BB5">
            <w:pPr>
              <w:jc w:val="center"/>
              <w:rPr>
                <w:rFonts w:ascii="ＭＳ 明朝" w:hAnsi="ＭＳ 明朝"/>
              </w:rPr>
            </w:pPr>
            <w:r>
              <w:rPr>
                <w:rFonts w:ascii="ＭＳ 明朝" w:hAnsi="ＭＳ 明朝" w:hint="eastAsia"/>
              </w:rPr>
              <w:t>0.0019</w:t>
            </w:r>
          </w:p>
        </w:tc>
        <w:tc>
          <w:tcPr>
            <w:tcW w:w="1740" w:type="dxa"/>
            <w:vAlign w:val="center"/>
          </w:tcPr>
          <w:p w14:paraId="6A598400" w14:textId="77777777" w:rsidR="00263BB5" w:rsidRPr="00695992" w:rsidRDefault="00263BB5" w:rsidP="00263BB5">
            <w:pPr>
              <w:jc w:val="center"/>
              <w:rPr>
                <w:rFonts w:ascii="ＭＳ 明朝" w:hAnsi="ＭＳ 明朝"/>
              </w:rPr>
            </w:pPr>
            <w:r>
              <w:rPr>
                <w:rFonts w:ascii="ＭＳ 明朝" w:hAnsi="ＭＳ 明朝" w:hint="eastAsia"/>
              </w:rPr>
              <w:t>0.55</w:t>
            </w:r>
          </w:p>
        </w:tc>
      </w:tr>
      <w:tr w:rsidR="00263BB5" w:rsidRPr="00695992" w14:paraId="42E7FF68" w14:textId="77777777" w:rsidTr="00263BB5">
        <w:trPr>
          <w:trHeight w:val="362"/>
        </w:trPr>
        <w:tc>
          <w:tcPr>
            <w:tcW w:w="2871" w:type="dxa"/>
            <w:vAlign w:val="center"/>
          </w:tcPr>
          <w:p w14:paraId="6F482389" w14:textId="77777777" w:rsidR="00263BB5" w:rsidRPr="00695992" w:rsidRDefault="00263BB5" w:rsidP="00263BB5">
            <w:pPr>
              <w:jc w:val="center"/>
              <w:rPr>
                <w:rFonts w:ascii="ＭＳ 明朝" w:hAnsi="ＭＳ 明朝"/>
                <w:szCs w:val="21"/>
              </w:rPr>
            </w:pPr>
            <w:r>
              <w:rPr>
                <w:rFonts w:ascii="ＭＳ 明朝" w:hAnsi="ＭＳ 明朝"/>
                <w:szCs w:val="21"/>
              </w:rPr>
              <w:t>CCl4-6</w:t>
            </w:r>
          </w:p>
        </w:tc>
        <w:tc>
          <w:tcPr>
            <w:tcW w:w="1740" w:type="dxa"/>
            <w:vAlign w:val="center"/>
          </w:tcPr>
          <w:p w14:paraId="3D882A38" w14:textId="77777777" w:rsidR="00263BB5" w:rsidRPr="00695992" w:rsidRDefault="00263BB5" w:rsidP="00263BB5">
            <w:pPr>
              <w:jc w:val="center"/>
              <w:rPr>
                <w:rFonts w:ascii="ＭＳ 明朝" w:hAnsi="ＭＳ 明朝"/>
              </w:rPr>
            </w:pPr>
            <w:r>
              <w:rPr>
                <w:rFonts w:ascii="ＭＳ 明朝" w:hAnsi="ＭＳ 明朝" w:hint="eastAsia"/>
              </w:rPr>
              <w:t>0.0016</w:t>
            </w:r>
          </w:p>
        </w:tc>
        <w:tc>
          <w:tcPr>
            <w:tcW w:w="1740" w:type="dxa"/>
            <w:vAlign w:val="center"/>
          </w:tcPr>
          <w:p w14:paraId="2BC86C1B" w14:textId="77777777" w:rsidR="00263BB5" w:rsidRPr="00695992" w:rsidRDefault="00263BB5" w:rsidP="00263BB5">
            <w:pPr>
              <w:jc w:val="center"/>
              <w:rPr>
                <w:rFonts w:ascii="ＭＳ 明朝" w:hAnsi="ＭＳ 明朝"/>
              </w:rPr>
            </w:pPr>
            <w:r>
              <w:rPr>
                <w:rFonts w:ascii="ＭＳ 明朝" w:hAnsi="ＭＳ 明朝" w:hint="eastAsia"/>
              </w:rPr>
              <w:t>0.53</w:t>
            </w:r>
          </w:p>
        </w:tc>
      </w:tr>
      <w:tr w:rsidR="00263BB5" w:rsidRPr="00695992" w14:paraId="68011997" w14:textId="77777777" w:rsidTr="00263BB5">
        <w:trPr>
          <w:trHeight w:val="362"/>
        </w:trPr>
        <w:tc>
          <w:tcPr>
            <w:tcW w:w="2871" w:type="dxa"/>
            <w:vAlign w:val="center"/>
          </w:tcPr>
          <w:p w14:paraId="593E0A14" w14:textId="77777777" w:rsidR="00263BB5" w:rsidRPr="00695992" w:rsidRDefault="00263BB5" w:rsidP="00263BB5">
            <w:pPr>
              <w:jc w:val="center"/>
              <w:rPr>
                <w:rFonts w:ascii="ＭＳ 明朝" w:hAnsi="ＭＳ 明朝"/>
                <w:szCs w:val="21"/>
              </w:rPr>
            </w:pPr>
            <w:r>
              <w:rPr>
                <w:rFonts w:ascii="ＭＳ 明朝" w:hAnsi="ＭＳ 明朝"/>
                <w:szCs w:val="21"/>
              </w:rPr>
              <w:t>CCl4-7</w:t>
            </w:r>
          </w:p>
        </w:tc>
        <w:tc>
          <w:tcPr>
            <w:tcW w:w="1740" w:type="dxa"/>
            <w:vAlign w:val="center"/>
          </w:tcPr>
          <w:p w14:paraId="3C157E2D" w14:textId="77777777" w:rsidR="00263BB5" w:rsidRPr="00695992" w:rsidRDefault="00263BB5" w:rsidP="00263BB5">
            <w:pPr>
              <w:jc w:val="center"/>
              <w:rPr>
                <w:rFonts w:ascii="ＭＳ 明朝" w:hAnsi="ＭＳ 明朝"/>
              </w:rPr>
            </w:pPr>
            <w:r>
              <w:rPr>
                <w:rFonts w:ascii="ＭＳ 明朝" w:hAnsi="ＭＳ 明朝" w:hint="eastAsia"/>
              </w:rPr>
              <w:t>0.0015</w:t>
            </w:r>
          </w:p>
        </w:tc>
        <w:tc>
          <w:tcPr>
            <w:tcW w:w="1740" w:type="dxa"/>
            <w:vAlign w:val="center"/>
          </w:tcPr>
          <w:p w14:paraId="1F96672E" w14:textId="77777777" w:rsidR="00263BB5" w:rsidRPr="00695992" w:rsidRDefault="00263BB5" w:rsidP="00263BB5">
            <w:pPr>
              <w:jc w:val="center"/>
              <w:rPr>
                <w:rFonts w:ascii="ＭＳ 明朝" w:hAnsi="ＭＳ 明朝"/>
              </w:rPr>
            </w:pPr>
            <w:r>
              <w:rPr>
                <w:rFonts w:ascii="ＭＳ 明朝" w:hAnsi="ＭＳ 明朝" w:hint="eastAsia"/>
              </w:rPr>
              <w:t>0.53</w:t>
            </w:r>
          </w:p>
        </w:tc>
      </w:tr>
    </w:tbl>
    <w:p w14:paraId="098D28D0" w14:textId="77777777" w:rsidR="007046D9" w:rsidRDefault="007046D9" w:rsidP="0057265F">
      <w:pPr>
        <w:ind w:firstLineChars="300" w:firstLine="600"/>
        <w:rPr>
          <w:rFonts w:ascii="ＭＳ 明朝" w:hAnsi="ＭＳ 明朝"/>
          <w:sz w:val="20"/>
        </w:rPr>
      </w:pPr>
    </w:p>
    <w:p w14:paraId="07636E03" w14:textId="77777777" w:rsidR="007046D9" w:rsidRDefault="007046D9" w:rsidP="0057265F">
      <w:pPr>
        <w:ind w:firstLineChars="300" w:firstLine="600"/>
        <w:rPr>
          <w:rFonts w:ascii="ＭＳ 明朝" w:hAnsi="ＭＳ 明朝"/>
          <w:sz w:val="20"/>
        </w:rPr>
      </w:pPr>
    </w:p>
    <w:p w14:paraId="0C801048" w14:textId="77777777" w:rsidR="007046D9" w:rsidRDefault="007046D9" w:rsidP="0057265F">
      <w:pPr>
        <w:ind w:firstLineChars="300" w:firstLine="600"/>
        <w:rPr>
          <w:rFonts w:ascii="ＭＳ 明朝" w:hAnsi="ＭＳ 明朝"/>
          <w:sz w:val="20"/>
        </w:rPr>
      </w:pPr>
    </w:p>
    <w:p w14:paraId="27FD4D8F" w14:textId="77777777" w:rsidR="007046D9" w:rsidRDefault="007046D9" w:rsidP="0057265F">
      <w:pPr>
        <w:ind w:firstLineChars="300" w:firstLine="600"/>
        <w:rPr>
          <w:rFonts w:ascii="ＭＳ 明朝" w:hAnsi="ＭＳ 明朝"/>
          <w:sz w:val="20"/>
        </w:rPr>
      </w:pPr>
    </w:p>
    <w:p w14:paraId="3B9531A7" w14:textId="77777777" w:rsidR="007046D9" w:rsidRDefault="007046D9" w:rsidP="0057265F">
      <w:pPr>
        <w:ind w:firstLineChars="300" w:firstLine="600"/>
        <w:rPr>
          <w:rFonts w:ascii="ＭＳ 明朝" w:hAnsi="ＭＳ 明朝"/>
          <w:sz w:val="20"/>
        </w:rPr>
      </w:pPr>
    </w:p>
    <w:p w14:paraId="659EB12D" w14:textId="77777777" w:rsidR="007046D9" w:rsidRDefault="007046D9" w:rsidP="0057265F">
      <w:pPr>
        <w:ind w:firstLineChars="300" w:firstLine="600"/>
        <w:rPr>
          <w:rFonts w:ascii="ＭＳ 明朝" w:hAnsi="ＭＳ 明朝"/>
          <w:sz w:val="20"/>
        </w:rPr>
      </w:pPr>
    </w:p>
    <w:p w14:paraId="13FFFF90" w14:textId="77777777" w:rsidR="007046D9" w:rsidRDefault="007046D9" w:rsidP="0057265F">
      <w:pPr>
        <w:ind w:firstLineChars="300" w:firstLine="600"/>
        <w:rPr>
          <w:rFonts w:ascii="ＭＳ 明朝" w:hAnsi="ＭＳ 明朝"/>
          <w:sz w:val="20"/>
        </w:rPr>
      </w:pPr>
    </w:p>
    <w:p w14:paraId="5EFC0696" w14:textId="77777777" w:rsidR="007046D9" w:rsidRDefault="007046D9" w:rsidP="0057265F">
      <w:pPr>
        <w:ind w:firstLineChars="300" w:firstLine="600"/>
        <w:rPr>
          <w:rFonts w:ascii="ＭＳ 明朝" w:hAnsi="ＭＳ 明朝"/>
          <w:sz w:val="20"/>
        </w:rPr>
      </w:pPr>
    </w:p>
    <w:p w14:paraId="05958914" w14:textId="77777777" w:rsidR="007046D9" w:rsidRDefault="007046D9" w:rsidP="0057265F">
      <w:pPr>
        <w:ind w:firstLineChars="300" w:firstLine="600"/>
        <w:rPr>
          <w:rFonts w:ascii="ＭＳ 明朝" w:hAnsi="ＭＳ 明朝"/>
          <w:sz w:val="20"/>
        </w:rPr>
      </w:pPr>
    </w:p>
    <w:p w14:paraId="54B87CE9" w14:textId="77777777" w:rsidR="007046D9" w:rsidRDefault="007046D9" w:rsidP="0057265F">
      <w:pPr>
        <w:ind w:firstLineChars="300" w:firstLine="600"/>
        <w:rPr>
          <w:rFonts w:ascii="ＭＳ 明朝" w:hAnsi="ＭＳ 明朝"/>
          <w:sz w:val="20"/>
        </w:rPr>
      </w:pPr>
    </w:p>
    <w:p w14:paraId="449CDCC6" w14:textId="77777777" w:rsidR="0057265F" w:rsidRPr="00A206A6" w:rsidRDefault="0057265F" w:rsidP="00263BB5">
      <w:pPr>
        <w:ind w:firstLineChars="1000" w:firstLine="2000"/>
        <w:rPr>
          <w:rFonts w:ascii="ＭＳ 明朝" w:hAnsi="ＭＳ 明朝"/>
          <w:sz w:val="20"/>
        </w:rPr>
      </w:pPr>
      <w:r w:rsidRPr="00A206A6">
        <w:rPr>
          <w:rFonts w:ascii="ＭＳ 明朝" w:hAnsi="ＭＳ 明朝" w:hint="eastAsia"/>
          <w:sz w:val="20"/>
        </w:rPr>
        <w:t>※工業専用地域等</w:t>
      </w:r>
      <w:r w:rsidR="0003700C" w:rsidRPr="00A206A6">
        <w:rPr>
          <w:rFonts w:ascii="ＭＳ 明朝" w:hAnsi="ＭＳ 明朝" w:hint="eastAsia"/>
          <w:sz w:val="20"/>
        </w:rPr>
        <w:t>の評価対象外地域</w:t>
      </w:r>
      <w:r w:rsidRPr="00A206A6">
        <w:rPr>
          <w:rFonts w:ascii="ＭＳ 明朝" w:hAnsi="ＭＳ 明朝" w:hint="eastAsia"/>
          <w:sz w:val="20"/>
        </w:rPr>
        <w:t>に含まれる。</w:t>
      </w:r>
    </w:p>
    <w:p w14:paraId="42421D8F" w14:textId="08E26A6F" w:rsidR="00F16197" w:rsidRDefault="00263BB5" w:rsidP="00A206A6">
      <w:pPr>
        <w:jc w:val="left"/>
        <w:rPr>
          <w:rFonts w:ascii="ＭＳ 明朝" w:hAnsi="ＭＳ 明朝"/>
          <w:color w:val="000000"/>
        </w:rPr>
      </w:pPr>
      <w:r>
        <w:rPr>
          <w:noProof/>
        </w:rPr>
        <w:lastRenderedPageBreak/>
        <w:drawing>
          <wp:inline distT="0" distB="0" distL="0" distR="0" wp14:anchorId="7DD1C7B8" wp14:editId="1CD0E89F">
            <wp:extent cx="5756275" cy="2971800"/>
            <wp:effectExtent l="0" t="0" r="0" b="0"/>
            <wp:docPr id="2" name="グラフ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C5C99D" w14:textId="701B100F" w:rsidR="00CE5707" w:rsidRPr="00407B10" w:rsidRDefault="00CC3BE2" w:rsidP="00263BB5">
      <w:pPr>
        <w:ind w:firstLineChars="1200" w:firstLine="2520"/>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w:t>
      </w:r>
      <w:r w:rsidR="00CE5707" w:rsidRPr="00407B10">
        <w:rPr>
          <w:rFonts w:ascii="ＭＳ 明朝" w:hAnsi="ＭＳ 明朝" w:hint="eastAsia"/>
          <w:color w:val="000000"/>
        </w:rPr>
        <w:t>図</w:t>
      </w:r>
      <w:r w:rsidR="00263BB5">
        <w:rPr>
          <w:rFonts w:ascii="ＭＳ 明朝" w:hAnsi="ＭＳ 明朝" w:hint="eastAsia"/>
        </w:rPr>
        <w:t>２</w:t>
      </w:r>
      <w:r w:rsidR="00CE5707" w:rsidRPr="00407B10">
        <w:rPr>
          <w:rFonts w:ascii="ＭＳ 明朝" w:hAnsi="ＭＳ 明朝" w:hint="eastAsia"/>
          <w:color w:val="000000"/>
        </w:rPr>
        <w:t xml:space="preserve">　各月の実測濃度（</w:t>
      </w:r>
      <w:r w:rsidR="00CE5707">
        <w:rPr>
          <w:rFonts w:ascii="ＭＳ 明朝" w:hAnsi="ＭＳ 明朝" w:hint="eastAsia"/>
          <w:color w:val="000000"/>
        </w:rPr>
        <w:t>令和４</w:t>
      </w:r>
      <w:r w:rsidR="00CE5707" w:rsidRPr="0072570C">
        <w:rPr>
          <w:rFonts w:ascii="ＭＳ 明朝" w:hAnsi="ＭＳ 明朝" w:hint="eastAsia"/>
          <w:color w:val="000000"/>
        </w:rPr>
        <w:t>年度</w:t>
      </w:r>
      <w:r w:rsidR="00CE5707" w:rsidRPr="00407B10">
        <w:rPr>
          <w:rFonts w:ascii="ＭＳ 明朝" w:hAnsi="ＭＳ 明朝" w:hint="eastAsia"/>
          <w:color w:val="000000"/>
        </w:rPr>
        <w:t>）</w:t>
      </w:r>
    </w:p>
    <w:p w14:paraId="17D45877" w14:textId="77777777" w:rsidR="007E597F" w:rsidRPr="00BD2FD5" w:rsidRDefault="007E597F" w:rsidP="008C3E19">
      <w:pPr>
        <w:jc w:val="left"/>
        <w:rPr>
          <w:rFonts w:ascii="ＭＳ 明朝" w:hAnsi="ＭＳ 明朝"/>
          <w:color w:val="000000"/>
        </w:rPr>
      </w:pPr>
    </w:p>
    <w:p w14:paraId="48528B32" w14:textId="792425E6" w:rsidR="0051595B" w:rsidRPr="009C6E7A" w:rsidRDefault="00263BB5" w:rsidP="00936C2F">
      <w:pPr>
        <w:ind w:firstLineChars="100" w:firstLine="210"/>
        <w:jc w:val="left"/>
        <w:rPr>
          <w:rFonts w:ascii="ＭＳ 明朝" w:hAnsi="ＭＳ 明朝"/>
          <w:color w:val="000000"/>
        </w:rPr>
      </w:pPr>
      <w:r>
        <w:rPr>
          <w:rFonts w:ascii="ＭＳ 明朝" w:hAnsi="ＭＳ 明朝" w:hint="eastAsia"/>
          <w:color w:val="000000"/>
        </w:rPr>
        <w:t>イ</w:t>
      </w:r>
      <w:r w:rsidR="00D57A39" w:rsidRPr="009C6E7A">
        <w:rPr>
          <w:rFonts w:ascii="ＭＳ 明朝" w:hAnsi="ＭＳ 明朝" w:hint="eastAsia"/>
          <w:color w:val="000000"/>
        </w:rPr>
        <w:t xml:space="preserve">　</w:t>
      </w:r>
      <w:r w:rsidR="00BB3C96" w:rsidRPr="009C6E7A">
        <w:rPr>
          <w:rFonts w:ascii="ＭＳ 明朝" w:hAnsi="ＭＳ 明朝" w:hint="eastAsia"/>
          <w:color w:val="000000"/>
        </w:rPr>
        <w:t>リスクの評価</w:t>
      </w:r>
      <w:r w:rsidR="00C32914" w:rsidRPr="009C6E7A">
        <w:rPr>
          <w:rFonts w:ascii="ＭＳ 明朝" w:hAnsi="ＭＳ 明朝" w:hint="eastAsia"/>
          <w:color w:val="000000"/>
        </w:rPr>
        <w:t>で用いる暴露濃度</w:t>
      </w:r>
    </w:p>
    <w:p w14:paraId="21B2DF53" w14:textId="77777777" w:rsidR="00C542BD" w:rsidRPr="009E2623" w:rsidRDefault="001577DE" w:rsidP="00A206A6">
      <w:pPr>
        <w:ind w:leftChars="200" w:left="420" w:firstLineChars="100" w:firstLine="210"/>
        <w:jc w:val="left"/>
        <w:rPr>
          <w:rFonts w:ascii="ＭＳ 明朝" w:hAnsi="ＭＳ 明朝"/>
          <w:color w:val="FF0000"/>
        </w:rPr>
      </w:pPr>
      <w:r w:rsidRPr="009C6E7A">
        <w:rPr>
          <w:rFonts w:ascii="ＭＳ 明朝" w:hAnsi="ＭＳ 明朝" w:hint="eastAsia"/>
          <w:color w:val="000000"/>
        </w:rPr>
        <w:t>川崎市</w:t>
      </w:r>
      <w:r w:rsidR="008F6952" w:rsidRPr="009C6E7A">
        <w:rPr>
          <w:rFonts w:ascii="ＭＳ 明朝" w:hAnsi="ＭＳ 明朝" w:hint="eastAsia"/>
          <w:color w:val="000000"/>
        </w:rPr>
        <w:t>環境</w:t>
      </w:r>
      <w:r w:rsidRPr="009C6E7A">
        <w:rPr>
          <w:rFonts w:ascii="ＭＳ 明朝" w:hAnsi="ＭＳ 明朝" w:hint="eastAsia"/>
          <w:color w:val="000000"/>
        </w:rPr>
        <w:t>リスク評価</w:t>
      </w:r>
      <w:r w:rsidR="0051595B">
        <w:rPr>
          <w:rFonts w:ascii="ＭＳ 明朝" w:hAnsi="ＭＳ 明朝" w:hint="eastAsia"/>
          <w:color w:val="000000"/>
        </w:rPr>
        <w:t>ガイドライン</w:t>
      </w:r>
      <w:r w:rsidRPr="009C6E7A">
        <w:rPr>
          <w:rFonts w:ascii="ＭＳ 明朝" w:hAnsi="ＭＳ 明朝" w:hint="eastAsia"/>
          <w:color w:val="000000"/>
        </w:rPr>
        <w:t>に基づき</w:t>
      </w:r>
      <w:r w:rsidR="00C542BD" w:rsidRPr="009C6E7A">
        <w:rPr>
          <w:rFonts w:ascii="ＭＳ 明朝" w:hAnsi="ＭＳ 明朝" w:hint="eastAsia"/>
          <w:color w:val="000000"/>
        </w:rPr>
        <w:t>、</w:t>
      </w:r>
      <w:r w:rsidR="008F6952" w:rsidRPr="009C6E7A">
        <w:rPr>
          <w:rFonts w:ascii="ＭＳ 明朝" w:hAnsi="ＭＳ 明朝" w:hint="eastAsia"/>
          <w:color w:val="000000"/>
        </w:rPr>
        <w:t>環境</w:t>
      </w:r>
      <w:r w:rsidR="00C542BD" w:rsidRPr="009C6E7A">
        <w:rPr>
          <w:rFonts w:ascii="ＭＳ 明朝" w:hAnsi="ＭＳ 明朝" w:hint="eastAsia"/>
          <w:color w:val="000000"/>
        </w:rPr>
        <w:t>リスク評価に用いる暴露濃度は実測濃度を用いることとする。</w:t>
      </w:r>
    </w:p>
    <w:p w14:paraId="662E24AE" w14:textId="77777777" w:rsidR="002E5BFE" w:rsidRDefault="002E5BFE" w:rsidP="00EA3A66">
      <w:pPr>
        <w:rPr>
          <w:rFonts w:ascii="ＭＳ 明朝" w:hAnsi="ＭＳ 明朝"/>
          <w:color w:val="000000"/>
        </w:rPr>
      </w:pPr>
    </w:p>
    <w:p w14:paraId="13420387" w14:textId="77777777" w:rsidR="00EA3A66" w:rsidRPr="009C6E7A" w:rsidRDefault="003E1345" w:rsidP="00EA3A66">
      <w:pPr>
        <w:rPr>
          <w:rFonts w:ascii="ＭＳ 明朝" w:hAnsi="ＭＳ 明朝"/>
          <w:color w:val="000000"/>
        </w:rPr>
      </w:pPr>
      <w:r w:rsidRPr="009C6E7A">
        <w:rPr>
          <w:rFonts w:ascii="ＭＳ 明朝" w:hAnsi="ＭＳ 明朝" w:hint="eastAsia"/>
          <w:color w:val="000000"/>
        </w:rPr>
        <w:t>(</w:t>
      </w:r>
      <w:r w:rsidR="005D6D9B" w:rsidRPr="009C6E7A">
        <w:rPr>
          <w:rFonts w:ascii="ＭＳ 明朝" w:hAnsi="ＭＳ 明朝" w:hint="eastAsia"/>
          <w:color w:val="000000"/>
        </w:rPr>
        <w:t>6</w:t>
      </w:r>
      <w:r w:rsidR="00D57A39" w:rsidRPr="009C6E7A">
        <w:rPr>
          <w:rFonts w:ascii="ＭＳ 明朝" w:hAnsi="ＭＳ 明朝" w:hint="eastAsia"/>
          <w:color w:val="000000"/>
        </w:rPr>
        <w:t xml:space="preserve">) </w:t>
      </w:r>
      <w:r w:rsidR="00C32914" w:rsidRPr="009C6E7A">
        <w:rPr>
          <w:rFonts w:ascii="ＭＳ 明朝" w:hAnsi="ＭＳ 明朝" w:hint="eastAsia"/>
          <w:color w:val="000000"/>
        </w:rPr>
        <w:t>有害性</w:t>
      </w:r>
      <w:r w:rsidR="002E28E9" w:rsidRPr="009C6E7A">
        <w:rPr>
          <w:rFonts w:ascii="ＭＳ 明朝" w:hAnsi="ＭＳ 明朝" w:hint="eastAsia"/>
          <w:color w:val="000000"/>
        </w:rPr>
        <w:t>の</w:t>
      </w:r>
      <w:r w:rsidR="00C32914" w:rsidRPr="009C6E7A">
        <w:rPr>
          <w:rFonts w:ascii="ＭＳ 明朝" w:hAnsi="ＭＳ 明朝" w:hint="eastAsia"/>
          <w:color w:val="000000"/>
        </w:rPr>
        <w:t>評価</w:t>
      </w:r>
    </w:p>
    <w:p w14:paraId="668DFD20" w14:textId="77777777" w:rsidR="00E132EB" w:rsidRPr="009C6E7A" w:rsidRDefault="007954A9" w:rsidP="00E132EB">
      <w:pPr>
        <w:ind w:leftChars="100" w:left="210"/>
        <w:rPr>
          <w:rFonts w:ascii="ＭＳ 明朝" w:hAnsi="ＭＳ 明朝"/>
          <w:color w:val="000000"/>
        </w:rPr>
      </w:pPr>
      <w:r>
        <w:rPr>
          <w:rFonts w:ascii="ＭＳ 明朝" w:hAnsi="ＭＳ 明朝" w:hint="eastAsia"/>
        </w:rPr>
        <w:t>・</w:t>
      </w:r>
      <w:r w:rsidRPr="00335D7B">
        <w:rPr>
          <w:rFonts w:ascii="ＭＳ 明朝" w:hAnsi="ＭＳ 明朝" w:hint="eastAsia"/>
        </w:rPr>
        <w:t>有害性にいき値がないと考えられる場合</w:t>
      </w:r>
      <w:r>
        <w:rPr>
          <w:rFonts w:ascii="ＭＳ 明朝" w:hAnsi="ＭＳ 明朝" w:hint="eastAsia"/>
        </w:rPr>
        <w:t>（発がん性）</w:t>
      </w:r>
    </w:p>
    <w:p w14:paraId="70349F78" w14:textId="77777777" w:rsidR="00936C2F" w:rsidRDefault="00E132EB" w:rsidP="00936C2F">
      <w:pPr>
        <w:ind w:leftChars="200" w:left="420" w:firstLineChars="100" w:firstLine="210"/>
        <w:rPr>
          <w:rFonts w:ascii="ＭＳ 明朝" w:hAnsi="ＭＳ 明朝"/>
          <w:color w:val="000000"/>
        </w:rPr>
      </w:pPr>
      <w:r w:rsidRPr="009C6E7A">
        <w:rPr>
          <w:rFonts w:ascii="ＭＳ 明朝" w:hAnsi="ＭＳ 明朝" w:hint="eastAsia"/>
          <w:color w:val="000000"/>
        </w:rPr>
        <w:t>四塩化炭素の吸入暴露による発がん性に関する健康リスクの評価は、NITE&amp;CERIで実施されており、リスクの評価に使用する有害性指標が設定されている。</w:t>
      </w:r>
    </w:p>
    <w:p w14:paraId="2DD6BF8C" w14:textId="77777777" w:rsidR="00E132EB" w:rsidRDefault="00E132EB" w:rsidP="00936C2F">
      <w:pPr>
        <w:ind w:leftChars="200" w:left="420" w:firstLineChars="100" w:firstLine="210"/>
        <w:rPr>
          <w:rFonts w:ascii="ＭＳ 明朝" w:hAnsi="ＭＳ 明朝"/>
          <w:color w:val="000000"/>
        </w:rPr>
      </w:pPr>
      <w:r w:rsidRPr="009C6E7A">
        <w:rPr>
          <w:rFonts w:ascii="ＭＳ 明朝" w:hAnsi="ＭＳ 明朝" w:hint="eastAsia"/>
          <w:color w:val="000000"/>
        </w:rPr>
        <w:t>環境省では四塩化炭素の吸入暴露による発がん性に関する人の健康リスク評価は実施していないため、リスクの評価には、NITE&amp;CERIの「化学物質の初期環境リスク評価書</w:t>
      </w:r>
      <w:r w:rsidRPr="009C6E7A">
        <w:rPr>
          <w:rFonts w:ascii="ＭＳ 明朝" w:hAnsi="ＭＳ 明朝"/>
          <w:color w:val="000000"/>
        </w:rPr>
        <w:t>Ver.1.0 No.67</w:t>
      </w:r>
      <w:r w:rsidRPr="009C6E7A">
        <w:rPr>
          <w:rFonts w:ascii="ＭＳ 明朝" w:hAnsi="ＭＳ 明朝" w:hint="eastAsia"/>
          <w:color w:val="000000"/>
        </w:rPr>
        <w:t>」におけるNOAEL</w:t>
      </w:r>
      <w:r w:rsidRPr="009C6E7A">
        <w:rPr>
          <w:rFonts w:ascii="ＭＳ 明朝" w:hAnsi="ＭＳ 明朝" w:cs="ＭＳ Ｐゴシック" w:hint="eastAsia"/>
          <w:color w:val="000000"/>
          <w:szCs w:val="21"/>
        </w:rPr>
        <w:t>換算値</w:t>
      </w:r>
      <w:r w:rsidRPr="009C6E7A">
        <w:rPr>
          <w:rFonts w:ascii="ＭＳ 明朝" w:hAnsi="ＭＳ 明朝" w:hint="eastAsia"/>
          <w:color w:val="000000"/>
        </w:rPr>
        <w:t>を用いる。</w:t>
      </w:r>
    </w:p>
    <w:p w14:paraId="227F2891" w14:textId="77777777" w:rsidR="00A478D0" w:rsidRPr="009C6E7A" w:rsidRDefault="00A478D0" w:rsidP="00E132EB">
      <w:pPr>
        <w:ind w:leftChars="100" w:left="210" w:firstLineChars="100" w:firstLine="210"/>
        <w:rPr>
          <w:rFonts w:ascii="ＭＳ 明朝" w:hAnsi="ＭＳ 明朝"/>
          <w:color w:val="000000"/>
        </w:rPr>
      </w:pPr>
    </w:p>
    <w:p w14:paraId="0343F9D4" w14:textId="37EC4E8D" w:rsidR="00E132EB" w:rsidRPr="009C6E7A" w:rsidRDefault="00E132EB" w:rsidP="00E132EB">
      <w:pPr>
        <w:jc w:val="center"/>
        <w:rPr>
          <w:rFonts w:ascii="ＭＳ 明朝" w:hAnsi="ＭＳ 明朝"/>
          <w:color w:val="000000"/>
        </w:rPr>
      </w:pPr>
      <w:r w:rsidRPr="009C6E7A">
        <w:rPr>
          <w:rFonts w:ascii="ＭＳ 明朝" w:hAnsi="ＭＳ 明朝" w:hint="eastAsia"/>
          <w:color w:val="000000"/>
        </w:rPr>
        <w:t>表</w:t>
      </w:r>
      <w:r w:rsidR="00263BB5">
        <w:rPr>
          <w:rFonts w:ascii="ＭＳ 明朝" w:hAnsi="ＭＳ 明朝" w:hint="eastAsia"/>
          <w:color w:val="000000"/>
        </w:rPr>
        <w:t>４</w:t>
      </w:r>
      <w:r w:rsidRPr="009C6E7A">
        <w:rPr>
          <w:rFonts w:ascii="ＭＳ 明朝" w:hAnsi="ＭＳ 明朝" w:hint="eastAsia"/>
          <w:color w:val="000000"/>
        </w:rPr>
        <w:t xml:space="preserve">　NITE&amp;CERIの環境リスク評価で使用されている有害性指標（発がん性）</w:t>
      </w:r>
    </w:p>
    <w:tbl>
      <w:tblPr>
        <w:tblW w:w="8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40"/>
        <w:gridCol w:w="1417"/>
        <w:gridCol w:w="1871"/>
        <w:gridCol w:w="2268"/>
        <w:gridCol w:w="1498"/>
      </w:tblGrid>
      <w:tr w:rsidR="00A87AFA" w:rsidRPr="00A87AFA" w14:paraId="1B9145F6" w14:textId="77777777" w:rsidTr="00A206A6">
        <w:trPr>
          <w:jc w:val="center"/>
        </w:trPr>
        <w:tc>
          <w:tcPr>
            <w:tcW w:w="1940" w:type="dxa"/>
            <w:vAlign w:val="center"/>
          </w:tcPr>
          <w:p w14:paraId="61D3E180" w14:textId="77777777" w:rsidR="00E132EB" w:rsidRPr="00A206A6" w:rsidRDefault="00E132EB" w:rsidP="002E5BFE">
            <w:pPr>
              <w:jc w:val="center"/>
              <w:rPr>
                <w:rFonts w:ascii="ＭＳ 明朝" w:hAnsi="ＭＳ 明朝"/>
                <w:color w:val="000000"/>
                <w:sz w:val="20"/>
                <w:szCs w:val="20"/>
              </w:rPr>
            </w:pPr>
            <w:r w:rsidRPr="00A206A6">
              <w:rPr>
                <w:rFonts w:ascii="ＭＳ 明朝" w:hAnsi="ＭＳ 明朝" w:hint="eastAsia"/>
                <w:color w:val="000000"/>
                <w:sz w:val="20"/>
                <w:szCs w:val="20"/>
              </w:rPr>
              <w:t>環境リスク評価書</w:t>
            </w:r>
          </w:p>
        </w:tc>
        <w:tc>
          <w:tcPr>
            <w:tcW w:w="3288" w:type="dxa"/>
            <w:gridSpan w:val="2"/>
            <w:vAlign w:val="center"/>
          </w:tcPr>
          <w:p w14:paraId="187EE124" w14:textId="77777777" w:rsidR="00E132EB" w:rsidRPr="00A206A6" w:rsidRDefault="00E132EB">
            <w:pPr>
              <w:jc w:val="center"/>
              <w:rPr>
                <w:rFonts w:ascii="ＭＳ 明朝" w:hAnsi="ＭＳ 明朝"/>
                <w:color w:val="000000"/>
                <w:sz w:val="20"/>
                <w:szCs w:val="20"/>
              </w:rPr>
            </w:pPr>
            <w:r w:rsidRPr="00A206A6">
              <w:rPr>
                <w:rFonts w:ascii="ＭＳ 明朝" w:hAnsi="ＭＳ 明朝" w:hint="eastAsia"/>
                <w:color w:val="000000"/>
                <w:sz w:val="20"/>
                <w:szCs w:val="20"/>
              </w:rPr>
              <w:t>有害性</w:t>
            </w:r>
          </w:p>
        </w:tc>
        <w:tc>
          <w:tcPr>
            <w:tcW w:w="2268" w:type="dxa"/>
            <w:vAlign w:val="center"/>
          </w:tcPr>
          <w:p w14:paraId="568FF34D" w14:textId="77777777" w:rsidR="00E132EB" w:rsidRPr="00A206A6" w:rsidRDefault="00E132EB">
            <w:pPr>
              <w:jc w:val="center"/>
              <w:rPr>
                <w:rFonts w:ascii="ＭＳ 明朝" w:hAnsi="ＭＳ 明朝"/>
                <w:color w:val="000000"/>
                <w:sz w:val="20"/>
                <w:szCs w:val="20"/>
              </w:rPr>
            </w:pPr>
            <w:r w:rsidRPr="00A206A6">
              <w:rPr>
                <w:rFonts w:ascii="ＭＳ 明朝" w:hAnsi="ＭＳ 明朝" w:hint="eastAsia"/>
                <w:color w:val="000000"/>
                <w:sz w:val="20"/>
                <w:szCs w:val="20"/>
              </w:rPr>
              <w:t>有害性指標</w:t>
            </w:r>
          </w:p>
        </w:tc>
        <w:tc>
          <w:tcPr>
            <w:tcW w:w="1498" w:type="dxa"/>
            <w:vAlign w:val="center"/>
          </w:tcPr>
          <w:p w14:paraId="6B75A6EA" w14:textId="77777777" w:rsidR="00E132EB" w:rsidRPr="00A206A6" w:rsidRDefault="00E132EB">
            <w:pPr>
              <w:jc w:val="center"/>
              <w:rPr>
                <w:rFonts w:ascii="ＭＳ 明朝" w:hAnsi="ＭＳ 明朝"/>
                <w:color w:val="000000"/>
                <w:sz w:val="20"/>
                <w:szCs w:val="20"/>
              </w:rPr>
            </w:pPr>
            <w:r w:rsidRPr="00A206A6">
              <w:rPr>
                <w:rFonts w:ascii="ＭＳ 明朝" w:hAnsi="ＭＳ 明朝" w:hint="eastAsia"/>
                <w:color w:val="000000"/>
                <w:sz w:val="20"/>
                <w:szCs w:val="20"/>
              </w:rPr>
              <w:t>不確実係数</w:t>
            </w:r>
          </w:p>
        </w:tc>
      </w:tr>
      <w:tr w:rsidR="00A87AFA" w:rsidRPr="00A87AFA" w14:paraId="0A76B291" w14:textId="77777777" w:rsidTr="00A206A6">
        <w:trPr>
          <w:trHeight w:val="1020"/>
          <w:jc w:val="center"/>
        </w:trPr>
        <w:tc>
          <w:tcPr>
            <w:tcW w:w="1940" w:type="dxa"/>
            <w:vAlign w:val="center"/>
          </w:tcPr>
          <w:p w14:paraId="2F35B806" w14:textId="77777777" w:rsidR="00E132EB" w:rsidRPr="00A206A6" w:rsidRDefault="00E132EB" w:rsidP="00A206A6">
            <w:pPr>
              <w:rPr>
                <w:rFonts w:ascii="ＭＳ 明朝" w:hAnsi="ＭＳ 明朝"/>
                <w:color w:val="000000"/>
                <w:sz w:val="20"/>
                <w:szCs w:val="20"/>
              </w:rPr>
            </w:pPr>
            <w:r w:rsidRPr="00A206A6">
              <w:rPr>
                <w:rFonts w:ascii="ＭＳ 明朝" w:hAnsi="ＭＳ 明朝" w:hint="eastAsia"/>
                <w:color w:val="000000"/>
                <w:sz w:val="20"/>
                <w:szCs w:val="20"/>
              </w:rPr>
              <w:t>初期リスク評価書</w:t>
            </w:r>
          </w:p>
          <w:p w14:paraId="3AE186DC" w14:textId="77777777" w:rsidR="00E132EB" w:rsidRPr="00A206A6" w:rsidRDefault="00A87AFA" w:rsidP="00A206A6">
            <w:pPr>
              <w:rPr>
                <w:rFonts w:ascii="ＭＳ 明朝" w:hAnsi="ＭＳ 明朝"/>
                <w:color w:val="000000"/>
                <w:sz w:val="20"/>
                <w:szCs w:val="20"/>
              </w:rPr>
            </w:pPr>
            <w:r>
              <w:rPr>
                <w:rFonts w:ascii="ＭＳ 明朝" w:hAnsi="ＭＳ 明朝" w:hint="eastAsia"/>
                <w:color w:val="000000"/>
                <w:sz w:val="20"/>
                <w:szCs w:val="20"/>
              </w:rPr>
              <w:t>(</w:t>
            </w:r>
            <w:r w:rsidR="00E132EB" w:rsidRPr="00A206A6">
              <w:rPr>
                <w:rFonts w:ascii="ＭＳ 明朝" w:hAnsi="ＭＳ 明朝"/>
                <w:color w:val="000000"/>
                <w:sz w:val="20"/>
                <w:szCs w:val="20"/>
              </w:rPr>
              <w:t>NITE&amp;CERI</w:t>
            </w:r>
            <w:r>
              <w:rPr>
                <w:rFonts w:ascii="ＭＳ 明朝" w:hAnsi="ＭＳ 明朝" w:hint="eastAsia"/>
                <w:color w:val="000000"/>
                <w:sz w:val="20"/>
                <w:szCs w:val="20"/>
              </w:rPr>
              <w:t>)</w:t>
            </w:r>
          </w:p>
        </w:tc>
        <w:tc>
          <w:tcPr>
            <w:tcW w:w="1417" w:type="dxa"/>
            <w:tcBorders>
              <w:right w:val="single" w:sz="4" w:space="0" w:color="auto"/>
            </w:tcBorders>
            <w:vAlign w:val="center"/>
          </w:tcPr>
          <w:p w14:paraId="78FF871A" w14:textId="77777777" w:rsidR="00E132EB" w:rsidRPr="00A206A6" w:rsidRDefault="00E132EB" w:rsidP="002E5BFE">
            <w:pPr>
              <w:rPr>
                <w:rFonts w:ascii="ＭＳ 明朝" w:hAnsi="ＭＳ 明朝"/>
                <w:color w:val="000000"/>
                <w:sz w:val="20"/>
                <w:szCs w:val="20"/>
              </w:rPr>
            </w:pPr>
            <w:r w:rsidRPr="00A206A6">
              <w:rPr>
                <w:rFonts w:ascii="ＭＳ 明朝" w:hAnsi="ＭＳ 明朝"/>
                <w:color w:val="000000"/>
                <w:sz w:val="20"/>
                <w:szCs w:val="20"/>
              </w:rPr>
              <w:t>NOAEL</w:t>
            </w:r>
          </w:p>
          <w:p w14:paraId="7DEEE0D6" w14:textId="77777777" w:rsidR="00E132EB" w:rsidRPr="00A206A6" w:rsidRDefault="00E132EB" w:rsidP="002E5BFE">
            <w:pPr>
              <w:rPr>
                <w:rFonts w:ascii="ＭＳ 明朝" w:hAnsi="ＭＳ 明朝"/>
                <w:color w:val="000000"/>
                <w:sz w:val="20"/>
                <w:szCs w:val="20"/>
              </w:rPr>
            </w:pPr>
            <w:r w:rsidRPr="00A206A6">
              <w:rPr>
                <w:rFonts w:ascii="ＭＳ 明朝" w:hAnsi="ＭＳ 明朝"/>
                <w:color w:val="000000"/>
                <w:sz w:val="20"/>
                <w:szCs w:val="20"/>
              </w:rPr>
              <w:t>5</w:t>
            </w:r>
            <w:r w:rsidR="00A87AFA">
              <w:rPr>
                <w:rFonts w:ascii="ＭＳ 明朝" w:hAnsi="ＭＳ 明朝" w:hint="eastAsia"/>
                <w:color w:val="000000"/>
                <w:sz w:val="20"/>
                <w:szCs w:val="20"/>
              </w:rPr>
              <w:t xml:space="preserve"> </w:t>
            </w:r>
            <w:r w:rsidRPr="00A206A6">
              <w:rPr>
                <w:rFonts w:ascii="ＭＳ 明朝" w:hAnsi="ＭＳ 明朝"/>
                <w:color w:val="000000"/>
                <w:sz w:val="20"/>
                <w:szCs w:val="20"/>
              </w:rPr>
              <w:t>ppm</w:t>
            </w:r>
          </w:p>
          <w:p w14:paraId="50345D43" w14:textId="77777777" w:rsidR="00E132EB" w:rsidRPr="00A206A6" w:rsidRDefault="00A87AFA" w:rsidP="00A206A6">
            <w:pPr>
              <w:rPr>
                <w:rFonts w:ascii="ＭＳ 明朝" w:hAnsi="ＭＳ 明朝"/>
                <w:color w:val="000000"/>
                <w:sz w:val="20"/>
                <w:szCs w:val="20"/>
              </w:rPr>
            </w:pPr>
            <w:r>
              <w:rPr>
                <w:rFonts w:ascii="ＭＳ 明朝" w:hAnsi="ＭＳ 明朝" w:hint="eastAsia"/>
                <w:color w:val="000000"/>
                <w:sz w:val="20"/>
                <w:szCs w:val="20"/>
              </w:rPr>
              <w:t>(</w:t>
            </w:r>
            <w:r w:rsidR="00E132EB" w:rsidRPr="00A206A6">
              <w:rPr>
                <w:rFonts w:ascii="ＭＳ 明朝" w:hAnsi="ＭＳ 明朝"/>
                <w:color w:val="000000"/>
                <w:sz w:val="20"/>
                <w:szCs w:val="20"/>
              </w:rPr>
              <w:t>32</w:t>
            </w:r>
            <w:r>
              <w:rPr>
                <w:rFonts w:ascii="ＭＳ 明朝" w:hAnsi="ＭＳ 明朝"/>
                <w:color w:val="000000"/>
                <w:sz w:val="20"/>
                <w:szCs w:val="20"/>
              </w:rPr>
              <w:t xml:space="preserve"> </w:t>
            </w:r>
            <w:r w:rsidR="00E132EB" w:rsidRPr="00A206A6">
              <w:rPr>
                <w:rFonts w:ascii="ＭＳ 明朝" w:hAnsi="ＭＳ 明朝"/>
                <w:color w:val="000000"/>
                <w:sz w:val="20"/>
                <w:szCs w:val="20"/>
              </w:rPr>
              <w:t>mg/</w:t>
            </w:r>
            <w:r>
              <w:rPr>
                <w:rFonts w:ascii="ＭＳ 明朝" w:hAnsi="ＭＳ 明朝"/>
                <w:color w:val="000000"/>
                <w:sz w:val="20"/>
                <w:szCs w:val="20"/>
              </w:rPr>
              <w:t>m</w:t>
            </w:r>
            <w:r w:rsidR="00E132EB" w:rsidRPr="00A206A6">
              <w:rPr>
                <w:rFonts w:ascii="ＭＳ 明朝" w:hAnsi="ＭＳ 明朝"/>
                <w:color w:val="000000"/>
                <w:sz w:val="20"/>
                <w:szCs w:val="20"/>
                <w:vertAlign w:val="superscript"/>
              </w:rPr>
              <w:t>3</w:t>
            </w:r>
            <w:r>
              <w:rPr>
                <w:rFonts w:ascii="ＭＳ 明朝" w:hAnsi="ＭＳ 明朝" w:hint="eastAsia"/>
                <w:color w:val="000000"/>
                <w:sz w:val="20"/>
                <w:szCs w:val="20"/>
              </w:rPr>
              <w:t>)</w:t>
            </w:r>
          </w:p>
        </w:tc>
        <w:tc>
          <w:tcPr>
            <w:tcW w:w="1871" w:type="dxa"/>
            <w:tcBorders>
              <w:left w:val="single" w:sz="4" w:space="0" w:color="auto"/>
            </w:tcBorders>
            <w:vAlign w:val="center"/>
          </w:tcPr>
          <w:p w14:paraId="03EAC65C" w14:textId="77777777" w:rsidR="00E132EB" w:rsidRPr="00A206A6" w:rsidRDefault="00E132EB" w:rsidP="002E5BFE">
            <w:pPr>
              <w:rPr>
                <w:rFonts w:ascii="ＭＳ 明朝" w:hAnsi="ＭＳ 明朝"/>
                <w:color w:val="000000"/>
                <w:sz w:val="20"/>
                <w:szCs w:val="20"/>
              </w:rPr>
            </w:pPr>
            <w:r w:rsidRPr="00A206A6">
              <w:rPr>
                <w:rFonts w:ascii="ＭＳ 明朝" w:hAnsi="ＭＳ 明朝" w:hint="eastAsia"/>
                <w:color w:val="000000"/>
                <w:sz w:val="20"/>
                <w:szCs w:val="20"/>
              </w:rPr>
              <w:t>ラット</w:t>
            </w:r>
          </w:p>
          <w:p w14:paraId="60C863ED" w14:textId="77777777" w:rsidR="00E132EB" w:rsidRPr="00A206A6" w:rsidRDefault="00E132EB">
            <w:pPr>
              <w:rPr>
                <w:rFonts w:ascii="ＭＳ 明朝" w:hAnsi="ＭＳ 明朝"/>
                <w:color w:val="000000"/>
                <w:sz w:val="20"/>
                <w:szCs w:val="20"/>
              </w:rPr>
            </w:pPr>
            <w:r w:rsidRPr="00A206A6">
              <w:rPr>
                <w:rFonts w:ascii="ＭＳ 明朝" w:hAnsi="ＭＳ 明朝" w:hint="eastAsia"/>
                <w:color w:val="000000"/>
                <w:sz w:val="20"/>
                <w:szCs w:val="20"/>
              </w:rPr>
              <w:t>肝細胞腺腫、肝細胞がんの発生</w:t>
            </w:r>
          </w:p>
        </w:tc>
        <w:tc>
          <w:tcPr>
            <w:tcW w:w="2268" w:type="dxa"/>
            <w:vAlign w:val="center"/>
          </w:tcPr>
          <w:p w14:paraId="02AE7742" w14:textId="77777777" w:rsidR="00E132EB" w:rsidRPr="00A206A6" w:rsidRDefault="00E132EB" w:rsidP="00A206A6">
            <w:pPr>
              <w:rPr>
                <w:rFonts w:ascii="ＭＳ 明朝" w:hAnsi="ＭＳ 明朝" w:cs="ＭＳ Ｐゴシック"/>
                <w:color w:val="000000"/>
                <w:sz w:val="20"/>
                <w:szCs w:val="20"/>
              </w:rPr>
            </w:pPr>
            <w:r w:rsidRPr="00A206A6">
              <w:rPr>
                <w:rFonts w:ascii="ＭＳ 明朝" w:hAnsi="ＭＳ 明朝" w:cs="ＭＳ Ｐゴシック"/>
                <w:color w:val="000000"/>
                <w:sz w:val="20"/>
                <w:szCs w:val="20"/>
              </w:rPr>
              <w:t>NOAEL換算値</w:t>
            </w:r>
            <w:r w:rsidRPr="00A206A6">
              <w:rPr>
                <w:rFonts w:ascii="ＭＳ 明朝" w:hAnsi="ＭＳ 明朝" w:cs="ＭＳ Ｐゴシック" w:hint="eastAsia"/>
                <w:color w:val="000000"/>
                <w:sz w:val="20"/>
                <w:szCs w:val="20"/>
                <w:vertAlign w:val="superscript"/>
              </w:rPr>
              <w:t>※</w:t>
            </w:r>
          </w:p>
          <w:p w14:paraId="7A21D1A0" w14:textId="77777777" w:rsidR="00E132EB" w:rsidRPr="00A206A6" w:rsidRDefault="00A87AFA" w:rsidP="00A206A6">
            <w:pPr>
              <w:rPr>
                <w:rFonts w:ascii="ＭＳ 明朝" w:hAnsi="ＭＳ 明朝" w:cs="ＭＳ Ｐゴシック"/>
                <w:color w:val="000000"/>
                <w:sz w:val="20"/>
                <w:szCs w:val="20"/>
              </w:rPr>
            </w:pPr>
            <w:r>
              <w:rPr>
                <w:rFonts w:ascii="ＭＳ 明朝" w:hAnsi="ＭＳ 明朝" w:cs="ＭＳ Ｐゴシック" w:hint="eastAsia"/>
                <w:color w:val="000000"/>
                <w:sz w:val="20"/>
                <w:szCs w:val="20"/>
              </w:rPr>
              <w:t>(</w:t>
            </w:r>
            <w:r w:rsidR="00E132EB" w:rsidRPr="00A206A6">
              <w:rPr>
                <w:rFonts w:ascii="ＭＳ 明朝" w:hAnsi="ＭＳ 明朝" w:cs="ＭＳ Ｐゴシック" w:hint="eastAsia"/>
                <w:color w:val="000000"/>
                <w:sz w:val="20"/>
                <w:szCs w:val="20"/>
              </w:rPr>
              <w:t>１日推定吸入摂取量</w:t>
            </w:r>
            <w:r>
              <w:rPr>
                <w:rFonts w:ascii="ＭＳ 明朝" w:hAnsi="ＭＳ 明朝" w:cs="ＭＳ Ｐゴシック" w:hint="eastAsia"/>
                <w:color w:val="000000"/>
                <w:sz w:val="20"/>
                <w:szCs w:val="20"/>
              </w:rPr>
              <w:t>)</w:t>
            </w:r>
          </w:p>
          <w:p w14:paraId="7E73DF3C" w14:textId="77777777" w:rsidR="00E132EB" w:rsidRPr="00A206A6" w:rsidRDefault="00E132EB" w:rsidP="002E5BFE">
            <w:pPr>
              <w:rPr>
                <w:rFonts w:ascii="ＭＳ 明朝" w:hAnsi="ＭＳ 明朝"/>
                <w:color w:val="000000"/>
                <w:sz w:val="20"/>
                <w:szCs w:val="20"/>
              </w:rPr>
            </w:pPr>
            <w:r w:rsidRPr="00A206A6">
              <w:rPr>
                <w:rFonts w:ascii="ＭＳ 明朝" w:hAnsi="ＭＳ 明朝" w:cs="ＭＳ Ｐゴシック"/>
                <w:color w:val="000000"/>
                <w:sz w:val="20"/>
                <w:szCs w:val="20"/>
              </w:rPr>
              <w:t>4.2</w:t>
            </w:r>
            <w:r w:rsidR="00A87AFA">
              <w:rPr>
                <w:rFonts w:ascii="ＭＳ 明朝" w:hAnsi="ＭＳ 明朝" w:cs="ＭＳ Ｐゴシック"/>
                <w:color w:val="000000"/>
                <w:sz w:val="20"/>
                <w:szCs w:val="20"/>
              </w:rPr>
              <w:t xml:space="preserve"> </w:t>
            </w:r>
            <w:r w:rsidRPr="00A206A6">
              <w:rPr>
                <w:rFonts w:ascii="ＭＳ 明朝" w:hAnsi="ＭＳ 明朝" w:cs="ＭＳ Ｐゴシック"/>
                <w:color w:val="000000"/>
                <w:sz w:val="20"/>
                <w:szCs w:val="20"/>
              </w:rPr>
              <w:t>mg/kg/日</w:t>
            </w:r>
          </w:p>
        </w:tc>
        <w:tc>
          <w:tcPr>
            <w:tcW w:w="1498" w:type="dxa"/>
            <w:vAlign w:val="center"/>
          </w:tcPr>
          <w:p w14:paraId="3E47F828" w14:textId="77777777" w:rsidR="00E132EB" w:rsidRPr="00A206A6" w:rsidRDefault="00E132EB" w:rsidP="00A206A6">
            <w:pPr>
              <w:rPr>
                <w:rFonts w:ascii="ＭＳ 明朝" w:hAnsi="ＭＳ 明朝" w:cs="ＭＳ Ｐゴシック"/>
                <w:color w:val="000000"/>
                <w:sz w:val="20"/>
                <w:szCs w:val="20"/>
              </w:rPr>
            </w:pPr>
            <w:r w:rsidRPr="00A206A6">
              <w:rPr>
                <w:rFonts w:ascii="ＭＳ 明朝" w:hAnsi="ＭＳ 明朝" w:cs="ＭＳ Ｐゴシック" w:hint="eastAsia"/>
                <w:color w:val="000000"/>
                <w:sz w:val="20"/>
                <w:szCs w:val="20"/>
              </w:rPr>
              <w:t>種差：</w:t>
            </w:r>
            <w:r w:rsidRPr="00A206A6">
              <w:rPr>
                <w:rFonts w:ascii="ＭＳ 明朝" w:hAnsi="ＭＳ 明朝" w:cs="ＭＳ Ｐゴシック"/>
                <w:color w:val="000000"/>
                <w:sz w:val="20"/>
                <w:szCs w:val="20"/>
              </w:rPr>
              <w:t>10</w:t>
            </w:r>
          </w:p>
          <w:p w14:paraId="6A07FE01" w14:textId="77777777" w:rsidR="00E132EB" w:rsidRPr="00A206A6" w:rsidRDefault="00E132EB" w:rsidP="00A206A6">
            <w:pPr>
              <w:rPr>
                <w:rFonts w:ascii="ＭＳ 明朝" w:hAnsi="ＭＳ 明朝" w:cs="ＭＳ Ｐゴシック"/>
                <w:color w:val="000000"/>
                <w:sz w:val="20"/>
                <w:szCs w:val="20"/>
              </w:rPr>
            </w:pPr>
            <w:r w:rsidRPr="00A206A6">
              <w:rPr>
                <w:rFonts w:ascii="ＭＳ 明朝" w:hAnsi="ＭＳ 明朝" w:cs="ＭＳ Ｐゴシック" w:hint="eastAsia"/>
                <w:color w:val="000000"/>
                <w:sz w:val="20"/>
                <w:szCs w:val="20"/>
              </w:rPr>
              <w:t>個人差：</w:t>
            </w:r>
            <w:r w:rsidRPr="00A206A6">
              <w:rPr>
                <w:rFonts w:ascii="ＭＳ 明朝" w:hAnsi="ＭＳ 明朝" w:cs="ＭＳ Ｐゴシック"/>
                <w:color w:val="000000"/>
                <w:sz w:val="20"/>
                <w:szCs w:val="20"/>
              </w:rPr>
              <w:t>10</w:t>
            </w:r>
          </w:p>
          <w:p w14:paraId="4FA866A5" w14:textId="77777777" w:rsidR="00E132EB" w:rsidRPr="00A206A6" w:rsidRDefault="00E132EB" w:rsidP="00A206A6">
            <w:pPr>
              <w:rPr>
                <w:rFonts w:ascii="ＭＳ 明朝" w:hAnsi="ＭＳ 明朝"/>
                <w:color w:val="000000"/>
                <w:sz w:val="20"/>
                <w:szCs w:val="20"/>
              </w:rPr>
            </w:pPr>
            <w:r w:rsidRPr="00A206A6">
              <w:rPr>
                <w:rFonts w:ascii="ＭＳ 明朝" w:hAnsi="ＭＳ 明朝" w:cs="ＭＳ Ｐゴシック" w:hint="eastAsia"/>
                <w:color w:val="000000"/>
                <w:sz w:val="20"/>
                <w:szCs w:val="20"/>
              </w:rPr>
              <w:t>発がん性：</w:t>
            </w:r>
            <w:r w:rsidRPr="00A206A6">
              <w:rPr>
                <w:rFonts w:ascii="ＭＳ 明朝" w:hAnsi="ＭＳ 明朝" w:cs="ＭＳ Ｐゴシック"/>
                <w:color w:val="000000"/>
                <w:sz w:val="20"/>
                <w:szCs w:val="20"/>
              </w:rPr>
              <w:t>10</w:t>
            </w:r>
          </w:p>
        </w:tc>
      </w:tr>
    </w:tbl>
    <w:p w14:paraId="06AD2A5D" w14:textId="77777777" w:rsidR="00A87AFA" w:rsidRDefault="00E132EB" w:rsidP="00A206A6">
      <w:pPr>
        <w:rPr>
          <w:rFonts w:ascii="ＭＳ 明朝" w:hAnsi="ＭＳ 明朝"/>
          <w:color w:val="000000"/>
          <w:sz w:val="20"/>
        </w:rPr>
      </w:pPr>
      <w:r w:rsidRPr="00A206A6">
        <w:rPr>
          <w:rFonts w:ascii="ＭＳ 明朝" w:hAnsi="ＭＳ 明朝" w:hint="eastAsia"/>
          <w:color w:val="000000"/>
          <w:sz w:val="20"/>
        </w:rPr>
        <w:t xml:space="preserve">※　</w:t>
      </w:r>
      <w:r w:rsidRPr="00A206A6">
        <w:rPr>
          <w:rFonts w:ascii="ＭＳ 明朝" w:hAnsi="ＭＳ 明朝"/>
          <w:color w:val="000000"/>
          <w:sz w:val="20"/>
        </w:rPr>
        <w:t>NOAEL</w:t>
      </w:r>
      <w:r w:rsidRPr="00A206A6">
        <w:rPr>
          <w:rFonts w:ascii="ＭＳ 明朝" w:hAnsi="ＭＳ 明朝" w:hint="eastAsia"/>
          <w:color w:val="000000"/>
          <w:sz w:val="20"/>
        </w:rPr>
        <w:t>換算値</w:t>
      </w:r>
      <w:r w:rsidR="00A87AFA">
        <w:rPr>
          <w:rFonts w:ascii="ＭＳ 明朝" w:hAnsi="ＭＳ 明朝" w:hint="eastAsia"/>
          <w:color w:val="000000"/>
          <w:sz w:val="20"/>
        </w:rPr>
        <w:t xml:space="preserve"> </w:t>
      </w:r>
      <w:r w:rsidRPr="00A206A6">
        <w:rPr>
          <w:rFonts w:ascii="ＭＳ 明朝" w:hAnsi="ＭＳ 明朝" w:hint="eastAsia"/>
          <w:color w:val="000000"/>
          <w:sz w:val="20"/>
        </w:rPr>
        <w:t>＝</w:t>
      </w:r>
      <w:r w:rsidR="00A87AFA">
        <w:rPr>
          <w:rFonts w:ascii="ＭＳ 明朝" w:hAnsi="ＭＳ 明朝" w:hint="eastAsia"/>
          <w:color w:val="000000"/>
          <w:sz w:val="20"/>
        </w:rPr>
        <w:t xml:space="preserve"> </w:t>
      </w:r>
      <w:r w:rsidRPr="00A206A6">
        <w:rPr>
          <w:rFonts w:ascii="ＭＳ 明朝" w:hAnsi="ＭＳ 明朝"/>
          <w:color w:val="000000"/>
          <w:sz w:val="20"/>
        </w:rPr>
        <w:t>32(mg/m</w:t>
      </w:r>
      <w:r w:rsidRPr="00A206A6">
        <w:rPr>
          <w:rFonts w:ascii="ＭＳ 明朝" w:hAnsi="ＭＳ 明朝"/>
          <w:color w:val="000000"/>
          <w:sz w:val="20"/>
          <w:vertAlign w:val="superscript"/>
        </w:rPr>
        <w:t>3</w:t>
      </w:r>
      <w:r w:rsidRPr="00A206A6">
        <w:rPr>
          <w:rFonts w:ascii="ＭＳ 明朝" w:hAnsi="ＭＳ 明朝"/>
          <w:color w:val="000000"/>
          <w:sz w:val="20"/>
        </w:rPr>
        <w:t>)</w:t>
      </w:r>
      <w:r w:rsidRPr="00A206A6">
        <w:rPr>
          <w:rFonts w:ascii="ＭＳ 明朝" w:hAnsi="ＭＳ 明朝" w:hint="eastAsia"/>
          <w:color w:val="000000"/>
          <w:sz w:val="20"/>
        </w:rPr>
        <w:t>×</w:t>
      </w:r>
      <w:r w:rsidRPr="00A206A6">
        <w:rPr>
          <w:rFonts w:ascii="ＭＳ 明朝" w:hAnsi="ＭＳ 明朝"/>
          <w:color w:val="000000"/>
          <w:sz w:val="20"/>
        </w:rPr>
        <w:t>0.26(m</w:t>
      </w:r>
      <w:r w:rsidRPr="00A206A6">
        <w:rPr>
          <w:rFonts w:ascii="ＭＳ 明朝" w:hAnsi="ＭＳ 明朝"/>
          <w:color w:val="000000"/>
          <w:sz w:val="20"/>
          <w:vertAlign w:val="superscript"/>
        </w:rPr>
        <w:t>3</w:t>
      </w:r>
      <w:r w:rsidRPr="00A206A6">
        <w:rPr>
          <w:rFonts w:ascii="ＭＳ 明朝" w:hAnsi="ＭＳ 明朝"/>
          <w:color w:val="000000"/>
          <w:sz w:val="20"/>
        </w:rPr>
        <w:t>/日呼吸量)</w:t>
      </w:r>
      <w:r w:rsidRPr="00A206A6">
        <w:rPr>
          <w:rFonts w:ascii="ＭＳ 明朝" w:hAnsi="ＭＳ 明朝" w:hint="eastAsia"/>
          <w:color w:val="000000"/>
          <w:sz w:val="20"/>
        </w:rPr>
        <w:t>×</w:t>
      </w:r>
      <w:r w:rsidRPr="00A206A6">
        <w:rPr>
          <w:rFonts w:ascii="ＭＳ 明朝" w:hAnsi="ＭＳ 明朝"/>
          <w:color w:val="000000"/>
          <w:sz w:val="20"/>
        </w:rPr>
        <w:t>6(時間)</w:t>
      </w:r>
      <w:r w:rsidR="00A87AFA">
        <w:rPr>
          <w:rFonts w:ascii="ＭＳ 明朝" w:hAnsi="ＭＳ 明朝" w:hint="eastAsia"/>
          <w:color w:val="000000"/>
          <w:sz w:val="20"/>
        </w:rPr>
        <w:t>÷</w:t>
      </w:r>
      <w:r w:rsidRPr="00A206A6">
        <w:rPr>
          <w:rFonts w:ascii="ＭＳ 明朝" w:hAnsi="ＭＳ 明朝"/>
          <w:color w:val="000000"/>
          <w:sz w:val="20"/>
        </w:rPr>
        <w:t>24(時間)</w:t>
      </w:r>
      <w:r w:rsidRPr="00A206A6">
        <w:rPr>
          <w:rFonts w:ascii="ＭＳ 明朝" w:hAnsi="ＭＳ 明朝" w:hint="eastAsia"/>
          <w:color w:val="000000"/>
          <w:sz w:val="20"/>
        </w:rPr>
        <w:t>×</w:t>
      </w:r>
      <w:r w:rsidRPr="00A206A6">
        <w:rPr>
          <w:rFonts w:ascii="ＭＳ 明朝" w:hAnsi="ＭＳ 明朝"/>
          <w:color w:val="000000"/>
          <w:sz w:val="20"/>
        </w:rPr>
        <w:t>5(日)</w:t>
      </w:r>
      <w:r w:rsidR="00A87AFA">
        <w:rPr>
          <w:rFonts w:ascii="ＭＳ 明朝" w:hAnsi="ＭＳ 明朝" w:hint="eastAsia"/>
          <w:color w:val="000000"/>
          <w:sz w:val="20"/>
        </w:rPr>
        <w:t>÷</w:t>
      </w:r>
      <w:r w:rsidRPr="00A206A6">
        <w:rPr>
          <w:rFonts w:ascii="ＭＳ 明朝" w:hAnsi="ＭＳ 明朝"/>
          <w:color w:val="000000"/>
          <w:sz w:val="20"/>
        </w:rPr>
        <w:t>7(日)</w:t>
      </w:r>
    </w:p>
    <w:p w14:paraId="3C3EE26A" w14:textId="77777777" w:rsidR="00E132EB" w:rsidRPr="00A206A6" w:rsidRDefault="00E132EB" w:rsidP="00A206A6">
      <w:pPr>
        <w:ind w:firstLineChars="950" w:firstLine="1900"/>
        <w:rPr>
          <w:rFonts w:ascii="ＭＳ 明朝" w:hAnsi="ＭＳ 明朝"/>
          <w:color w:val="000000"/>
          <w:sz w:val="20"/>
        </w:rPr>
      </w:pPr>
      <w:r w:rsidRPr="00A206A6">
        <w:rPr>
          <w:rFonts w:ascii="ＭＳ 明朝" w:hAnsi="ＭＳ 明朝" w:hint="eastAsia"/>
          <w:color w:val="000000"/>
          <w:sz w:val="20"/>
        </w:rPr>
        <w:t>×</w:t>
      </w:r>
      <w:r w:rsidRPr="00A206A6">
        <w:rPr>
          <w:rFonts w:ascii="ＭＳ 明朝" w:hAnsi="ＭＳ 明朝"/>
          <w:color w:val="000000"/>
          <w:sz w:val="20"/>
        </w:rPr>
        <w:t>1.0(吸収率)</w:t>
      </w:r>
      <w:r w:rsidR="00A87AFA">
        <w:rPr>
          <w:rFonts w:ascii="ＭＳ 明朝" w:hAnsi="ＭＳ 明朝" w:hint="eastAsia"/>
          <w:color w:val="000000"/>
          <w:sz w:val="20"/>
        </w:rPr>
        <w:t>÷</w:t>
      </w:r>
      <w:r w:rsidRPr="00A206A6">
        <w:rPr>
          <w:rFonts w:ascii="ＭＳ 明朝" w:hAnsi="ＭＳ 明朝"/>
          <w:color w:val="000000"/>
          <w:sz w:val="20"/>
        </w:rPr>
        <w:t xml:space="preserve">0.35(kg </w:t>
      </w:r>
      <w:r w:rsidRPr="00A206A6">
        <w:rPr>
          <w:rFonts w:ascii="ＭＳ 明朝" w:hAnsi="ＭＳ 明朝" w:hint="eastAsia"/>
          <w:color w:val="000000"/>
          <w:sz w:val="20"/>
        </w:rPr>
        <w:t>体重</w:t>
      </w:r>
      <w:r w:rsidRPr="00A206A6">
        <w:rPr>
          <w:rFonts w:ascii="ＭＳ 明朝" w:hAnsi="ＭＳ 明朝"/>
          <w:color w:val="000000"/>
          <w:sz w:val="20"/>
        </w:rPr>
        <w:t>)</w:t>
      </w:r>
      <w:r w:rsidR="00A87AFA">
        <w:rPr>
          <w:rFonts w:ascii="ＭＳ 明朝" w:hAnsi="ＭＳ 明朝" w:hint="eastAsia"/>
          <w:color w:val="000000"/>
          <w:sz w:val="20"/>
        </w:rPr>
        <w:t xml:space="preserve"> </w:t>
      </w:r>
      <w:r w:rsidRPr="00A206A6">
        <w:rPr>
          <w:rFonts w:ascii="ＭＳ 明朝" w:hAnsi="ＭＳ 明朝" w:hint="eastAsia"/>
          <w:color w:val="000000"/>
          <w:sz w:val="20"/>
        </w:rPr>
        <w:t>＝</w:t>
      </w:r>
      <w:r w:rsidR="00A87AFA">
        <w:rPr>
          <w:rFonts w:ascii="ＭＳ 明朝" w:hAnsi="ＭＳ 明朝" w:hint="eastAsia"/>
          <w:color w:val="000000"/>
          <w:sz w:val="20"/>
        </w:rPr>
        <w:t xml:space="preserve"> </w:t>
      </w:r>
      <w:r w:rsidRPr="00A206A6">
        <w:rPr>
          <w:rFonts w:ascii="ＭＳ 明朝" w:hAnsi="ＭＳ 明朝"/>
          <w:color w:val="000000"/>
          <w:sz w:val="20"/>
        </w:rPr>
        <w:t>4.2(mg/kg/日)</w:t>
      </w:r>
      <w:r w:rsidR="00A87AFA">
        <w:rPr>
          <w:rFonts w:ascii="ＭＳ 明朝" w:hAnsi="ＭＳ 明朝" w:hint="eastAsia"/>
          <w:color w:val="000000"/>
          <w:sz w:val="20"/>
        </w:rPr>
        <w:t xml:space="preserve"> </w:t>
      </w:r>
      <w:r w:rsidRPr="00A206A6">
        <w:rPr>
          <w:rFonts w:ascii="ＭＳ 明朝" w:hAnsi="ＭＳ 明朝" w:hint="eastAsia"/>
          <w:color w:val="000000"/>
          <w:sz w:val="20"/>
        </w:rPr>
        <w:t>＝</w:t>
      </w:r>
      <w:r w:rsidRPr="00A206A6">
        <w:rPr>
          <w:rFonts w:ascii="ＭＳ 明朝" w:hAnsi="ＭＳ 明朝"/>
          <w:color w:val="000000"/>
          <w:sz w:val="20"/>
        </w:rPr>
        <w:t xml:space="preserve"> 4,200(</w:t>
      </w:r>
      <w:r w:rsidR="00D95E35" w:rsidRPr="00A206A6">
        <w:rPr>
          <w:rFonts w:ascii="ＭＳ 明朝" w:hAnsi="ＭＳ 明朝"/>
          <w:sz w:val="20"/>
          <w:szCs w:val="20"/>
        </w:rPr>
        <w:sym w:font="Symbol" w:char="F06D"/>
      </w:r>
      <w:r w:rsidRPr="00A206A6">
        <w:rPr>
          <w:rFonts w:ascii="ＭＳ 明朝" w:hAnsi="ＭＳ 明朝"/>
          <w:color w:val="000000"/>
          <w:sz w:val="20"/>
        </w:rPr>
        <w:t>g/kg/日)</w:t>
      </w:r>
    </w:p>
    <w:p w14:paraId="5380D1ED" w14:textId="77777777" w:rsidR="00E132EB" w:rsidRPr="009C6E7A" w:rsidRDefault="00E132EB" w:rsidP="00A478D0">
      <w:pPr>
        <w:rPr>
          <w:rFonts w:ascii="ＭＳ 明朝" w:hAnsi="ＭＳ 明朝"/>
          <w:color w:val="000000"/>
        </w:rPr>
      </w:pPr>
    </w:p>
    <w:p w14:paraId="10024DA3" w14:textId="77777777" w:rsidR="00E132EB" w:rsidRPr="009C6E7A" w:rsidRDefault="007954A9" w:rsidP="00E132EB">
      <w:pPr>
        <w:ind w:leftChars="100" w:left="210"/>
        <w:rPr>
          <w:rFonts w:ascii="ＭＳ 明朝" w:hAnsi="ＭＳ 明朝"/>
          <w:color w:val="000000"/>
        </w:rPr>
      </w:pPr>
      <w:r w:rsidRPr="00C40DEB">
        <w:rPr>
          <w:rFonts w:ascii="ＭＳ 明朝" w:hAnsi="ＭＳ 明朝" w:hint="eastAsia"/>
        </w:rPr>
        <w:t>・</w:t>
      </w:r>
      <w:r>
        <w:rPr>
          <w:rFonts w:ascii="ＭＳ 明朝" w:hAnsi="ＭＳ 明朝" w:hint="eastAsia"/>
        </w:rPr>
        <w:t>有害性にいき値があると考えられる場合（</w:t>
      </w:r>
      <w:r w:rsidRPr="00C40DEB">
        <w:rPr>
          <w:rFonts w:ascii="ＭＳ 明朝" w:hAnsi="ＭＳ 明朝" w:hint="eastAsia"/>
        </w:rPr>
        <w:t>発がん性以外の影響</w:t>
      </w:r>
      <w:r>
        <w:rPr>
          <w:rFonts w:ascii="ＭＳ 明朝" w:hAnsi="ＭＳ 明朝" w:hint="eastAsia"/>
        </w:rPr>
        <w:t>）</w:t>
      </w:r>
    </w:p>
    <w:p w14:paraId="43692634" w14:textId="77777777" w:rsidR="00936C2F" w:rsidRDefault="00E132EB" w:rsidP="00936C2F">
      <w:pPr>
        <w:ind w:leftChars="200" w:left="420" w:firstLineChars="100" w:firstLine="210"/>
        <w:rPr>
          <w:rFonts w:ascii="ＭＳ 明朝" w:hAnsi="ＭＳ 明朝"/>
          <w:color w:val="000000"/>
        </w:rPr>
      </w:pPr>
      <w:r w:rsidRPr="009C6E7A">
        <w:rPr>
          <w:rFonts w:ascii="ＭＳ 明朝" w:hAnsi="ＭＳ 明朝" w:hint="eastAsia"/>
          <w:color w:val="000000"/>
        </w:rPr>
        <w:t>四塩化炭素の吸入暴露による発がん性以外の健康リスクの評価は、環境省及びNITE&amp;CERIで実施されており、それぞれリスクの評価に使用する有害性指標が設定されている。</w:t>
      </w:r>
    </w:p>
    <w:p w14:paraId="33EB7760" w14:textId="77777777" w:rsidR="00E132EB" w:rsidRDefault="00E132EB" w:rsidP="00936C2F">
      <w:pPr>
        <w:ind w:leftChars="200" w:left="420" w:firstLineChars="100" w:firstLine="210"/>
        <w:rPr>
          <w:rFonts w:ascii="ＭＳ 明朝" w:hAnsi="ＭＳ 明朝"/>
          <w:color w:val="000000"/>
        </w:rPr>
      </w:pPr>
      <w:r w:rsidRPr="009C6E7A">
        <w:rPr>
          <w:rFonts w:ascii="ＭＳ 明朝" w:hAnsi="ＭＳ 明朝" w:hint="eastAsia"/>
          <w:color w:val="000000"/>
        </w:rPr>
        <w:t>リスクの評価には、環境省の「化学物質の環境リスク評価　第</w:t>
      </w:r>
      <w:r w:rsidR="007954A9">
        <w:rPr>
          <w:rFonts w:ascii="ＭＳ 明朝" w:hAnsi="ＭＳ 明朝" w:hint="eastAsia"/>
          <w:color w:val="000000"/>
        </w:rPr>
        <w:t>15</w:t>
      </w:r>
      <w:r w:rsidRPr="009C6E7A">
        <w:rPr>
          <w:rFonts w:ascii="ＭＳ 明朝" w:hAnsi="ＭＳ 明朝" w:hint="eastAsia"/>
          <w:color w:val="000000"/>
        </w:rPr>
        <w:t>巻」における無毒性量等を用いる。</w:t>
      </w:r>
    </w:p>
    <w:p w14:paraId="6B4F7996" w14:textId="77777777" w:rsidR="00A478D0" w:rsidRPr="009C6E7A" w:rsidRDefault="00A478D0" w:rsidP="00E132EB">
      <w:pPr>
        <w:ind w:leftChars="100" w:left="210" w:firstLineChars="100" w:firstLine="210"/>
        <w:rPr>
          <w:rFonts w:ascii="ＭＳ 明朝" w:hAnsi="ＭＳ 明朝"/>
          <w:color w:val="000000"/>
        </w:rPr>
      </w:pPr>
    </w:p>
    <w:p w14:paraId="62F855EB" w14:textId="777FDB59" w:rsidR="00E132EB" w:rsidRPr="00A206A6" w:rsidRDefault="00E132EB" w:rsidP="00E132EB">
      <w:pPr>
        <w:jc w:val="center"/>
        <w:rPr>
          <w:rFonts w:ascii="ＭＳ 明朝" w:hAnsi="ＭＳ 明朝"/>
          <w:color w:val="000000"/>
          <w:sz w:val="20"/>
        </w:rPr>
      </w:pPr>
      <w:r w:rsidRPr="00A206A6">
        <w:rPr>
          <w:rFonts w:ascii="ＭＳ 明朝" w:hAnsi="ＭＳ 明朝" w:hint="eastAsia"/>
          <w:color w:val="000000"/>
          <w:sz w:val="20"/>
        </w:rPr>
        <w:t>表</w:t>
      </w:r>
      <w:r w:rsidR="00263BB5">
        <w:rPr>
          <w:rFonts w:ascii="ＭＳ 明朝" w:hAnsi="ＭＳ 明朝" w:hint="eastAsia"/>
          <w:color w:val="000000"/>
          <w:sz w:val="20"/>
        </w:rPr>
        <w:t>５</w:t>
      </w:r>
      <w:r w:rsidRPr="00A206A6">
        <w:rPr>
          <w:rFonts w:ascii="ＭＳ 明朝" w:hAnsi="ＭＳ 明朝" w:hint="eastAsia"/>
          <w:color w:val="000000"/>
          <w:sz w:val="20"/>
        </w:rPr>
        <w:t xml:space="preserve">　環境省及び</w:t>
      </w:r>
      <w:r w:rsidRPr="00A206A6">
        <w:rPr>
          <w:rFonts w:ascii="ＭＳ 明朝" w:hAnsi="ＭＳ 明朝"/>
          <w:color w:val="000000"/>
          <w:sz w:val="20"/>
        </w:rPr>
        <w:t>NITE&amp;CERIの環境リスク評価で使用されている有害性指標</w:t>
      </w:r>
      <w:r w:rsidR="00963CDF">
        <w:rPr>
          <w:rFonts w:ascii="ＭＳ 明朝" w:hAnsi="ＭＳ 明朝" w:hint="eastAsia"/>
          <w:color w:val="000000"/>
          <w:sz w:val="20"/>
        </w:rPr>
        <w:t>(</w:t>
      </w:r>
      <w:r w:rsidRPr="00A206A6">
        <w:rPr>
          <w:rFonts w:ascii="ＭＳ 明朝" w:hAnsi="ＭＳ 明朝" w:hint="eastAsia"/>
          <w:color w:val="000000"/>
          <w:sz w:val="20"/>
        </w:rPr>
        <w:t>発がん性以外</w:t>
      </w:r>
      <w:r w:rsidR="00963CDF">
        <w:rPr>
          <w:rFonts w:ascii="ＭＳ 明朝" w:hAnsi="ＭＳ 明朝" w:hint="eastAsia"/>
          <w:color w:val="000000"/>
          <w:sz w:val="20"/>
        </w:rPr>
        <w:t>)</w:t>
      </w:r>
    </w:p>
    <w:tbl>
      <w:tblPr>
        <w:tblW w:w="92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41"/>
        <w:gridCol w:w="1531"/>
        <w:gridCol w:w="2664"/>
        <w:gridCol w:w="1701"/>
        <w:gridCol w:w="1417"/>
      </w:tblGrid>
      <w:tr w:rsidR="00A87AFA" w:rsidRPr="00A87AFA" w14:paraId="2621D821" w14:textId="77777777" w:rsidTr="00A206A6">
        <w:trPr>
          <w:jc w:val="center"/>
        </w:trPr>
        <w:tc>
          <w:tcPr>
            <w:tcW w:w="1941" w:type="dxa"/>
          </w:tcPr>
          <w:p w14:paraId="6C04FDE6" w14:textId="77777777" w:rsidR="00E132EB" w:rsidRPr="00A206A6" w:rsidRDefault="00E132EB" w:rsidP="002E5BFE">
            <w:pPr>
              <w:jc w:val="center"/>
              <w:rPr>
                <w:rFonts w:ascii="ＭＳ 明朝" w:hAnsi="ＭＳ 明朝"/>
                <w:color w:val="000000"/>
                <w:sz w:val="20"/>
                <w:szCs w:val="20"/>
              </w:rPr>
            </w:pPr>
            <w:r w:rsidRPr="00A206A6">
              <w:rPr>
                <w:rFonts w:ascii="ＭＳ 明朝" w:hAnsi="ＭＳ 明朝" w:hint="eastAsia"/>
                <w:color w:val="000000"/>
                <w:sz w:val="20"/>
                <w:szCs w:val="20"/>
              </w:rPr>
              <w:t>環境リスク評価書</w:t>
            </w:r>
          </w:p>
        </w:tc>
        <w:tc>
          <w:tcPr>
            <w:tcW w:w="4195" w:type="dxa"/>
            <w:gridSpan w:val="2"/>
          </w:tcPr>
          <w:p w14:paraId="168D3F1E" w14:textId="77777777" w:rsidR="00E132EB" w:rsidRPr="00A206A6" w:rsidRDefault="00E132EB">
            <w:pPr>
              <w:jc w:val="center"/>
              <w:rPr>
                <w:rFonts w:ascii="ＭＳ 明朝" w:hAnsi="ＭＳ 明朝"/>
                <w:color w:val="000000"/>
                <w:sz w:val="20"/>
                <w:szCs w:val="20"/>
              </w:rPr>
            </w:pPr>
            <w:r w:rsidRPr="00A206A6">
              <w:rPr>
                <w:rFonts w:ascii="ＭＳ 明朝" w:hAnsi="ＭＳ 明朝" w:hint="eastAsia"/>
                <w:color w:val="000000"/>
                <w:sz w:val="20"/>
                <w:szCs w:val="20"/>
              </w:rPr>
              <w:t>有害性</w:t>
            </w:r>
          </w:p>
        </w:tc>
        <w:tc>
          <w:tcPr>
            <w:tcW w:w="1701" w:type="dxa"/>
          </w:tcPr>
          <w:p w14:paraId="43BB1E5E" w14:textId="77777777" w:rsidR="00E132EB" w:rsidRPr="00A206A6" w:rsidRDefault="00E132EB">
            <w:pPr>
              <w:jc w:val="center"/>
              <w:rPr>
                <w:rFonts w:ascii="ＭＳ 明朝" w:hAnsi="ＭＳ 明朝"/>
                <w:color w:val="000000"/>
                <w:sz w:val="20"/>
                <w:szCs w:val="20"/>
              </w:rPr>
            </w:pPr>
            <w:r w:rsidRPr="00A206A6">
              <w:rPr>
                <w:rFonts w:ascii="ＭＳ 明朝" w:hAnsi="ＭＳ 明朝" w:hint="eastAsia"/>
                <w:color w:val="000000"/>
                <w:sz w:val="20"/>
                <w:szCs w:val="20"/>
              </w:rPr>
              <w:t>有害性指標</w:t>
            </w:r>
          </w:p>
        </w:tc>
        <w:tc>
          <w:tcPr>
            <w:tcW w:w="1417" w:type="dxa"/>
          </w:tcPr>
          <w:p w14:paraId="7C88C606" w14:textId="77777777" w:rsidR="00E132EB" w:rsidRPr="00A206A6" w:rsidRDefault="00E132EB">
            <w:pPr>
              <w:jc w:val="center"/>
              <w:rPr>
                <w:rFonts w:ascii="ＭＳ 明朝" w:hAnsi="ＭＳ 明朝"/>
                <w:color w:val="000000"/>
                <w:sz w:val="20"/>
                <w:szCs w:val="20"/>
              </w:rPr>
            </w:pPr>
            <w:r w:rsidRPr="00A206A6">
              <w:rPr>
                <w:rFonts w:ascii="ＭＳ 明朝" w:hAnsi="ＭＳ 明朝" w:hint="eastAsia"/>
                <w:color w:val="000000"/>
                <w:sz w:val="20"/>
                <w:szCs w:val="20"/>
              </w:rPr>
              <w:t>不確実係数</w:t>
            </w:r>
          </w:p>
        </w:tc>
      </w:tr>
      <w:tr w:rsidR="00A87AFA" w:rsidRPr="00A87AFA" w14:paraId="11355B8F" w14:textId="77777777" w:rsidTr="00A206A6">
        <w:trPr>
          <w:trHeight w:val="20"/>
          <w:jc w:val="center"/>
        </w:trPr>
        <w:tc>
          <w:tcPr>
            <w:tcW w:w="1941" w:type="dxa"/>
            <w:vAlign w:val="center"/>
          </w:tcPr>
          <w:p w14:paraId="7B6D3EE1" w14:textId="77777777" w:rsidR="00E132EB" w:rsidRPr="00A206A6" w:rsidRDefault="00E132EB" w:rsidP="00A206A6">
            <w:pPr>
              <w:rPr>
                <w:rFonts w:ascii="ＭＳ 明朝" w:hAnsi="ＭＳ 明朝"/>
                <w:color w:val="000000"/>
                <w:sz w:val="20"/>
                <w:szCs w:val="20"/>
              </w:rPr>
            </w:pPr>
            <w:r w:rsidRPr="00A206A6">
              <w:rPr>
                <w:rFonts w:ascii="ＭＳ 明朝" w:hAnsi="ＭＳ 明朝" w:hint="eastAsia"/>
                <w:color w:val="000000"/>
                <w:sz w:val="20"/>
                <w:szCs w:val="20"/>
              </w:rPr>
              <w:t>化学物質の環境リスク評価　第</w:t>
            </w:r>
            <w:r w:rsidR="007954A9" w:rsidRPr="00A206A6">
              <w:rPr>
                <w:rFonts w:ascii="ＭＳ 明朝" w:hAnsi="ＭＳ 明朝"/>
                <w:color w:val="000000"/>
                <w:sz w:val="20"/>
                <w:szCs w:val="20"/>
              </w:rPr>
              <w:t>15</w:t>
            </w:r>
            <w:r w:rsidRPr="00A206A6">
              <w:rPr>
                <w:rFonts w:ascii="ＭＳ 明朝" w:hAnsi="ＭＳ 明朝" w:hint="eastAsia"/>
                <w:color w:val="000000"/>
                <w:sz w:val="20"/>
                <w:szCs w:val="20"/>
              </w:rPr>
              <w:t>巻</w:t>
            </w:r>
            <w:r w:rsidR="007954A9" w:rsidRPr="00A206A6">
              <w:rPr>
                <w:rFonts w:ascii="ＭＳ 明朝" w:hAnsi="ＭＳ 明朝"/>
                <w:color w:val="000000"/>
                <w:sz w:val="20"/>
                <w:szCs w:val="20"/>
              </w:rPr>
              <w:t>(</w:t>
            </w:r>
            <w:r w:rsidRPr="00A206A6">
              <w:rPr>
                <w:rFonts w:ascii="ＭＳ 明朝" w:hAnsi="ＭＳ 明朝" w:hint="eastAsia"/>
                <w:color w:val="000000"/>
                <w:sz w:val="20"/>
                <w:szCs w:val="20"/>
              </w:rPr>
              <w:t>環境省</w:t>
            </w:r>
            <w:r w:rsidR="007954A9" w:rsidRPr="00A206A6">
              <w:rPr>
                <w:rFonts w:ascii="ＭＳ 明朝" w:hAnsi="ＭＳ 明朝"/>
                <w:color w:val="000000"/>
                <w:sz w:val="20"/>
                <w:szCs w:val="20"/>
              </w:rPr>
              <w:t>)</w:t>
            </w:r>
          </w:p>
        </w:tc>
        <w:tc>
          <w:tcPr>
            <w:tcW w:w="1531" w:type="dxa"/>
            <w:vAlign w:val="center"/>
          </w:tcPr>
          <w:p w14:paraId="2912363A" w14:textId="77777777" w:rsidR="00E132EB" w:rsidRPr="00A206A6" w:rsidRDefault="00E132EB" w:rsidP="00A206A6">
            <w:pPr>
              <w:rPr>
                <w:rFonts w:ascii="ＭＳ 明朝" w:hAnsi="ＭＳ 明朝"/>
                <w:color w:val="000000"/>
                <w:sz w:val="20"/>
                <w:szCs w:val="20"/>
              </w:rPr>
            </w:pPr>
            <w:r w:rsidRPr="00A206A6">
              <w:rPr>
                <w:rFonts w:ascii="ＭＳ 明朝" w:hAnsi="ＭＳ 明朝"/>
                <w:color w:val="000000"/>
                <w:sz w:val="20"/>
                <w:szCs w:val="20"/>
              </w:rPr>
              <w:t>LOAEL</w:t>
            </w:r>
          </w:p>
          <w:p w14:paraId="3AB7058B" w14:textId="77777777" w:rsidR="00E132EB" w:rsidRPr="00A206A6" w:rsidRDefault="00E132EB" w:rsidP="00A206A6">
            <w:pPr>
              <w:rPr>
                <w:rFonts w:ascii="ＭＳ 明朝" w:hAnsi="ＭＳ 明朝"/>
                <w:color w:val="000000"/>
                <w:sz w:val="20"/>
                <w:szCs w:val="20"/>
              </w:rPr>
            </w:pPr>
            <w:r w:rsidRPr="00A206A6">
              <w:rPr>
                <w:rFonts w:ascii="ＭＳ 明朝" w:hAnsi="ＭＳ 明朝"/>
                <w:color w:val="000000"/>
                <w:sz w:val="20"/>
                <w:szCs w:val="20"/>
              </w:rPr>
              <w:t>5</w:t>
            </w:r>
            <w:r w:rsidR="00A87AFA" w:rsidRPr="00A206A6">
              <w:rPr>
                <w:rFonts w:ascii="ＭＳ 明朝" w:hAnsi="ＭＳ 明朝"/>
                <w:color w:val="000000"/>
                <w:sz w:val="20"/>
                <w:szCs w:val="20"/>
              </w:rPr>
              <w:t xml:space="preserve"> </w:t>
            </w:r>
            <w:r w:rsidRPr="00A206A6">
              <w:rPr>
                <w:rFonts w:ascii="ＭＳ 明朝" w:hAnsi="ＭＳ 明朝"/>
                <w:color w:val="000000"/>
                <w:sz w:val="20"/>
                <w:szCs w:val="20"/>
              </w:rPr>
              <w:t>ppm</w:t>
            </w:r>
          </w:p>
          <w:p w14:paraId="1A5C815C" w14:textId="77777777" w:rsidR="00E132EB" w:rsidRPr="00A206A6" w:rsidRDefault="007954A9" w:rsidP="00A206A6">
            <w:pPr>
              <w:rPr>
                <w:rFonts w:ascii="ＭＳ 明朝" w:hAnsi="ＭＳ 明朝"/>
                <w:color w:val="000000"/>
                <w:sz w:val="20"/>
                <w:szCs w:val="20"/>
              </w:rPr>
            </w:pPr>
            <w:r w:rsidRPr="00A206A6">
              <w:rPr>
                <w:rFonts w:ascii="ＭＳ 明朝" w:hAnsi="ＭＳ 明朝"/>
                <w:color w:val="000000"/>
                <w:sz w:val="20"/>
                <w:szCs w:val="20"/>
              </w:rPr>
              <w:t>(</w:t>
            </w:r>
            <w:r w:rsidR="00E132EB" w:rsidRPr="00A206A6">
              <w:rPr>
                <w:rFonts w:ascii="ＭＳ 明朝" w:hAnsi="ＭＳ 明朝"/>
                <w:color w:val="000000"/>
                <w:sz w:val="20"/>
                <w:szCs w:val="20"/>
              </w:rPr>
              <w:t>31.45</w:t>
            </w:r>
            <w:r w:rsidR="00A87AFA" w:rsidRPr="00A206A6">
              <w:rPr>
                <w:rFonts w:ascii="ＭＳ 明朝" w:hAnsi="ＭＳ 明朝"/>
                <w:color w:val="000000"/>
                <w:sz w:val="20"/>
                <w:szCs w:val="20"/>
              </w:rPr>
              <w:t xml:space="preserve"> </w:t>
            </w:r>
            <w:r w:rsidR="00E132EB" w:rsidRPr="00A206A6">
              <w:rPr>
                <w:rFonts w:ascii="ＭＳ 明朝" w:hAnsi="ＭＳ 明朝"/>
                <w:color w:val="000000"/>
                <w:sz w:val="20"/>
                <w:szCs w:val="20"/>
              </w:rPr>
              <w:t>mg/m</w:t>
            </w:r>
            <w:r w:rsidR="00E132EB" w:rsidRPr="00A206A6">
              <w:rPr>
                <w:rFonts w:ascii="ＭＳ 明朝" w:hAnsi="ＭＳ 明朝"/>
                <w:color w:val="000000"/>
                <w:sz w:val="20"/>
                <w:szCs w:val="20"/>
                <w:vertAlign w:val="superscript"/>
              </w:rPr>
              <w:t>3</w:t>
            </w:r>
            <w:r w:rsidRPr="00A206A6">
              <w:rPr>
                <w:rFonts w:ascii="ＭＳ 明朝" w:hAnsi="ＭＳ 明朝"/>
                <w:color w:val="000000"/>
                <w:sz w:val="20"/>
                <w:szCs w:val="20"/>
              </w:rPr>
              <w:t>)</w:t>
            </w:r>
          </w:p>
        </w:tc>
        <w:tc>
          <w:tcPr>
            <w:tcW w:w="2664" w:type="dxa"/>
            <w:vAlign w:val="center"/>
          </w:tcPr>
          <w:p w14:paraId="69DB746C" w14:textId="77777777" w:rsidR="00E132EB" w:rsidRPr="00A206A6" w:rsidRDefault="00E132EB" w:rsidP="00A206A6">
            <w:pPr>
              <w:rPr>
                <w:rFonts w:ascii="ＭＳ 明朝" w:hAnsi="ＭＳ 明朝"/>
                <w:color w:val="000000"/>
                <w:sz w:val="20"/>
                <w:szCs w:val="20"/>
              </w:rPr>
            </w:pPr>
            <w:r w:rsidRPr="00A206A6">
              <w:rPr>
                <w:rFonts w:ascii="ＭＳ 明朝" w:hAnsi="ＭＳ 明朝" w:hint="eastAsia"/>
                <w:color w:val="000000"/>
                <w:sz w:val="20"/>
                <w:szCs w:val="20"/>
              </w:rPr>
              <w:t>ラット及びマウス</w:t>
            </w:r>
          </w:p>
          <w:p w14:paraId="230E3072" w14:textId="77777777" w:rsidR="00E132EB" w:rsidRPr="00A206A6" w:rsidRDefault="00E132EB" w:rsidP="00A206A6">
            <w:pPr>
              <w:rPr>
                <w:rFonts w:ascii="ＭＳ 明朝" w:hAnsi="ＭＳ 明朝"/>
                <w:color w:val="000000"/>
                <w:sz w:val="20"/>
                <w:szCs w:val="20"/>
              </w:rPr>
            </w:pPr>
            <w:r w:rsidRPr="00A206A6">
              <w:rPr>
                <w:rFonts w:ascii="ＭＳ 明朝" w:hAnsi="ＭＳ 明朝" w:hint="eastAsia"/>
                <w:color w:val="000000"/>
                <w:sz w:val="20"/>
                <w:szCs w:val="20"/>
              </w:rPr>
              <w:t>鼻腔の好酸性変化、肝細胞腺腫の有意な発生率増加</w:t>
            </w:r>
          </w:p>
        </w:tc>
        <w:tc>
          <w:tcPr>
            <w:tcW w:w="1701" w:type="dxa"/>
            <w:vAlign w:val="center"/>
          </w:tcPr>
          <w:p w14:paraId="72655DC0" w14:textId="77777777" w:rsidR="00E132EB" w:rsidRPr="00A206A6" w:rsidRDefault="00E132EB" w:rsidP="00A206A6">
            <w:pPr>
              <w:rPr>
                <w:rFonts w:ascii="ＭＳ 明朝" w:hAnsi="ＭＳ 明朝" w:cs="ＭＳ Ｐゴシック"/>
                <w:color w:val="000000"/>
                <w:sz w:val="20"/>
                <w:szCs w:val="20"/>
              </w:rPr>
            </w:pPr>
            <w:r w:rsidRPr="00A206A6">
              <w:rPr>
                <w:rFonts w:ascii="ＭＳ 明朝" w:hAnsi="ＭＳ 明朝" w:hint="eastAsia"/>
                <w:color w:val="000000"/>
                <w:sz w:val="20"/>
                <w:szCs w:val="20"/>
              </w:rPr>
              <w:t>無毒性量等</w:t>
            </w:r>
            <w:r w:rsidRPr="00A206A6">
              <w:rPr>
                <w:rFonts w:ascii="ＭＳ 明朝" w:hAnsi="ＭＳ 明朝" w:cs="ＭＳ Ｐゴシック" w:hint="eastAsia"/>
                <w:color w:val="000000"/>
                <w:sz w:val="20"/>
                <w:szCs w:val="20"/>
                <w:vertAlign w:val="superscript"/>
              </w:rPr>
              <w:t>※</w:t>
            </w:r>
            <w:r w:rsidRPr="00A206A6">
              <w:rPr>
                <w:rFonts w:ascii="ＭＳ 明朝" w:hAnsi="ＭＳ 明朝" w:cs="ＭＳ Ｐゴシック"/>
                <w:color w:val="000000"/>
                <w:sz w:val="20"/>
                <w:szCs w:val="20"/>
                <w:vertAlign w:val="superscript"/>
              </w:rPr>
              <w:t>1</w:t>
            </w:r>
          </w:p>
          <w:p w14:paraId="35CA94DF" w14:textId="77777777" w:rsidR="00E132EB" w:rsidRPr="00A206A6" w:rsidRDefault="00E132EB" w:rsidP="00A206A6">
            <w:pPr>
              <w:rPr>
                <w:rFonts w:ascii="ＭＳ 明朝" w:hAnsi="ＭＳ 明朝"/>
                <w:color w:val="000000"/>
                <w:sz w:val="20"/>
                <w:szCs w:val="20"/>
              </w:rPr>
            </w:pPr>
            <w:r w:rsidRPr="00A206A6">
              <w:rPr>
                <w:rFonts w:ascii="ＭＳ 明朝" w:hAnsi="ＭＳ 明朝"/>
                <w:color w:val="000000"/>
                <w:sz w:val="20"/>
                <w:szCs w:val="20"/>
              </w:rPr>
              <w:t>0.56</w:t>
            </w:r>
            <w:r w:rsidR="008E108E">
              <w:rPr>
                <w:rFonts w:ascii="ＭＳ 明朝" w:hAnsi="ＭＳ 明朝"/>
                <w:color w:val="000000"/>
                <w:sz w:val="20"/>
                <w:szCs w:val="20"/>
              </w:rPr>
              <w:t xml:space="preserve"> </w:t>
            </w:r>
            <w:r w:rsidRPr="00A206A6">
              <w:rPr>
                <w:rFonts w:ascii="ＭＳ 明朝" w:hAnsi="ＭＳ 明朝"/>
                <w:color w:val="000000"/>
                <w:sz w:val="20"/>
                <w:szCs w:val="20"/>
              </w:rPr>
              <w:t>mg/m</w:t>
            </w:r>
            <w:r w:rsidRPr="00A206A6">
              <w:rPr>
                <w:rFonts w:ascii="ＭＳ 明朝" w:hAnsi="ＭＳ 明朝"/>
                <w:color w:val="000000"/>
                <w:sz w:val="20"/>
                <w:szCs w:val="20"/>
                <w:vertAlign w:val="superscript"/>
              </w:rPr>
              <w:t>3</w:t>
            </w:r>
          </w:p>
        </w:tc>
        <w:tc>
          <w:tcPr>
            <w:tcW w:w="1417" w:type="dxa"/>
            <w:vAlign w:val="center"/>
          </w:tcPr>
          <w:p w14:paraId="37BE0E3F" w14:textId="77777777" w:rsidR="00E132EB" w:rsidRPr="00A206A6" w:rsidRDefault="00E132EB" w:rsidP="00A206A6">
            <w:pPr>
              <w:rPr>
                <w:rFonts w:ascii="ＭＳ 明朝" w:hAnsi="ＭＳ 明朝"/>
                <w:color w:val="000000"/>
                <w:sz w:val="20"/>
                <w:szCs w:val="20"/>
              </w:rPr>
            </w:pPr>
          </w:p>
        </w:tc>
      </w:tr>
      <w:tr w:rsidR="00A87AFA" w:rsidRPr="00A87AFA" w14:paraId="0C6766C3" w14:textId="77777777" w:rsidTr="00A206A6">
        <w:trPr>
          <w:trHeight w:val="20"/>
          <w:jc w:val="center"/>
        </w:trPr>
        <w:tc>
          <w:tcPr>
            <w:tcW w:w="1941" w:type="dxa"/>
            <w:vAlign w:val="center"/>
          </w:tcPr>
          <w:p w14:paraId="47063A2A" w14:textId="77777777" w:rsidR="00E132EB" w:rsidRPr="00A206A6" w:rsidRDefault="00E132EB" w:rsidP="00A206A6">
            <w:pPr>
              <w:rPr>
                <w:rFonts w:ascii="ＭＳ 明朝" w:hAnsi="ＭＳ 明朝"/>
                <w:color w:val="000000"/>
                <w:sz w:val="20"/>
                <w:szCs w:val="20"/>
              </w:rPr>
            </w:pPr>
            <w:r w:rsidRPr="00A206A6">
              <w:rPr>
                <w:rFonts w:ascii="ＭＳ 明朝" w:hAnsi="ＭＳ 明朝" w:hint="eastAsia"/>
                <w:color w:val="000000"/>
                <w:sz w:val="20"/>
                <w:szCs w:val="20"/>
              </w:rPr>
              <w:t>初期リスク評価書</w:t>
            </w:r>
          </w:p>
          <w:p w14:paraId="54F24675" w14:textId="77777777" w:rsidR="00E132EB" w:rsidRPr="00A206A6" w:rsidRDefault="007954A9" w:rsidP="00A206A6">
            <w:pPr>
              <w:rPr>
                <w:rFonts w:ascii="ＭＳ 明朝" w:hAnsi="ＭＳ 明朝"/>
                <w:color w:val="000000"/>
                <w:sz w:val="20"/>
                <w:szCs w:val="20"/>
              </w:rPr>
            </w:pPr>
            <w:r w:rsidRPr="00A206A6">
              <w:rPr>
                <w:rFonts w:ascii="ＭＳ 明朝" w:hAnsi="ＭＳ 明朝"/>
                <w:color w:val="000000"/>
                <w:sz w:val="20"/>
                <w:szCs w:val="20"/>
              </w:rPr>
              <w:t>(</w:t>
            </w:r>
            <w:r w:rsidR="00E132EB" w:rsidRPr="00A206A6">
              <w:rPr>
                <w:rFonts w:ascii="ＭＳ 明朝" w:hAnsi="ＭＳ 明朝"/>
                <w:color w:val="000000"/>
                <w:sz w:val="20"/>
                <w:szCs w:val="20"/>
              </w:rPr>
              <w:t>NITE&amp;CERI</w:t>
            </w:r>
            <w:r w:rsidRPr="00A206A6">
              <w:rPr>
                <w:rFonts w:ascii="ＭＳ 明朝" w:hAnsi="ＭＳ 明朝"/>
                <w:color w:val="000000"/>
                <w:sz w:val="20"/>
                <w:szCs w:val="20"/>
              </w:rPr>
              <w:t>)</w:t>
            </w:r>
          </w:p>
        </w:tc>
        <w:tc>
          <w:tcPr>
            <w:tcW w:w="1531" w:type="dxa"/>
            <w:tcBorders>
              <w:right w:val="single" w:sz="4" w:space="0" w:color="auto"/>
            </w:tcBorders>
            <w:vAlign w:val="center"/>
          </w:tcPr>
          <w:p w14:paraId="6D85D13D" w14:textId="77777777" w:rsidR="00E132EB" w:rsidRPr="00A206A6" w:rsidRDefault="00E132EB" w:rsidP="002E5BFE">
            <w:pPr>
              <w:rPr>
                <w:rFonts w:ascii="ＭＳ 明朝" w:hAnsi="ＭＳ 明朝"/>
                <w:color w:val="000000"/>
                <w:sz w:val="20"/>
                <w:szCs w:val="20"/>
              </w:rPr>
            </w:pPr>
            <w:r w:rsidRPr="00A206A6">
              <w:rPr>
                <w:rFonts w:ascii="ＭＳ 明朝" w:hAnsi="ＭＳ 明朝"/>
                <w:color w:val="000000"/>
                <w:sz w:val="20"/>
                <w:szCs w:val="20"/>
              </w:rPr>
              <w:t>LOAEL</w:t>
            </w:r>
          </w:p>
          <w:p w14:paraId="41B91017" w14:textId="77777777" w:rsidR="00E132EB" w:rsidRPr="00A206A6" w:rsidRDefault="00E132EB">
            <w:pPr>
              <w:rPr>
                <w:rFonts w:ascii="ＭＳ 明朝" w:hAnsi="ＭＳ 明朝"/>
                <w:color w:val="000000"/>
                <w:sz w:val="20"/>
                <w:szCs w:val="20"/>
              </w:rPr>
            </w:pPr>
            <w:r w:rsidRPr="00A206A6">
              <w:rPr>
                <w:rFonts w:ascii="ＭＳ 明朝" w:hAnsi="ＭＳ 明朝"/>
                <w:color w:val="000000"/>
                <w:sz w:val="20"/>
                <w:szCs w:val="20"/>
              </w:rPr>
              <w:t>5</w:t>
            </w:r>
            <w:r w:rsidR="008E108E">
              <w:rPr>
                <w:rFonts w:ascii="ＭＳ 明朝" w:hAnsi="ＭＳ 明朝"/>
                <w:color w:val="000000"/>
                <w:sz w:val="20"/>
                <w:szCs w:val="20"/>
              </w:rPr>
              <w:t xml:space="preserve"> </w:t>
            </w:r>
            <w:r w:rsidRPr="00A206A6">
              <w:rPr>
                <w:rFonts w:ascii="ＭＳ 明朝" w:hAnsi="ＭＳ 明朝"/>
                <w:color w:val="000000"/>
                <w:sz w:val="20"/>
                <w:szCs w:val="20"/>
              </w:rPr>
              <w:t>ppm</w:t>
            </w:r>
          </w:p>
          <w:p w14:paraId="73AB10CD" w14:textId="77777777" w:rsidR="00E132EB" w:rsidRPr="00A206A6" w:rsidRDefault="007954A9">
            <w:pPr>
              <w:rPr>
                <w:rFonts w:ascii="ＭＳ 明朝" w:hAnsi="ＭＳ 明朝"/>
                <w:color w:val="000000"/>
                <w:sz w:val="20"/>
                <w:szCs w:val="20"/>
              </w:rPr>
            </w:pPr>
            <w:r w:rsidRPr="00A206A6">
              <w:rPr>
                <w:rFonts w:ascii="ＭＳ 明朝" w:hAnsi="ＭＳ 明朝"/>
                <w:color w:val="000000"/>
                <w:sz w:val="20"/>
                <w:szCs w:val="20"/>
              </w:rPr>
              <w:t>(</w:t>
            </w:r>
            <w:r w:rsidR="00E132EB" w:rsidRPr="00A206A6">
              <w:rPr>
                <w:rFonts w:ascii="ＭＳ 明朝" w:hAnsi="ＭＳ 明朝"/>
                <w:color w:val="000000"/>
                <w:sz w:val="20"/>
                <w:szCs w:val="20"/>
              </w:rPr>
              <w:t>32.05</w:t>
            </w:r>
            <w:r w:rsidR="00A87AFA" w:rsidRPr="00A206A6">
              <w:rPr>
                <w:rFonts w:ascii="ＭＳ 明朝" w:hAnsi="ＭＳ 明朝"/>
                <w:color w:val="000000"/>
                <w:sz w:val="20"/>
                <w:szCs w:val="20"/>
              </w:rPr>
              <w:t xml:space="preserve"> </w:t>
            </w:r>
            <w:r w:rsidR="00E132EB" w:rsidRPr="00A206A6">
              <w:rPr>
                <w:rFonts w:ascii="ＭＳ 明朝" w:hAnsi="ＭＳ 明朝"/>
                <w:color w:val="000000"/>
                <w:sz w:val="20"/>
                <w:szCs w:val="20"/>
              </w:rPr>
              <w:t>mg/</w:t>
            </w:r>
            <w:r w:rsidR="00A87AFA" w:rsidRPr="00A206A6">
              <w:rPr>
                <w:rFonts w:ascii="ＭＳ 明朝" w:hAnsi="ＭＳ 明朝"/>
                <w:color w:val="000000"/>
                <w:sz w:val="20"/>
                <w:szCs w:val="20"/>
              </w:rPr>
              <w:t>m</w:t>
            </w:r>
            <w:r w:rsidR="00E132EB" w:rsidRPr="00A206A6">
              <w:rPr>
                <w:rFonts w:ascii="ＭＳ 明朝" w:hAnsi="ＭＳ 明朝"/>
                <w:color w:val="000000"/>
                <w:sz w:val="20"/>
                <w:szCs w:val="20"/>
                <w:vertAlign w:val="superscript"/>
              </w:rPr>
              <w:t>3</w:t>
            </w:r>
            <w:r w:rsidRPr="00A206A6">
              <w:rPr>
                <w:rFonts w:ascii="ＭＳ 明朝" w:hAnsi="ＭＳ 明朝"/>
                <w:color w:val="000000"/>
                <w:sz w:val="20"/>
                <w:szCs w:val="20"/>
              </w:rPr>
              <w:t>)</w:t>
            </w:r>
          </w:p>
        </w:tc>
        <w:tc>
          <w:tcPr>
            <w:tcW w:w="2664" w:type="dxa"/>
            <w:tcBorders>
              <w:left w:val="single" w:sz="4" w:space="0" w:color="auto"/>
            </w:tcBorders>
            <w:vAlign w:val="center"/>
          </w:tcPr>
          <w:p w14:paraId="04B08F7F" w14:textId="77777777" w:rsidR="00E132EB" w:rsidRPr="00A206A6" w:rsidRDefault="00E132EB">
            <w:pPr>
              <w:rPr>
                <w:rFonts w:ascii="ＭＳ 明朝" w:hAnsi="ＭＳ 明朝" w:cs="ＭＳ Ｐゴシック"/>
                <w:color w:val="000000"/>
                <w:sz w:val="20"/>
                <w:szCs w:val="20"/>
              </w:rPr>
            </w:pPr>
            <w:r w:rsidRPr="00A206A6">
              <w:rPr>
                <w:rFonts w:ascii="ＭＳ 明朝" w:hAnsi="ＭＳ 明朝" w:cs="ＭＳ Ｐゴシック" w:hint="eastAsia"/>
                <w:color w:val="000000"/>
                <w:sz w:val="20"/>
                <w:szCs w:val="20"/>
              </w:rPr>
              <w:t>ラット</w:t>
            </w:r>
          </w:p>
          <w:p w14:paraId="047DBAE8" w14:textId="77777777" w:rsidR="00E132EB" w:rsidRPr="00A206A6" w:rsidRDefault="00E132EB">
            <w:pPr>
              <w:rPr>
                <w:rFonts w:ascii="ＭＳ 明朝" w:hAnsi="ＭＳ 明朝"/>
                <w:color w:val="000000"/>
                <w:sz w:val="20"/>
                <w:szCs w:val="20"/>
              </w:rPr>
            </w:pPr>
            <w:r w:rsidRPr="00A206A6">
              <w:rPr>
                <w:rFonts w:ascii="ＭＳ 明朝" w:hAnsi="ＭＳ 明朝" w:cs="ＭＳ Ｐゴシック" w:hint="eastAsia"/>
                <w:color w:val="000000"/>
                <w:sz w:val="20"/>
                <w:szCs w:val="20"/>
              </w:rPr>
              <w:t>尿中硝酸及びタンパク濃度の変化、雄で脾臓のヘモジデリン沈着の増加、雌で鼻腔の好酸性変化</w:t>
            </w:r>
          </w:p>
        </w:tc>
        <w:tc>
          <w:tcPr>
            <w:tcW w:w="1701" w:type="dxa"/>
            <w:vAlign w:val="center"/>
          </w:tcPr>
          <w:p w14:paraId="6677F97F" w14:textId="77777777" w:rsidR="00E132EB" w:rsidRPr="00A206A6" w:rsidRDefault="00E132EB" w:rsidP="00A206A6">
            <w:pPr>
              <w:rPr>
                <w:rFonts w:ascii="ＭＳ 明朝" w:hAnsi="ＭＳ 明朝" w:cs="ＭＳ Ｐゴシック"/>
                <w:color w:val="000000"/>
                <w:sz w:val="20"/>
                <w:szCs w:val="20"/>
              </w:rPr>
            </w:pPr>
            <w:r w:rsidRPr="00A206A6">
              <w:rPr>
                <w:rFonts w:ascii="ＭＳ 明朝" w:hAnsi="ＭＳ 明朝" w:cs="ＭＳ Ｐゴシック"/>
                <w:color w:val="000000"/>
                <w:sz w:val="20"/>
                <w:szCs w:val="20"/>
              </w:rPr>
              <w:t>LOAEL換算値</w:t>
            </w:r>
            <w:r w:rsidRPr="00A206A6">
              <w:rPr>
                <w:rFonts w:ascii="ＭＳ 明朝" w:hAnsi="ＭＳ 明朝" w:cs="ＭＳ Ｐゴシック" w:hint="eastAsia"/>
                <w:color w:val="000000"/>
                <w:sz w:val="20"/>
                <w:szCs w:val="20"/>
                <w:vertAlign w:val="superscript"/>
              </w:rPr>
              <w:t>※</w:t>
            </w:r>
            <w:r w:rsidRPr="00A206A6">
              <w:rPr>
                <w:rFonts w:ascii="ＭＳ 明朝" w:hAnsi="ＭＳ 明朝" w:cs="ＭＳ Ｐゴシック"/>
                <w:color w:val="000000"/>
                <w:sz w:val="20"/>
                <w:szCs w:val="20"/>
                <w:vertAlign w:val="superscript"/>
              </w:rPr>
              <w:t>2</w:t>
            </w:r>
          </w:p>
          <w:p w14:paraId="23AB6537" w14:textId="77777777" w:rsidR="00E132EB" w:rsidRPr="00A206A6" w:rsidRDefault="007954A9" w:rsidP="00A206A6">
            <w:pPr>
              <w:rPr>
                <w:rFonts w:ascii="ＭＳ 明朝" w:hAnsi="ＭＳ 明朝" w:cs="ＭＳ Ｐゴシック"/>
                <w:color w:val="000000"/>
                <w:sz w:val="20"/>
                <w:szCs w:val="20"/>
              </w:rPr>
            </w:pPr>
            <w:r w:rsidRPr="00A206A6">
              <w:rPr>
                <w:rFonts w:ascii="ＭＳ 明朝" w:hAnsi="ＭＳ 明朝" w:cs="ＭＳ Ｐゴシック"/>
                <w:color w:val="000000"/>
                <w:sz w:val="20"/>
                <w:szCs w:val="20"/>
              </w:rPr>
              <w:t>(</w:t>
            </w:r>
            <w:r w:rsidR="00E132EB" w:rsidRPr="00A206A6">
              <w:rPr>
                <w:rFonts w:ascii="ＭＳ 明朝" w:hAnsi="ＭＳ 明朝" w:cs="ＭＳ Ｐゴシック" w:hint="eastAsia"/>
                <w:color w:val="000000"/>
                <w:sz w:val="20"/>
                <w:szCs w:val="20"/>
              </w:rPr>
              <w:t>１日推定吸入摂取量</w:t>
            </w:r>
            <w:r w:rsidRPr="00A206A6">
              <w:rPr>
                <w:rFonts w:ascii="ＭＳ 明朝" w:hAnsi="ＭＳ 明朝" w:cs="ＭＳ Ｐゴシック"/>
                <w:color w:val="000000"/>
                <w:sz w:val="20"/>
                <w:szCs w:val="20"/>
              </w:rPr>
              <w:t>)</w:t>
            </w:r>
          </w:p>
          <w:p w14:paraId="0156ADED" w14:textId="77777777" w:rsidR="00E132EB" w:rsidRPr="00A206A6" w:rsidRDefault="00E132EB" w:rsidP="00A206A6">
            <w:pPr>
              <w:rPr>
                <w:rFonts w:ascii="ＭＳ 明朝" w:hAnsi="ＭＳ 明朝"/>
                <w:color w:val="000000"/>
                <w:sz w:val="20"/>
                <w:szCs w:val="20"/>
              </w:rPr>
            </w:pPr>
            <w:r w:rsidRPr="00A206A6">
              <w:rPr>
                <w:rFonts w:ascii="ＭＳ 明朝" w:hAnsi="ＭＳ 明朝" w:cs="ＭＳ Ｐゴシック"/>
                <w:color w:val="000000"/>
                <w:sz w:val="20"/>
                <w:szCs w:val="20"/>
              </w:rPr>
              <w:t>4.2</w:t>
            </w:r>
            <w:r w:rsidR="008E108E">
              <w:rPr>
                <w:rFonts w:ascii="ＭＳ 明朝" w:hAnsi="ＭＳ 明朝" w:cs="ＭＳ Ｐゴシック"/>
                <w:color w:val="000000"/>
                <w:sz w:val="20"/>
                <w:szCs w:val="20"/>
              </w:rPr>
              <w:t xml:space="preserve"> </w:t>
            </w:r>
            <w:r w:rsidRPr="00A206A6">
              <w:rPr>
                <w:rFonts w:ascii="ＭＳ 明朝" w:hAnsi="ＭＳ 明朝" w:cs="ＭＳ Ｐゴシック"/>
                <w:color w:val="000000"/>
                <w:sz w:val="20"/>
                <w:szCs w:val="20"/>
              </w:rPr>
              <w:t>mg/kg/日</w:t>
            </w:r>
          </w:p>
        </w:tc>
        <w:tc>
          <w:tcPr>
            <w:tcW w:w="1417" w:type="dxa"/>
            <w:vAlign w:val="center"/>
          </w:tcPr>
          <w:p w14:paraId="755B0063" w14:textId="77777777" w:rsidR="00E132EB" w:rsidRPr="00A206A6" w:rsidRDefault="00E132EB" w:rsidP="00A206A6">
            <w:pPr>
              <w:rPr>
                <w:rFonts w:ascii="ＭＳ 明朝" w:hAnsi="ＭＳ 明朝" w:cs="ＭＳ Ｐゴシック"/>
                <w:color w:val="000000"/>
                <w:sz w:val="20"/>
                <w:szCs w:val="20"/>
              </w:rPr>
            </w:pPr>
            <w:r w:rsidRPr="00A206A6">
              <w:rPr>
                <w:rFonts w:ascii="ＭＳ 明朝" w:hAnsi="ＭＳ 明朝" w:cs="ＭＳ Ｐゴシック" w:hint="eastAsia"/>
                <w:color w:val="000000"/>
                <w:sz w:val="20"/>
                <w:szCs w:val="20"/>
              </w:rPr>
              <w:t>種差：</w:t>
            </w:r>
            <w:r w:rsidRPr="00A206A6">
              <w:rPr>
                <w:rFonts w:ascii="ＭＳ 明朝" w:hAnsi="ＭＳ 明朝" w:cs="ＭＳ Ｐゴシック"/>
                <w:color w:val="000000"/>
                <w:sz w:val="20"/>
                <w:szCs w:val="20"/>
              </w:rPr>
              <w:t>10</w:t>
            </w:r>
          </w:p>
          <w:p w14:paraId="3F2AC503" w14:textId="77777777" w:rsidR="00E132EB" w:rsidRPr="00A206A6" w:rsidRDefault="00E132EB" w:rsidP="00A206A6">
            <w:pPr>
              <w:rPr>
                <w:rFonts w:ascii="ＭＳ 明朝" w:hAnsi="ＭＳ 明朝" w:cs="ＭＳ Ｐゴシック"/>
                <w:color w:val="000000"/>
                <w:sz w:val="20"/>
                <w:szCs w:val="20"/>
              </w:rPr>
            </w:pPr>
            <w:r w:rsidRPr="00A206A6">
              <w:rPr>
                <w:rFonts w:ascii="ＭＳ 明朝" w:hAnsi="ＭＳ 明朝" w:cs="ＭＳ Ｐゴシック" w:hint="eastAsia"/>
                <w:color w:val="000000"/>
                <w:sz w:val="20"/>
                <w:szCs w:val="20"/>
              </w:rPr>
              <w:t>個人差：</w:t>
            </w:r>
            <w:r w:rsidRPr="00A206A6">
              <w:rPr>
                <w:rFonts w:ascii="ＭＳ 明朝" w:hAnsi="ＭＳ 明朝" w:cs="ＭＳ Ｐゴシック"/>
                <w:color w:val="000000"/>
                <w:sz w:val="20"/>
                <w:szCs w:val="20"/>
              </w:rPr>
              <w:t>10</w:t>
            </w:r>
          </w:p>
          <w:p w14:paraId="66D4CA72" w14:textId="77777777" w:rsidR="00E132EB" w:rsidRPr="00A206A6" w:rsidRDefault="00E132EB" w:rsidP="00A206A6">
            <w:pPr>
              <w:rPr>
                <w:rFonts w:ascii="ＭＳ 明朝" w:hAnsi="ＭＳ 明朝"/>
                <w:color w:val="000000"/>
                <w:sz w:val="20"/>
                <w:szCs w:val="20"/>
              </w:rPr>
            </w:pPr>
            <w:r w:rsidRPr="00A206A6">
              <w:rPr>
                <w:rFonts w:ascii="ＭＳ 明朝" w:hAnsi="ＭＳ 明朝" w:cs="ＭＳ Ｐゴシック"/>
                <w:color w:val="000000"/>
                <w:sz w:val="20"/>
                <w:szCs w:val="20"/>
              </w:rPr>
              <w:t>LOAEL：10</w:t>
            </w:r>
          </w:p>
        </w:tc>
      </w:tr>
    </w:tbl>
    <w:p w14:paraId="75DDF72A" w14:textId="77777777" w:rsidR="00A87AFA" w:rsidRDefault="00E132EB" w:rsidP="00A206A6">
      <w:pPr>
        <w:rPr>
          <w:rFonts w:ascii="ＭＳ 明朝" w:hAnsi="ＭＳ 明朝"/>
          <w:color w:val="000000"/>
          <w:sz w:val="20"/>
        </w:rPr>
      </w:pPr>
      <w:r w:rsidRPr="00A206A6">
        <w:rPr>
          <w:rFonts w:ascii="ＭＳ 明朝" w:hAnsi="ＭＳ 明朝" w:hint="eastAsia"/>
          <w:color w:val="000000"/>
          <w:sz w:val="20"/>
        </w:rPr>
        <w:t>※１　無毒性量等</w:t>
      </w:r>
      <w:r w:rsidR="00A87AFA">
        <w:rPr>
          <w:rFonts w:ascii="ＭＳ 明朝" w:hAnsi="ＭＳ 明朝" w:hint="eastAsia"/>
          <w:color w:val="000000"/>
          <w:sz w:val="20"/>
        </w:rPr>
        <w:t xml:space="preserve"> </w:t>
      </w:r>
      <w:r w:rsidRPr="00A206A6">
        <w:rPr>
          <w:rFonts w:ascii="ＭＳ 明朝" w:hAnsi="ＭＳ 明朝" w:hint="eastAsia"/>
          <w:color w:val="000000"/>
          <w:sz w:val="20"/>
        </w:rPr>
        <w:t>＝</w:t>
      </w:r>
      <w:r w:rsidR="00A87AFA">
        <w:rPr>
          <w:rFonts w:ascii="ＭＳ 明朝" w:hAnsi="ＭＳ 明朝" w:hint="eastAsia"/>
          <w:color w:val="000000"/>
          <w:sz w:val="20"/>
        </w:rPr>
        <w:t xml:space="preserve"> </w:t>
      </w:r>
      <w:r w:rsidRPr="00A206A6">
        <w:rPr>
          <w:rFonts w:ascii="ＭＳ 明朝" w:hAnsi="ＭＳ 明朝"/>
          <w:color w:val="000000"/>
          <w:sz w:val="20"/>
        </w:rPr>
        <w:t>31.45</w:t>
      </w:r>
      <w:r w:rsidRPr="00A206A6">
        <w:rPr>
          <w:rFonts w:ascii="ＭＳ 明朝" w:hAnsi="ＭＳ 明朝" w:hint="eastAsia"/>
          <w:color w:val="000000"/>
          <w:sz w:val="20"/>
        </w:rPr>
        <w:t>（</w:t>
      </w:r>
      <w:r w:rsidRPr="00A206A6">
        <w:rPr>
          <w:rFonts w:ascii="ＭＳ 明朝" w:hAnsi="ＭＳ 明朝"/>
          <w:color w:val="000000"/>
          <w:sz w:val="20"/>
        </w:rPr>
        <w:t>mg/m</w:t>
      </w:r>
      <w:r w:rsidRPr="00A206A6">
        <w:rPr>
          <w:rFonts w:ascii="ＭＳ 明朝" w:hAnsi="ＭＳ 明朝"/>
          <w:color w:val="000000"/>
          <w:sz w:val="20"/>
          <w:szCs w:val="21"/>
          <w:vertAlign w:val="superscript"/>
        </w:rPr>
        <w:t>3</w:t>
      </w:r>
      <w:r w:rsidRPr="00A206A6">
        <w:rPr>
          <w:rFonts w:ascii="ＭＳ 明朝" w:hAnsi="ＭＳ 明朝" w:hint="eastAsia"/>
          <w:color w:val="000000"/>
          <w:sz w:val="20"/>
        </w:rPr>
        <w:t>）×</w:t>
      </w:r>
      <w:r w:rsidRPr="00A206A6">
        <w:rPr>
          <w:rFonts w:ascii="ＭＳ 明朝" w:hAnsi="ＭＳ 明朝"/>
          <w:color w:val="000000"/>
          <w:sz w:val="20"/>
        </w:rPr>
        <w:t>6</w:t>
      </w:r>
      <w:r w:rsidRPr="00A206A6">
        <w:rPr>
          <w:rFonts w:ascii="ＭＳ 明朝" w:hAnsi="ＭＳ 明朝" w:hint="eastAsia"/>
          <w:color w:val="000000"/>
          <w:sz w:val="20"/>
        </w:rPr>
        <w:t>（時間</w:t>
      </w:r>
      <w:r w:rsidRPr="00A206A6">
        <w:rPr>
          <w:rFonts w:ascii="ＭＳ 明朝" w:hAnsi="ＭＳ 明朝"/>
          <w:color w:val="000000"/>
          <w:sz w:val="20"/>
        </w:rPr>
        <w:t>/日）÷24（時間/日）×5（日/週）÷7（日/週）</w:t>
      </w:r>
    </w:p>
    <w:p w14:paraId="5F600C87" w14:textId="77777777" w:rsidR="00A87AFA" w:rsidRPr="00A206A6" w:rsidRDefault="00E132EB" w:rsidP="00A206A6">
      <w:pPr>
        <w:ind w:firstLineChars="1000" w:firstLine="2000"/>
        <w:rPr>
          <w:rFonts w:ascii="ＭＳ 明朝" w:hAnsi="ＭＳ 明朝"/>
          <w:color w:val="000000"/>
          <w:sz w:val="20"/>
        </w:rPr>
      </w:pPr>
      <w:r w:rsidRPr="00A206A6">
        <w:rPr>
          <w:rFonts w:ascii="ＭＳ 明朝" w:hAnsi="ＭＳ 明朝" w:hint="eastAsia"/>
          <w:color w:val="000000"/>
          <w:sz w:val="20"/>
        </w:rPr>
        <w:t>÷</w:t>
      </w:r>
      <w:r w:rsidRPr="00A206A6">
        <w:rPr>
          <w:rFonts w:ascii="ＭＳ 明朝" w:hAnsi="ＭＳ 明朝"/>
          <w:color w:val="000000"/>
          <w:sz w:val="20"/>
        </w:rPr>
        <w:t>10[LOAEL]</w:t>
      </w:r>
      <w:r w:rsidR="00A87AFA">
        <w:rPr>
          <w:rFonts w:ascii="ＭＳ 明朝" w:hAnsi="ＭＳ 明朝" w:hint="eastAsia"/>
          <w:color w:val="000000"/>
          <w:sz w:val="20"/>
        </w:rPr>
        <w:t xml:space="preserve"> </w:t>
      </w:r>
      <w:r w:rsidRPr="00A206A6">
        <w:rPr>
          <w:rFonts w:ascii="ＭＳ 明朝" w:hAnsi="ＭＳ 明朝" w:hint="eastAsia"/>
          <w:color w:val="000000"/>
          <w:sz w:val="20"/>
        </w:rPr>
        <w:t>＝</w:t>
      </w:r>
      <w:r w:rsidR="00A87AFA">
        <w:rPr>
          <w:rFonts w:ascii="ＭＳ 明朝" w:hAnsi="ＭＳ 明朝" w:hint="eastAsia"/>
          <w:color w:val="000000"/>
          <w:sz w:val="20"/>
        </w:rPr>
        <w:t xml:space="preserve"> </w:t>
      </w:r>
      <w:r w:rsidRPr="00A206A6">
        <w:rPr>
          <w:rFonts w:ascii="ＭＳ 明朝" w:hAnsi="ＭＳ 明朝"/>
          <w:color w:val="000000"/>
          <w:sz w:val="20"/>
        </w:rPr>
        <w:t>0.56（mg/m</w:t>
      </w:r>
      <w:r w:rsidRPr="00A206A6">
        <w:rPr>
          <w:rFonts w:ascii="ＭＳ 明朝" w:hAnsi="ＭＳ 明朝"/>
          <w:color w:val="000000"/>
          <w:sz w:val="20"/>
          <w:szCs w:val="21"/>
          <w:vertAlign w:val="superscript"/>
        </w:rPr>
        <w:t>3</w:t>
      </w:r>
      <w:r w:rsidRPr="00A206A6">
        <w:rPr>
          <w:rFonts w:ascii="ＭＳ 明朝" w:hAnsi="ＭＳ 明朝" w:hint="eastAsia"/>
          <w:color w:val="000000"/>
          <w:sz w:val="20"/>
        </w:rPr>
        <w:t>）</w:t>
      </w:r>
    </w:p>
    <w:p w14:paraId="02CD8411" w14:textId="77777777" w:rsidR="00A87AFA" w:rsidRDefault="00E132EB">
      <w:pPr>
        <w:rPr>
          <w:rFonts w:ascii="ＭＳ 明朝" w:hAnsi="ＭＳ 明朝"/>
          <w:color w:val="000000"/>
          <w:sz w:val="20"/>
        </w:rPr>
      </w:pPr>
      <w:r w:rsidRPr="00A206A6">
        <w:rPr>
          <w:rFonts w:ascii="ＭＳ 明朝" w:hAnsi="ＭＳ 明朝" w:hint="eastAsia"/>
          <w:color w:val="000000"/>
          <w:sz w:val="20"/>
        </w:rPr>
        <w:t>※</w:t>
      </w:r>
      <w:r w:rsidRPr="00A206A6">
        <w:rPr>
          <w:rFonts w:ascii="ＭＳ 明朝" w:hAnsi="ＭＳ 明朝"/>
          <w:color w:val="000000"/>
          <w:sz w:val="20"/>
        </w:rPr>
        <w:t>2　LOAEL</w:t>
      </w:r>
      <w:r w:rsidRPr="00A206A6">
        <w:rPr>
          <w:rFonts w:ascii="ＭＳ 明朝" w:hAnsi="ＭＳ 明朝" w:hint="eastAsia"/>
          <w:color w:val="000000"/>
          <w:sz w:val="20"/>
        </w:rPr>
        <w:t>換算値</w:t>
      </w:r>
      <w:r w:rsidR="00A87AFA">
        <w:rPr>
          <w:rFonts w:ascii="ＭＳ 明朝" w:hAnsi="ＭＳ 明朝" w:hint="eastAsia"/>
          <w:color w:val="000000"/>
          <w:sz w:val="20"/>
        </w:rPr>
        <w:t xml:space="preserve"> </w:t>
      </w:r>
      <w:r w:rsidRPr="00A206A6">
        <w:rPr>
          <w:rFonts w:ascii="ＭＳ 明朝" w:hAnsi="ＭＳ 明朝" w:hint="eastAsia"/>
          <w:color w:val="000000"/>
          <w:sz w:val="20"/>
        </w:rPr>
        <w:t>＝</w:t>
      </w:r>
      <w:r w:rsidRPr="00A206A6">
        <w:rPr>
          <w:rFonts w:ascii="ＭＳ 明朝" w:hAnsi="ＭＳ 明朝"/>
          <w:color w:val="000000"/>
          <w:sz w:val="20"/>
        </w:rPr>
        <w:t xml:space="preserve"> 32(mg/m</w:t>
      </w:r>
      <w:r w:rsidRPr="00A206A6">
        <w:rPr>
          <w:rFonts w:ascii="ＭＳ 明朝" w:hAnsi="ＭＳ 明朝"/>
          <w:color w:val="000000"/>
          <w:sz w:val="20"/>
          <w:vertAlign w:val="superscript"/>
        </w:rPr>
        <w:t>3</w:t>
      </w:r>
      <w:r w:rsidRPr="00A206A6">
        <w:rPr>
          <w:rFonts w:ascii="ＭＳ 明朝" w:hAnsi="ＭＳ 明朝"/>
          <w:color w:val="000000"/>
          <w:sz w:val="20"/>
        </w:rPr>
        <w:t>)</w:t>
      </w:r>
      <w:r w:rsidRPr="00A206A6">
        <w:rPr>
          <w:rFonts w:ascii="ＭＳ 明朝" w:hAnsi="ＭＳ 明朝" w:hint="eastAsia"/>
          <w:color w:val="000000"/>
          <w:sz w:val="20"/>
        </w:rPr>
        <w:t>×</w:t>
      </w:r>
      <w:r w:rsidRPr="00A206A6">
        <w:rPr>
          <w:rFonts w:ascii="ＭＳ 明朝" w:hAnsi="ＭＳ 明朝"/>
          <w:color w:val="000000"/>
          <w:sz w:val="20"/>
        </w:rPr>
        <w:t>0.26(m</w:t>
      </w:r>
      <w:r w:rsidRPr="00A206A6">
        <w:rPr>
          <w:rFonts w:ascii="ＭＳ 明朝" w:hAnsi="ＭＳ 明朝"/>
          <w:color w:val="000000"/>
          <w:sz w:val="20"/>
          <w:vertAlign w:val="superscript"/>
        </w:rPr>
        <w:t>3</w:t>
      </w:r>
      <w:r w:rsidRPr="00A206A6">
        <w:rPr>
          <w:rFonts w:ascii="ＭＳ 明朝" w:hAnsi="ＭＳ 明朝"/>
          <w:color w:val="000000"/>
          <w:sz w:val="20"/>
        </w:rPr>
        <w:t>/日呼吸量)</w:t>
      </w:r>
      <w:r w:rsidRPr="00A206A6">
        <w:rPr>
          <w:rFonts w:ascii="ＭＳ 明朝" w:hAnsi="ＭＳ 明朝" w:hint="eastAsia"/>
          <w:color w:val="000000"/>
          <w:sz w:val="20"/>
        </w:rPr>
        <w:t>×</w:t>
      </w:r>
      <w:r w:rsidRPr="00A206A6">
        <w:rPr>
          <w:rFonts w:ascii="ＭＳ 明朝" w:hAnsi="ＭＳ 明朝"/>
          <w:color w:val="000000"/>
          <w:sz w:val="20"/>
        </w:rPr>
        <w:t>6(時間)</w:t>
      </w:r>
      <w:r w:rsidR="00A87AFA">
        <w:rPr>
          <w:rFonts w:ascii="ＭＳ 明朝" w:hAnsi="ＭＳ 明朝" w:hint="eastAsia"/>
          <w:color w:val="000000"/>
          <w:sz w:val="20"/>
        </w:rPr>
        <w:t>÷</w:t>
      </w:r>
      <w:r w:rsidRPr="00A206A6">
        <w:rPr>
          <w:rFonts w:ascii="ＭＳ 明朝" w:hAnsi="ＭＳ 明朝"/>
          <w:color w:val="000000"/>
          <w:sz w:val="20"/>
        </w:rPr>
        <w:t>24(時間)</w:t>
      </w:r>
      <w:r w:rsidRPr="00A206A6">
        <w:rPr>
          <w:rFonts w:ascii="ＭＳ 明朝" w:hAnsi="ＭＳ 明朝" w:hint="eastAsia"/>
          <w:color w:val="000000"/>
          <w:sz w:val="20"/>
        </w:rPr>
        <w:t>×</w:t>
      </w:r>
      <w:r w:rsidRPr="00A206A6">
        <w:rPr>
          <w:rFonts w:ascii="ＭＳ 明朝" w:hAnsi="ＭＳ 明朝"/>
          <w:color w:val="000000"/>
          <w:sz w:val="20"/>
        </w:rPr>
        <w:t>5 (日)</w:t>
      </w:r>
      <w:r w:rsidR="00A87AFA">
        <w:rPr>
          <w:rFonts w:ascii="ＭＳ 明朝" w:hAnsi="ＭＳ 明朝" w:hint="eastAsia"/>
          <w:color w:val="000000"/>
          <w:sz w:val="20"/>
        </w:rPr>
        <w:t>÷</w:t>
      </w:r>
      <w:r w:rsidRPr="00A206A6">
        <w:rPr>
          <w:rFonts w:ascii="ＭＳ 明朝" w:hAnsi="ＭＳ 明朝"/>
          <w:color w:val="000000"/>
          <w:sz w:val="20"/>
        </w:rPr>
        <w:t>7(日)</w:t>
      </w:r>
    </w:p>
    <w:p w14:paraId="21503EAB" w14:textId="77777777" w:rsidR="00513229" w:rsidRPr="0035163D" w:rsidRDefault="00E132EB" w:rsidP="00A206A6">
      <w:pPr>
        <w:ind w:firstLineChars="1000" w:firstLine="2000"/>
        <w:rPr>
          <w:rFonts w:ascii="ＭＳ 明朝" w:hAnsi="ＭＳ 明朝"/>
          <w:color w:val="000000"/>
        </w:rPr>
      </w:pPr>
      <w:r w:rsidRPr="00A206A6">
        <w:rPr>
          <w:rFonts w:ascii="ＭＳ 明朝" w:hAnsi="ＭＳ 明朝" w:hint="eastAsia"/>
          <w:color w:val="000000"/>
          <w:sz w:val="20"/>
        </w:rPr>
        <w:t>×</w:t>
      </w:r>
      <w:r w:rsidRPr="00A206A6">
        <w:rPr>
          <w:rFonts w:ascii="ＭＳ 明朝" w:hAnsi="ＭＳ 明朝"/>
          <w:color w:val="000000"/>
          <w:sz w:val="20"/>
        </w:rPr>
        <w:t>1.0 (吸収率)</w:t>
      </w:r>
      <w:r w:rsidR="00A87AFA">
        <w:rPr>
          <w:rFonts w:ascii="ＭＳ 明朝" w:hAnsi="ＭＳ 明朝" w:hint="eastAsia"/>
          <w:color w:val="000000"/>
          <w:sz w:val="20"/>
        </w:rPr>
        <w:t>÷</w:t>
      </w:r>
      <w:r w:rsidRPr="00A206A6">
        <w:rPr>
          <w:rFonts w:ascii="ＭＳ 明朝" w:hAnsi="ＭＳ 明朝"/>
          <w:color w:val="000000"/>
          <w:sz w:val="20"/>
        </w:rPr>
        <w:t>0.35(kg</w:t>
      </w:r>
      <w:r w:rsidRPr="00A206A6">
        <w:rPr>
          <w:rFonts w:ascii="ＭＳ 明朝" w:hAnsi="ＭＳ 明朝" w:hint="eastAsia"/>
          <w:color w:val="000000"/>
          <w:sz w:val="20"/>
        </w:rPr>
        <w:t>体重</w:t>
      </w:r>
      <w:r w:rsidRPr="00A206A6">
        <w:rPr>
          <w:rFonts w:ascii="ＭＳ 明朝" w:hAnsi="ＭＳ 明朝"/>
          <w:color w:val="000000"/>
          <w:sz w:val="20"/>
        </w:rPr>
        <w:t xml:space="preserve">) </w:t>
      </w:r>
      <w:r w:rsidRPr="00A206A6">
        <w:rPr>
          <w:rFonts w:ascii="ＭＳ 明朝" w:hAnsi="ＭＳ 明朝" w:hint="eastAsia"/>
          <w:color w:val="000000"/>
          <w:sz w:val="20"/>
        </w:rPr>
        <w:t>＝</w:t>
      </w:r>
      <w:r w:rsidRPr="00A206A6">
        <w:rPr>
          <w:rFonts w:ascii="ＭＳ 明朝" w:hAnsi="ＭＳ 明朝"/>
          <w:color w:val="000000"/>
          <w:sz w:val="20"/>
        </w:rPr>
        <w:t xml:space="preserve"> 4.2 (mg/kg/日)</w:t>
      </w:r>
      <w:r w:rsidRPr="00A206A6">
        <w:rPr>
          <w:rFonts w:ascii="ＭＳ 明朝" w:hAnsi="ＭＳ 明朝" w:hint="eastAsia"/>
          <w:color w:val="000000"/>
          <w:sz w:val="20"/>
        </w:rPr>
        <w:t>＝</w:t>
      </w:r>
      <w:r w:rsidRPr="00A206A6">
        <w:rPr>
          <w:rFonts w:ascii="ＭＳ 明朝" w:hAnsi="ＭＳ 明朝"/>
          <w:color w:val="000000"/>
          <w:sz w:val="20"/>
        </w:rPr>
        <w:t xml:space="preserve"> 4,200 (</w:t>
      </w:r>
      <w:r w:rsidR="00D95E35" w:rsidRPr="00A206A6">
        <w:rPr>
          <w:rFonts w:ascii="ＭＳ 明朝" w:hAnsi="ＭＳ 明朝"/>
          <w:sz w:val="20"/>
          <w:szCs w:val="20"/>
        </w:rPr>
        <w:sym w:font="Symbol" w:char="F06D"/>
      </w:r>
      <w:r w:rsidRPr="00A206A6">
        <w:rPr>
          <w:rFonts w:ascii="ＭＳ 明朝" w:hAnsi="ＭＳ 明朝"/>
          <w:color w:val="000000"/>
          <w:sz w:val="20"/>
        </w:rPr>
        <w:t>g/kg/日)</w:t>
      </w:r>
      <w:r w:rsidR="0035163D" w:rsidRPr="00A206A6">
        <w:rPr>
          <w:rFonts w:ascii="ＭＳ 明朝" w:hAnsi="ＭＳ 明朝"/>
          <w:color w:val="000000"/>
          <w:sz w:val="20"/>
        </w:rPr>
        <w:t xml:space="preserve"> </w:t>
      </w:r>
    </w:p>
    <w:p w14:paraId="1E80EC55" w14:textId="77777777" w:rsidR="00927553" w:rsidRPr="009E2623" w:rsidRDefault="00927553" w:rsidP="006675F1">
      <w:pPr>
        <w:rPr>
          <w:rFonts w:ascii="ＭＳ 明朝" w:hAnsi="ＭＳ 明朝"/>
          <w:color w:val="FF0000"/>
        </w:rPr>
      </w:pPr>
    </w:p>
    <w:p w14:paraId="52F74AED" w14:textId="77777777" w:rsidR="005C5062" w:rsidRPr="009C6E7A" w:rsidRDefault="003E1345" w:rsidP="006675F1">
      <w:pPr>
        <w:rPr>
          <w:rFonts w:ascii="ＭＳ 明朝" w:hAnsi="ＭＳ 明朝"/>
          <w:color w:val="000000"/>
        </w:rPr>
      </w:pPr>
      <w:r w:rsidRPr="009C6E7A">
        <w:rPr>
          <w:rFonts w:ascii="ＭＳ 明朝" w:hAnsi="ＭＳ 明朝" w:hint="eastAsia"/>
          <w:color w:val="000000"/>
        </w:rPr>
        <w:t>(</w:t>
      </w:r>
      <w:r w:rsidR="005D6D9B" w:rsidRPr="009C6E7A">
        <w:rPr>
          <w:rFonts w:ascii="ＭＳ 明朝" w:hAnsi="ＭＳ 明朝" w:hint="eastAsia"/>
          <w:color w:val="000000"/>
        </w:rPr>
        <w:t>7</w:t>
      </w:r>
      <w:r w:rsidR="00D57A39" w:rsidRPr="009C6E7A">
        <w:rPr>
          <w:rFonts w:ascii="ＭＳ 明朝" w:hAnsi="ＭＳ 明朝" w:hint="eastAsia"/>
          <w:color w:val="000000"/>
        </w:rPr>
        <w:t xml:space="preserve">) </w:t>
      </w:r>
      <w:r w:rsidR="009F147C" w:rsidRPr="009C6E7A">
        <w:rPr>
          <w:rFonts w:ascii="ＭＳ 明朝" w:hAnsi="ＭＳ 明朝" w:hint="eastAsia"/>
          <w:color w:val="000000"/>
        </w:rPr>
        <w:t>リス</w:t>
      </w:r>
      <w:r w:rsidR="00BB3C96" w:rsidRPr="009C6E7A">
        <w:rPr>
          <w:rFonts w:ascii="ＭＳ 明朝" w:hAnsi="ＭＳ 明朝" w:hint="eastAsia"/>
          <w:color w:val="000000"/>
        </w:rPr>
        <w:t>クの評価</w:t>
      </w:r>
    </w:p>
    <w:p w14:paraId="74023BF6" w14:textId="77777777" w:rsidR="00927553" w:rsidRPr="009C6E7A" w:rsidRDefault="00927553" w:rsidP="00936C2F">
      <w:pPr>
        <w:ind w:firstLineChars="100" w:firstLine="210"/>
        <w:rPr>
          <w:rFonts w:ascii="ＭＳ 明朝" w:hAnsi="ＭＳ 明朝"/>
          <w:color w:val="000000"/>
          <w:szCs w:val="21"/>
        </w:rPr>
      </w:pPr>
      <w:r w:rsidRPr="009C6E7A">
        <w:rPr>
          <w:rFonts w:ascii="ＭＳ 明朝" w:hAnsi="ＭＳ 明朝" w:hint="eastAsia"/>
          <w:color w:val="000000"/>
          <w:szCs w:val="21"/>
        </w:rPr>
        <w:t>・発がん性</w:t>
      </w:r>
    </w:p>
    <w:p w14:paraId="14C352B7" w14:textId="75BEBB21" w:rsidR="00927553" w:rsidRPr="009C6E7A" w:rsidRDefault="00927553" w:rsidP="00936C2F">
      <w:pPr>
        <w:ind w:leftChars="200" w:left="420" w:firstLineChars="100" w:firstLine="210"/>
        <w:rPr>
          <w:rFonts w:ascii="ＭＳ 明朝" w:hAnsi="ＭＳ 明朝"/>
          <w:color w:val="000000"/>
          <w:szCs w:val="21"/>
        </w:rPr>
      </w:pPr>
      <w:r w:rsidRPr="009C6E7A">
        <w:rPr>
          <w:rFonts w:ascii="ＭＳ 明朝" w:hAnsi="ＭＳ 明朝" w:hint="eastAsia"/>
          <w:color w:val="000000"/>
          <w:szCs w:val="21"/>
        </w:rPr>
        <w:t>NITE&amp;CERI</w:t>
      </w:r>
      <w:r w:rsidRPr="009C6E7A">
        <w:rPr>
          <w:rFonts w:ascii="ＭＳ 明朝" w:hAnsi="ＭＳ 明朝" w:hint="eastAsia"/>
          <w:color w:val="000000"/>
        </w:rPr>
        <w:t>の「化学物質の初期環境リスク評価書</w:t>
      </w:r>
      <w:r w:rsidRPr="009C6E7A">
        <w:rPr>
          <w:rFonts w:ascii="ＭＳ 明朝" w:hAnsi="ＭＳ 明朝"/>
          <w:color w:val="000000"/>
        </w:rPr>
        <w:t>Ver.1.0 No.67</w:t>
      </w:r>
      <w:r w:rsidRPr="009C6E7A">
        <w:rPr>
          <w:rFonts w:ascii="ＭＳ 明朝" w:hAnsi="ＭＳ 明朝" w:hint="eastAsia"/>
          <w:color w:val="000000"/>
        </w:rPr>
        <w:t>」における有害性指標（NOAEL換算値）</w:t>
      </w:r>
      <w:r w:rsidRPr="009C6E7A">
        <w:rPr>
          <w:rFonts w:ascii="ＭＳ 明朝" w:hAnsi="ＭＳ 明朝" w:cs="ＭＳ Ｐゴシック" w:hint="eastAsia"/>
          <w:color w:val="000000"/>
          <w:szCs w:val="21"/>
          <w:u w:val="single"/>
        </w:rPr>
        <w:t>4.2</w:t>
      </w:r>
      <w:r w:rsidR="00A87AFA">
        <w:rPr>
          <w:rFonts w:ascii="ＭＳ 明朝" w:hAnsi="ＭＳ 明朝" w:cs="ＭＳ Ｐゴシック"/>
          <w:color w:val="000000"/>
          <w:szCs w:val="21"/>
          <w:u w:val="single"/>
        </w:rPr>
        <w:t xml:space="preserve"> </w:t>
      </w:r>
      <w:r w:rsidRPr="009C6E7A">
        <w:rPr>
          <w:rFonts w:ascii="ＭＳ 明朝" w:hAnsi="ＭＳ 明朝" w:cs="ＭＳ Ｐゴシック" w:hint="eastAsia"/>
          <w:color w:val="000000"/>
          <w:szCs w:val="21"/>
          <w:u w:val="single"/>
        </w:rPr>
        <w:t>mg/kg/日</w:t>
      </w:r>
      <w:r w:rsidRPr="009C6E7A">
        <w:rPr>
          <w:rFonts w:ascii="ＭＳ 明朝" w:hAnsi="ＭＳ 明朝" w:hint="eastAsia"/>
          <w:color w:val="000000"/>
        </w:rPr>
        <w:t>とヒトの体重１kgあたりの１日推定吸入摂取量から式①により算出したMOEを表</w:t>
      </w:r>
      <w:r w:rsidR="00D2317E">
        <w:rPr>
          <w:rFonts w:ascii="ＭＳ 明朝" w:hAnsi="ＭＳ 明朝" w:hint="eastAsia"/>
          <w:sz w:val="20"/>
        </w:rPr>
        <w:t>６</w:t>
      </w:r>
      <w:r w:rsidRPr="009C6E7A">
        <w:rPr>
          <w:rFonts w:ascii="ＭＳ 明朝" w:hAnsi="ＭＳ 明朝" w:hint="eastAsia"/>
          <w:color w:val="000000"/>
        </w:rPr>
        <w:t>に示す。</w:t>
      </w:r>
    </w:p>
    <w:p w14:paraId="2449042F" w14:textId="77777777" w:rsidR="00927553" w:rsidRPr="009C6E7A" w:rsidRDefault="00927553" w:rsidP="00927553">
      <w:pPr>
        <w:ind w:firstLineChars="100" w:firstLine="210"/>
        <w:rPr>
          <w:rFonts w:ascii="ＭＳ 明朝" w:hAnsi="ＭＳ 明朝"/>
          <w:color w:val="000000"/>
        </w:rPr>
      </w:pPr>
    </w:p>
    <w:p w14:paraId="2032406A" w14:textId="77777777" w:rsidR="00927553" w:rsidRPr="009C6E7A" w:rsidRDefault="00927553" w:rsidP="00927553">
      <w:pPr>
        <w:ind w:firstLineChars="100" w:firstLine="210"/>
        <w:jc w:val="center"/>
        <w:rPr>
          <w:rFonts w:ascii="ＭＳ 明朝" w:hAnsi="ＭＳ 明朝"/>
          <w:color w:val="000000"/>
        </w:rPr>
      </w:pPr>
      <w:r w:rsidRPr="009C6E7A">
        <w:rPr>
          <w:rFonts w:ascii="ＭＳ 明朝" w:hAnsi="ＭＳ 明朝" w:hint="eastAsia"/>
          <w:color w:val="000000"/>
        </w:rPr>
        <w:t>MOE＝NOAEL(LOAEL)</w:t>
      </w:r>
      <w:r w:rsidR="00F9648B">
        <w:rPr>
          <w:rFonts w:ascii="ＭＳ 明朝" w:hAnsi="ＭＳ 明朝" w:hint="eastAsia"/>
          <w:color w:val="000000"/>
        </w:rPr>
        <w:t>換算値÷</w:t>
      </w:r>
      <w:r w:rsidRPr="009C6E7A">
        <w:rPr>
          <w:rFonts w:ascii="ＭＳ 明朝" w:hAnsi="ＭＳ 明朝" w:hint="eastAsia"/>
          <w:color w:val="000000"/>
        </w:rPr>
        <w:t>ヒト体重1 kg あたりの1 日推定吸入摂取量　式①</w:t>
      </w:r>
    </w:p>
    <w:p w14:paraId="42DDE4F8" w14:textId="77777777" w:rsidR="00CC3BE2" w:rsidRDefault="00CC3BE2" w:rsidP="00936C2F">
      <w:pPr>
        <w:ind w:leftChars="200" w:left="420" w:firstLineChars="100" w:firstLine="210"/>
        <w:rPr>
          <w:rFonts w:ascii="ＭＳ 明朝" w:hAnsi="ＭＳ 明朝"/>
          <w:color w:val="000000"/>
        </w:rPr>
      </w:pPr>
    </w:p>
    <w:p w14:paraId="55A5DC5A" w14:textId="77777777" w:rsidR="00927553" w:rsidRDefault="00927553" w:rsidP="00936C2F">
      <w:pPr>
        <w:ind w:leftChars="200" w:left="420" w:firstLineChars="100" w:firstLine="210"/>
        <w:rPr>
          <w:rFonts w:ascii="ＭＳ 明朝" w:hAnsi="ＭＳ 明朝"/>
          <w:color w:val="000000"/>
        </w:rPr>
      </w:pPr>
      <w:r w:rsidRPr="009C6E7A">
        <w:rPr>
          <w:rFonts w:ascii="ＭＳ 明朝" w:hAnsi="ＭＳ 明朝" w:hint="eastAsia"/>
          <w:color w:val="000000"/>
        </w:rPr>
        <w:t>なお、リスクの判定にあたって使用した不確実係数は以下のとおりであり、不確実係数積は、</w:t>
      </w:r>
      <w:r w:rsidRPr="009C6E7A">
        <w:rPr>
          <w:rFonts w:ascii="ＭＳ 明朝" w:hAnsi="ＭＳ 明朝" w:hint="eastAsia"/>
          <w:color w:val="000000"/>
          <w:u w:val="single"/>
        </w:rPr>
        <w:t>1,000</w:t>
      </w:r>
      <w:r w:rsidRPr="009C6E7A">
        <w:rPr>
          <w:rFonts w:ascii="ＭＳ 明朝" w:hAnsi="ＭＳ 明朝" w:hint="eastAsia"/>
          <w:color w:val="000000"/>
        </w:rPr>
        <w:t>となる。</w:t>
      </w:r>
    </w:p>
    <w:p w14:paraId="570355DD" w14:textId="77777777" w:rsidR="00CC3BE2" w:rsidRPr="009C6E7A" w:rsidRDefault="00CC3BE2" w:rsidP="00936C2F">
      <w:pPr>
        <w:ind w:leftChars="200" w:left="420" w:firstLineChars="100" w:firstLine="210"/>
        <w:rPr>
          <w:rFonts w:ascii="ＭＳ 明朝" w:hAnsi="ＭＳ 明朝"/>
          <w:color w:val="000000"/>
        </w:rPr>
      </w:pPr>
    </w:p>
    <w:p w14:paraId="3601F214" w14:textId="77777777" w:rsidR="00927553" w:rsidRPr="009C6E7A" w:rsidRDefault="00927553" w:rsidP="00A206A6">
      <w:pPr>
        <w:ind w:firstLineChars="600" w:firstLine="1260"/>
        <w:rPr>
          <w:rFonts w:ascii="ＭＳ 明朝" w:hAnsi="ＭＳ 明朝"/>
          <w:color w:val="000000"/>
        </w:rPr>
      </w:pPr>
      <w:r w:rsidRPr="009C6E7A">
        <w:rPr>
          <w:rFonts w:ascii="ＭＳ 明朝" w:hAnsi="ＭＳ 明朝" w:hint="eastAsia"/>
          <w:color w:val="000000"/>
        </w:rPr>
        <w:t>不確実係数：動物とヒトの種差についての不確実係数 (10)</w:t>
      </w:r>
    </w:p>
    <w:p w14:paraId="03B0A73C" w14:textId="77777777" w:rsidR="00927553" w:rsidRPr="009C6E7A" w:rsidRDefault="00927553" w:rsidP="00A206A6">
      <w:pPr>
        <w:ind w:firstLineChars="1200" w:firstLine="2520"/>
        <w:rPr>
          <w:rFonts w:ascii="ＭＳ 明朝" w:hAnsi="ＭＳ 明朝"/>
          <w:color w:val="000000"/>
        </w:rPr>
      </w:pPr>
      <w:r w:rsidRPr="009C6E7A">
        <w:rPr>
          <w:rFonts w:ascii="ＭＳ 明朝" w:hAnsi="ＭＳ 明朝" w:hint="eastAsia"/>
          <w:color w:val="000000"/>
        </w:rPr>
        <w:t>個人差についての不確実係数 (10)</w:t>
      </w:r>
    </w:p>
    <w:p w14:paraId="2B0C6497" w14:textId="77777777" w:rsidR="00927553" w:rsidRPr="009C6E7A" w:rsidRDefault="00927553" w:rsidP="00A206A6">
      <w:pPr>
        <w:ind w:firstLineChars="1200" w:firstLine="2520"/>
        <w:rPr>
          <w:rFonts w:ascii="ＭＳ 明朝" w:hAnsi="ＭＳ 明朝"/>
          <w:color w:val="000000"/>
        </w:rPr>
      </w:pPr>
      <w:r w:rsidRPr="009C6E7A">
        <w:rPr>
          <w:rFonts w:ascii="ＭＳ 明朝" w:hAnsi="ＭＳ 明朝" w:hint="eastAsia"/>
          <w:color w:val="000000"/>
        </w:rPr>
        <w:t>発がん性を有することによる不確実係数 (10)</w:t>
      </w:r>
      <w:r w:rsidRPr="009C6E7A">
        <w:rPr>
          <w:rFonts w:ascii="ＭＳ 明朝" w:hAnsi="ＭＳ 明朝"/>
          <w:color w:val="000000"/>
        </w:rPr>
        <w:t xml:space="preserve"> </w:t>
      </w:r>
    </w:p>
    <w:p w14:paraId="157BCCC0" w14:textId="77777777" w:rsidR="002E5BFE" w:rsidRDefault="002E5BFE" w:rsidP="00927553">
      <w:pPr>
        <w:ind w:firstLineChars="200" w:firstLine="420"/>
        <w:rPr>
          <w:rFonts w:ascii="ＭＳ 明朝" w:hAnsi="ＭＳ 明朝"/>
          <w:color w:val="000000"/>
        </w:rPr>
      </w:pPr>
    </w:p>
    <w:p w14:paraId="496A97B3" w14:textId="6400B7F5" w:rsidR="00927553" w:rsidRPr="009C6E7A" w:rsidRDefault="00927553" w:rsidP="00927553">
      <w:pPr>
        <w:ind w:firstLineChars="200" w:firstLine="420"/>
        <w:rPr>
          <w:rFonts w:ascii="ＭＳ 明朝" w:hAnsi="ＭＳ 明朝"/>
          <w:color w:val="000000"/>
        </w:rPr>
      </w:pPr>
      <w:r w:rsidRPr="009C6E7A">
        <w:rPr>
          <w:rFonts w:ascii="ＭＳ 明朝" w:hAnsi="ＭＳ 明朝" w:hint="eastAsia"/>
          <w:color w:val="000000"/>
        </w:rPr>
        <w:t>表</w:t>
      </w:r>
      <w:r w:rsidR="00263BB5">
        <w:rPr>
          <w:rFonts w:ascii="ＭＳ 明朝" w:hAnsi="ＭＳ 明朝" w:hint="eastAsia"/>
        </w:rPr>
        <w:t>７</w:t>
      </w:r>
      <w:r w:rsidRPr="009C6E7A">
        <w:rPr>
          <w:rFonts w:ascii="ＭＳ 明朝" w:hAnsi="ＭＳ 明朝" w:hint="eastAsia"/>
          <w:color w:val="000000"/>
        </w:rPr>
        <w:t>に示すリスクの判定では、いずれの</w:t>
      </w:r>
      <w:r w:rsidR="00D67C59">
        <w:rPr>
          <w:rFonts w:ascii="ＭＳ 明朝" w:hAnsi="ＭＳ 明朝" w:hint="eastAsia"/>
          <w:color w:val="000000"/>
        </w:rPr>
        <w:t>地点</w:t>
      </w:r>
      <w:r w:rsidRPr="009C6E7A">
        <w:rPr>
          <w:rFonts w:ascii="ＭＳ 明朝" w:hAnsi="ＭＳ 明朝" w:hint="eastAsia"/>
          <w:color w:val="000000"/>
        </w:rPr>
        <w:t>も</w:t>
      </w:r>
      <w:r w:rsidRPr="009C6E7A">
        <w:rPr>
          <w:rFonts w:ascii="ＭＳ 明朝" w:hAnsi="ＭＳ 明朝" w:hint="eastAsia"/>
          <w:color w:val="000000"/>
          <w:u w:val="single"/>
        </w:rPr>
        <w:t>レベル３</w:t>
      </w:r>
      <w:r w:rsidRPr="009C6E7A">
        <w:rPr>
          <w:rFonts w:ascii="ＭＳ 明朝" w:hAnsi="ＭＳ 明朝" w:hint="eastAsia"/>
          <w:color w:val="000000"/>
        </w:rPr>
        <w:t>と判定される。</w:t>
      </w:r>
    </w:p>
    <w:p w14:paraId="194A7F7A" w14:textId="77777777" w:rsidR="00927553" w:rsidRDefault="00927553" w:rsidP="00927553">
      <w:pPr>
        <w:ind w:firstLineChars="100" w:firstLine="210"/>
        <w:jc w:val="center"/>
        <w:rPr>
          <w:rFonts w:ascii="ＭＳ 明朝" w:hAnsi="ＭＳ 明朝"/>
          <w:color w:val="000000"/>
        </w:rPr>
      </w:pPr>
    </w:p>
    <w:p w14:paraId="5BEB4FC4" w14:textId="77777777" w:rsidR="00263BB5" w:rsidRPr="00D67C59" w:rsidRDefault="00263BB5" w:rsidP="00D67C59">
      <w:pPr>
        <w:rPr>
          <w:rFonts w:ascii="ＭＳ 明朝" w:hAnsi="ＭＳ 明朝"/>
          <w:color w:val="000000"/>
        </w:rPr>
      </w:pPr>
    </w:p>
    <w:p w14:paraId="138D7811" w14:textId="77777777" w:rsidR="00263BB5" w:rsidRDefault="00263BB5" w:rsidP="00927553">
      <w:pPr>
        <w:ind w:firstLineChars="100" w:firstLine="210"/>
        <w:jc w:val="center"/>
        <w:rPr>
          <w:rFonts w:ascii="ＭＳ 明朝" w:hAnsi="ＭＳ 明朝"/>
          <w:color w:val="000000"/>
        </w:rPr>
      </w:pPr>
    </w:p>
    <w:p w14:paraId="0A63C8ED" w14:textId="77777777" w:rsidR="00263BB5" w:rsidRDefault="00263BB5" w:rsidP="00927553">
      <w:pPr>
        <w:ind w:firstLineChars="100" w:firstLine="210"/>
        <w:jc w:val="center"/>
        <w:rPr>
          <w:rFonts w:ascii="ＭＳ 明朝" w:hAnsi="ＭＳ 明朝"/>
          <w:color w:val="000000"/>
        </w:rPr>
      </w:pPr>
    </w:p>
    <w:p w14:paraId="2D66AC5F" w14:textId="77777777" w:rsidR="00263BB5" w:rsidRDefault="00263BB5" w:rsidP="00927553">
      <w:pPr>
        <w:ind w:firstLineChars="100" w:firstLine="210"/>
        <w:jc w:val="center"/>
        <w:rPr>
          <w:rFonts w:ascii="ＭＳ 明朝" w:hAnsi="ＭＳ 明朝"/>
          <w:color w:val="000000"/>
        </w:rPr>
      </w:pPr>
    </w:p>
    <w:p w14:paraId="3D10F7EC" w14:textId="77777777" w:rsidR="00263BB5" w:rsidRDefault="00263BB5" w:rsidP="00927553">
      <w:pPr>
        <w:ind w:firstLineChars="100" w:firstLine="210"/>
        <w:jc w:val="center"/>
        <w:rPr>
          <w:rFonts w:ascii="ＭＳ 明朝" w:hAnsi="ＭＳ 明朝"/>
          <w:color w:val="000000"/>
        </w:rPr>
      </w:pPr>
    </w:p>
    <w:p w14:paraId="66A2F5E2" w14:textId="77777777" w:rsidR="00263BB5" w:rsidRDefault="00263BB5" w:rsidP="00927553">
      <w:pPr>
        <w:ind w:firstLineChars="100" w:firstLine="210"/>
        <w:jc w:val="center"/>
        <w:rPr>
          <w:rFonts w:ascii="ＭＳ 明朝" w:hAnsi="ＭＳ 明朝"/>
          <w:color w:val="000000"/>
        </w:rPr>
      </w:pPr>
    </w:p>
    <w:p w14:paraId="1A54C528" w14:textId="77777777" w:rsidR="00263BB5" w:rsidRDefault="00263BB5" w:rsidP="00927553">
      <w:pPr>
        <w:ind w:firstLineChars="100" w:firstLine="210"/>
        <w:jc w:val="center"/>
        <w:rPr>
          <w:rFonts w:ascii="ＭＳ 明朝" w:hAnsi="ＭＳ 明朝"/>
          <w:color w:val="000000"/>
        </w:rPr>
      </w:pPr>
    </w:p>
    <w:p w14:paraId="75D0238C" w14:textId="77777777" w:rsidR="00263BB5" w:rsidRPr="009C6E7A" w:rsidRDefault="00263BB5" w:rsidP="00927553">
      <w:pPr>
        <w:ind w:firstLineChars="100" w:firstLine="210"/>
        <w:jc w:val="center"/>
        <w:rPr>
          <w:rFonts w:ascii="ＭＳ 明朝" w:hAnsi="ＭＳ 明朝"/>
          <w:color w:val="000000"/>
        </w:rPr>
      </w:pPr>
    </w:p>
    <w:p w14:paraId="5A092FCE" w14:textId="2D4A46A0" w:rsidR="00927553" w:rsidRDefault="00263BB5" w:rsidP="00927553">
      <w:pPr>
        <w:jc w:val="center"/>
        <w:rPr>
          <w:rFonts w:ascii="ＭＳ 明朝" w:hAnsi="ＭＳ 明朝"/>
          <w:color w:val="000000"/>
        </w:rPr>
      </w:pPr>
      <w:r>
        <w:rPr>
          <w:rFonts w:ascii="ＭＳ 明朝" w:hAnsi="ＭＳ 明朝" w:hint="eastAsia"/>
          <w:color w:val="000000"/>
        </w:rPr>
        <w:lastRenderedPageBreak/>
        <w:t xml:space="preserve">　</w:t>
      </w:r>
      <w:r w:rsidR="00927553" w:rsidRPr="009C6E7A">
        <w:rPr>
          <w:rFonts w:ascii="ＭＳ 明朝" w:hAnsi="ＭＳ 明朝" w:hint="eastAsia"/>
          <w:color w:val="000000"/>
        </w:rPr>
        <w:t>表</w:t>
      </w:r>
      <w:r w:rsidR="00D2317E">
        <w:rPr>
          <w:rFonts w:ascii="ＭＳ 明朝" w:hAnsi="ＭＳ 明朝" w:hint="eastAsia"/>
        </w:rPr>
        <w:t>６</w:t>
      </w:r>
      <w:r w:rsidR="00927553" w:rsidRPr="009C6E7A">
        <w:rPr>
          <w:rFonts w:ascii="ＭＳ 明朝" w:hAnsi="ＭＳ 明朝" w:hint="eastAsia"/>
          <w:color w:val="000000"/>
        </w:rPr>
        <w:t xml:space="preserve">　</w:t>
      </w:r>
      <w:r w:rsidR="00D67C59">
        <w:rPr>
          <w:rFonts w:ascii="ＭＳ 明朝" w:hAnsi="ＭＳ 明朝" w:hint="eastAsia"/>
          <w:color w:val="000000"/>
        </w:rPr>
        <w:t>地点</w:t>
      </w:r>
      <w:r w:rsidR="00927553" w:rsidRPr="009C6E7A">
        <w:rPr>
          <w:rFonts w:ascii="ＭＳ 明朝" w:hAnsi="ＭＳ 明朝" w:hint="eastAsia"/>
          <w:color w:val="000000"/>
        </w:rPr>
        <w:t>別MOEとリスクの判定（発がん性）</w:t>
      </w:r>
    </w:p>
    <w:tbl>
      <w:tblPr>
        <w:tblW w:w="4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60"/>
        <w:gridCol w:w="1531"/>
        <w:gridCol w:w="1531"/>
      </w:tblGrid>
      <w:tr w:rsidR="00CC3BE2" w:rsidRPr="009C6E7A" w14:paraId="1739539E" w14:textId="77777777" w:rsidTr="00263BB5">
        <w:trPr>
          <w:jc w:val="center"/>
        </w:trPr>
        <w:tc>
          <w:tcPr>
            <w:tcW w:w="1160" w:type="dxa"/>
            <w:vMerge w:val="restart"/>
          </w:tcPr>
          <w:p w14:paraId="2D7BCC6D" w14:textId="77777777" w:rsidR="00CC3BE2" w:rsidRPr="009C6E7A" w:rsidRDefault="00CC3BE2" w:rsidP="005845B0">
            <w:pPr>
              <w:jc w:val="center"/>
              <w:rPr>
                <w:rFonts w:ascii="ＭＳ 明朝" w:hAnsi="ＭＳ 明朝"/>
                <w:color w:val="000000"/>
              </w:rPr>
            </w:pPr>
            <w:r w:rsidRPr="009C6E7A">
              <w:rPr>
                <w:rFonts w:ascii="ＭＳ 明朝" w:hAnsi="ＭＳ 明朝" w:hint="eastAsia"/>
                <w:color w:val="000000"/>
              </w:rPr>
              <w:t>地点</w:t>
            </w:r>
          </w:p>
        </w:tc>
        <w:tc>
          <w:tcPr>
            <w:tcW w:w="3062" w:type="dxa"/>
            <w:gridSpan w:val="2"/>
          </w:tcPr>
          <w:p w14:paraId="015E3C3B" w14:textId="77777777" w:rsidR="00CC3BE2" w:rsidRPr="009C6E7A" w:rsidRDefault="00CC3BE2" w:rsidP="005845B0">
            <w:pPr>
              <w:jc w:val="center"/>
              <w:rPr>
                <w:rFonts w:ascii="ＭＳ 明朝" w:hAnsi="ＭＳ 明朝"/>
                <w:color w:val="000000"/>
              </w:rPr>
            </w:pPr>
            <w:r w:rsidRPr="009C6E7A">
              <w:rPr>
                <w:rFonts w:ascii="ＭＳ 明朝" w:hAnsi="ＭＳ 明朝" w:hint="eastAsia"/>
                <w:color w:val="000000"/>
              </w:rPr>
              <w:t>実測濃度（年平均値）</w:t>
            </w:r>
          </w:p>
        </w:tc>
      </w:tr>
      <w:tr w:rsidR="00CC3BE2" w:rsidRPr="009C6E7A" w14:paraId="4D4F7BDD" w14:textId="77777777" w:rsidTr="00263BB5">
        <w:trPr>
          <w:jc w:val="center"/>
        </w:trPr>
        <w:tc>
          <w:tcPr>
            <w:tcW w:w="1160" w:type="dxa"/>
            <w:vMerge/>
          </w:tcPr>
          <w:p w14:paraId="0D498003" w14:textId="77777777" w:rsidR="00CC3BE2" w:rsidRPr="009C6E7A" w:rsidRDefault="00CC3BE2" w:rsidP="005845B0">
            <w:pPr>
              <w:rPr>
                <w:rFonts w:ascii="ＭＳ 明朝" w:hAnsi="ＭＳ 明朝"/>
                <w:color w:val="000000"/>
              </w:rPr>
            </w:pPr>
          </w:p>
        </w:tc>
        <w:tc>
          <w:tcPr>
            <w:tcW w:w="1531" w:type="dxa"/>
          </w:tcPr>
          <w:p w14:paraId="57C0A720" w14:textId="77777777" w:rsidR="00CC3BE2" w:rsidRPr="009C6E7A" w:rsidRDefault="00CC3BE2" w:rsidP="005845B0">
            <w:pPr>
              <w:jc w:val="center"/>
              <w:rPr>
                <w:rFonts w:ascii="ＭＳ 明朝" w:hAnsi="ＭＳ 明朝"/>
                <w:color w:val="000000"/>
              </w:rPr>
            </w:pPr>
            <w:r w:rsidRPr="009C6E7A">
              <w:rPr>
                <w:rFonts w:ascii="ＭＳ 明朝" w:hAnsi="ＭＳ 明朝" w:hint="eastAsia"/>
                <w:color w:val="000000"/>
              </w:rPr>
              <w:t>MOE</w:t>
            </w:r>
          </w:p>
        </w:tc>
        <w:tc>
          <w:tcPr>
            <w:tcW w:w="1531" w:type="dxa"/>
          </w:tcPr>
          <w:p w14:paraId="14D86961" w14:textId="77777777" w:rsidR="00CC3BE2" w:rsidRPr="009C6E7A" w:rsidRDefault="00CC3BE2" w:rsidP="005845B0">
            <w:pPr>
              <w:jc w:val="center"/>
              <w:rPr>
                <w:rFonts w:ascii="ＭＳ 明朝" w:hAnsi="ＭＳ 明朝"/>
                <w:color w:val="000000"/>
              </w:rPr>
            </w:pPr>
            <w:r w:rsidRPr="009C6E7A">
              <w:rPr>
                <w:rFonts w:ascii="ＭＳ 明朝" w:hAnsi="ＭＳ 明朝" w:hint="eastAsia"/>
                <w:color w:val="000000"/>
              </w:rPr>
              <w:t>判定</w:t>
            </w:r>
          </w:p>
        </w:tc>
      </w:tr>
      <w:tr w:rsidR="00CC3BE2" w:rsidRPr="009C6E7A" w14:paraId="721F11B1" w14:textId="77777777" w:rsidTr="00263BB5">
        <w:trPr>
          <w:jc w:val="center"/>
        </w:trPr>
        <w:tc>
          <w:tcPr>
            <w:tcW w:w="1160" w:type="dxa"/>
          </w:tcPr>
          <w:p w14:paraId="7D4FAE04" w14:textId="5BF9B081" w:rsidR="00CC3BE2" w:rsidRPr="009C6E7A" w:rsidRDefault="00CC3BE2" w:rsidP="005845B0">
            <w:pPr>
              <w:jc w:val="center"/>
              <w:rPr>
                <w:rFonts w:ascii="ＭＳ 明朝" w:hAnsi="ＭＳ 明朝"/>
                <w:color w:val="000000"/>
                <w:szCs w:val="21"/>
              </w:rPr>
            </w:pPr>
            <w:r>
              <w:rPr>
                <w:rFonts w:ascii="ＭＳ 明朝" w:hAnsi="ＭＳ 明朝"/>
                <w:color w:val="000000"/>
                <w:szCs w:val="21"/>
              </w:rPr>
              <w:t>CCl4-1</w:t>
            </w:r>
          </w:p>
        </w:tc>
        <w:tc>
          <w:tcPr>
            <w:tcW w:w="1531" w:type="dxa"/>
          </w:tcPr>
          <w:p w14:paraId="74D3BC65" w14:textId="77777777" w:rsidR="00CC3BE2" w:rsidRPr="009C6E7A" w:rsidRDefault="00CC3BE2" w:rsidP="005845B0">
            <w:pPr>
              <w:jc w:val="center"/>
              <w:rPr>
                <w:rFonts w:ascii="ＭＳ 明朝" w:hAnsi="ＭＳ 明朝"/>
                <w:color w:val="000000"/>
              </w:rPr>
            </w:pPr>
            <w:r w:rsidRPr="009C6E7A">
              <w:rPr>
                <w:rFonts w:ascii="ＭＳ 明朝" w:hAnsi="ＭＳ 明朝" w:hint="eastAsia"/>
                <w:color w:val="000000"/>
              </w:rPr>
              <w:t>19000</w:t>
            </w:r>
          </w:p>
        </w:tc>
        <w:tc>
          <w:tcPr>
            <w:tcW w:w="1531" w:type="dxa"/>
          </w:tcPr>
          <w:p w14:paraId="79EF7316" w14:textId="77777777" w:rsidR="00CC3BE2" w:rsidRPr="009C6E7A" w:rsidRDefault="00CC3BE2" w:rsidP="005845B0">
            <w:pPr>
              <w:jc w:val="center"/>
              <w:rPr>
                <w:rFonts w:ascii="ＭＳ 明朝" w:hAnsi="ＭＳ 明朝"/>
                <w:color w:val="000000"/>
              </w:rPr>
            </w:pPr>
            <w:r w:rsidRPr="009C6E7A">
              <w:rPr>
                <w:rFonts w:ascii="ＭＳ 明朝" w:hAnsi="ＭＳ 明朝" w:hint="eastAsia"/>
                <w:color w:val="000000"/>
              </w:rPr>
              <w:t>レベル３</w:t>
            </w:r>
          </w:p>
        </w:tc>
      </w:tr>
      <w:tr w:rsidR="00CC3BE2" w:rsidRPr="009C6E7A" w14:paraId="68ADFF3B" w14:textId="77777777" w:rsidTr="00263BB5">
        <w:trPr>
          <w:jc w:val="center"/>
        </w:trPr>
        <w:tc>
          <w:tcPr>
            <w:tcW w:w="1160" w:type="dxa"/>
          </w:tcPr>
          <w:p w14:paraId="2CF6B980" w14:textId="14F52333" w:rsidR="00CC3BE2" w:rsidRPr="009C6E7A" w:rsidRDefault="00CC3BE2" w:rsidP="005845B0">
            <w:pPr>
              <w:jc w:val="center"/>
              <w:rPr>
                <w:rFonts w:ascii="ＭＳ 明朝" w:hAnsi="ＭＳ 明朝"/>
                <w:color w:val="000000"/>
                <w:szCs w:val="21"/>
              </w:rPr>
            </w:pPr>
            <w:r>
              <w:rPr>
                <w:rFonts w:ascii="ＭＳ 明朝" w:hAnsi="ＭＳ 明朝"/>
                <w:color w:val="000000"/>
                <w:szCs w:val="21"/>
              </w:rPr>
              <w:t>CCl4-2</w:t>
            </w:r>
          </w:p>
        </w:tc>
        <w:tc>
          <w:tcPr>
            <w:tcW w:w="1531" w:type="dxa"/>
          </w:tcPr>
          <w:p w14:paraId="10372344" w14:textId="77777777" w:rsidR="00CC3BE2" w:rsidRPr="009C6E7A" w:rsidRDefault="00CC3BE2" w:rsidP="007954A9">
            <w:pPr>
              <w:jc w:val="center"/>
              <w:rPr>
                <w:rFonts w:ascii="ＭＳ 明朝" w:hAnsi="ＭＳ 明朝"/>
                <w:color w:val="000000"/>
              </w:rPr>
            </w:pPr>
            <w:r>
              <w:rPr>
                <w:rFonts w:ascii="ＭＳ 明朝" w:hAnsi="ＭＳ 明朝" w:hint="eastAsia"/>
                <w:color w:val="000000"/>
              </w:rPr>
              <w:t>1700</w:t>
            </w:r>
            <w:r w:rsidRPr="009C6E7A">
              <w:rPr>
                <w:rFonts w:ascii="ＭＳ 明朝" w:hAnsi="ＭＳ 明朝"/>
                <w:color w:val="000000"/>
              </w:rPr>
              <w:t>0</w:t>
            </w:r>
          </w:p>
        </w:tc>
        <w:tc>
          <w:tcPr>
            <w:tcW w:w="1531" w:type="dxa"/>
          </w:tcPr>
          <w:p w14:paraId="2E50B149" w14:textId="77777777" w:rsidR="00CC3BE2" w:rsidRPr="009C6E7A" w:rsidRDefault="00CC3BE2" w:rsidP="005845B0">
            <w:pPr>
              <w:jc w:val="center"/>
              <w:rPr>
                <w:rFonts w:ascii="ＭＳ 明朝" w:hAnsi="ＭＳ 明朝"/>
                <w:color w:val="000000"/>
              </w:rPr>
            </w:pPr>
            <w:r w:rsidRPr="009C6E7A">
              <w:rPr>
                <w:rFonts w:ascii="ＭＳ 明朝" w:hAnsi="ＭＳ 明朝" w:hint="eastAsia"/>
                <w:color w:val="000000"/>
              </w:rPr>
              <w:t>レベル３</w:t>
            </w:r>
          </w:p>
        </w:tc>
      </w:tr>
      <w:tr w:rsidR="00CC3BE2" w:rsidRPr="009C6E7A" w14:paraId="050F5FDD" w14:textId="77777777" w:rsidTr="00263BB5">
        <w:trPr>
          <w:jc w:val="center"/>
        </w:trPr>
        <w:tc>
          <w:tcPr>
            <w:tcW w:w="1160" w:type="dxa"/>
          </w:tcPr>
          <w:p w14:paraId="76255FBC" w14:textId="1B54294E" w:rsidR="00CC3BE2" w:rsidRPr="009C6E7A" w:rsidRDefault="00CC3BE2" w:rsidP="00CC3BE2">
            <w:pPr>
              <w:jc w:val="center"/>
              <w:rPr>
                <w:rFonts w:ascii="ＭＳ 明朝" w:hAnsi="ＭＳ 明朝"/>
                <w:color w:val="000000"/>
                <w:szCs w:val="21"/>
              </w:rPr>
            </w:pPr>
            <w:r>
              <w:rPr>
                <w:rFonts w:ascii="ＭＳ 明朝" w:hAnsi="ＭＳ 明朝"/>
                <w:color w:val="000000"/>
                <w:szCs w:val="21"/>
              </w:rPr>
              <w:t>CCl4-3</w:t>
            </w:r>
            <w:r w:rsidRPr="009C6E7A">
              <w:rPr>
                <w:rFonts w:ascii="ＭＳ 明朝" w:hAnsi="ＭＳ 明朝" w:hint="eastAsia"/>
                <w:color w:val="000000"/>
                <w:szCs w:val="21"/>
                <w:vertAlign w:val="superscript"/>
              </w:rPr>
              <w:t>※</w:t>
            </w:r>
          </w:p>
        </w:tc>
        <w:tc>
          <w:tcPr>
            <w:tcW w:w="1531" w:type="dxa"/>
          </w:tcPr>
          <w:p w14:paraId="12D69F51" w14:textId="77777777" w:rsidR="00CC3BE2" w:rsidRPr="009C6E7A" w:rsidRDefault="00CC3BE2" w:rsidP="005845B0">
            <w:pPr>
              <w:jc w:val="center"/>
              <w:rPr>
                <w:rFonts w:ascii="ＭＳ 明朝" w:hAnsi="ＭＳ 明朝"/>
                <w:color w:val="000000"/>
              </w:rPr>
            </w:pPr>
            <w:r>
              <w:rPr>
                <w:rFonts w:ascii="ＭＳ 明朝" w:hAnsi="ＭＳ 明朝" w:hint="eastAsia"/>
                <w:color w:val="000000"/>
              </w:rPr>
              <w:t>18000</w:t>
            </w:r>
          </w:p>
        </w:tc>
        <w:tc>
          <w:tcPr>
            <w:tcW w:w="1531" w:type="dxa"/>
          </w:tcPr>
          <w:p w14:paraId="4EAAAF2E" w14:textId="77777777" w:rsidR="00CC3BE2" w:rsidRPr="009C6E7A" w:rsidRDefault="00CC3BE2" w:rsidP="005845B0">
            <w:pPr>
              <w:jc w:val="center"/>
              <w:rPr>
                <w:rFonts w:ascii="ＭＳ 明朝" w:hAnsi="ＭＳ 明朝"/>
                <w:color w:val="000000"/>
              </w:rPr>
            </w:pPr>
            <w:r w:rsidRPr="009C6E7A">
              <w:rPr>
                <w:rFonts w:ascii="ＭＳ 明朝" w:hAnsi="ＭＳ 明朝" w:hint="eastAsia"/>
                <w:color w:val="000000"/>
              </w:rPr>
              <w:t>レベル３</w:t>
            </w:r>
          </w:p>
        </w:tc>
      </w:tr>
      <w:tr w:rsidR="00CC3BE2" w:rsidRPr="009C6E7A" w14:paraId="0DC64D5E" w14:textId="77777777" w:rsidTr="00263BB5">
        <w:trPr>
          <w:jc w:val="center"/>
        </w:trPr>
        <w:tc>
          <w:tcPr>
            <w:tcW w:w="1160" w:type="dxa"/>
          </w:tcPr>
          <w:p w14:paraId="39DD6732" w14:textId="06C15DA5" w:rsidR="00CC3BE2" w:rsidRPr="009C6E7A" w:rsidRDefault="00CC3BE2" w:rsidP="005845B0">
            <w:pPr>
              <w:jc w:val="center"/>
              <w:rPr>
                <w:rFonts w:ascii="ＭＳ 明朝" w:hAnsi="ＭＳ 明朝"/>
                <w:color w:val="000000"/>
                <w:szCs w:val="21"/>
              </w:rPr>
            </w:pPr>
            <w:r>
              <w:rPr>
                <w:rFonts w:ascii="ＭＳ 明朝" w:hAnsi="ＭＳ 明朝"/>
                <w:color w:val="000000"/>
                <w:szCs w:val="21"/>
              </w:rPr>
              <w:t>CCl4-4</w:t>
            </w:r>
          </w:p>
        </w:tc>
        <w:tc>
          <w:tcPr>
            <w:tcW w:w="1531" w:type="dxa"/>
          </w:tcPr>
          <w:p w14:paraId="7DCCAEB2" w14:textId="77777777" w:rsidR="00CC3BE2" w:rsidRPr="009C6E7A" w:rsidRDefault="00CC3BE2" w:rsidP="005845B0">
            <w:pPr>
              <w:jc w:val="center"/>
              <w:rPr>
                <w:rFonts w:ascii="ＭＳ 明朝" w:hAnsi="ＭＳ 明朝"/>
                <w:color w:val="000000"/>
              </w:rPr>
            </w:pPr>
            <w:r>
              <w:rPr>
                <w:rFonts w:ascii="ＭＳ 明朝" w:hAnsi="ＭＳ 明朝" w:hint="eastAsia"/>
                <w:color w:val="000000"/>
              </w:rPr>
              <w:t>19000</w:t>
            </w:r>
          </w:p>
        </w:tc>
        <w:tc>
          <w:tcPr>
            <w:tcW w:w="1531" w:type="dxa"/>
          </w:tcPr>
          <w:p w14:paraId="3056D215" w14:textId="77777777" w:rsidR="00CC3BE2" w:rsidRPr="009C6E7A" w:rsidRDefault="00CC3BE2" w:rsidP="005845B0">
            <w:pPr>
              <w:jc w:val="center"/>
              <w:rPr>
                <w:rFonts w:ascii="ＭＳ 明朝" w:hAnsi="ＭＳ 明朝"/>
                <w:color w:val="000000"/>
              </w:rPr>
            </w:pPr>
            <w:r w:rsidRPr="009C6E7A">
              <w:rPr>
                <w:rFonts w:ascii="ＭＳ 明朝" w:hAnsi="ＭＳ 明朝" w:hint="eastAsia"/>
                <w:color w:val="000000"/>
              </w:rPr>
              <w:t>レベル３</w:t>
            </w:r>
          </w:p>
        </w:tc>
      </w:tr>
      <w:tr w:rsidR="00CC3BE2" w:rsidRPr="009C6E7A" w14:paraId="2A7150DB" w14:textId="77777777" w:rsidTr="00263BB5">
        <w:trPr>
          <w:jc w:val="center"/>
        </w:trPr>
        <w:tc>
          <w:tcPr>
            <w:tcW w:w="1160" w:type="dxa"/>
          </w:tcPr>
          <w:p w14:paraId="0B92CB8B" w14:textId="43324148" w:rsidR="00CC3BE2" w:rsidRPr="009C6E7A" w:rsidRDefault="00CC3BE2" w:rsidP="008A2AFB">
            <w:pPr>
              <w:jc w:val="center"/>
              <w:rPr>
                <w:rFonts w:ascii="ＭＳ 明朝" w:hAnsi="ＭＳ 明朝"/>
                <w:color w:val="000000"/>
                <w:szCs w:val="21"/>
              </w:rPr>
            </w:pPr>
            <w:r>
              <w:rPr>
                <w:rFonts w:ascii="ＭＳ 明朝" w:hAnsi="ＭＳ 明朝"/>
                <w:color w:val="000000"/>
                <w:szCs w:val="21"/>
              </w:rPr>
              <w:t>CCl4-5</w:t>
            </w:r>
          </w:p>
        </w:tc>
        <w:tc>
          <w:tcPr>
            <w:tcW w:w="1531" w:type="dxa"/>
          </w:tcPr>
          <w:p w14:paraId="19975669" w14:textId="77777777" w:rsidR="00CC3BE2" w:rsidRPr="009C6E7A" w:rsidRDefault="00CC3BE2" w:rsidP="008A2AFB">
            <w:pPr>
              <w:jc w:val="center"/>
              <w:rPr>
                <w:rFonts w:ascii="ＭＳ 明朝" w:hAnsi="ＭＳ 明朝"/>
                <w:color w:val="000000"/>
              </w:rPr>
            </w:pPr>
            <w:r>
              <w:rPr>
                <w:rFonts w:ascii="ＭＳ 明朝" w:hAnsi="ＭＳ 明朝" w:hint="eastAsia"/>
                <w:color w:val="000000"/>
              </w:rPr>
              <w:t>19000</w:t>
            </w:r>
          </w:p>
        </w:tc>
        <w:tc>
          <w:tcPr>
            <w:tcW w:w="1531" w:type="dxa"/>
          </w:tcPr>
          <w:p w14:paraId="5DDAB57C" w14:textId="77777777" w:rsidR="00CC3BE2" w:rsidRPr="009C6E7A" w:rsidRDefault="00CC3BE2" w:rsidP="008A2AFB">
            <w:pPr>
              <w:jc w:val="center"/>
              <w:rPr>
                <w:rFonts w:ascii="ＭＳ 明朝" w:hAnsi="ＭＳ 明朝"/>
                <w:color w:val="000000"/>
              </w:rPr>
            </w:pPr>
            <w:r w:rsidRPr="009C6E7A">
              <w:rPr>
                <w:rFonts w:ascii="ＭＳ 明朝" w:hAnsi="ＭＳ 明朝" w:hint="eastAsia"/>
                <w:color w:val="000000"/>
              </w:rPr>
              <w:t>レベル３</w:t>
            </w:r>
          </w:p>
        </w:tc>
      </w:tr>
      <w:tr w:rsidR="00CC3BE2" w:rsidRPr="009C6E7A" w14:paraId="6B52E661" w14:textId="77777777" w:rsidTr="00263BB5">
        <w:trPr>
          <w:jc w:val="center"/>
        </w:trPr>
        <w:tc>
          <w:tcPr>
            <w:tcW w:w="1160" w:type="dxa"/>
          </w:tcPr>
          <w:p w14:paraId="5837B03B" w14:textId="79FF45CA" w:rsidR="00CC3BE2" w:rsidRPr="009C6E7A" w:rsidRDefault="00CC3BE2" w:rsidP="008A2AFB">
            <w:pPr>
              <w:jc w:val="center"/>
              <w:rPr>
                <w:rFonts w:ascii="ＭＳ 明朝" w:hAnsi="ＭＳ 明朝"/>
                <w:color w:val="000000"/>
                <w:szCs w:val="21"/>
              </w:rPr>
            </w:pPr>
            <w:r>
              <w:rPr>
                <w:rFonts w:ascii="ＭＳ 明朝" w:hAnsi="ＭＳ 明朝"/>
                <w:color w:val="000000"/>
                <w:szCs w:val="21"/>
              </w:rPr>
              <w:t>CCl4-6</w:t>
            </w:r>
          </w:p>
        </w:tc>
        <w:tc>
          <w:tcPr>
            <w:tcW w:w="1531" w:type="dxa"/>
          </w:tcPr>
          <w:p w14:paraId="6B70BCFE" w14:textId="77777777" w:rsidR="00CC3BE2" w:rsidRPr="009C6E7A" w:rsidRDefault="00CC3BE2" w:rsidP="008A2AFB">
            <w:pPr>
              <w:jc w:val="center"/>
              <w:rPr>
                <w:rFonts w:ascii="ＭＳ 明朝" w:hAnsi="ＭＳ 明朝"/>
                <w:color w:val="000000"/>
              </w:rPr>
            </w:pPr>
            <w:r w:rsidRPr="009C6E7A">
              <w:rPr>
                <w:rFonts w:ascii="ＭＳ 明朝" w:hAnsi="ＭＳ 明朝"/>
                <w:color w:val="000000"/>
              </w:rPr>
              <w:t>20000</w:t>
            </w:r>
          </w:p>
        </w:tc>
        <w:tc>
          <w:tcPr>
            <w:tcW w:w="1531" w:type="dxa"/>
          </w:tcPr>
          <w:p w14:paraId="5F0F5C40" w14:textId="77777777" w:rsidR="00CC3BE2" w:rsidRPr="009C6E7A" w:rsidRDefault="00CC3BE2" w:rsidP="008A2AFB">
            <w:pPr>
              <w:jc w:val="center"/>
              <w:rPr>
                <w:rFonts w:ascii="ＭＳ 明朝" w:hAnsi="ＭＳ 明朝"/>
                <w:color w:val="000000"/>
              </w:rPr>
            </w:pPr>
            <w:r w:rsidRPr="009C6E7A">
              <w:rPr>
                <w:rFonts w:ascii="ＭＳ 明朝" w:hAnsi="ＭＳ 明朝" w:hint="eastAsia"/>
                <w:color w:val="000000"/>
              </w:rPr>
              <w:t>レベル３</w:t>
            </w:r>
          </w:p>
        </w:tc>
      </w:tr>
      <w:tr w:rsidR="00CC3BE2" w:rsidRPr="009C6E7A" w14:paraId="7EC43502" w14:textId="77777777" w:rsidTr="00263BB5">
        <w:trPr>
          <w:jc w:val="center"/>
        </w:trPr>
        <w:tc>
          <w:tcPr>
            <w:tcW w:w="1160" w:type="dxa"/>
          </w:tcPr>
          <w:p w14:paraId="665CFCFD" w14:textId="51254008" w:rsidR="00CC3BE2" w:rsidRPr="009C6E7A" w:rsidRDefault="00CC3BE2" w:rsidP="008A2AFB">
            <w:pPr>
              <w:jc w:val="center"/>
              <w:rPr>
                <w:rFonts w:ascii="ＭＳ 明朝" w:hAnsi="ＭＳ 明朝"/>
                <w:color w:val="000000"/>
                <w:szCs w:val="21"/>
              </w:rPr>
            </w:pPr>
            <w:r>
              <w:rPr>
                <w:rFonts w:ascii="ＭＳ 明朝" w:hAnsi="ＭＳ 明朝"/>
                <w:color w:val="000000"/>
                <w:szCs w:val="21"/>
              </w:rPr>
              <w:t>CCl4-7</w:t>
            </w:r>
          </w:p>
        </w:tc>
        <w:tc>
          <w:tcPr>
            <w:tcW w:w="1531" w:type="dxa"/>
          </w:tcPr>
          <w:p w14:paraId="18626987" w14:textId="77777777" w:rsidR="00CC3BE2" w:rsidRPr="009C6E7A" w:rsidRDefault="00CC3BE2" w:rsidP="008A2AFB">
            <w:pPr>
              <w:jc w:val="center"/>
              <w:rPr>
                <w:rFonts w:ascii="ＭＳ 明朝" w:hAnsi="ＭＳ 明朝"/>
                <w:color w:val="000000"/>
              </w:rPr>
            </w:pPr>
            <w:r>
              <w:rPr>
                <w:rFonts w:ascii="ＭＳ 明朝" w:hAnsi="ＭＳ 明朝"/>
                <w:color w:val="000000"/>
              </w:rPr>
              <w:t>20</w:t>
            </w:r>
            <w:r w:rsidRPr="009C6E7A">
              <w:rPr>
                <w:rFonts w:ascii="ＭＳ 明朝" w:hAnsi="ＭＳ 明朝"/>
                <w:color w:val="000000"/>
              </w:rPr>
              <w:t>000</w:t>
            </w:r>
          </w:p>
        </w:tc>
        <w:tc>
          <w:tcPr>
            <w:tcW w:w="1531" w:type="dxa"/>
          </w:tcPr>
          <w:p w14:paraId="12771DF0" w14:textId="77777777" w:rsidR="00CC3BE2" w:rsidRPr="009C6E7A" w:rsidRDefault="00CC3BE2" w:rsidP="008A2AFB">
            <w:pPr>
              <w:jc w:val="center"/>
              <w:rPr>
                <w:rFonts w:ascii="ＭＳ 明朝" w:hAnsi="ＭＳ 明朝"/>
                <w:color w:val="000000"/>
              </w:rPr>
            </w:pPr>
            <w:r w:rsidRPr="009C6E7A">
              <w:rPr>
                <w:rFonts w:ascii="ＭＳ 明朝" w:hAnsi="ＭＳ 明朝" w:hint="eastAsia"/>
                <w:color w:val="000000"/>
              </w:rPr>
              <w:t>レベル３</w:t>
            </w:r>
          </w:p>
        </w:tc>
      </w:tr>
    </w:tbl>
    <w:p w14:paraId="56CF1162" w14:textId="77777777" w:rsidR="0003700C" w:rsidRPr="009C6E7A" w:rsidRDefault="0003700C" w:rsidP="00263BB5">
      <w:pPr>
        <w:ind w:firstLineChars="1100" w:firstLine="2310"/>
        <w:jc w:val="left"/>
        <w:rPr>
          <w:rFonts w:ascii="ＭＳ 明朝" w:hAnsi="ＭＳ 明朝"/>
          <w:color w:val="000000"/>
        </w:rPr>
      </w:pPr>
      <w:r w:rsidRPr="009C6E7A">
        <w:rPr>
          <w:rFonts w:ascii="ＭＳ 明朝" w:hAnsi="ＭＳ 明朝" w:hint="eastAsia"/>
          <w:color w:val="000000"/>
        </w:rPr>
        <w:t>※工業専用地域等の評価対象外地域に含まれる。</w:t>
      </w:r>
    </w:p>
    <w:p w14:paraId="60DAB192" w14:textId="77777777" w:rsidR="00927553" w:rsidRDefault="00927553" w:rsidP="00927553">
      <w:pPr>
        <w:jc w:val="center"/>
        <w:rPr>
          <w:rFonts w:ascii="ＭＳ 明朝" w:hAnsi="ＭＳ 明朝"/>
          <w:color w:val="FF0000"/>
        </w:rPr>
      </w:pPr>
    </w:p>
    <w:p w14:paraId="40DB0721" w14:textId="6AA22AA6" w:rsidR="002E5BFE" w:rsidRPr="009C6E7A" w:rsidRDefault="002E5BFE" w:rsidP="002E5BFE">
      <w:pPr>
        <w:jc w:val="center"/>
        <w:rPr>
          <w:rFonts w:ascii="ＭＳ 明朝" w:hAnsi="ＭＳ 明朝"/>
          <w:color w:val="000000"/>
        </w:rPr>
      </w:pPr>
      <w:r w:rsidRPr="00263BB5">
        <w:rPr>
          <w:rFonts w:ascii="ＭＳ 明朝" w:hAnsi="ＭＳ 明朝" w:hint="eastAsia"/>
          <w:color w:val="000000"/>
          <w:spacing w:val="12"/>
          <w:w w:val="99"/>
          <w:kern w:val="0"/>
          <w:fitText w:val="9135" w:id="-1168489472"/>
        </w:rPr>
        <w:t>表</w:t>
      </w:r>
      <w:r w:rsidR="00263BB5" w:rsidRPr="00263BB5">
        <w:rPr>
          <w:rFonts w:ascii="ＭＳ 明朝" w:hAnsi="ＭＳ 明朝" w:hint="eastAsia"/>
          <w:color w:val="000000"/>
          <w:spacing w:val="12"/>
          <w:w w:val="99"/>
          <w:kern w:val="0"/>
          <w:fitText w:val="9135" w:id="-1168489472"/>
        </w:rPr>
        <w:t>７</w:t>
      </w:r>
      <w:r w:rsidRPr="00263BB5">
        <w:rPr>
          <w:rFonts w:ascii="ＭＳ 明朝" w:hAnsi="ＭＳ 明朝" w:hint="eastAsia"/>
          <w:color w:val="000000"/>
          <w:spacing w:val="12"/>
          <w:w w:val="99"/>
          <w:kern w:val="0"/>
          <w:fitText w:val="9135" w:id="-1168489472"/>
        </w:rPr>
        <w:t xml:space="preserve">　</w:t>
      </w:r>
      <w:r w:rsidR="00016A71" w:rsidRPr="00263BB5">
        <w:rPr>
          <w:rFonts w:ascii="ＭＳ 明朝" w:hAnsi="ＭＳ 明朝" w:hint="eastAsia"/>
          <w:color w:val="000000"/>
          <w:spacing w:val="12"/>
          <w:w w:val="99"/>
          <w:kern w:val="0"/>
          <w:szCs w:val="21"/>
          <w:fitText w:val="9135" w:id="-1168489472"/>
        </w:rPr>
        <w:t>NITE&amp;CERI</w:t>
      </w:r>
      <w:r w:rsidR="00016A71" w:rsidRPr="00263BB5">
        <w:rPr>
          <w:rFonts w:ascii="ＭＳ 明朝" w:hAnsi="ＭＳ 明朝" w:hint="eastAsia"/>
          <w:color w:val="000000"/>
          <w:spacing w:val="12"/>
          <w:w w:val="99"/>
          <w:kern w:val="0"/>
          <w:fitText w:val="9135" w:id="-1168489472"/>
        </w:rPr>
        <w:t>の手法による川崎市環境リスク評価ガイドラインにおけるリスクの判</w:t>
      </w:r>
      <w:r w:rsidR="00016A71" w:rsidRPr="00263BB5">
        <w:rPr>
          <w:rFonts w:ascii="ＭＳ 明朝" w:hAnsi="ＭＳ 明朝" w:hint="eastAsia"/>
          <w:color w:val="000000"/>
          <w:spacing w:val="-6"/>
          <w:w w:val="99"/>
          <w:kern w:val="0"/>
          <w:fitText w:val="9135" w:id="-1168489472"/>
        </w:rPr>
        <w:t>定</w:t>
      </w:r>
    </w:p>
    <w:tbl>
      <w:tblPr>
        <w:tblW w:w="7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1134"/>
        <w:gridCol w:w="4535"/>
      </w:tblGrid>
      <w:tr w:rsidR="002E5BFE" w:rsidRPr="005845B0" w14:paraId="75A8DAD9" w14:textId="77777777" w:rsidTr="005845B0">
        <w:trPr>
          <w:trHeight w:val="567"/>
          <w:jc w:val="center"/>
        </w:trPr>
        <w:tc>
          <w:tcPr>
            <w:tcW w:w="2268" w:type="dxa"/>
            <w:tcBorders>
              <w:bottom w:val="double" w:sz="4" w:space="0" w:color="auto"/>
              <w:right w:val="double" w:sz="4" w:space="0" w:color="auto"/>
            </w:tcBorders>
            <w:vAlign w:val="center"/>
          </w:tcPr>
          <w:p w14:paraId="2DAD55B4" w14:textId="77777777" w:rsidR="002E5BFE" w:rsidRPr="005845B0" w:rsidRDefault="002E5BFE" w:rsidP="005845B0">
            <w:pPr>
              <w:jc w:val="center"/>
              <w:rPr>
                <w:rFonts w:ascii="ＭＳ 明朝" w:hAnsi="ＭＳ 明朝"/>
                <w:color w:val="000000"/>
                <w:sz w:val="20"/>
                <w:szCs w:val="20"/>
              </w:rPr>
            </w:pPr>
            <w:r w:rsidRPr="005845B0">
              <w:rPr>
                <w:rFonts w:ascii="ＭＳ 明朝" w:hAnsi="ＭＳ 明朝" w:hint="eastAsia"/>
                <w:color w:val="000000"/>
                <w:sz w:val="20"/>
                <w:szCs w:val="20"/>
              </w:rPr>
              <w:t>判定基準</w:t>
            </w:r>
          </w:p>
        </w:tc>
        <w:tc>
          <w:tcPr>
            <w:tcW w:w="1134" w:type="dxa"/>
            <w:tcBorders>
              <w:left w:val="double" w:sz="4" w:space="0" w:color="auto"/>
              <w:bottom w:val="double" w:sz="4" w:space="0" w:color="auto"/>
            </w:tcBorders>
            <w:vAlign w:val="center"/>
          </w:tcPr>
          <w:p w14:paraId="6DBDB6A0" w14:textId="77777777" w:rsidR="002E5BFE" w:rsidRPr="005845B0" w:rsidRDefault="002E5BFE" w:rsidP="005845B0">
            <w:pPr>
              <w:jc w:val="center"/>
              <w:rPr>
                <w:rFonts w:ascii="ＭＳ 明朝" w:hAnsi="ＭＳ 明朝"/>
                <w:color w:val="000000"/>
                <w:sz w:val="20"/>
                <w:szCs w:val="20"/>
              </w:rPr>
            </w:pPr>
            <w:r w:rsidRPr="007954A9">
              <w:rPr>
                <w:rFonts w:ascii="ＭＳ 明朝" w:hAnsi="ＭＳ 明朝" w:hint="eastAsia"/>
                <w:sz w:val="20"/>
                <w:szCs w:val="20"/>
              </w:rPr>
              <w:t>評価区分</w:t>
            </w:r>
          </w:p>
        </w:tc>
        <w:tc>
          <w:tcPr>
            <w:tcW w:w="4535" w:type="dxa"/>
            <w:tcBorders>
              <w:bottom w:val="double" w:sz="4" w:space="0" w:color="auto"/>
            </w:tcBorders>
            <w:vAlign w:val="center"/>
          </w:tcPr>
          <w:p w14:paraId="221408F8" w14:textId="77777777" w:rsidR="002E5BFE" w:rsidRPr="005845B0" w:rsidRDefault="002E5BFE" w:rsidP="005845B0">
            <w:pPr>
              <w:jc w:val="center"/>
              <w:rPr>
                <w:rFonts w:ascii="ＭＳ 明朝" w:hAnsi="ＭＳ 明朝"/>
                <w:color w:val="000000"/>
                <w:sz w:val="20"/>
                <w:szCs w:val="20"/>
              </w:rPr>
            </w:pPr>
            <w:r w:rsidRPr="005845B0">
              <w:rPr>
                <w:rFonts w:ascii="ＭＳ 明朝" w:hAnsi="ＭＳ 明朝" w:hint="eastAsia"/>
                <w:color w:val="000000"/>
                <w:sz w:val="20"/>
                <w:szCs w:val="20"/>
              </w:rPr>
              <w:t>判定</w:t>
            </w:r>
          </w:p>
        </w:tc>
      </w:tr>
      <w:tr w:rsidR="00016A71" w:rsidRPr="005845B0" w14:paraId="78D71977" w14:textId="77777777" w:rsidTr="00571548">
        <w:trPr>
          <w:trHeight w:val="567"/>
          <w:jc w:val="center"/>
        </w:trPr>
        <w:tc>
          <w:tcPr>
            <w:tcW w:w="2268" w:type="dxa"/>
            <w:tcBorders>
              <w:top w:val="double" w:sz="4" w:space="0" w:color="auto"/>
              <w:right w:val="double" w:sz="4" w:space="0" w:color="auto"/>
            </w:tcBorders>
            <w:vAlign w:val="center"/>
          </w:tcPr>
          <w:p w14:paraId="69E09EFB" w14:textId="77777777" w:rsidR="00016A71" w:rsidRPr="005845B0" w:rsidRDefault="00016A71" w:rsidP="00016A71">
            <w:pPr>
              <w:rPr>
                <w:rFonts w:ascii="ＭＳ 明朝" w:hAnsi="ＭＳ 明朝"/>
                <w:color w:val="000000"/>
                <w:sz w:val="20"/>
                <w:szCs w:val="20"/>
              </w:rPr>
            </w:pPr>
            <w:r w:rsidRPr="005845B0">
              <w:rPr>
                <w:rFonts w:ascii="ＭＳ 明朝" w:hAnsi="ＭＳ 明朝" w:hint="eastAsia"/>
                <w:color w:val="000000"/>
                <w:sz w:val="20"/>
                <w:szCs w:val="20"/>
              </w:rPr>
              <w:t>MOE≦不確実係数積</w:t>
            </w:r>
          </w:p>
        </w:tc>
        <w:tc>
          <w:tcPr>
            <w:tcW w:w="1134" w:type="dxa"/>
            <w:tcBorders>
              <w:top w:val="double" w:sz="4" w:space="0" w:color="auto"/>
              <w:left w:val="double" w:sz="4" w:space="0" w:color="auto"/>
            </w:tcBorders>
            <w:vAlign w:val="center"/>
          </w:tcPr>
          <w:p w14:paraId="693FEF9A" w14:textId="77777777" w:rsidR="00016A71" w:rsidRPr="005845B0" w:rsidRDefault="00016A71" w:rsidP="00016A71">
            <w:pPr>
              <w:jc w:val="center"/>
              <w:rPr>
                <w:rFonts w:ascii="ＭＳ 明朝" w:hAnsi="ＭＳ 明朝"/>
                <w:color w:val="000000"/>
                <w:sz w:val="20"/>
                <w:szCs w:val="20"/>
              </w:rPr>
            </w:pPr>
            <w:r w:rsidRPr="007954A9">
              <w:rPr>
                <w:rFonts w:ascii="ＭＳ 明朝" w:hAnsi="ＭＳ 明朝" w:hint="eastAsia"/>
                <w:sz w:val="20"/>
                <w:szCs w:val="20"/>
              </w:rPr>
              <w:t>レベル１</w:t>
            </w:r>
          </w:p>
        </w:tc>
        <w:tc>
          <w:tcPr>
            <w:tcW w:w="4535" w:type="dxa"/>
            <w:tcBorders>
              <w:top w:val="double" w:sz="4" w:space="0" w:color="auto"/>
            </w:tcBorders>
          </w:tcPr>
          <w:p w14:paraId="54D7E0C7" w14:textId="77777777" w:rsidR="00016A71" w:rsidRPr="00721E38" w:rsidRDefault="00016A71" w:rsidP="00016A71">
            <w:r w:rsidRPr="00721E38">
              <w:rPr>
                <w:rFonts w:hint="eastAsia"/>
              </w:rPr>
              <w:t>現時点では人健康に悪影響を及ぼすことが示唆され、詳細な調査、解析、評価等を行う必要がある候補物質である</w:t>
            </w:r>
          </w:p>
        </w:tc>
      </w:tr>
      <w:tr w:rsidR="00016A71" w:rsidRPr="005845B0" w14:paraId="2EDF8402" w14:textId="77777777" w:rsidTr="00571548">
        <w:trPr>
          <w:trHeight w:val="567"/>
          <w:jc w:val="center"/>
        </w:trPr>
        <w:tc>
          <w:tcPr>
            <w:tcW w:w="2268" w:type="dxa"/>
            <w:tcBorders>
              <w:right w:val="double" w:sz="4" w:space="0" w:color="auto"/>
            </w:tcBorders>
            <w:vAlign w:val="center"/>
          </w:tcPr>
          <w:p w14:paraId="6EF8EF00" w14:textId="77777777" w:rsidR="00016A71" w:rsidRPr="005845B0" w:rsidRDefault="00016A71" w:rsidP="00016A71">
            <w:pPr>
              <w:rPr>
                <w:rFonts w:ascii="ＭＳ 明朝" w:hAnsi="ＭＳ 明朝"/>
                <w:color w:val="000000"/>
                <w:sz w:val="20"/>
                <w:szCs w:val="20"/>
              </w:rPr>
            </w:pPr>
            <w:r w:rsidRPr="005845B0">
              <w:rPr>
                <w:rFonts w:ascii="ＭＳ 明朝" w:hAnsi="ＭＳ 明朝" w:hint="eastAsia"/>
                <w:color w:val="000000"/>
                <w:sz w:val="20"/>
                <w:szCs w:val="20"/>
              </w:rPr>
              <w:t>MOE＞不確実係数積</w:t>
            </w:r>
          </w:p>
        </w:tc>
        <w:tc>
          <w:tcPr>
            <w:tcW w:w="1134" w:type="dxa"/>
            <w:tcBorders>
              <w:left w:val="double" w:sz="4" w:space="0" w:color="auto"/>
            </w:tcBorders>
            <w:vAlign w:val="center"/>
          </w:tcPr>
          <w:p w14:paraId="5EF5CE1B" w14:textId="77777777" w:rsidR="00016A71" w:rsidRPr="005845B0" w:rsidRDefault="00016A71" w:rsidP="00016A71">
            <w:pPr>
              <w:jc w:val="center"/>
              <w:rPr>
                <w:rFonts w:ascii="ＭＳ 明朝" w:hAnsi="ＭＳ 明朝"/>
                <w:color w:val="000000"/>
                <w:sz w:val="20"/>
                <w:szCs w:val="20"/>
              </w:rPr>
            </w:pPr>
            <w:r w:rsidRPr="007954A9">
              <w:rPr>
                <w:rFonts w:ascii="ＭＳ 明朝" w:hAnsi="ＭＳ 明朝" w:hint="eastAsia"/>
                <w:sz w:val="20"/>
                <w:szCs w:val="20"/>
              </w:rPr>
              <w:t>レベル３</w:t>
            </w:r>
          </w:p>
        </w:tc>
        <w:tc>
          <w:tcPr>
            <w:tcW w:w="4535" w:type="dxa"/>
          </w:tcPr>
          <w:p w14:paraId="16F0CC6F" w14:textId="77777777" w:rsidR="00016A71" w:rsidRDefault="00016A71" w:rsidP="00016A71">
            <w:r w:rsidRPr="00721E38">
              <w:rPr>
                <w:rFonts w:hint="eastAsia"/>
              </w:rPr>
              <w:t>現時点では人健康に悪影響を及ぼすことはないと判断する</w:t>
            </w:r>
          </w:p>
        </w:tc>
      </w:tr>
    </w:tbl>
    <w:p w14:paraId="4FD817B8" w14:textId="77777777" w:rsidR="002E5BFE" w:rsidRPr="002E5BFE" w:rsidRDefault="002E5BFE" w:rsidP="00927553">
      <w:pPr>
        <w:jc w:val="center"/>
        <w:rPr>
          <w:rFonts w:ascii="ＭＳ 明朝" w:hAnsi="ＭＳ 明朝"/>
          <w:color w:val="FF0000"/>
        </w:rPr>
      </w:pPr>
    </w:p>
    <w:p w14:paraId="3012C343" w14:textId="77777777" w:rsidR="00CE22C7" w:rsidRPr="009C6E7A" w:rsidRDefault="00CE22C7" w:rsidP="00936C2F">
      <w:pPr>
        <w:ind w:firstLineChars="100" w:firstLine="210"/>
        <w:rPr>
          <w:rFonts w:ascii="ＭＳ 明朝" w:hAnsi="ＭＳ 明朝"/>
          <w:color w:val="000000"/>
        </w:rPr>
      </w:pPr>
      <w:r w:rsidRPr="009C6E7A">
        <w:rPr>
          <w:rFonts w:ascii="ＭＳ 明朝" w:hAnsi="ＭＳ 明朝" w:hint="eastAsia"/>
          <w:color w:val="000000"/>
        </w:rPr>
        <w:t>・発がん性以外の</w:t>
      </w:r>
      <w:r w:rsidR="009F73A4">
        <w:rPr>
          <w:rFonts w:ascii="ＭＳ 明朝" w:hAnsi="ＭＳ 明朝" w:hint="eastAsia"/>
          <w:color w:val="000000"/>
        </w:rPr>
        <w:t>影響</w:t>
      </w:r>
    </w:p>
    <w:p w14:paraId="6E5620B9" w14:textId="13423367" w:rsidR="00A60DDE" w:rsidRPr="009C6E7A" w:rsidRDefault="00927553" w:rsidP="00D67C59">
      <w:pPr>
        <w:wordWrap w:val="0"/>
        <w:ind w:leftChars="200" w:left="420" w:right="221" w:firstLineChars="100" w:firstLine="210"/>
        <w:rPr>
          <w:rFonts w:ascii="ＭＳ 明朝" w:hAnsi="ＭＳ 明朝"/>
          <w:color w:val="000000"/>
        </w:rPr>
      </w:pPr>
      <w:r w:rsidRPr="009C6E7A">
        <w:rPr>
          <w:rFonts w:ascii="ＭＳ 明朝" w:hAnsi="ＭＳ 明朝" w:hint="eastAsia"/>
          <w:color w:val="000000"/>
        </w:rPr>
        <w:t>環境省の「化学物質の環境リスク評価　第</w:t>
      </w:r>
      <w:r w:rsidR="002E5BFE">
        <w:rPr>
          <w:rFonts w:ascii="ＭＳ 明朝" w:hAnsi="ＭＳ 明朝" w:hint="eastAsia"/>
          <w:color w:val="000000"/>
        </w:rPr>
        <w:t>15</w:t>
      </w:r>
      <w:r w:rsidRPr="009C6E7A">
        <w:rPr>
          <w:rFonts w:ascii="ＭＳ 明朝" w:hAnsi="ＭＳ 明朝" w:hint="eastAsia"/>
          <w:color w:val="000000"/>
        </w:rPr>
        <w:t>巻」における</w:t>
      </w:r>
      <w:r w:rsidRPr="009C6E7A">
        <w:rPr>
          <w:rFonts w:ascii="ＭＳ 明朝" w:hAnsi="ＭＳ 明朝" w:hint="eastAsia"/>
          <w:color w:val="000000"/>
          <w:szCs w:val="21"/>
        </w:rPr>
        <w:t>無毒性量等を動物実験に基づくデータのため不確実係数10で除し、発がん性を考慮し５で除した0.</w:t>
      </w:r>
      <w:r w:rsidRPr="009C6E7A">
        <w:rPr>
          <w:rFonts w:ascii="ＭＳ 明朝" w:hAnsi="ＭＳ 明朝"/>
          <w:color w:val="000000"/>
          <w:szCs w:val="21"/>
        </w:rPr>
        <w:t>0112</w:t>
      </w:r>
      <w:r w:rsidR="002E5BFE">
        <w:rPr>
          <w:rFonts w:ascii="ＭＳ 明朝" w:hAnsi="ＭＳ 明朝"/>
          <w:color w:val="000000"/>
          <w:szCs w:val="21"/>
        </w:rPr>
        <w:t xml:space="preserve"> </w:t>
      </w:r>
      <w:r w:rsidRPr="009C6E7A">
        <w:rPr>
          <w:rFonts w:ascii="ＭＳ 明朝" w:hAnsi="ＭＳ 明朝" w:hint="eastAsia"/>
          <w:color w:val="000000"/>
          <w:szCs w:val="21"/>
        </w:rPr>
        <w:t>mg/m</w:t>
      </w:r>
      <w:r w:rsidRPr="009C6E7A">
        <w:rPr>
          <w:rFonts w:ascii="ＭＳ 明朝" w:hAnsi="ＭＳ 明朝" w:hint="eastAsia"/>
          <w:color w:val="000000"/>
          <w:szCs w:val="21"/>
          <w:vertAlign w:val="superscript"/>
        </w:rPr>
        <w:t>3</w:t>
      </w:r>
      <w:r w:rsidR="002E5BFE" w:rsidRPr="00A206A6">
        <w:rPr>
          <w:rFonts w:ascii="ＭＳ 明朝" w:hAnsi="ＭＳ 明朝" w:hint="eastAsia"/>
          <w:color w:val="000000"/>
          <w:szCs w:val="21"/>
        </w:rPr>
        <w:t>（</w:t>
      </w:r>
      <w:r w:rsidR="002E5BFE">
        <w:rPr>
          <w:rFonts w:ascii="ＭＳ 明朝" w:hAnsi="ＭＳ 明朝" w:hint="eastAsia"/>
          <w:color w:val="000000"/>
          <w:szCs w:val="21"/>
        </w:rPr>
        <w:t>11.2</w:t>
      </w:r>
      <w:r w:rsidR="002E5BFE">
        <w:rPr>
          <w:rFonts w:ascii="ＭＳ 明朝" w:hAnsi="ＭＳ 明朝"/>
          <w:color w:val="000000"/>
          <w:szCs w:val="21"/>
        </w:rPr>
        <w:t xml:space="preserve"> </w:t>
      </w:r>
      <w:r w:rsidR="002E5BFE" w:rsidRPr="001B2154">
        <w:rPr>
          <w:rFonts w:ascii="ＭＳ 明朝" w:hAnsi="ＭＳ 明朝"/>
          <w:szCs w:val="20"/>
        </w:rPr>
        <w:sym w:font="Symbol" w:char="F06D"/>
      </w:r>
      <w:r w:rsidR="002E5BFE">
        <w:rPr>
          <w:rFonts w:ascii="ＭＳ 明朝" w:hAnsi="ＭＳ 明朝"/>
          <w:color w:val="000000"/>
          <w:szCs w:val="21"/>
        </w:rPr>
        <w:t>g/m</w:t>
      </w:r>
      <w:r w:rsidR="002E5BFE" w:rsidRPr="00A206A6">
        <w:rPr>
          <w:rFonts w:ascii="ＭＳ 明朝" w:hAnsi="ＭＳ 明朝"/>
          <w:color w:val="000000"/>
          <w:szCs w:val="21"/>
          <w:vertAlign w:val="superscript"/>
        </w:rPr>
        <w:t>3</w:t>
      </w:r>
      <w:r w:rsidR="002E5BFE" w:rsidRPr="00A206A6">
        <w:rPr>
          <w:rFonts w:ascii="ＭＳ 明朝" w:hAnsi="ＭＳ 明朝" w:hint="eastAsia"/>
          <w:color w:val="000000"/>
          <w:szCs w:val="21"/>
        </w:rPr>
        <w:t>）</w:t>
      </w:r>
      <w:r w:rsidRPr="009C6E7A">
        <w:rPr>
          <w:rFonts w:ascii="ＭＳ 明朝" w:hAnsi="ＭＳ 明朝" w:hint="eastAsia"/>
          <w:color w:val="000000"/>
        </w:rPr>
        <w:t>をヒトに対する</w:t>
      </w:r>
      <w:r w:rsidRPr="009C6E7A">
        <w:rPr>
          <w:rFonts w:ascii="ＭＳ 明朝" w:hAnsi="ＭＳ 明朝" w:hint="eastAsia"/>
          <w:color w:val="000000"/>
          <w:szCs w:val="21"/>
        </w:rPr>
        <w:t>無毒性量等とし、</w:t>
      </w:r>
      <w:r w:rsidR="00CC3BE2">
        <w:rPr>
          <w:rFonts w:ascii="ＭＳ 明朝" w:hAnsi="ＭＳ 明朝" w:hint="eastAsia"/>
          <w:color w:val="000000"/>
          <w:szCs w:val="21"/>
        </w:rPr>
        <w:t>地点</w:t>
      </w:r>
      <w:r w:rsidRPr="009C6E7A">
        <w:rPr>
          <w:rFonts w:ascii="ＭＳ 明朝" w:hAnsi="ＭＳ 明朝" w:hint="eastAsia"/>
          <w:color w:val="000000"/>
          <w:szCs w:val="21"/>
        </w:rPr>
        <w:t>別の実測最大濃度から式②により</w:t>
      </w:r>
      <w:r w:rsidRPr="009C6E7A">
        <w:rPr>
          <w:rFonts w:ascii="ＭＳ 明朝" w:hAnsi="ＭＳ 明朝" w:hint="eastAsia"/>
          <w:color w:val="000000"/>
        </w:rPr>
        <w:t>算出したMOEを表</w:t>
      </w:r>
      <w:r w:rsidR="00263BB5">
        <w:rPr>
          <w:rFonts w:ascii="ＭＳ 明朝" w:hAnsi="ＭＳ 明朝" w:hint="eastAsia"/>
        </w:rPr>
        <w:t>８</w:t>
      </w:r>
      <w:r w:rsidRPr="009C6E7A">
        <w:rPr>
          <w:rFonts w:ascii="ＭＳ 明朝" w:hAnsi="ＭＳ 明朝" w:hint="eastAsia"/>
          <w:color w:val="000000"/>
        </w:rPr>
        <w:t>に示す。</w:t>
      </w:r>
      <w:r w:rsidR="00A60DDE" w:rsidRPr="009C6E7A">
        <w:rPr>
          <w:rFonts w:ascii="ＭＳ 明朝" w:hAnsi="ＭＳ 明朝" w:hint="eastAsia"/>
          <w:color w:val="000000"/>
        </w:rPr>
        <w:t>表</w:t>
      </w:r>
      <w:r w:rsidR="00D67C59">
        <w:rPr>
          <w:rFonts w:ascii="ＭＳ 明朝" w:hAnsi="ＭＳ 明朝" w:hint="eastAsia"/>
          <w:color w:val="000000"/>
        </w:rPr>
        <w:t>９</w:t>
      </w:r>
      <w:r w:rsidR="00A60DDE" w:rsidRPr="009C6E7A">
        <w:rPr>
          <w:rFonts w:ascii="ＭＳ 明朝" w:hAnsi="ＭＳ 明朝" w:hint="eastAsia"/>
          <w:color w:val="000000"/>
        </w:rPr>
        <w:t>に示すリスクの判定では、</w:t>
      </w:r>
      <w:r w:rsidR="00D67C59">
        <w:rPr>
          <w:rFonts w:ascii="ＭＳ 明朝" w:hAnsi="ＭＳ 明朝" w:hint="eastAsia"/>
          <w:color w:val="000000"/>
        </w:rPr>
        <w:t>全地点で</w:t>
      </w:r>
      <w:r w:rsidR="00A60DDE" w:rsidRPr="009C6E7A">
        <w:rPr>
          <w:rFonts w:ascii="ＭＳ 明朝" w:hAnsi="ＭＳ 明朝" w:hint="eastAsia"/>
          <w:color w:val="000000"/>
          <w:u w:val="single"/>
        </w:rPr>
        <w:t>レベル２</w:t>
      </w:r>
      <w:r w:rsidR="00A60DDE" w:rsidRPr="009C6E7A">
        <w:rPr>
          <w:rFonts w:ascii="ＭＳ 明朝" w:hAnsi="ＭＳ 明朝" w:hint="eastAsia"/>
          <w:color w:val="000000"/>
        </w:rPr>
        <w:t>と判定される。</w:t>
      </w:r>
    </w:p>
    <w:p w14:paraId="79325E0D" w14:textId="77777777" w:rsidR="00927553" w:rsidRPr="00D67C59" w:rsidRDefault="00927553" w:rsidP="00927553">
      <w:pPr>
        <w:wordWrap w:val="0"/>
        <w:ind w:leftChars="200" w:left="420" w:right="221"/>
        <w:rPr>
          <w:rFonts w:ascii="ＭＳ 明朝" w:hAnsi="ＭＳ 明朝"/>
          <w:color w:val="000000"/>
        </w:rPr>
      </w:pPr>
    </w:p>
    <w:p w14:paraId="1C4F1AE0" w14:textId="77777777" w:rsidR="00927553" w:rsidRDefault="00157A33" w:rsidP="00A478D0">
      <w:pPr>
        <w:ind w:firstLineChars="100" w:firstLine="210"/>
        <w:jc w:val="center"/>
        <w:rPr>
          <w:rFonts w:ascii="ＭＳ 明朝" w:hAnsi="ＭＳ 明朝"/>
          <w:color w:val="000000"/>
        </w:rPr>
      </w:pPr>
      <w:r w:rsidRPr="00853DA5">
        <w:rPr>
          <w:rFonts w:ascii="ＭＳ 明朝" w:hAnsi="ＭＳ 明朝" w:hint="eastAsia"/>
        </w:rPr>
        <w:t>MOE</w:t>
      </w:r>
      <w:r>
        <w:rPr>
          <w:rFonts w:ascii="ＭＳ 明朝" w:hAnsi="ＭＳ 明朝" w:hint="eastAsia"/>
        </w:rPr>
        <w:t>＝</w:t>
      </w:r>
      <w:r w:rsidRPr="00853DA5">
        <w:rPr>
          <w:rFonts w:ascii="ＭＳ 明朝" w:hAnsi="ＭＳ 明朝" w:hint="eastAsia"/>
        </w:rPr>
        <w:t>ヒトに対する無毒性量等(</w:t>
      </w:r>
      <w:r w:rsidR="00D95E35" w:rsidRPr="001B2154">
        <w:rPr>
          <w:rFonts w:ascii="ＭＳ 明朝" w:hAnsi="ＭＳ 明朝"/>
          <w:szCs w:val="20"/>
        </w:rPr>
        <w:sym w:font="Symbol" w:char="F06D"/>
      </w:r>
      <w:r w:rsidRPr="00853DA5">
        <w:rPr>
          <w:rFonts w:ascii="ＭＳ 明朝" w:hAnsi="ＭＳ 明朝" w:hint="eastAsia"/>
        </w:rPr>
        <w:t>g/m</w:t>
      </w:r>
      <w:r w:rsidRPr="00853DA5">
        <w:rPr>
          <w:rFonts w:ascii="ＭＳ 明朝" w:hAnsi="ＭＳ 明朝" w:hint="eastAsia"/>
          <w:szCs w:val="21"/>
          <w:vertAlign w:val="superscript"/>
        </w:rPr>
        <w:t>3</w:t>
      </w:r>
      <w:r w:rsidRPr="00853DA5">
        <w:rPr>
          <w:rFonts w:ascii="ＭＳ 明朝" w:hAnsi="ＭＳ 明朝" w:hint="eastAsia"/>
        </w:rPr>
        <w:t>)</w:t>
      </w:r>
      <w:r>
        <w:rPr>
          <w:rFonts w:ascii="ＭＳ 明朝" w:hAnsi="ＭＳ 明朝" w:hint="eastAsia"/>
        </w:rPr>
        <w:t>÷</w:t>
      </w:r>
      <w:r w:rsidRPr="00853DA5">
        <w:rPr>
          <w:rFonts w:ascii="ＭＳ 明朝" w:hAnsi="ＭＳ 明朝" w:hint="eastAsia"/>
        </w:rPr>
        <w:t>実測最大濃度(</w:t>
      </w:r>
      <w:r w:rsidR="00D95E35" w:rsidRPr="001B2154">
        <w:rPr>
          <w:rFonts w:ascii="ＭＳ 明朝" w:hAnsi="ＭＳ 明朝"/>
          <w:szCs w:val="20"/>
        </w:rPr>
        <w:sym w:font="Symbol" w:char="F06D"/>
      </w:r>
      <w:r w:rsidRPr="00853DA5">
        <w:rPr>
          <w:rFonts w:ascii="ＭＳ 明朝" w:hAnsi="ＭＳ 明朝" w:hint="eastAsia"/>
        </w:rPr>
        <w:t>g/m</w:t>
      </w:r>
      <w:r w:rsidRPr="00853DA5">
        <w:rPr>
          <w:rFonts w:ascii="ＭＳ 明朝" w:hAnsi="ＭＳ 明朝" w:hint="eastAsia"/>
          <w:szCs w:val="21"/>
          <w:vertAlign w:val="superscript"/>
        </w:rPr>
        <w:t>3</w:t>
      </w:r>
      <w:r w:rsidRPr="00853DA5">
        <w:rPr>
          <w:rFonts w:ascii="ＭＳ 明朝" w:hAnsi="ＭＳ 明朝" w:hint="eastAsia"/>
        </w:rPr>
        <w:t>)</w:t>
      </w:r>
      <w:r w:rsidR="00927553" w:rsidRPr="009C6E7A">
        <w:rPr>
          <w:rFonts w:ascii="ＭＳ 明朝" w:hAnsi="ＭＳ 明朝" w:hint="eastAsia"/>
          <w:color w:val="000000"/>
        </w:rPr>
        <w:t xml:space="preserve">　式②</w:t>
      </w:r>
    </w:p>
    <w:p w14:paraId="1A8F6F65" w14:textId="77777777" w:rsidR="002E5BFE" w:rsidRDefault="002E5BFE" w:rsidP="00CD4D5A">
      <w:pPr>
        <w:ind w:firstLineChars="200" w:firstLine="420"/>
        <w:jc w:val="center"/>
        <w:rPr>
          <w:rFonts w:ascii="ＭＳ 明朝" w:hAnsi="ＭＳ 明朝"/>
          <w:color w:val="000000"/>
        </w:rPr>
      </w:pPr>
    </w:p>
    <w:p w14:paraId="0BB132FC" w14:textId="57E53093" w:rsidR="00EC25DD" w:rsidRPr="009C6E7A" w:rsidRDefault="0095348F" w:rsidP="00263BB5">
      <w:pPr>
        <w:ind w:firstLineChars="1400" w:firstLine="2940"/>
        <w:rPr>
          <w:rFonts w:ascii="ＭＳ 明朝" w:hAnsi="ＭＳ 明朝"/>
          <w:color w:val="000000"/>
        </w:rPr>
      </w:pPr>
      <w:r w:rsidRPr="009C6E7A">
        <w:rPr>
          <w:rFonts w:ascii="ＭＳ 明朝" w:hAnsi="ＭＳ 明朝" w:hint="eastAsia"/>
          <w:color w:val="000000"/>
        </w:rPr>
        <w:t>表</w:t>
      </w:r>
      <w:r w:rsidR="00263BB5">
        <w:rPr>
          <w:rFonts w:ascii="ＭＳ 明朝" w:hAnsi="ＭＳ 明朝" w:hint="eastAsia"/>
          <w:color w:val="000000"/>
        </w:rPr>
        <w:t>８</w:t>
      </w:r>
      <w:r w:rsidR="00EC25DD" w:rsidRPr="009C6E7A">
        <w:rPr>
          <w:rFonts w:ascii="ＭＳ 明朝" w:hAnsi="ＭＳ 明朝" w:hint="eastAsia"/>
          <w:color w:val="000000"/>
        </w:rPr>
        <w:t xml:space="preserve">　</w:t>
      </w:r>
      <w:r w:rsidR="00A55ECB" w:rsidRPr="009C6E7A">
        <w:rPr>
          <w:rFonts w:ascii="ＭＳ 明朝" w:hAnsi="ＭＳ 明朝" w:hint="eastAsia"/>
          <w:color w:val="000000"/>
        </w:rPr>
        <w:t>地点</w:t>
      </w:r>
      <w:r w:rsidR="00EC25DD" w:rsidRPr="009C6E7A">
        <w:rPr>
          <w:rFonts w:ascii="ＭＳ 明朝" w:hAnsi="ＭＳ 明朝" w:hint="eastAsia"/>
          <w:color w:val="000000"/>
        </w:rPr>
        <w:t>別MOEとリスクの判定</w:t>
      </w:r>
    </w:p>
    <w:tbl>
      <w:tblPr>
        <w:tblW w:w="4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55"/>
        <w:gridCol w:w="1136"/>
        <w:gridCol w:w="1531"/>
      </w:tblGrid>
      <w:tr w:rsidR="00CC3BE2" w:rsidRPr="009C6E7A" w14:paraId="1B4AAC01" w14:textId="77777777" w:rsidTr="00263BB5">
        <w:trPr>
          <w:jc w:val="center"/>
        </w:trPr>
        <w:tc>
          <w:tcPr>
            <w:tcW w:w="1555" w:type="dxa"/>
            <w:vMerge w:val="restart"/>
          </w:tcPr>
          <w:p w14:paraId="27FDB75A" w14:textId="77777777" w:rsidR="00CC3BE2" w:rsidRPr="009C6E7A" w:rsidRDefault="00CC3BE2" w:rsidP="00440E22">
            <w:pPr>
              <w:jc w:val="center"/>
              <w:rPr>
                <w:rFonts w:ascii="ＭＳ 明朝" w:hAnsi="ＭＳ 明朝"/>
                <w:color w:val="000000"/>
              </w:rPr>
            </w:pPr>
            <w:r w:rsidRPr="009C6E7A">
              <w:rPr>
                <w:rFonts w:ascii="ＭＳ 明朝" w:hAnsi="ＭＳ 明朝" w:hint="eastAsia"/>
                <w:color w:val="000000"/>
              </w:rPr>
              <w:t>地点</w:t>
            </w:r>
          </w:p>
        </w:tc>
        <w:tc>
          <w:tcPr>
            <w:tcW w:w="2667" w:type="dxa"/>
            <w:gridSpan w:val="2"/>
          </w:tcPr>
          <w:p w14:paraId="4B6FCE50" w14:textId="77777777" w:rsidR="00CC3BE2" w:rsidRPr="009C6E7A" w:rsidRDefault="00CC3BE2" w:rsidP="00440E22">
            <w:pPr>
              <w:jc w:val="center"/>
              <w:rPr>
                <w:rFonts w:ascii="ＭＳ 明朝" w:hAnsi="ＭＳ 明朝"/>
                <w:color w:val="000000"/>
              </w:rPr>
            </w:pPr>
            <w:r w:rsidRPr="009C6E7A">
              <w:rPr>
                <w:rFonts w:ascii="ＭＳ 明朝" w:hAnsi="ＭＳ 明朝" w:hint="eastAsia"/>
                <w:color w:val="000000"/>
              </w:rPr>
              <w:t>実測濃度（年平均値）</w:t>
            </w:r>
          </w:p>
        </w:tc>
      </w:tr>
      <w:tr w:rsidR="00CC3BE2" w:rsidRPr="009C6E7A" w14:paraId="5CB24FDC" w14:textId="77777777" w:rsidTr="00263BB5">
        <w:trPr>
          <w:jc w:val="center"/>
        </w:trPr>
        <w:tc>
          <w:tcPr>
            <w:tcW w:w="1555" w:type="dxa"/>
            <w:vMerge/>
          </w:tcPr>
          <w:p w14:paraId="1AB56D25" w14:textId="77777777" w:rsidR="00CC3BE2" w:rsidRPr="009C6E7A" w:rsidRDefault="00CC3BE2" w:rsidP="00440E22">
            <w:pPr>
              <w:rPr>
                <w:rFonts w:ascii="ＭＳ 明朝" w:hAnsi="ＭＳ 明朝"/>
                <w:color w:val="000000"/>
              </w:rPr>
            </w:pPr>
          </w:p>
        </w:tc>
        <w:tc>
          <w:tcPr>
            <w:tcW w:w="1136" w:type="dxa"/>
          </w:tcPr>
          <w:p w14:paraId="3D28E28F" w14:textId="77777777" w:rsidR="00CC3BE2" w:rsidRPr="009C6E7A" w:rsidRDefault="00CC3BE2" w:rsidP="00440E22">
            <w:pPr>
              <w:jc w:val="center"/>
              <w:rPr>
                <w:rFonts w:ascii="ＭＳ 明朝" w:hAnsi="ＭＳ 明朝"/>
                <w:color w:val="000000"/>
              </w:rPr>
            </w:pPr>
            <w:r w:rsidRPr="009C6E7A">
              <w:rPr>
                <w:rFonts w:ascii="ＭＳ 明朝" w:hAnsi="ＭＳ 明朝" w:hint="eastAsia"/>
                <w:color w:val="000000"/>
              </w:rPr>
              <w:t>MOE</w:t>
            </w:r>
          </w:p>
        </w:tc>
        <w:tc>
          <w:tcPr>
            <w:tcW w:w="1531" w:type="dxa"/>
          </w:tcPr>
          <w:p w14:paraId="648851AD" w14:textId="77777777" w:rsidR="00CC3BE2" w:rsidRPr="009C6E7A" w:rsidRDefault="00CC3BE2" w:rsidP="00440E22">
            <w:pPr>
              <w:jc w:val="center"/>
              <w:rPr>
                <w:rFonts w:ascii="ＭＳ 明朝" w:hAnsi="ＭＳ 明朝"/>
                <w:color w:val="000000"/>
              </w:rPr>
            </w:pPr>
            <w:r w:rsidRPr="009C6E7A">
              <w:rPr>
                <w:rFonts w:ascii="ＭＳ 明朝" w:hAnsi="ＭＳ 明朝" w:hint="eastAsia"/>
                <w:color w:val="000000"/>
              </w:rPr>
              <w:t>判定</w:t>
            </w:r>
          </w:p>
        </w:tc>
      </w:tr>
      <w:tr w:rsidR="00CC3BE2" w:rsidRPr="009C6E7A" w14:paraId="0AD8A422" w14:textId="77777777" w:rsidTr="00263BB5">
        <w:trPr>
          <w:jc w:val="center"/>
        </w:trPr>
        <w:tc>
          <w:tcPr>
            <w:tcW w:w="1555" w:type="dxa"/>
          </w:tcPr>
          <w:p w14:paraId="3FAE87FC" w14:textId="7C37854C" w:rsidR="00CC3BE2" w:rsidRPr="009C6E7A" w:rsidRDefault="00CC3BE2" w:rsidP="001601E9">
            <w:pPr>
              <w:jc w:val="center"/>
              <w:rPr>
                <w:rFonts w:ascii="ＭＳ 明朝" w:hAnsi="ＭＳ 明朝"/>
                <w:color w:val="000000"/>
                <w:szCs w:val="21"/>
              </w:rPr>
            </w:pPr>
            <w:r>
              <w:rPr>
                <w:rFonts w:ascii="ＭＳ 明朝" w:hAnsi="ＭＳ 明朝"/>
                <w:color w:val="000000"/>
                <w:szCs w:val="21"/>
              </w:rPr>
              <w:t>CCl4-1</w:t>
            </w:r>
          </w:p>
        </w:tc>
        <w:tc>
          <w:tcPr>
            <w:tcW w:w="1136" w:type="dxa"/>
          </w:tcPr>
          <w:p w14:paraId="25A398F4" w14:textId="77777777" w:rsidR="00CC3BE2" w:rsidRPr="009C6E7A" w:rsidRDefault="00CC3BE2" w:rsidP="001601E9">
            <w:pPr>
              <w:jc w:val="center"/>
              <w:rPr>
                <w:rFonts w:ascii="ＭＳ 明朝" w:hAnsi="ＭＳ 明朝"/>
                <w:color w:val="000000"/>
              </w:rPr>
            </w:pPr>
            <w:r>
              <w:rPr>
                <w:rFonts w:ascii="ＭＳ 明朝" w:hAnsi="ＭＳ 明朝"/>
                <w:color w:val="000000"/>
              </w:rPr>
              <w:t>20</w:t>
            </w:r>
          </w:p>
        </w:tc>
        <w:tc>
          <w:tcPr>
            <w:tcW w:w="1531" w:type="dxa"/>
          </w:tcPr>
          <w:p w14:paraId="102F8A48" w14:textId="77777777" w:rsidR="00CC3BE2" w:rsidRPr="009C6E7A" w:rsidRDefault="00CC3BE2" w:rsidP="001601E9">
            <w:pPr>
              <w:jc w:val="center"/>
              <w:rPr>
                <w:rFonts w:ascii="ＭＳ 明朝" w:hAnsi="ＭＳ 明朝"/>
                <w:color w:val="000000"/>
              </w:rPr>
            </w:pPr>
            <w:r w:rsidRPr="009C6E7A">
              <w:rPr>
                <w:rFonts w:ascii="ＭＳ 明朝" w:hAnsi="ＭＳ 明朝" w:hint="eastAsia"/>
                <w:color w:val="000000"/>
              </w:rPr>
              <w:t>レベル２</w:t>
            </w:r>
          </w:p>
        </w:tc>
      </w:tr>
      <w:tr w:rsidR="00CC3BE2" w:rsidRPr="009C6E7A" w14:paraId="265B4A19" w14:textId="77777777" w:rsidTr="00263BB5">
        <w:trPr>
          <w:jc w:val="center"/>
        </w:trPr>
        <w:tc>
          <w:tcPr>
            <w:tcW w:w="1555" w:type="dxa"/>
          </w:tcPr>
          <w:p w14:paraId="341D53C4" w14:textId="7901A346" w:rsidR="00CC3BE2" w:rsidRPr="009C6E7A" w:rsidRDefault="00CC3BE2" w:rsidP="001601E9">
            <w:pPr>
              <w:jc w:val="center"/>
              <w:rPr>
                <w:rFonts w:ascii="ＭＳ 明朝" w:hAnsi="ＭＳ 明朝"/>
                <w:color w:val="000000"/>
                <w:szCs w:val="21"/>
              </w:rPr>
            </w:pPr>
            <w:r>
              <w:rPr>
                <w:rFonts w:ascii="ＭＳ 明朝" w:hAnsi="ＭＳ 明朝"/>
                <w:color w:val="000000"/>
                <w:szCs w:val="21"/>
              </w:rPr>
              <w:t>CCl4-</w:t>
            </w:r>
            <w:r>
              <w:rPr>
                <w:rFonts w:ascii="ＭＳ 明朝" w:hAnsi="ＭＳ 明朝" w:hint="eastAsia"/>
                <w:color w:val="000000"/>
                <w:szCs w:val="21"/>
              </w:rPr>
              <w:t>2</w:t>
            </w:r>
          </w:p>
        </w:tc>
        <w:tc>
          <w:tcPr>
            <w:tcW w:w="1136" w:type="dxa"/>
          </w:tcPr>
          <w:p w14:paraId="64234E82" w14:textId="77777777" w:rsidR="00CC3BE2" w:rsidRPr="009C6E7A" w:rsidRDefault="00CC3BE2" w:rsidP="001601E9">
            <w:pPr>
              <w:jc w:val="center"/>
              <w:rPr>
                <w:rFonts w:ascii="ＭＳ 明朝" w:hAnsi="ＭＳ 明朝"/>
                <w:color w:val="000000"/>
              </w:rPr>
            </w:pPr>
            <w:r>
              <w:rPr>
                <w:rFonts w:ascii="ＭＳ 明朝" w:hAnsi="ＭＳ 明朝"/>
                <w:color w:val="000000"/>
              </w:rPr>
              <w:t>18</w:t>
            </w:r>
          </w:p>
        </w:tc>
        <w:tc>
          <w:tcPr>
            <w:tcW w:w="1531" w:type="dxa"/>
          </w:tcPr>
          <w:p w14:paraId="3987B5EE" w14:textId="77777777" w:rsidR="00CC3BE2" w:rsidRPr="009C6E7A" w:rsidRDefault="00CC3BE2" w:rsidP="001601E9">
            <w:pPr>
              <w:jc w:val="center"/>
              <w:rPr>
                <w:rFonts w:ascii="ＭＳ 明朝" w:hAnsi="ＭＳ 明朝"/>
                <w:color w:val="000000"/>
              </w:rPr>
            </w:pPr>
            <w:r w:rsidRPr="009C6E7A">
              <w:rPr>
                <w:rFonts w:ascii="ＭＳ 明朝" w:hAnsi="ＭＳ 明朝" w:hint="eastAsia"/>
                <w:color w:val="000000"/>
              </w:rPr>
              <w:t>レベル２</w:t>
            </w:r>
          </w:p>
        </w:tc>
      </w:tr>
      <w:tr w:rsidR="00CC3BE2" w:rsidRPr="009C6E7A" w14:paraId="5A0FB52D" w14:textId="77777777" w:rsidTr="00263BB5">
        <w:trPr>
          <w:jc w:val="center"/>
        </w:trPr>
        <w:tc>
          <w:tcPr>
            <w:tcW w:w="1555" w:type="dxa"/>
          </w:tcPr>
          <w:p w14:paraId="1736645F" w14:textId="0D7D9423" w:rsidR="00CC3BE2" w:rsidRPr="009C6E7A" w:rsidRDefault="00CC3BE2" w:rsidP="00263BB5">
            <w:pPr>
              <w:ind w:firstLineChars="150" w:firstLine="315"/>
              <w:rPr>
                <w:rFonts w:ascii="ＭＳ 明朝" w:hAnsi="ＭＳ 明朝"/>
                <w:color w:val="000000"/>
                <w:szCs w:val="21"/>
              </w:rPr>
            </w:pPr>
            <w:r>
              <w:rPr>
                <w:rFonts w:ascii="ＭＳ 明朝" w:hAnsi="ＭＳ 明朝"/>
                <w:color w:val="000000"/>
                <w:szCs w:val="21"/>
              </w:rPr>
              <w:t>CCl4-3</w:t>
            </w:r>
            <w:r w:rsidRPr="009C6E7A">
              <w:rPr>
                <w:rFonts w:ascii="ＭＳ 明朝" w:hAnsi="ＭＳ 明朝" w:hint="eastAsia"/>
                <w:color w:val="000000"/>
                <w:szCs w:val="21"/>
                <w:vertAlign w:val="superscript"/>
              </w:rPr>
              <w:t>※</w:t>
            </w:r>
          </w:p>
        </w:tc>
        <w:tc>
          <w:tcPr>
            <w:tcW w:w="1136" w:type="dxa"/>
          </w:tcPr>
          <w:p w14:paraId="1CB54856" w14:textId="77777777" w:rsidR="00CC3BE2" w:rsidRPr="009C6E7A" w:rsidRDefault="00CC3BE2" w:rsidP="001601E9">
            <w:pPr>
              <w:jc w:val="center"/>
              <w:rPr>
                <w:rFonts w:ascii="ＭＳ 明朝" w:hAnsi="ＭＳ 明朝"/>
                <w:color w:val="000000"/>
              </w:rPr>
            </w:pPr>
            <w:r>
              <w:rPr>
                <w:rFonts w:ascii="ＭＳ 明朝" w:hAnsi="ＭＳ 明朝"/>
                <w:color w:val="000000"/>
              </w:rPr>
              <w:t>20</w:t>
            </w:r>
          </w:p>
        </w:tc>
        <w:tc>
          <w:tcPr>
            <w:tcW w:w="1531" w:type="dxa"/>
          </w:tcPr>
          <w:p w14:paraId="71A4CB14" w14:textId="77777777" w:rsidR="00CC3BE2" w:rsidRPr="009C6E7A" w:rsidRDefault="00CC3BE2" w:rsidP="001601E9">
            <w:pPr>
              <w:jc w:val="center"/>
              <w:rPr>
                <w:rFonts w:ascii="ＭＳ 明朝" w:hAnsi="ＭＳ 明朝"/>
                <w:color w:val="000000"/>
              </w:rPr>
            </w:pPr>
            <w:r w:rsidRPr="009C6E7A">
              <w:rPr>
                <w:rFonts w:ascii="ＭＳ 明朝" w:hAnsi="ＭＳ 明朝" w:hint="eastAsia"/>
                <w:color w:val="000000"/>
              </w:rPr>
              <w:t>レベル２</w:t>
            </w:r>
          </w:p>
        </w:tc>
      </w:tr>
      <w:tr w:rsidR="00CC3BE2" w:rsidRPr="009C6E7A" w14:paraId="1535151E" w14:textId="77777777" w:rsidTr="00263BB5">
        <w:trPr>
          <w:jc w:val="center"/>
        </w:trPr>
        <w:tc>
          <w:tcPr>
            <w:tcW w:w="1555" w:type="dxa"/>
          </w:tcPr>
          <w:p w14:paraId="27A66361" w14:textId="457F29B7" w:rsidR="00CC3BE2" w:rsidRPr="009C6E7A" w:rsidRDefault="00CC3BE2" w:rsidP="001601E9">
            <w:pPr>
              <w:jc w:val="center"/>
              <w:rPr>
                <w:rFonts w:ascii="ＭＳ 明朝" w:hAnsi="ＭＳ 明朝"/>
                <w:color w:val="000000"/>
                <w:szCs w:val="21"/>
              </w:rPr>
            </w:pPr>
            <w:r>
              <w:rPr>
                <w:rFonts w:ascii="ＭＳ 明朝" w:hAnsi="ＭＳ 明朝"/>
                <w:color w:val="000000"/>
                <w:szCs w:val="21"/>
              </w:rPr>
              <w:t>CCl4-4</w:t>
            </w:r>
          </w:p>
        </w:tc>
        <w:tc>
          <w:tcPr>
            <w:tcW w:w="1136" w:type="dxa"/>
          </w:tcPr>
          <w:p w14:paraId="353F4686" w14:textId="77777777" w:rsidR="00CC3BE2" w:rsidRPr="009C6E7A" w:rsidRDefault="00CC3BE2" w:rsidP="001601E9">
            <w:pPr>
              <w:jc w:val="center"/>
              <w:rPr>
                <w:rFonts w:ascii="ＭＳ 明朝" w:hAnsi="ＭＳ 明朝"/>
                <w:color w:val="000000"/>
              </w:rPr>
            </w:pPr>
            <w:r>
              <w:rPr>
                <w:rFonts w:ascii="ＭＳ 明朝" w:hAnsi="ＭＳ 明朝"/>
                <w:color w:val="000000"/>
              </w:rPr>
              <w:t>20</w:t>
            </w:r>
          </w:p>
        </w:tc>
        <w:tc>
          <w:tcPr>
            <w:tcW w:w="1531" w:type="dxa"/>
          </w:tcPr>
          <w:p w14:paraId="578144B1" w14:textId="77777777" w:rsidR="00CC3BE2" w:rsidRPr="009C6E7A" w:rsidRDefault="00CC3BE2" w:rsidP="001601E9">
            <w:pPr>
              <w:jc w:val="center"/>
              <w:rPr>
                <w:rFonts w:ascii="ＭＳ 明朝" w:hAnsi="ＭＳ 明朝"/>
                <w:color w:val="000000"/>
              </w:rPr>
            </w:pPr>
            <w:r w:rsidRPr="009C6E7A">
              <w:rPr>
                <w:rFonts w:ascii="ＭＳ 明朝" w:hAnsi="ＭＳ 明朝" w:hint="eastAsia"/>
                <w:color w:val="000000"/>
              </w:rPr>
              <w:t>レベル２</w:t>
            </w:r>
          </w:p>
        </w:tc>
      </w:tr>
      <w:tr w:rsidR="00CC3BE2" w:rsidRPr="009C6E7A" w14:paraId="60EA017F" w14:textId="77777777" w:rsidTr="00263BB5">
        <w:trPr>
          <w:jc w:val="center"/>
        </w:trPr>
        <w:tc>
          <w:tcPr>
            <w:tcW w:w="1555" w:type="dxa"/>
          </w:tcPr>
          <w:p w14:paraId="7BF37B9D" w14:textId="3A703DFA" w:rsidR="00CC3BE2" w:rsidRPr="009C6E7A" w:rsidRDefault="00CC3BE2" w:rsidP="001601E9">
            <w:pPr>
              <w:jc w:val="center"/>
              <w:rPr>
                <w:rFonts w:ascii="ＭＳ 明朝" w:hAnsi="ＭＳ 明朝"/>
                <w:color w:val="000000"/>
                <w:szCs w:val="21"/>
              </w:rPr>
            </w:pPr>
            <w:r>
              <w:rPr>
                <w:rFonts w:ascii="ＭＳ 明朝" w:hAnsi="ＭＳ 明朝"/>
                <w:color w:val="000000"/>
                <w:szCs w:val="21"/>
              </w:rPr>
              <w:t>CCl4-5</w:t>
            </w:r>
          </w:p>
        </w:tc>
        <w:tc>
          <w:tcPr>
            <w:tcW w:w="1136" w:type="dxa"/>
          </w:tcPr>
          <w:p w14:paraId="46DA3DEB" w14:textId="77777777" w:rsidR="00CC3BE2" w:rsidRPr="009C6E7A" w:rsidRDefault="00CC3BE2" w:rsidP="001601E9">
            <w:pPr>
              <w:jc w:val="center"/>
              <w:rPr>
                <w:rFonts w:ascii="ＭＳ 明朝" w:hAnsi="ＭＳ 明朝"/>
                <w:color w:val="000000"/>
              </w:rPr>
            </w:pPr>
            <w:r>
              <w:rPr>
                <w:rFonts w:ascii="ＭＳ 明朝" w:hAnsi="ＭＳ 明朝"/>
                <w:color w:val="000000"/>
              </w:rPr>
              <w:t>20</w:t>
            </w:r>
          </w:p>
        </w:tc>
        <w:tc>
          <w:tcPr>
            <w:tcW w:w="1531" w:type="dxa"/>
          </w:tcPr>
          <w:p w14:paraId="3D86369D" w14:textId="77777777" w:rsidR="00CC3BE2" w:rsidRPr="009C6E7A" w:rsidRDefault="00CC3BE2" w:rsidP="001601E9">
            <w:pPr>
              <w:jc w:val="center"/>
              <w:rPr>
                <w:rFonts w:ascii="ＭＳ 明朝" w:hAnsi="ＭＳ 明朝"/>
                <w:color w:val="000000"/>
              </w:rPr>
            </w:pPr>
            <w:r w:rsidRPr="009C6E7A">
              <w:rPr>
                <w:rFonts w:ascii="ＭＳ 明朝" w:hAnsi="ＭＳ 明朝" w:hint="eastAsia"/>
                <w:color w:val="000000"/>
              </w:rPr>
              <w:t>レベル２</w:t>
            </w:r>
          </w:p>
        </w:tc>
      </w:tr>
      <w:tr w:rsidR="00CC3BE2" w:rsidRPr="009C6E7A" w14:paraId="18E6F57E" w14:textId="77777777" w:rsidTr="00263BB5">
        <w:trPr>
          <w:jc w:val="center"/>
        </w:trPr>
        <w:tc>
          <w:tcPr>
            <w:tcW w:w="1555" w:type="dxa"/>
          </w:tcPr>
          <w:p w14:paraId="0C484486" w14:textId="7F067A41" w:rsidR="00CC3BE2" w:rsidRPr="009C6E7A" w:rsidRDefault="00CC3BE2" w:rsidP="001601E9">
            <w:pPr>
              <w:jc w:val="center"/>
              <w:rPr>
                <w:rFonts w:ascii="ＭＳ 明朝" w:hAnsi="ＭＳ 明朝"/>
                <w:color w:val="000000"/>
                <w:szCs w:val="21"/>
              </w:rPr>
            </w:pPr>
            <w:r>
              <w:rPr>
                <w:rFonts w:ascii="ＭＳ 明朝" w:hAnsi="ＭＳ 明朝"/>
                <w:color w:val="000000"/>
                <w:szCs w:val="21"/>
              </w:rPr>
              <w:t>CCl4-6</w:t>
            </w:r>
          </w:p>
        </w:tc>
        <w:tc>
          <w:tcPr>
            <w:tcW w:w="1136" w:type="dxa"/>
          </w:tcPr>
          <w:p w14:paraId="4B7984EC" w14:textId="77777777" w:rsidR="00CC3BE2" w:rsidRPr="009C6E7A" w:rsidRDefault="00CC3BE2" w:rsidP="001601E9">
            <w:pPr>
              <w:jc w:val="center"/>
              <w:rPr>
                <w:rFonts w:ascii="ＭＳ 明朝" w:hAnsi="ＭＳ 明朝"/>
                <w:color w:val="000000"/>
              </w:rPr>
            </w:pPr>
            <w:r w:rsidRPr="009C6E7A">
              <w:rPr>
                <w:rFonts w:ascii="ＭＳ 明朝" w:hAnsi="ＭＳ 明朝" w:hint="eastAsia"/>
                <w:color w:val="000000"/>
              </w:rPr>
              <w:t>2</w:t>
            </w:r>
            <w:r>
              <w:rPr>
                <w:rFonts w:ascii="ＭＳ 明朝" w:hAnsi="ＭＳ 明朝"/>
                <w:color w:val="000000"/>
              </w:rPr>
              <w:t>1</w:t>
            </w:r>
          </w:p>
        </w:tc>
        <w:tc>
          <w:tcPr>
            <w:tcW w:w="1531" w:type="dxa"/>
          </w:tcPr>
          <w:p w14:paraId="0FED2D13" w14:textId="77777777" w:rsidR="00CC3BE2" w:rsidRPr="009C6E7A" w:rsidRDefault="00CC3BE2" w:rsidP="001601E9">
            <w:pPr>
              <w:jc w:val="center"/>
              <w:rPr>
                <w:rFonts w:ascii="ＭＳ 明朝" w:hAnsi="ＭＳ 明朝"/>
                <w:color w:val="000000"/>
              </w:rPr>
            </w:pPr>
            <w:r w:rsidRPr="009C6E7A">
              <w:rPr>
                <w:rFonts w:ascii="ＭＳ 明朝" w:hAnsi="ＭＳ 明朝" w:hint="eastAsia"/>
                <w:color w:val="000000"/>
              </w:rPr>
              <w:t>レベル２</w:t>
            </w:r>
          </w:p>
        </w:tc>
      </w:tr>
      <w:tr w:rsidR="00CC3BE2" w:rsidRPr="009C6E7A" w14:paraId="60D47A4C" w14:textId="77777777" w:rsidTr="00263BB5">
        <w:trPr>
          <w:jc w:val="center"/>
        </w:trPr>
        <w:tc>
          <w:tcPr>
            <w:tcW w:w="1555" w:type="dxa"/>
          </w:tcPr>
          <w:p w14:paraId="6F64901A" w14:textId="368D1908" w:rsidR="00CC3BE2" w:rsidRPr="009C6E7A" w:rsidRDefault="00CC3BE2" w:rsidP="001601E9">
            <w:pPr>
              <w:jc w:val="center"/>
              <w:rPr>
                <w:rFonts w:ascii="ＭＳ 明朝" w:hAnsi="ＭＳ 明朝"/>
                <w:color w:val="000000"/>
                <w:szCs w:val="21"/>
              </w:rPr>
            </w:pPr>
            <w:r>
              <w:rPr>
                <w:rFonts w:ascii="ＭＳ 明朝" w:hAnsi="ＭＳ 明朝"/>
                <w:color w:val="000000"/>
                <w:szCs w:val="21"/>
              </w:rPr>
              <w:t>CCl4-7</w:t>
            </w:r>
          </w:p>
        </w:tc>
        <w:tc>
          <w:tcPr>
            <w:tcW w:w="1136" w:type="dxa"/>
          </w:tcPr>
          <w:p w14:paraId="7FF93186" w14:textId="77777777" w:rsidR="00CC3BE2" w:rsidRPr="009C6E7A" w:rsidRDefault="00CC3BE2" w:rsidP="001601E9">
            <w:pPr>
              <w:jc w:val="center"/>
              <w:rPr>
                <w:rFonts w:ascii="ＭＳ 明朝" w:hAnsi="ＭＳ 明朝"/>
                <w:color w:val="000000"/>
              </w:rPr>
            </w:pPr>
            <w:r w:rsidRPr="009C6E7A">
              <w:rPr>
                <w:rFonts w:ascii="ＭＳ 明朝" w:hAnsi="ＭＳ 明朝" w:hint="eastAsia"/>
                <w:color w:val="000000"/>
              </w:rPr>
              <w:t>2</w:t>
            </w:r>
            <w:r>
              <w:rPr>
                <w:rFonts w:ascii="ＭＳ 明朝" w:hAnsi="ＭＳ 明朝"/>
                <w:color w:val="000000"/>
              </w:rPr>
              <w:t>1</w:t>
            </w:r>
          </w:p>
        </w:tc>
        <w:tc>
          <w:tcPr>
            <w:tcW w:w="1531" w:type="dxa"/>
          </w:tcPr>
          <w:p w14:paraId="15EDDA18" w14:textId="77777777" w:rsidR="00CC3BE2" w:rsidRPr="009C6E7A" w:rsidRDefault="00CC3BE2" w:rsidP="001601E9">
            <w:pPr>
              <w:jc w:val="center"/>
              <w:rPr>
                <w:rFonts w:ascii="ＭＳ 明朝" w:hAnsi="ＭＳ 明朝"/>
                <w:color w:val="000000"/>
              </w:rPr>
            </w:pPr>
            <w:r w:rsidRPr="009C6E7A">
              <w:rPr>
                <w:rFonts w:ascii="ＭＳ 明朝" w:hAnsi="ＭＳ 明朝" w:hint="eastAsia"/>
                <w:color w:val="000000"/>
              </w:rPr>
              <w:t>レベル２</w:t>
            </w:r>
          </w:p>
        </w:tc>
      </w:tr>
    </w:tbl>
    <w:p w14:paraId="52649C8F" w14:textId="77777777" w:rsidR="0003127D" w:rsidRPr="009C6E7A" w:rsidRDefault="00D710E0" w:rsidP="00263BB5">
      <w:pPr>
        <w:ind w:firstLineChars="1200" w:firstLine="2400"/>
        <w:jc w:val="left"/>
        <w:rPr>
          <w:rFonts w:ascii="ＭＳ 明朝" w:hAnsi="ＭＳ 明朝"/>
          <w:color w:val="000000"/>
        </w:rPr>
      </w:pPr>
      <w:r w:rsidRPr="00A206A6">
        <w:rPr>
          <w:rFonts w:ascii="ＭＳ 明朝" w:hAnsi="ＭＳ 明朝" w:hint="eastAsia"/>
          <w:color w:val="000000"/>
          <w:sz w:val="20"/>
        </w:rPr>
        <w:t>※工業専用地域等</w:t>
      </w:r>
      <w:r w:rsidR="0003700C" w:rsidRPr="00A206A6">
        <w:rPr>
          <w:rFonts w:ascii="ＭＳ 明朝" w:hAnsi="ＭＳ 明朝" w:hint="eastAsia"/>
          <w:color w:val="000000"/>
          <w:sz w:val="20"/>
        </w:rPr>
        <w:t>の評価対象外地域</w:t>
      </w:r>
      <w:r w:rsidRPr="00A206A6">
        <w:rPr>
          <w:rFonts w:ascii="ＭＳ 明朝" w:hAnsi="ＭＳ 明朝" w:hint="eastAsia"/>
          <w:color w:val="000000"/>
          <w:sz w:val="20"/>
        </w:rPr>
        <w:t>に含まれる。</w:t>
      </w:r>
    </w:p>
    <w:p w14:paraId="78D709D0" w14:textId="77777777" w:rsidR="0003127D" w:rsidRPr="009C6E7A" w:rsidRDefault="0003127D" w:rsidP="0003127D">
      <w:pPr>
        <w:rPr>
          <w:rFonts w:ascii="ＭＳ 明朝" w:hAnsi="ＭＳ 明朝"/>
          <w:color w:val="000000"/>
        </w:rPr>
      </w:pPr>
    </w:p>
    <w:p w14:paraId="6CA07808" w14:textId="01AA0234" w:rsidR="0003127D" w:rsidRDefault="0003127D" w:rsidP="0003127D">
      <w:pPr>
        <w:jc w:val="center"/>
        <w:rPr>
          <w:rFonts w:ascii="ＭＳ 明朝" w:hAnsi="ＭＳ 明朝"/>
          <w:color w:val="000000"/>
        </w:rPr>
      </w:pPr>
      <w:r w:rsidRPr="009C6E7A">
        <w:rPr>
          <w:rFonts w:ascii="ＭＳ 明朝" w:hAnsi="ＭＳ 明朝" w:hint="eastAsia"/>
          <w:color w:val="000000"/>
        </w:rPr>
        <w:t>表</w:t>
      </w:r>
      <w:r w:rsidR="00D67C59">
        <w:rPr>
          <w:rFonts w:ascii="ＭＳ 明朝" w:hAnsi="ＭＳ 明朝" w:hint="eastAsia"/>
        </w:rPr>
        <w:t>９</w:t>
      </w:r>
      <w:r w:rsidRPr="009C6E7A">
        <w:rPr>
          <w:rFonts w:ascii="ＭＳ 明朝" w:hAnsi="ＭＳ 明朝" w:hint="eastAsia"/>
          <w:color w:val="000000"/>
        </w:rPr>
        <w:t xml:space="preserve">　</w:t>
      </w:r>
      <w:r w:rsidR="00016A71" w:rsidRPr="00016A71">
        <w:rPr>
          <w:rFonts w:ascii="ＭＳ 明朝" w:hAnsi="ＭＳ 明朝" w:hint="eastAsia"/>
          <w:color w:val="000000"/>
        </w:rPr>
        <w:t>環境省の手法による川崎市環境リスク評価ガイドラインにおけるリスクの判定</w:t>
      </w:r>
    </w:p>
    <w:tbl>
      <w:tblPr>
        <w:tblW w:w="7937" w:type="dxa"/>
        <w:jc w:val="center"/>
        <w:tblBorders>
          <w:top w:val="single" w:sz="4" w:space="0" w:color="auto"/>
          <w:bottom w:val="single" w:sz="4" w:space="0" w:color="auto"/>
          <w:insideH w:val="single" w:sz="6" w:space="0" w:color="auto"/>
          <w:insideV w:val="single" w:sz="6" w:space="0" w:color="auto"/>
        </w:tblBorders>
        <w:tblLayout w:type="fixed"/>
        <w:tblLook w:val="01E0" w:firstRow="1" w:lastRow="1" w:firstColumn="1" w:lastColumn="1" w:noHBand="0" w:noVBand="0"/>
      </w:tblPr>
      <w:tblGrid>
        <w:gridCol w:w="2268"/>
        <w:gridCol w:w="1134"/>
        <w:gridCol w:w="4535"/>
      </w:tblGrid>
      <w:tr w:rsidR="007954A9" w:rsidRPr="004B6DE0" w14:paraId="28673F66" w14:textId="77777777" w:rsidTr="005845B0">
        <w:trPr>
          <w:trHeight w:val="567"/>
          <w:jc w:val="center"/>
        </w:trPr>
        <w:tc>
          <w:tcPr>
            <w:tcW w:w="2268" w:type="dxa"/>
            <w:tcBorders>
              <w:top w:val="single" w:sz="4" w:space="0" w:color="auto"/>
              <w:left w:val="single" w:sz="4" w:space="0" w:color="auto"/>
              <w:bottom w:val="double" w:sz="4" w:space="0" w:color="auto"/>
              <w:right w:val="single" w:sz="4" w:space="0" w:color="auto"/>
            </w:tcBorders>
            <w:vAlign w:val="center"/>
          </w:tcPr>
          <w:p w14:paraId="6329B454" w14:textId="77777777" w:rsidR="007954A9" w:rsidRPr="009E3891" w:rsidRDefault="007954A9" w:rsidP="005845B0">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判定基準</w:t>
            </w:r>
          </w:p>
        </w:tc>
        <w:tc>
          <w:tcPr>
            <w:tcW w:w="1134" w:type="dxa"/>
            <w:tcBorders>
              <w:left w:val="double" w:sz="4" w:space="0" w:color="auto"/>
              <w:bottom w:val="double" w:sz="4" w:space="0" w:color="auto"/>
              <w:right w:val="single" w:sz="4" w:space="0" w:color="auto"/>
            </w:tcBorders>
            <w:vAlign w:val="center"/>
          </w:tcPr>
          <w:p w14:paraId="51F7EA3C" w14:textId="77777777" w:rsidR="007954A9" w:rsidRPr="009E3891" w:rsidRDefault="007954A9" w:rsidP="005845B0">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評価区分</w:t>
            </w:r>
          </w:p>
        </w:tc>
        <w:tc>
          <w:tcPr>
            <w:tcW w:w="4535" w:type="dxa"/>
            <w:tcBorders>
              <w:left w:val="single" w:sz="4" w:space="0" w:color="auto"/>
              <w:bottom w:val="double" w:sz="4" w:space="0" w:color="auto"/>
              <w:right w:val="single" w:sz="4" w:space="0" w:color="auto"/>
            </w:tcBorders>
            <w:vAlign w:val="center"/>
          </w:tcPr>
          <w:p w14:paraId="2EE1D2F8" w14:textId="77777777" w:rsidR="007954A9" w:rsidRPr="009E3891" w:rsidRDefault="007954A9" w:rsidP="005845B0">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リスクの判定</w:t>
            </w:r>
          </w:p>
        </w:tc>
      </w:tr>
      <w:tr w:rsidR="007954A9" w:rsidRPr="004B6DE0" w14:paraId="4482E23C" w14:textId="77777777" w:rsidTr="005845B0">
        <w:trPr>
          <w:trHeight w:val="567"/>
          <w:jc w:val="center"/>
        </w:trPr>
        <w:tc>
          <w:tcPr>
            <w:tcW w:w="2268" w:type="dxa"/>
            <w:tcBorders>
              <w:top w:val="double" w:sz="4" w:space="0" w:color="auto"/>
              <w:left w:val="single" w:sz="4" w:space="0" w:color="auto"/>
              <w:bottom w:val="single" w:sz="4" w:space="0" w:color="auto"/>
              <w:right w:val="single" w:sz="4" w:space="0" w:color="auto"/>
            </w:tcBorders>
            <w:vAlign w:val="center"/>
          </w:tcPr>
          <w:p w14:paraId="1BF7F496" w14:textId="77777777" w:rsidR="007954A9" w:rsidRPr="009E3891" w:rsidRDefault="007954A9" w:rsidP="005845B0">
            <w:pPr>
              <w:tabs>
                <w:tab w:val="center" w:pos="4252"/>
                <w:tab w:val="right" w:pos="8504"/>
              </w:tabs>
              <w:snapToGrid w:val="0"/>
              <w:jc w:val="center"/>
              <w:rPr>
                <w:rFonts w:ascii="ＭＳ 明朝" w:hAnsi="ＭＳ 明朝"/>
                <w:sz w:val="20"/>
                <w:szCs w:val="20"/>
              </w:rPr>
            </w:pPr>
            <w:r w:rsidRPr="009E3891">
              <w:rPr>
                <w:rFonts w:ascii="ＭＳ 明朝" w:hAnsi="ＭＳ 明朝"/>
                <w:sz w:val="20"/>
                <w:szCs w:val="20"/>
              </w:rPr>
              <w:t>MOE＜10</w:t>
            </w:r>
          </w:p>
        </w:tc>
        <w:tc>
          <w:tcPr>
            <w:tcW w:w="1134" w:type="dxa"/>
            <w:tcBorders>
              <w:top w:val="double" w:sz="4" w:space="0" w:color="auto"/>
              <w:left w:val="double" w:sz="4" w:space="0" w:color="auto"/>
              <w:bottom w:val="single" w:sz="4" w:space="0" w:color="auto"/>
              <w:right w:val="single" w:sz="4" w:space="0" w:color="auto"/>
            </w:tcBorders>
            <w:vAlign w:val="center"/>
          </w:tcPr>
          <w:p w14:paraId="126EF1BE" w14:textId="77777777" w:rsidR="007954A9" w:rsidRPr="009E3891" w:rsidRDefault="007954A9" w:rsidP="005845B0">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レベル１</w:t>
            </w:r>
          </w:p>
        </w:tc>
        <w:tc>
          <w:tcPr>
            <w:tcW w:w="4535" w:type="dxa"/>
            <w:tcBorders>
              <w:top w:val="double" w:sz="4" w:space="0" w:color="auto"/>
              <w:left w:val="single" w:sz="4" w:space="0" w:color="auto"/>
              <w:bottom w:val="single" w:sz="4" w:space="0" w:color="auto"/>
              <w:right w:val="single" w:sz="4" w:space="0" w:color="auto"/>
            </w:tcBorders>
            <w:vAlign w:val="center"/>
          </w:tcPr>
          <w:p w14:paraId="453CB1EE" w14:textId="77777777" w:rsidR="007954A9" w:rsidRPr="009E3891" w:rsidRDefault="007954A9" w:rsidP="005845B0">
            <w:pPr>
              <w:tabs>
                <w:tab w:val="center" w:pos="4252"/>
                <w:tab w:val="right" w:pos="8504"/>
              </w:tabs>
              <w:snapToGrid w:val="0"/>
              <w:rPr>
                <w:rFonts w:ascii="ＭＳ 明朝" w:hAnsi="ＭＳ 明朝"/>
                <w:sz w:val="20"/>
                <w:szCs w:val="20"/>
              </w:rPr>
            </w:pPr>
            <w:r w:rsidRPr="00B61B2C">
              <w:rPr>
                <w:rFonts w:hint="eastAsia"/>
              </w:rPr>
              <w:t>詳細な評価を行う候補と考えられる</w:t>
            </w:r>
          </w:p>
        </w:tc>
      </w:tr>
      <w:tr w:rsidR="007954A9" w:rsidRPr="004B6DE0" w14:paraId="13782AD4" w14:textId="77777777" w:rsidTr="005845B0">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C2DEB6A" w14:textId="77777777" w:rsidR="007954A9" w:rsidRPr="009E3891" w:rsidRDefault="007954A9" w:rsidP="005845B0">
            <w:pPr>
              <w:tabs>
                <w:tab w:val="center" w:pos="4252"/>
                <w:tab w:val="right" w:pos="8504"/>
              </w:tabs>
              <w:snapToGrid w:val="0"/>
              <w:jc w:val="center"/>
              <w:rPr>
                <w:rFonts w:ascii="ＭＳ 明朝" w:hAnsi="ＭＳ 明朝"/>
                <w:sz w:val="20"/>
                <w:szCs w:val="20"/>
              </w:rPr>
            </w:pPr>
            <w:r w:rsidRPr="009E3891">
              <w:rPr>
                <w:rFonts w:ascii="ＭＳ 明朝" w:hAnsi="ＭＳ 明朝"/>
                <w:sz w:val="20"/>
                <w:szCs w:val="20"/>
              </w:rPr>
              <w:t>10≦MOE＜100</w:t>
            </w:r>
          </w:p>
        </w:tc>
        <w:tc>
          <w:tcPr>
            <w:tcW w:w="1134" w:type="dxa"/>
            <w:tcBorders>
              <w:top w:val="single" w:sz="4" w:space="0" w:color="auto"/>
              <w:left w:val="double" w:sz="4" w:space="0" w:color="auto"/>
              <w:bottom w:val="single" w:sz="4" w:space="0" w:color="auto"/>
              <w:right w:val="single" w:sz="4" w:space="0" w:color="auto"/>
            </w:tcBorders>
            <w:vAlign w:val="center"/>
          </w:tcPr>
          <w:p w14:paraId="38AD369F" w14:textId="77777777" w:rsidR="007954A9" w:rsidRPr="009E3891" w:rsidRDefault="007954A9" w:rsidP="005845B0">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レベル２</w:t>
            </w:r>
          </w:p>
        </w:tc>
        <w:tc>
          <w:tcPr>
            <w:tcW w:w="4535" w:type="dxa"/>
            <w:tcBorders>
              <w:top w:val="single" w:sz="4" w:space="0" w:color="auto"/>
              <w:left w:val="single" w:sz="4" w:space="0" w:color="auto"/>
              <w:bottom w:val="single" w:sz="4" w:space="0" w:color="auto"/>
              <w:right w:val="single" w:sz="4" w:space="0" w:color="auto"/>
            </w:tcBorders>
            <w:vAlign w:val="center"/>
          </w:tcPr>
          <w:p w14:paraId="68154801" w14:textId="77777777" w:rsidR="007954A9" w:rsidRPr="009E3891" w:rsidRDefault="007954A9" w:rsidP="005845B0">
            <w:pPr>
              <w:tabs>
                <w:tab w:val="center" w:pos="4252"/>
                <w:tab w:val="right" w:pos="8504"/>
              </w:tabs>
              <w:snapToGrid w:val="0"/>
              <w:rPr>
                <w:rFonts w:ascii="ＭＳ 明朝" w:hAnsi="ＭＳ 明朝"/>
                <w:sz w:val="20"/>
                <w:szCs w:val="20"/>
              </w:rPr>
            </w:pPr>
            <w:r w:rsidRPr="00B61B2C">
              <w:rPr>
                <w:rFonts w:hint="eastAsia"/>
              </w:rPr>
              <w:t>情報収集に努める必要があると考えられる</w:t>
            </w:r>
          </w:p>
        </w:tc>
      </w:tr>
      <w:tr w:rsidR="007954A9" w:rsidRPr="004B6DE0" w14:paraId="46177F24" w14:textId="77777777" w:rsidTr="005845B0">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040FC00A" w14:textId="77777777" w:rsidR="007954A9" w:rsidRPr="009E3891" w:rsidRDefault="007954A9" w:rsidP="005845B0">
            <w:pPr>
              <w:tabs>
                <w:tab w:val="center" w:pos="4252"/>
                <w:tab w:val="right" w:pos="8504"/>
              </w:tabs>
              <w:snapToGrid w:val="0"/>
              <w:jc w:val="center"/>
              <w:rPr>
                <w:rFonts w:ascii="ＭＳ 明朝" w:hAnsi="ＭＳ 明朝"/>
                <w:sz w:val="20"/>
                <w:szCs w:val="20"/>
              </w:rPr>
            </w:pPr>
            <w:r w:rsidRPr="009E3891">
              <w:rPr>
                <w:rFonts w:ascii="ＭＳ 明朝" w:hAnsi="ＭＳ 明朝"/>
                <w:sz w:val="20"/>
                <w:szCs w:val="20"/>
              </w:rPr>
              <w:t>100≦MOE</w:t>
            </w:r>
          </w:p>
        </w:tc>
        <w:tc>
          <w:tcPr>
            <w:tcW w:w="1134" w:type="dxa"/>
            <w:tcBorders>
              <w:top w:val="single" w:sz="4" w:space="0" w:color="auto"/>
              <w:left w:val="double" w:sz="4" w:space="0" w:color="auto"/>
              <w:bottom w:val="single" w:sz="4" w:space="0" w:color="auto"/>
              <w:right w:val="single" w:sz="4" w:space="0" w:color="auto"/>
            </w:tcBorders>
            <w:vAlign w:val="center"/>
          </w:tcPr>
          <w:p w14:paraId="6B46FBDF" w14:textId="77777777" w:rsidR="007954A9" w:rsidRPr="009E3891" w:rsidRDefault="007954A9" w:rsidP="005845B0">
            <w:pPr>
              <w:tabs>
                <w:tab w:val="center" w:pos="4252"/>
                <w:tab w:val="right" w:pos="8504"/>
              </w:tabs>
              <w:snapToGrid w:val="0"/>
              <w:jc w:val="center"/>
              <w:rPr>
                <w:rFonts w:ascii="ＭＳ 明朝" w:hAnsi="ＭＳ 明朝"/>
                <w:sz w:val="20"/>
                <w:szCs w:val="20"/>
              </w:rPr>
            </w:pPr>
            <w:r w:rsidRPr="009E3891">
              <w:rPr>
                <w:rFonts w:ascii="ＭＳ 明朝" w:hAnsi="ＭＳ 明朝" w:hint="eastAsia"/>
                <w:sz w:val="20"/>
                <w:szCs w:val="20"/>
              </w:rPr>
              <w:t>レベル３</w:t>
            </w:r>
          </w:p>
        </w:tc>
        <w:tc>
          <w:tcPr>
            <w:tcW w:w="4535" w:type="dxa"/>
            <w:tcBorders>
              <w:top w:val="single" w:sz="4" w:space="0" w:color="auto"/>
              <w:left w:val="single" w:sz="4" w:space="0" w:color="auto"/>
              <w:bottom w:val="single" w:sz="4" w:space="0" w:color="auto"/>
              <w:right w:val="single" w:sz="4" w:space="0" w:color="auto"/>
            </w:tcBorders>
            <w:vAlign w:val="center"/>
          </w:tcPr>
          <w:p w14:paraId="1D399BB7" w14:textId="77777777" w:rsidR="007954A9" w:rsidRPr="009E3891" w:rsidRDefault="007954A9" w:rsidP="005845B0">
            <w:pPr>
              <w:tabs>
                <w:tab w:val="center" w:pos="4252"/>
                <w:tab w:val="right" w:pos="8504"/>
              </w:tabs>
              <w:snapToGrid w:val="0"/>
              <w:rPr>
                <w:rFonts w:ascii="ＭＳ 明朝" w:hAnsi="ＭＳ 明朝"/>
                <w:sz w:val="20"/>
                <w:szCs w:val="20"/>
              </w:rPr>
            </w:pPr>
            <w:r w:rsidRPr="00B61B2C">
              <w:rPr>
                <w:rFonts w:hint="eastAsia"/>
              </w:rPr>
              <w:t>現時点では作業は必要ないと考えられる</w:t>
            </w:r>
          </w:p>
        </w:tc>
      </w:tr>
    </w:tbl>
    <w:p w14:paraId="0E7562BF" w14:textId="77777777" w:rsidR="0003127D" w:rsidRPr="009C6E7A" w:rsidRDefault="0003127D" w:rsidP="0003127D">
      <w:pPr>
        <w:rPr>
          <w:rFonts w:ascii="ＭＳ 明朝" w:hAnsi="ＭＳ 明朝"/>
          <w:color w:val="000000"/>
        </w:rPr>
      </w:pPr>
    </w:p>
    <w:p w14:paraId="4859E49F" w14:textId="77777777" w:rsidR="0072011F" w:rsidRPr="009C6E7A" w:rsidRDefault="005D6D9B" w:rsidP="00EC25DD">
      <w:pPr>
        <w:rPr>
          <w:rFonts w:ascii="ＭＳ 明朝" w:hAnsi="ＭＳ 明朝"/>
          <w:color w:val="000000"/>
        </w:rPr>
      </w:pPr>
      <w:r w:rsidRPr="009C6E7A">
        <w:rPr>
          <w:rFonts w:ascii="ＭＳ 明朝" w:hAnsi="ＭＳ 明朝" w:hint="eastAsia"/>
          <w:color w:val="000000"/>
        </w:rPr>
        <w:t>(8)</w:t>
      </w:r>
      <w:r w:rsidR="00936C2F">
        <w:rPr>
          <w:rFonts w:ascii="ＭＳ 明朝" w:hAnsi="ＭＳ 明朝" w:hint="eastAsia"/>
          <w:color w:val="000000"/>
        </w:rPr>
        <w:t xml:space="preserve"> </w:t>
      </w:r>
      <w:r w:rsidR="00CB3D0C" w:rsidRPr="009C6E7A">
        <w:rPr>
          <w:rFonts w:ascii="ＭＳ 明朝" w:hAnsi="ＭＳ 明朝" w:hint="eastAsia"/>
          <w:color w:val="000000"/>
        </w:rPr>
        <w:t>結論</w:t>
      </w:r>
    </w:p>
    <w:p w14:paraId="3BA47A2F" w14:textId="77777777" w:rsidR="004E5CD5" w:rsidRPr="00936C2F" w:rsidRDefault="003E1345" w:rsidP="00936C2F">
      <w:pPr>
        <w:ind w:leftChars="100" w:left="210" w:firstLineChars="100" w:firstLine="210"/>
        <w:rPr>
          <w:rFonts w:ascii="ＭＳ 明朝" w:hAnsi="ＭＳ 明朝"/>
          <w:color w:val="000000"/>
        </w:rPr>
      </w:pPr>
      <w:r w:rsidRPr="009C6E7A">
        <w:rPr>
          <w:rFonts w:ascii="ＭＳ 明朝" w:hAnsi="ＭＳ 明朝" w:hint="eastAsia"/>
          <w:color w:val="000000"/>
        </w:rPr>
        <w:t>今回実施した追加調査の結果、</w:t>
      </w:r>
      <w:r w:rsidR="0003127D" w:rsidRPr="009C6E7A">
        <w:rPr>
          <w:rFonts w:ascii="ＭＳ 明朝" w:hAnsi="ＭＳ 明朝" w:hint="eastAsia"/>
          <w:color w:val="000000"/>
        </w:rPr>
        <w:t>発がん性の</w:t>
      </w:r>
      <w:r w:rsidR="009F556A" w:rsidRPr="009C6E7A">
        <w:rPr>
          <w:rFonts w:ascii="ＭＳ 明朝" w:hAnsi="ＭＳ 明朝" w:hint="eastAsia"/>
          <w:color w:val="000000"/>
        </w:rPr>
        <w:t>有害性指標を用いた</w:t>
      </w:r>
      <w:r w:rsidR="0003127D" w:rsidRPr="009C6E7A">
        <w:rPr>
          <w:rFonts w:ascii="ＭＳ 明朝" w:hAnsi="ＭＳ 明朝" w:hint="eastAsia"/>
          <w:color w:val="000000"/>
        </w:rPr>
        <w:t>環境リスク評価結果では、</w:t>
      </w:r>
      <w:r w:rsidR="005073AC" w:rsidRPr="009C6E7A">
        <w:rPr>
          <w:rFonts w:ascii="ＭＳ 明朝" w:hAnsi="ＭＳ 明朝" w:hint="eastAsia"/>
          <w:color w:val="000000"/>
        </w:rPr>
        <w:t>評価対象地域</w:t>
      </w:r>
      <w:r w:rsidR="0003127D" w:rsidRPr="009C6E7A">
        <w:rPr>
          <w:rFonts w:ascii="ＭＳ 明朝" w:hAnsi="ＭＳ 明朝" w:hint="eastAsia"/>
          <w:color w:val="000000"/>
        </w:rPr>
        <w:t>のすべての地点においてレベル３、</w:t>
      </w:r>
      <w:r w:rsidR="003B135B" w:rsidRPr="009C6E7A">
        <w:rPr>
          <w:rFonts w:ascii="ＭＳ 明朝" w:hAnsi="ＭＳ 明朝" w:hint="eastAsia"/>
          <w:color w:val="000000"/>
          <w:u w:val="single"/>
        </w:rPr>
        <w:t>発がん性以外</w:t>
      </w:r>
      <w:r w:rsidR="00BB516D" w:rsidRPr="009C6E7A">
        <w:rPr>
          <w:rFonts w:ascii="ＭＳ 明朝" w:hAnsi="ＭＳ 明朝" w:hint="eastAsia"/>
          <w:color w:val="000000"/>
          <w:u w:val="single"/>
        </w:rPr>
        <w:t>の</w:t>
      </w:r>
      <w:r w:rsidR="009F556A" w:rsidRPr="009C6E7A">
        <w:rPr>
          <w:rFonts w:ascii="ＭＳ 明朝" w:hAnsi="ＭＳ 明朝" w:hint="eastAsia"/>
          <w:color w:val="000000"/>
          <w:u w:val="single"/>
        </w:rPr>
        <w:t>有害性指標を用いた</w:t>
      </w:r>
      <w:r w:rsidR="008F6952" w:rsidRPr="009C6E7A">
        <w:rPr>
          <w:rFonts w:ascii="ＭＳ 明朝" w:hAnsi="ＭＳ 明朝" w:hint="eastAsia"/>
          <w:color w:val="000000"/>
          <w:u w:val="single"/>
        </w:rPr>
        <w:t>環境</w:t>
      </w:r>
      <w:r w:rsidR="00BB516D" w:rsidRPr="009C6E7A">
        <w:rPr>
          <w:rFonts w:ascii="ＭＳ 明朝" w:hAnsi="ＭＳ 明朝" w:hint="eastAsia"/>
          <w:color w:val="000000"/>
          <w:u w:val="single"/>
        </w:rPr>
        <w:t>リスク評価結果では、</w:t>
      </w:r>
      <w:r w:rsidR="005073AC" w:rsidRPr="009C6E7A">
        <w:rPr>
          <w:rFonts w:ascii="ＭＳ 明朝" w:hAnsi="ＭＳ 明朝" w:hint="eastAsia"/>
          <w:color w:val="000000"/>
          <w:u w:val="single"/>
        </w:rPr>
        <w:t>評価対象地域</w:t>
      </w:r>
      <w:r w:rsidR="00D61689" w:rsidRPr="009C6E7A">
        <w:rPr>
          <w:rFonts w:ascii="ＭＳ 明朝" w:hAnsi="ＭＳ 明朝" w:hint="eastAsia"/>
          <w:color w:val="000000"/>
          <w:u w:val="single"/>
        </w:rPr>
        <w:t>の</w:t>
      </w:r>
      <w:r w:rsidR="0017183D" w:rsidRPr="009C6E7A">
        <w:rPr>
          <w:rFonts w:ascii="ＭＳ 明朝" w:hAnsi="ＭＳ 明朝" w:hint="eastAsia"/>
          <w:color w:val="000000"/>
          <w:u w:val="single"/>
        </w:rPr>
        <w:t>す</w:t>
      </w:r>
      <w:r w:rsidR="00BB516D" w:rsidRPr="009C6E7A">
        <w:rPr>
          <w:rFonts w:ascii="ＭＳ 明朝" w:hAnsi="ＭＳ 明朝" w:hint="eastAsia"/>
          <w:color w:val="000000"/>
          <w:u w:val="single"/>
        </w:rPr>
        <w:t>べて</w:t>
      </w:r>
      <w:r w:rsidR="001E18CF" w:rsidRPr="009C6E7A">
        <w:rPr>
          <w:rFonts w:ascii="ＭＳ 明朝" w:hAnsi="ＭＳ 明朝" w:hint="eastAsia"/>
          <w:color w:val="000000"/>
          <w:u w:val="single"/>
        </w:rPr>
        <w:t>の地点</w:t>
      </w:r>
      <w:r w:rsidR="00BB516D" w:rsidRPr="009C6E7A">
        <w:rPr>
          <w:rFonts w:ascii="ＭＳ 明朝" w:hAnsi="ＭＳ 明朝" w:hint="eastAsia"/>
          <w:color w:val="000000"/>
          <w:u w:val="single"/>
        </w:rPr>
        <w:t>においてレベル</w:t>
      </w:r>
      <w:r w:rsidR="0003127D" w:rsidRPr="009C6E7A">
        <w:rPr>
          <w:rFonts w:ascii="ＭＳ 明朝" w:hAnsi="ＭＳ 明朝" w:hint="eastAsia"/>
          <w:color w:val="000000"/>
          <w:u w:val="single"/>
        </w:rPr>
        <w:t>２</w:t>
      </w:r>
      <w:r w:rsidR="00BB516D" w:rsidRPr="009C6E7A">
        <w:rPr>
          <w:rFonts w:ascii="ＭＳ 明朝" w:hAnsi="ＭＳ 明朝" w:hint="eastAsia"/>
          <w:color w:val="000000"/>
        </w:rPr>
        <w:t>とな</w:t>
      </w:r>
      <w:r w:rsidR="0017183D" w:rsidRPr="009C6E7A">
        <w:rPr>
          <w:rFonts w:ascii="ＭＳ 明朝" w:hAnsi="ＭＳ 明朝" w:hint="eastAsia"/>
          <w:color w:val="000000"/>
        </w:rPr>
        <w:t>った。</w:t>
      </w:r>
    </w:p>
    <w:sectPr w:rsidR="004E5CD5" w:rsidRPr="00936C2F" w:rsidSect="00936C2F">
      <w:headerReference w:type="default" r:id="rId12"/>
      <w:pgSz w:w="11906" w:h="16838" w:code="9"/>
      <w:pgMar w:top="1418" w:right="1418" w:bottom="1418" w:left="1418" w:header="567" w:footer="567" w:gutter="0"/>
      <w:pgNumType w:start="3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AA7F" w14:textId="77777777" w:rsidR="00AE1B17" w:rsidRDefault="00AE1B17" w:rsidP="00CD3EC1">
      <w:r>
        <w:separator/>
      </w:r>
    </w:p>
  </w:endnote>
  <w:endnote w:type="continuationSeparator" w:id="0">
    <w:p w14:paraId="219280BC" w14:textId="77777777" w:rsidR="00AE1B17" w:rsidRDefault="00AE1B17" w:rsidP="00CD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ADD48" w14:textId="77777777" w:rsidR="00AE1B17" w:rsidRDefault="00AE1B17" w:rsidP="00CD3EC1">
      <w:r>
        <w:separator/>
      </w:r>
    </w:p>
  </w:footnote>
  <w:footnote w:type="continuationSeparator" w:id="0">
    <w:p w14:paraId="08054C21" w14:textId="77777777" w:rsidR="00AE1B17" w:rsidRDefault="00AE1B17" w:rsidP="00CD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73BB" w14:textId="31C11032" w:rsidR="00AE1B17" w:rsidRPr="00105E8F" w:rsidRDefault="00AE1B17" w:rsidP="00A206A6">
    <w:pPr>
      <w:pStyle w:val="a3"/>
      <w:tabs>
        <w:tab w:val="clear" w:pos="4252"/>
        <w:tab w:val="clear" w:pos="8504"/>
      </w:tabs>
      <w:jc w:val="right"/>
      <w:rPr>
        <w:rFonts w:ascii="ＭＳ 明朝" w:hAnsi="ＭＳ 明朝"/>
      </w:rPr>
    </w:pPr>
    <w:r w:rsidRPr="00105E8F">
      <w:rPr>
        <w:rFonts w:ascii="ＭＳ 明朝" w:hAnsi="ＭＳ 明朝" w:hint="eastAsia"/>
      </w:rPr>
      <w:t>四塩化炭素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267B3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0B8B7B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D10320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5762D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62D4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14610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C06B4F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0DC19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940317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C6A26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7B64D5F"/>
    <w:multiLevelType w:val="hybridMultilevel"/>
    <w:tmpl w:val="5E067678"/>
    <w:lvl w:ilvl="0" w:tplc="AE188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9B2501"/>
    <w:multiLevelType w:val="hybridMultilevel"/>
    <w:tmpl w:val="90A23768"/>
    <w:lvl w:ilvl="0" w:tplc="4D682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185701D"/>
    <w:multiLevelType w:val="hybridMultilevel"/>
    <w:tmpl w:val="B672D670"/>
    <w:lvl w:ilvl="0" w:tplc="326A6B8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9B926E2"/>
    <w:multiLevelType w:val="hybridMultilevel"/>
    <w:tmpl w:val="CB6681B4"/>
    <w:lvl w:ilvl="0" w:tplc="8CF659DC">
      <w:start w:val="1"/>
      <w:numFmt w:val="iroha"/>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B34895"/>
    <w:multiLevelType w:val="hybridMultilevel"/>
    <w:tmpl w:val="7B6EB7BC"/>
    <w:lvl w:ilvl="0" w:tplc="63484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885C4A"/>
    <w:multiLevelType w:val="hybridMultilevel"/>
    <w:tmpl w:val="CDD27982"/>
    <w:lvl w:ilvl="0" w:tplc="F522B6C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AC17E2E"/>
    <w:multiLevelType w:val="hybridMultilevel"/>
    <w:tmpl w:val="315E5340"/>
    <w:lvl w:ilvl="0" w:tplc="2B583590">
      <w:start w:val="1"/>
      <w:numFmt w:val="aiueo"/>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45200103">
    <w:abstractNumId w:val="12"/>
  </w:num>
  <w:num w:numId="2" w16cid:durableId="616527396">
    <w:abstractNumId w:val="16"/>
  </w:num>
  <w:num w:numId="3" w16cid:durableId="58986161">
    <w:abstractNumId w:val="13"/>
  </w:num>
  <w:num w:numId="4" w16cid:durableId="592055913">
    <w:abstractNumId w:val="9"/>
  </w:num>
  <w:num w:numId="5" w16cid:durableId="960188359">
    <w:abstractNumId w:val="7"/>
  </w:num>
  <w:num w:numId="6" w16cid:durableId="1105422895">
    <w:abstractNumId w:val="6"/>
  </w:num>
  <w:num w:numId="7" w16cid:durableId="867986648">
    <w:abstractNumId w:val="5"/>
  </w:num>
  <w:num w:numId="8" w16cid:durableId="1901944316">
    <w:abstractNumId w:val="4"/>
  </w:num>
  <w:num w:numId="9" w16cid:durableId="1701665047">
    <w:abstractNumId w:val="8"/>
  </w:num>
  <w:num w:numId="10" w16cid:durableId="972831150">
    <w:abstractNumId w:val="3"/>
  </w:num>
  <w:num w:numId="11" w16cid:durableId="221914197">
    <w:abstractNumId w:val="2"/>
  </w:num>
  <w:num w:numId="12" w16cid:durableId="1708018398">
    <w:abstractNumId w:val="1"/>
  </w:num>
  <w:num w:numId="13" w16cid:durableId="1738045380">
    <w:abstractNumId w:val="0"/>
  </w:num>
  <w:num w:numId="14" w16cid:durableId="1114835401">
    <w:abstractNumId w:val="11"/>
  </w:num>
  <w:num w:numId="15" w16cid:durableId="1849130731">
    <w:abstractNumId w:val="15"/>
  </w:num>
  <w:num w:numId="16" w16cid:durableId="317078260">
    <w:abstractNumId w:val="10"/>
  </w:num>
  <w:num w:numId="17" w16cid:durableId="20492106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rawingGridVerticalSpacing w:val="170"/>
  <w:displayHorizontalDrawingGridEvery w:val="0"/>
  <w:displayVerticalDrawingGridEvery w:val="2"/>
  <w:characterSpacingControl w:val="doNotCompress"/>
  <w:hdrShapeDefaults>
    <o:shapedefaults v:ext="edit" spidmax="2355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53"/>
    <w:rsid w:val="00000040"/>
    <w:rsid w:val="00000090"/>
    <w:rsid w:val="00000A3B"/>
    <w:rsid w:val="00001282"/>
    <w:rsid w:val="0000156F"/>
    <w:rsid w:val="00001632"/>
    <w:rsid w:val="00001D76"/>
    <w:rsid w:val="00001E1A"/>
    <w:rsid w:val="00002167"/>
    <w:rsid w:val="00002441"/>
    <w:rsid w:val="000026BC"/>
    <w:rsid w:val="00003676"/>
    <w:rsid w:val="0000408D"/>
    <w:rsid w:val="00004EC2"/>
    <w:rsid w:val="0000516E"/>
    <w:rsid w:val="00005985"/>
    <w:rsid w:val="000060B9"/>
    <w:rsid w:val="00006217"/>
    <w:rsid w:val="00006B29"/>
    <w:rsid w:val="000070FB"/>
    <w:rsid w:val="00007CAF"/>
    <w:rsid w:val="00007CE1"/>
    <w:rsid w:val="00011329"/>
    <w:rsid w:val="0001166A"/>
    <w:rsid w:val="000128E4"/>
    <w:rsid w:val="00012E1E"/>
    <w:rsid w:val="00013EB0"/>
    <w:rsid w:val="00013FCA"/>
    <w:rsid w:val="0001458C"/>
    <w:rsid w:val="000149E3"/>
    <w:rsid w:val="00014B43"/>
    <w:rsid w:val="00015A7B"/>
    <w:rsid w:val="00015DB3"/>
    <w:rsid w:val="00015F67"/>
    <w:rsid w:val="0001610B"/>
    <w:rsid w:val="00016281"/>
    <w:rsid w:val="00016A71"/>
    <w:rsid w:val="00017259"/>
    <w:rsid w:val="00017EA9"/>
    <w:rsid w:val="00017FEA"/>
    <w:rsid w:val="00020264"/>
    <w:rsid w:val="000204BE"/>
    <w:rsid w:val="00020AC8"/>
    <w:rsid w:val="00021CF6"/>
    <w:rsid w:val="000224CA"/>
    <w:rsid w:val="00023A87"/>
    <w:rsid w:val="00023AB2"/>
    <w:rsid w:val="00023E78"/>
    <w:rsid w:val="00023F85"/>
    <w:rsid w:val="00024563"/>
    <w:rsid w:val="00024CEA"/>
    <w:rsid w:val="0002517B"/>
    <w:rsid w:val="00025E7D"/>
    <w:rsid w:val="00025F82"/>
    <w:rsid w:val="0002646F"/>
    <w:rsid w:val="0002660E"/>
    <w:rsid w:val="00026BD6"/>
    <w:rsid w:val="0002762D"/>
    <w:rsid w:val="00027910"/>
    <w:rsid w:val="00027925"/>
    <w:rsid w:val="00030903"/>
    <w:rsid w:val="0003127D"/>
    <w:rsid w:val="00032137"/>
    <w:rsid w:val="000333B1"/>
    <w:rsid w:val="0003347E"/>
    <w:rsid w:val="00034152"/>
    <w:rsid w:val="00034DB0"/>
    <w:rsid w:val="00035270"/>
    <w:rsid w:val="00035688"/>
    <w:rsid w:val="000368A1"/>
    <w:rsid w:val="00036C68"/>
    <w:rsid w:val="0003700C"/>
    <w:rsid w:val="000372CC"/>
    <w:rsid w:val="000373DE"/>
    <w:rsid w:val="00037F83"/>
    <w:rsid w:val="00040045"/>
    <w:rsid w:val="00040972"/>
    <w:rsid w:val="00040B91"/>
    <w:rsid w:val="00042B9E"/>
    <w:rsid w:val="00042D08"/>
    <w:rsid w:val="0004318B"/>
    <w:rsid w:val="00043F0C"/>
    <w:rsid w:val="0004477F"/>
    <w:rsid w:val="00044D86"/>
    <w:rsid w:val="000455FA"/>
    <w:rsid w:val="00045978"/>
    <w:rsid w:val="00045C16"/>
    <w:rsid w:val="00045CFF"/>
    <w:rsid w:val="000467DC"/>
    <w:rsid w:val="00046AFD"/>
    <w:rsid w:val="00046FFA"/>
    <w:rsid w:val="000473D8"/>
    <w:rsid w:val="0004799B"/>
    <w:rsid w:val="00047DF1"/>
    <w:rsid w:val="000505D5"/>
    <w:rsid w:val="000508DC"/>
    <w:rsid w:val="00050C93"/>
    <w:rsid w:val="00050CB2"/>
    <w:rsid w:val="00050DF3"/>
    <w:rsid w:val="00051EFE"/>
    <w:rsid w:val="00052267"/>
    <w:rsid w:val="000522D4"/>
    <w:rsid w:val="00052C7B"/>
    <w:rsid w:val="00052E9C"/>
    <w:rsid w:val="00053AF0"/>
    <w:rsid w:val="00054EB3"/>
    <w:rsid w:val="0005503E"/>
    <w:rsid w:val="00056108"/>
    <w:rsid w:val="00056138"/>
    <w:rsid w:val="000562DD"/>
    <w:rsid w:val="0005659D"/>
    <w:rsid w:val="00057864"/>
    <w:rsid w:val="00057883"/>
    <w:rsid w:val="000578F5"/>
    <w:rsid w:val="00057C89"/>
    <w:rsid w:val="00057E61"/>
    <w:rsid w:val="00060057"/>
    <w:rsid w:val="000607AE"/>
    <w:rsid w:val="000609ED"/>
    <w:rsid w:val="00060E6C"/>
    <w:rsid w:val="00060F08"/>
    <w:rsid w:val="00060F45"/>
    <w:rsid w:val="00061477"/>
    <w:rsid w:val="00061627"/>
    <w:rsid w:val="00061808"/>
    <w:rsid w:val="000620FE"/>
    <w:rsid w:val="00063C25"/>
    <w:rsid w:val="0006446B"/>
    <w:rsid w:val="00064492"/>
    <w:rsid w:val="00064634"/>
    <w:rsid w:val="00064C67"/>
    <w:rsid w:val="00064C84"/>
    <w:rsid w:val="00064E7E"/>
    <w:rsid w:val="00066621"/>
    <w:rsid w:val="00066A38"/>
    <w:rsid w:val="00066BCE"/>
    <w:rsid w:val="00066DE8"/>
    <w:rsid w:val="00067255"/>
    <w:rsid w:val="00067356"/>
    <w:rsid w:val="00067407"/>
    <w:rsid w:val="000677E4"/>
    <w:rsid w:val="000702D7"/>
    <w:rsid w:val="0007088A"/>
    <w:rsid w:val="00070C80"/>
    <w:rsid w:val="000710F8"/>
    <w:rsid w:val="00074928"/>
    <w:rsid w:val="00074A1A"/>
    <w:rsid w:val="00075188"/>
    <w:rsid w:val="0007545F"/>
    <w:rsid w:val="00076ABC"/>
    <w:rsid w:val="0007762B"/>
    <w:rsid w:val="000778DB"/>
    <w:rsid w:val="00077E0C"/>
    <w:rsid w:val="000801D0"/>
    <w:rsid w:val="00080781"/>
    <w:rsid w:val="00080E04"/>
    <w:rsid w:val="00080FAB"/>
    <w:rsid w:val="000815E5"/>
    <w:rsid w:val="00081964"/>
    <w:rsid w:val="00082001"/>
    <w:rsid w:val="00082144"/>
    <w:rsid w:val="000822BD"/>
    <w:rsid w:val="000823CE"/>
    <w:rsid w:val="00082521"/>
    <w:rsid w:val="00082CB0"/>
    <w:rsid w:val="00083643"/>
    <w:rsid w:val="00084B9B"/>
    <w:rsid w:val="000850FC"/>
    <w:rsid w:val="00085314"/>
    <w:rsid w:val="00085830"/>
    <w:rsid w:val="00085F8F"/>
    <w:rsid w:val="0008621E"/>
    <w:rsid w:val="000862E3"/>
    <w:rsid w:val="000868B6"/>
    <w:rsid w:val="000869D1"/>
    <w:rsid w:val="000871F4"/>
    <w:rsid w:val="0009098F"/>
    <w:rsid w:val="00090D9C"/>
    <w:rsid w:val="00090FC8"/>
    <w:rsid w:val="0009120C"/>
    <w:rsid w:val="00092383"/>
    <w:rsid w:val="00092422"/>
    <w:rsid w:val="0009264D"/>
    <w:rsid w:val="0009270A"/>
    <w:rsid w:val="0009318C"/>
    <w:rsid w:val="00093450"/>
    <w:rsid w:val="00093731"/>
    <w:rsid w:val="00095109"/>
    <w:rsid w:val="000955E8"/>
    <w:rsid w:val="00095701"/>
    <w:rsid w:val="00095B5C"/>
    <w:rsid w:val="00095C87"/>
    <w:rsid w:val="00095E20"/>
    <w:rsid w:val="00095E7E"/>
    <w:rsid w:val="0009623B"/>
    <w:rsid w:val="00096FF4"/>
    <w:rsid w:val="000A05D6"/>
    <w:rsid w:val="000A0EC0"/>
    <w:rsid w:val="000A19A2"/>
    <w:rsid w:val="000A1AE7"/>
    <w:rsid w:val="000A2523"/>
    <w:rsid w:val="000A28DD"/>
    <w:rsid w:val="000A33B9"/>
    <w:rsid w:val="000A3495"/>
    <w:rsid w:val="000A3543"/>
    <w:rsid w:val="000A3A59"/>
    <w:rsid w:val="000A3A9C"/>
    <w:rsid w:val="000A47C0"/>
    <w:rsid w:val="000A521E"/>
    <w:rsid w:val="000A5337"/>
    <w:rsid w:val="000A5E75"/>
    <w:rsid w:val="000A5F62"/>
    <w:rsid w:val="000A63E4"/>
    <w:rsid w:val="000A6BFD"/>
    <w:rsid w:val="000A7403"/>
    <w:rsid w:val="000A787A"/>
    <w:rsid w:val="000A7EB2"/>
    <w:rsid w:val="000B095A"/>
    <w:rsid w:val="000B0C46"/>
    <w:rsid w:val="000B0CAE"/>
    <w:rsid w:val="000B0CF4"/>
    <w:rsid w:val="000B0E03"/>
    <w:rsid w:val="000B0F33"/>
    <w:rsid w:val="000B14EA"/>
    <w:rsid w:val="000B1ADB"/>
    <w:rsid w:val="000B2360"/>
    <w:rsid w:val="000B2379"/>
    <w:rsid w:val="000B27CA"/>
    <w:rsid w:val="000B2BB0"/>
    <w:rsid w:val="000B2E4C"/>
    <w:rsid w:val="000B33AF"/>
    <w:rsid w:val="000B4770"/>
    <w:rsid w:val="000B48DE"/>
    <w:rsid w:val="000B4B4B"/>
    <w:rsid w:val="000B520F"/>
    <w:rsid w:val="000B577B"/>
    <w:rsid w:val="000B5F04"/>
    <w:rsid w:val="000B65A6"/>
    <w:rsid w:val="000B7E9E"/>
    <w:rsid w:val="000C02EA"/>
    <w:rsid w:val="000C0A71"/>
    <w:rsid w:val="000C0C5F"/>
    <w:rsid w:val="000C1454"/>
    <w:rsid w:val="000C2D78"/>
    <w:rsid w:val="000C300F"/>
    <w:rsid w:val="000C3676"/>
    <w:rsid w:val="000C3A54"/>
    <w:rsid w:val="000C45EA"/>
    <w:rsid w:val="000C47E5"/>
    <w:rsid w:val="000C4EC1"/>
    <w:rsid w:val="000C518B"/>
    <w:rsid w:val="000C5FEF"/>
    <w:rsid w:val="000C62FD"/>
    <w:rsid w:val="000C6A3B"/>
    <w:rsid w:val="000D00AD"/>
    <w:rsid w:val="000D256B"/>
    <w:rsid w:val="000D263A"/>
    <w:rsid w:val="000D4297"/>
    <w:rsid w:val="000D4E0E"/>
    <w:rsid w:val="000D5A1A"/>
    <w:rsid w:val="000D5EB7"/>
    <w:rsid w:val="000D5FA0"/>
    <w:rsid w:val="000D6310"/>
    <w:rsid w:val="000D6375"/>
    <w:rsid w:val="000D6ED0"/>
    <w:rsid w:val="000D6F76"/>
    <w:rsid w:val="000D7095"/>
    <w:rsid w:val="000D7407"/>
    <w:rsid w:val="000D74CA"/>
    <w:rsid w:val="000D78AB"/>
    <w:rsid w:val="000E0217"/>
    <w:rsid w:val="000E0B56"/>
    <w:rsid w:val="000E138C"/>
    <w:rsid w:val="000E14B3"/>
    <w:rsid w:val="000E33B1"/>
    <w:rsid w:val="000E3A38"/>
    <w:rsid w:val="000E3C0D"/>
    <w:rsid w:val="000E4717"/>
    <w:rsid w:val="000E5175"/>
    <w:rsid w:val="000E51AD"/>
    <w:rsid w:val="000E51DD"/>
    <w:rsid w:val="000E5754"/>
    <w:rsid w:val="000E5BD4"/>
    <w:rsid w:val="000E677E"/>
    <w:rsid w:val="000E6782"/>
    <w:rsid w:val="000E715C"/>
    <w:rsid w:val="000F09E7"/>
    <w:rsid w:val="000F1A38"/>
    <w:rsid w:val="000F1C46"/>
    <w:rsid w:val="000F2510"/>
    <w:rsid w:val="000F3008"/>
    <w:rsid w:val="000F352E"/>
    <w:rsid w:val="000F36B5"/>
    <w:rsid w:val="000F3760"/>
    <w:rsid w:val="000F3EEE"/>
    <w:rsid w:val="000F4B63"/>
    <w:rsid w:val="000F6412"/>
    <w:rsid w:val="000F65B0"/>
    <w:rsid w:val="000F6EC4"/>
    <w:rsid w:val="00100F51"/>
    <w:rsid w:val="001014EB"/>
    <w:rsid w:val="00101E74"/>
    <w:rsid w:val="00102328"/>
    <w:rsid w:val="00102F27"/>
    <w:rsid w:val="001033E2"/>
    <w:rsid w:val="00104277"/>
    <w:rsid w:val="00104C3E"/>
    <w:rsid w:val="00105146"/>
    <w:rsid w:val="0010520C"/>
    <w:rsid w:val="00105309"/>
    <w:rsid w:val="00105AA6"/>
    <w:rsid w:val="00105E8F"/>
    <w:rsid w:val="001063E6"/>
    <w:rsid w:val="0010768A"/>
    <w:rsid w:val="00107921"/>
    <w:rsid w:val="00107988"/>
    <w:rsid w:val="00110469"/>
    <w:rsid w:val="00110C28"/>
    <w:rsid w:val="00110EE1"/>
    <w:rsid w:val="001117B8"/>
    <w:rsid w:val="0011253A"/>
    <w:rsid w:val="00112589"/>
    <w:rsid w:val="001126A6"/>
    <w:rsid w:val="001127E1"/>
    <w:rsid w:val="0011285E"/>
    <w:rsid w:val="00112D9B"/>
    <w:rsid w:val="001131F8"/>
    <w:rsid w:val="0011392D"/>
    <w:rsid w:val="001147C8"/>
    <w:rsid w:val="001150EF"/>
    <w:rsid w:val="001159EE"/>
    <w:rsid w:val="00116022"/>
    <w:rsid w:val="00116170"/>
    <w:rsid w:val="001167B4"/>
    <w:rsid w:val="00116B7B"/>
    <w:rsid w:val="00120F9B"/>
    <w:rsid w:val="0012123D"/>
    <w:rsid w:val="00121399"/>
    <w:rsid w:val="0012172B"/>
    <w:rsid w:val="00121DA6"/>
    <w:rsid w:val="001225EC"/>
    <w:rsid w:val="00123762"/>
    <w:rsid w:val="001255F9"/>
    <w:rsid w:val="00125646"/>
    <w:rsid w:val="00125BC1"/>
    <w:rsid w:val="00126034"/>
    <w:rsid w:val="00126775"/>
    <w:rsid w:val="00127A25"/>
    <w:rsid w:val="00127C5A"/>
    <w:rsid w:val="0013073B"/>
    <w:rsid w:val="0013084F"/>
    <w:rsid w:val="001318BC"/>
    <w:rsid w:val="00132CE1"/>
    <w:rsid w:val="00132EC1"/>
    <w:rsid w:val="0013354B"/>
    <w:rsid w:val="0013437D"/>
    <w:rsid w:val="001344CB"/>
    <w:rsid w:val="00134744"/>
    <w:rsid w:val="00135324"/>
    <w:rsid w:val="00135E47"/>
    <w:rsid w:val="00136544"/>
    <w:rsid w:val="00137DED"/>
    <w:rsid w:val="001408BF"/>
    <w:rsid w:val="00140F28"/>
    <w:rsid w:val="00141711"/>
    <w:rsid w:val="00141946"/>
    <w:rsid w:val="00141D74"/>
    <w:rsid w:val="001436E6"/>
    <w:rsid w:val="0014632C"/>
    <w:rsid w:val="001463A9"/>
    <w:rsid w:val="0014738B"/>
    <w:rsid w:val="00147423"/>
    <w:rsid w:val="00147512"/>
    <w:rsid w:val="001476B9"/>
    <w:rsid w:val="0014776D"/>
    <w:rsid w:val="00147944"/>
    <w:rsid w:val="00150007"/>
    <w:rsid w:val="0015060E"/>
    <w:rsid w:val="00150AFE"/>
    <w:rsid w:val="00151088"/>
    <w:rsid w:val="001520FF"/>
    <w:rsid w:val="00152B50"/>
    <w:rsid w:val="001530BC"/>
    <w:rsid w:val="0015340E"/>
    <w:rsid w:val="00153655"/>
    <w:rsid w:val="0015377C"/>
    <w:rsid w:val="001537C7"/>
    <w:rsid w:val="001539E0"/>
    <w:rsid w:val="00153FDD"/>
    <w:rsid w:val="00154A7A"/>
    <w:rsid w:val="00154AC9"/>
    <w:rsid w:val="001552FE"/>
    <w:rsid w:val="001559C5"/>
    <w:rsid w:val="00155AD8"/>
    <w:rsid w:val="00155E0D"/>
    <w:rsid w:val="00156611"/>
    <w:rsid w:val="00156B0E"/>
    <w:rsid w:val="001577DE"/>
    <w:rsid w:val="00157A33"/>
    <w:rsid w:val="001601E9"/>
    <w:rsid w:val="00160283"/>
    <w:rsid w:val="00160765"/>
    <w:rsid w:val="00161504"/>
    <w:rsid w:val="001615DF"/>
    <w:rsid w:val="00161933"/>
    <w:rsid w:val="00162F70"/>
    <w:rsid w:val="0016366D"/>
    <w:rsid w:val="00163996"/>
    <w:rsid w:val="001639BA"/>
    <w:rsid w:val="00163BD3"/>
    <w:rsid w:val="0016431A"/>
    <w:rsid w:val="00165484"/>
    <w:rsid w:val="0016572A"/>
    <w:rsid w:val="001662DE"/>
    <w:rsid w:val="00166F90"/>
    <w:rsid w:val="00167F68"/>
    <w:rsid w:val="001704F4"/>
    <w:rsid w:val="00170708"/>
    <w:rsid w:val="001707A4"/>
    <w:rsid w:val="00171142"/>
    <w:rsid w:val="0017183D"/>
    <w:rsid w:val="00171B7A"/>
    <w:rsid w:val="00171C8E"/>
    <w:rsid w:val="00172065"/>
    <w:rsid w:val="001723A0"/>
    <w:rsid w:val="00172C27"/>
    <w:rsid w:val="001730D4"/>
    <w:rsid w:val="00173333"/>
    <w:rsid w:val="00173638"/>
    <w:rsid w:val="0017382E"/>
    <w:rsid w:val="00173AFD"/>
    <w:rsid w:val="0017434D"/>
    <w:rsid w:val="00176DF5"/>
    <w:rsid w:val="001771A5"/>
    <w:rsid w:val="00177219"/>
    <w:rsid w:val="001775F5"/>
    <w:rsid w:val="00180927"/>
    <w:rsid w:val="00180973"/>
    <w:rsid w:val="00180C90"/>
    <w:rsid w:val="00180FF2"/>
    <w:rsid w:val="001834A2"/>
    <w:rsid w:val="00183EF7"/>
    <w:rsid w:val="001842F3"/>
    <w:rsid w:val="001843DB"/>
    <w:rsid w:val="001848BE"/>
    <w:rsid w:val="00184F20"/>
    <w:rsid w:val="00185A18"/>
    <w:rsid w:val="00186634"/>
    <w:rsid w:val="00186775"/>
    <w:rsid w:val="001870BD"/>
    <w:rsid w:val="00187DBC"/>
    <w:rsid w:val="00187EA9"/>
    <w:rsid w:val="001900DC"/>
    <w:rsid w:val="001905BC"/>
    <w:rsid w:val="00190E13"/>
    <w:rsid w:val="00190EDE"/>
    <w:rsid w:val="0019104C"/>
    <w:rsid w:val="00191316"/>
    <w:rsid w:val="001917D6"/>
    <w:rsid w:val="00191D47"/>
    <w:rsid w:val="00194D39"/>
    <w:rsid w:val="00196D5C"/>
    <w:rsid w:val="00197E41"/>
    <w:rsid w:val="001A18B9"/>
    <w:rsid w:val="001A2101"/>
    <w:rsid w:val="001A26BB"/>
    <w:rsid w:val="001A27C5"/>
    <w:rsid w:val="001A43BB"/>
    <w:rsid w:val="001A4E02"/>
    <w:rsid w:val="001A6189"/>
    <w:rsid w:val="001A6253"/>
    <w:rsid w:val="001A66DE"/>
    <w:rsid w:val="001A6A46"/>
    <w:rsid w:val="001A6CBB"/>
    <w:rsid w:val="001A712C"/>
    <w:rsid w:val="001A765B"/>
    <w:rsid w:val="001A7C28"/>
    <w:rsid w:val="001B0A69"/>
    <w:rsid w:val="001B0C4A"/>
    <w:rsid w:val="001B1C3C"/>
    <w:rsid w:val="001B1C6A"/>
    <w:rsid w:val="001B27DE"/>
    <w:rsid w:val="001B3C0F"/>
    <w:rsid w:val="001B408E"/>
    <w:rsid w:val="001B4EE6"/>
    <w:rsid w:val="001B4F21"/>
    <w:rsid w:val="001B5F13"/>
    <w:rsid w:val="001B63B3"/>
    <w:rsid w:val="001B6683"/>
    <w:rsid w:val="001B682C"/>
    <w:rsid w:val="001B6F65"/>
    <w:rsid w:val="001B7065"/>
    <w:rsid w:val="001B7CDD"/>
    <w:rsid w:val="001B7E25"/>
    <w:rsid w:val="001B7F84"/>
    <w:rsid w:val="001C0BDE"/>
    <w:rsid w:val="001C3CAB"/>
    <w:rsid w:val="001C48D5"/>
    <w:rsid w:val="001C4BD3"/>
    <w:rsid w:val="001C4FB5"/>
    <w:rsid w:val="001C576E"/>
    <w:rsid w:val="001C617D"/>
    <w:rsid w:val="001C6218"/>
    <w:rsid w:val="001C63D2"/>
    <w:rsid w:val="001C7B40"/>
    <w:rsid w:val="001C7C8B"/>
    <w:rsid w:val="001C7D87"/>
    <w:rsid w:val="001C7DDF"/>
    <w:rsid w:val="001D05E2"/>
    <w:rsid w:val="001D089A"/>
    <w:rsid w:val="001D2231"/>
    <w:rsid w:val="001D237F"/>
    <w:rsid w:val="001D30CA"/>
    <w:rsid w:val="001D39BC"/>
    <w:rsid w:val="001D3ECD"/>
    <w:rsid w:val="001D3EE6"/>
    <w:rsid w:val="001D402A"/>
    <w:rsid w:val="001D54CE"/>
    <w:rsid w:val="001D5563"/>
    <w:rsid w:val="001D5B8D"/>
    <w:rsid w:val="001D6203"/>
    <w:rsid w:val="001D635E"/>
    <w:rsid w:val="001D6F69"/>
    <w:rsid w:val="001D706E"/>
    <w:rsid w:val="001D751A"/>
    <w:rsid w:val="001D7575"/>
    <w:rsid w:val="001D7BFC"/>
    <w:rsid w:val="001E18CF"/>
    <w:rsid w:val="001E1924"/>
    <w:rsid w:val="001E1E27"/>
    <w:rsid w:val="001E1F70"/>
    <w:rsid w:val="001E2ECC"/>
    <w:rsid w:val="001E3E35"/>
    <w:rsid w:val="001E3E3C"/>
    <w:rsid w:val="001E4200"/>
    <w:rsid w:val="001E48A8"/>
    <w:rsid w:val="001E4A42"/>
    <w:rsid w:val="001E4D3C"/>
    <w:rsid w:val="001E502D"/>
    <w:rsid w:val="001E54E5"/>
    <w:rsid w:val="001E59A1"/>
    <w:rsid w:val="001E5E99"/>
    <w:rsid w:val="001E6082"/>
    <w:rsid w:val="001E6AC0"/>
    <w:rsid w:val="001E74FE"/>
    <w:rsid w:val="001E771B"/>
    <w:rsid w:val="001E78EC"/>
    <w:rsid w:val="001F02E4"/>
    <w:rsid w:val="001F19A1"/>
    <w:rsid w:val="001F1B56"/>
    <w:rsid w:val="001F24F5"/>
    <w:rsid w:val="001F2AD0"/>
    <w:rsid w:val="001F3319"/>
    <w:rsid w:val="001F3368"/>
    <w:rsid w:val="001F3788"/>
    <w:rsid w:val="001F3ACF"/>
    <w:rsid w:val="001F3E4C"/>
    <w:rsid w:val="001F4790"/>
    <w:rsid w:val="001F578C"/>
    <w:rsid w:val="001F5815"/>
    <w:rsid w:val="001F634B"/>
    <w:rsid w:val="001F65D4"/>
    <w:rsid w:val="001F6A79"/>
    <w:rsid w:val="001F6E2F"/>
    <w:rsid w:val="001F78A6"/>
    <w:rsid w:val="001F7FEA"/>
    <w:rsid w:val="002008AB"/>
    <w:rsid w:val="00200AA1"/>
    <w:rsid w:val="00201045"/>
    <w:rsid w:val="00201772"/>
    <w:rsid w:val="00201DDB"/>
    <w:rsid w:val="00201EB8"/>
    <w:rsid w:val="00202323"/>
    <w:rsid w:val="00202360"/>
    <w:rsid w:val="00202DD0"/>
    <w:rsid w:val="0020367D"/>
    <w:rsid w:val="00205BDE"/>
    <w:rsid w:val="0020695F"/>
    <w:rsid w:val="00206A79"/>
    <w:rsid w:val="00206F02"/>
    <w:rsid w:val="00207BC4"/>
    <w:rsid w:val="00207BF8"/>
    <w:rsid w:val="00210F86"/>
    <w:rsid w:val="00211285"/>
    <w:rsid w:val="00211E82"/>
    <w:rsid w:val="00211EF0"/>
    <w:rsid w:val="0021226E"/>
    <w:rsid w:val="00212501"/>
    <w:rsid w:val="00212768"/>
    <w:rsid w:val="002127DD"/>
    <w:rsid w:val="002129C7"/>
    <w:rsid w:val="00212C39"/>
    <w:rsid w:val="002130AD"/>
    <w:rsid w:val="00214645"/>
    <w:rsid w:val="0021531D"/>
    <w:rsid w:val="002154A4"/>
    <w:rsid w:val="00216132"/>
    <w:rsid w:val="002170FD"/>
    <w:rsid w:val="00217CC4"/>
    <w:rsid w:val="00217D41"/>
    <w:rsid w:val="00220274"/>
    <w:rsid w:val="002205C6"/>
    <w:rsid w:val="00220C9F"/>
    <w:rsid w:val="00221445"/>
    <w:rsid w:val="002216C6"/>
    <w:rsid w:val="00222050"/>
    <w:rsid w:val="002224FE"/>
    <w:rsid w:val="00223803"/>
    <w:rsid w:val="00224FEC"/>
    <w:rsid w:val="00225664"/>
    <w:rsid w:val="0022585D"/>
    <w:rsid w:val="00225D33"/>
    <w:rsid w:val="00225D6A"/>
    <w:rsid w:val="00226A75"/>
    <w:rsid w:val="002271CF"/>
    <w:rsid w:val="0023053C"/>
    <w:rsid w:val="00231290"/>
    <w:rsid w:val="00231A4A"/>
    <w:rsid w:val="00231EED"/>
    <w:rsid w:val="00232D13"/>
    <w:rsid w:val="00232E48"/>
    <w:rsid w:val="002332E2"/>
    <w:rsid w:val="002343EB"/>
    <w:rsid w:val="0023487A"/>
    <w:rsid w:val="00234D0C"/>
    <w:rsid w:val="00235120"/>
    <w:rsid w:val="00235163"/>
    <w:rsid w:val="00235F4D"/>
    <w:rsid w:val="00237A80"/>
    <w:rsid w:val="00240B9A"/>
    <w:rsid w:val="0024165A"/>
    <w:rsid w:val="002426BD"/>
    <w:rsid w:val="00242972"/>
    <w:rsid w:val="0024401E"/>
    <w:rsid w:val="00244C32"/>
    <w:rsid w:val="0024537B"/>
    <w:rsid w:val="00246E57"/>
    <w:rsid w:val="0024726E"/>
    <w:rsid w:val="0024779A"/>
    <w:rsid w:val="00247F29"/>
    <w:rsid w:val="00250A26"/>
    <w:rsid w:val="00250D43"/>
    <w:rsid w:val="00251704"/>
    <w:rsid w:val="002521DF"/>
    <w:rsid w:val="0025251F"/>
    <w:rsid w:val="002526B3"/>
    <w:rsid w:val="0025288A"/>
    <w:rsid w:val="00252B34"/>
    <w:rsid w:val="00253556"/>
    <w:rsid w:val="00253887"/>
    <w:rsid w:val="00253FEB"/>
    <w:rsid w:val="002545C6"/>
    <w:rsid w:val="002564A8"/>
    <w:rsid w:val="002569D9"/>
    <w:rsid w:val="00256A76"/>
    <w:rsid w:val="00257E59"/>
    <w:rsid w:val="00260555"/>
    <w:rsid w:val="00260A89"/>
    <w:rsid w:val="002612C6"/>
    <w:rsid w:val="00261E63"/>
    <w:rsid w:val="00261F08"/>
    <w:rsid w:val="002620B0"/>
    <w:rsid w:val="00262526"/>
    <w:rsid w:val="002625B2"/>
    <w:rsid w:val="00262BC5"/>
    <w:rsid w:val="00263237"/>
    <w:rsid w:val="002637E1"/>
    <w:rsid w:val="002637E4"/>
    <w:rsid w:val="00263BB5"/>
    <w:rsid w:val="002640CD"/>
    <w:rsid w:val="0026459A"/>
    <w:rsid w:val="002647A0"/>
    <w:rsid w:val="00264E80"/>
    <w:rsid w:val="00265449"/>
    <w:rsid w:val="00265C9A"/>
    <w:rsid w:val="0026600A"/>
    <w:rsid w:val="00266FB5"/>
    <w:rsid w:val="002677C1"/>
    <w:rsid w:val="0026791F"/>
    <w:rsid w:val="00267E01"/>
    <w:rsid w:val="00270B21"/>
    <w:rsid w:val="00271217"/>
    <w:rsid w:val="00271283"/>
    <w:rsid w:val="00271E97"/>
    <w:rsid w:val="0027229F"/>
    <w:rsid w:val="002743FB"/>
    <w:rsid w:val="0027452E"/>
    <w:rsid w:val="00274CC4"/>
    <w:rsid w:val="002750DA"/>
    <w:rsid w:val="002757D9"/>
    <w:rsid w:val="00276DDD"/>
    <w:rsid w:val="00277B06"/>
    <w:rsid w:val="0028063B"/>
    <w:rsid w:val="00280A8C"/>
    <w:rsid w:val="00280E40"/>
    <w:rsid w:val="00280EC1"/>
    <w:rsid w:val="002828B7"/>
    <w:rsid w:val="00283328"/>
    <w:rsid w:val="00283432"/>
    <w:rsid w:val="00283F43"/>
    <w:rsid w:val="0028460C"/>
    <w:rsid w:val="00285F14"/>
    <w:rsid w:val="00286BAC"/>
    <w:rsid w:val="00287677"/>
    <w:rsid w:val="00287C76"/>
    <w:rsid w:val="00290C1D"/>
    <w:rsid w:val="002919CD"/>
    <w:rsid w:val="00291D82"/>
    <w:rsid w:val="00292266"/>
    <w:rsid w:val="00292854"/>
    <w:rsid w:val="00292AAF"/>
    <w:rsid w:val="00293FB6"/>
    <w:rsid w:val="0029454F"/>
    <w:rsid w:val="00295982"/>
    <w:rsid w:val="00295996"/>
    <w:rsid w:val="00295EA7"/>
    <w:rsid w:val="00295F97"/>
    <w:rsid w:val="00296309"/>
    <w:rsid w:val="00296513"/>
    <w:rsid w:val="00297B17"/>
    <w:rsid w:val="00297DF7"/>
    <w:rsid w:val="002A0EEC"/>
    <w:rsid w:val="002A1535"/>
    <w:rsid w:val="002A23DE"/>
    <w:rsid w:val="002A3281"/>
    <w:rsid w:val="002A34B4"/>
    <w:rsid w:val="002A3586"/>
    <w:rsid w:val="002A5569"/>
    <w:rsid w:val="002A63B1"/>
    <w:rsid w:val="002A6743"/>
    <w:rsid w:val="002A6815"/>
    <w:rsid w:val="002A6C38"/>
    <w:rsid w:val="002A6D21"/>
    <w:rsid w:val="002A72EB"/>
    <w:rsid w:val="002B0412"/>
    <w:rsid w:val="002B1E55"/>
    <w:rsid w:val="002B235D"/>
    <w:rsid w:val="002B3296"/>
    <w:rsid w:val="002B3734"/>
    <w:rsid w:val="002B3CED"/>
    <w:rsid w:val="002B4363"/>
    <w:rsid w:val="002B5945"/>
    <w:rsid w:val="002B5BC1"/>
    <w:rsid w:val="002B6A15"/>
    <w:rsid w:val="002B6D46"/>
    <w:rsid w:val="002B74DB"/>
    <w:rsid w:val="002B7F37"/>
    <w:rsid w:val="002C0CF6"/>
    <w:rsid w:val="002C1808"/>
    <w:rsid w:val="002C1EEC"/>
    <w:rsid w:val="002C24B3"/>
    <w:rsid w:val="002C2529"/>
    <w:rsid w:val="002C2E22"/>
    <w:rsid w:val="002C2E88"/>
    <w:rsid w:val="002C3673"/>
    <w:rsid w:val="002C3A3C"/>
    <w:rsid w:val="002C42AB"/>
    <w:rsid w:val="002C5215"/>
    <w:rsid w:val="002C57DE"/>
    <w:rsid w:val="002C5858"/>
    <w:rsid w:val="002C5D6C"/>
    <w:rsid w:val="002C5FED"/>
    <w:rsid w:val="002C77BD"/>
    <w:rsid w:val="002C79C6"/>
    <w:rsid w:val="002D05B8"/>
    <w:rsid w:val="002D14F5"/>
    <w:rsid w:val="002D1A90"/>
    <w:rsid w:val="002D23BB"/>
    <w:rsid w:val="002D2D03"/>
    <w:rsid w:val="002D32D0"/>
    <w:rsid w:val="002D3774"/>
    <w:rsid w:val="002D37D5"/>
    <w:rsid w:val="002D419B"/>
    <w:rsid w:val="002D44C1"/>
    <w:rsid w:val="002D49B0"/>
    <w:rsid w:val="002D50FA"/>
    <w:rsid w:val="002D55F6"/>
    <w:rsid w:val="002D590B"/>
    <w:rsid w:val="002D592E"/>
    <w:rsid w:val="002D5FE7"/>
    <w:rsid w:val="002D74D3"/>
    <w:rsid w:val="002D7878"/>
    <w:rsid w:val="002D78FD"/>
    <w:rsid w:val="002E05D4"/>
    <w:rsid w:val="002E05E8"/>
    <w:rsid w:val="002E0FA3"/>
    <w:rsid w:val="002E1A03"/>
    <w:rsid w:val="002E1A84"/>
    <w:rsid w:val="002E1E4D"/>
    <w:rsid w:val="002E23DB"/>
    <w:rsid w:val="002E28E9"/>
    <w:rsid w:val="002E2CD7"/>
    <w:rsid w:val="002E31D8"/>
    <w:rsid w:val="002E3609"/>
    <w:rsid w:val="002E413C"/>
    <w:rsid w:val="002E469E"/>
    <w:rsid w:val="002E4C14"/>
    <w:rsid w:val="002E5198"/>
    <w:rsid w:val="002E56E4"/>
    <w:rsid w:val="002E5BFE"/>
    <w:rsid w:val="002E5E36"/>
    <w:rsid w:val="002E6825"/>
    <w:rsid w:val="002E69A1"/>
    <w:rsid w:val="002E6AF6"/>
    <w:rsid w:val="002E6B32"/>
    <w:rsid w:val="002E7308"/>
    <w:rsid w:val="002E79B2"/>
    <w:rsid w:val="002E7A01"/>
    <w:rsid w:val="002F0176"/>
    <w:rsid w:val="002F05DF"/>
    <w:rsid w:val="002F1241"/>
    <w:rsid w:val="002F1254"/>
    <w:rsid w:val="002F1D22"/>
    <w:rsid w:val="002F228E"/>
    <w:rsid w:val="002F2794"/>
    <w:rsid w:val="002F2814"/>
    <w:rsid w:val="002F35C0"/>
    <w:rsid w:val="002F3FDF"/>
    <w:rsid w:val="002F4192"/>
    <w:rsid w:val="002F4EBE"/>
    <w:rsid w:val="002F53F0"/>
    <w:rsid w:val="002F568B"/>
    <w:rsid w:val="002F5794"/>
    <w:rsid w:val="002F5B9A"/>
    <w:rsid w:val="002F5D70"/>
    <w:rsid w:val="002F60EB"/>
    <w:rsid w:val="002F6356"/>
    <w:rsid w:val="002F65AC"/>
    <w:rsid w:val="002F7476"/>
    <w:rsid w:val="002F7536"/>
    <w:rsid w:val="002F7824"/>
    <w:rsid w:val="002F7845"/>
    <w:rsid w:val="003006B2"/>
    <w:rsid w:val="00300CCE"/>
    <w:rsid w:val="00300EAD"/>
    <w:rsid w:val="00301B5C"/>
    <w:rsid w:val="00301E4C"/>
    <w:rsid w:val="003025DF"/>
    <w:rsid w:val="00302766"/>
    <w:rsid w:val="0030278E"/>
    <w:rsid w:val="00303267"/>
    <w:rsid w:val="003036A9"/>
    <w:rsid w:val="0030504C"/>
    <w:rsid w:val="00305176"/>
    <w:rsid w:val="00305431"/>
    <w:rsid w:val="0030596D"/>
    <w:rsid w:val="003059FD"/>
    <w:rsid w:val="00305AAC"/>
    <w:rsid w:val="00305FB3"/>
    <w:rsid w:val="003061C4"/>
    <w:rsid w:val="00306239"/>
    <w:rsid w:val="0030629C"/>
    <w:rsid w:val="00307A8D"/>
    <w:rsid w:val="00310342"/>
    <w:rsid w:val="00311141"/>
    <w:rsid w:val="003113AE"/>
    <w:rsid w:val="0031222C"/>
    <w:rsid w:val="003126DA"/>
    <w:rsid w:val="00312CF0"/>
    <w:rsid w:val="00313742"/>
    <w:rsid w:val="003141B9"/>
    <w:rsid w:val="00314867"/>
    <w:rsid w:val="0031494E"/>
    <w:rsid w:val="00316FC8"/>
    <w:rsid w:val="003171CD"/>
    <w:rsid w:val="00317BAD"/>
    <w:rsid w:val="00317CB8"/>
    <w:rsid w:val="003209A6"/>
    <w:rsid w:val="0032154F"/>
    <w:rsid w:val="0032188A"/>
    <w:rsid w:val="00321F30"/>
    <w:rsid w:val="0032284C"/>
    <w:rsid w:val="00322B0F"/>
    <w:rsid w:val="003232A5"/>
    <w:rsid w:val="0032338C"/>
    <w:rsid w:val="00323439"/>
    <w:rsid w:val="00323BF8"/>
    <w:rsid w:val="00324E4D"/>
    <w:rsid w:val="00325478"/>
    <w:rsid w:val="0032555F"/>
    <w:rsid w:val="00325AD0"/>
    <w:rsid w:val="00325D1A"/>
    <w:rsid w:val="00326C66"/>
    <w:rsid w:val="00326F8B"/>
    <w:rsid w:val="00327D3E"/>
    <w:rsid w:val="00327F47"/>
    <w:rsid w:val="00330075"/>
    <w:rsid w:val="003302BA"/>
    <w:rsid w:val="00331AC9"/>
    <w:rsid w:val="00332477"/>
    <w:rsid w:val="00333DFA"/>
    <w:rsid w:val="00334B70"/>
    <w:rsid w:val="003352FE"/>
    <w:rsid w:val="003355BB"/>
    <w:rsid w:val="003359AD"/>
    <w:rsid w:val="00335EF5"/>
    <w:rsid w:val="003369AE"/>
    <w:rsid w:val="00337032"/>
    <w:rsid w:val="00337F2C"/>
    <w:rsid w:val="0034019D"/>
    <w:rsid w:val="003405A8"/>
    <w:rsid w:val="00340E9E"/>
    <w:rsid w:val="00342E92"/>
    <w:rsid w:val="0034352F"/>
    <w:rsid w:val="003437CA"/>
    <w:rsid w:val="00343AA8"/>
    <w:rsid w:val="0034438D"/>
    <w:rsid w:val="00344EE9"/>
    <w:rsid w:val="00345BA1"/>
    <w:rsid w:val="00346315"/>
    <w:rsid w:val="00346586"/>
    <w:rsid w:val="00346633"/>
    <w:rsid w:val="00346668"/>
    <w:rsid w:val="00346C9E"/>
    <w:rsid w:val="0034749A"/>
    <w:rsid w:val="00347699"/>
    <w:rsid w:val="00347B65"/>
    <w:rsid w:val="0035028F"/>
    <w:rsid w:val="003503D5"/>
    <w:rsid w:val="00350B00"/>
    <w:rsid w:val="00350C1A"/>
    <w:rsid w:val="00350E75"/>
    <w:rsid w:val="00351517"/>
    <w:rsid w:val="0035163D"/>
    <w:rsid w:val="00351C8E"/>
    <w:rsid w:val="00352EBD"/>
    <w:rsid w:val="0035322F"/>
    <w:rsid w:val="0035492E"/>
    <w:rsid w:val="00354C7B"/>
    <w:rsid w:val="0035540A"/>
    <w:rsid w:val="003560AC"/>
    <w:rsid w:val="00356446"/>
    <w:rsid w:val="003570B0"/>
    <w:rsid w:val="00360133"/>
    <w:rsid w:val="003606E9"/>
    <w:rsid w:val="00360C82"/>
    <w:rsid w:val="00361123"/>
    <w:rsid w:val="0036138B"/>
    <w:rsid w:val="00361726"/>
    <w:rsid w:val="00361B54"/>
    <w:rsid w:val="003620A5"/>
    <w:rsid w:val="00362CBA"/>
    <w:rsid w:val="00363409"/>
    <w:rsid w:val="00363879"/>
    <w:rsid w:val="00363AE9"/>
    <w:rsid w:val="00363DDF"/>
    <w:rsid w:val="00364043"/>
    <w:rsid w:val="003645F4"/>
    <w:rsid w:val="00364884"/>
    <w:rsid w:val="00365832"/>
    <w:rsid w:val="00365DC8"/>
    <w:rsid w:val="00366EC6"/>
    <w:rsid w:val="0036702E"/>
    <w:rsid w:val="0037026A"/>
    <w:rsid w:val="0037061D"/>
    <w:rsid w:val="00370783"/>
    <w:rsid w:val="00370EF2"/>
    <w:rsid w:val="003713B0"/>
    <w:rsid w:val="0037197F"/>
    <w:rsid w:val="00371A4F"/>
    <w:rsid w:val="00371E83"/>
    <w:rsid w:val="00372A86"/>
    <w:rsid w:val="00372EF8"/>
    <w:rsid w:val="003730A3"/>
    <w:rsid w:val="00373590"/>
    <w:rsid w:val="00373CE2"/>
    <w:rsid w:val="00374A4C"/>
    <w:rsid w:val="003755A1"/>
    <w:rsid w:val="00376B2E"/>
    <w:rsid w:val="00376F57"/>
    <w:rsid w:val="00377C36"/>
    <w:rsid w:val="00380271"/>
    <w:rsid w:val="0038081E"/>
    <w:rsid w:val="00380B44"/>
    <w:rsid w:val="00381B7F"/>
    <w:rsid w:val="003822D1"/>
    <w:rsid w:val="0038323D"/>
    <w:rsid w:val="0038328E"/>
    <w:rsid w:val="0038386C"/>
    <w:rsid w:val="00383BC1"/>
    <w:rsid w:val="00384522"/>
    <w:rsid w:val="0038453A"/>
    <w:rsid w:val="00384BB3"/>
    <w:rsid w:val="00384C06"/>
    <w:rsid w:val="00384EEF"/>
    <w:rsid w:val="003853BA"/>
    <w:rsid w:val="0038544A"/>
    <w:rsid w:val="00385F73"/>
    <w:rsid w:val="003860AD"/>
    <w:rsid w:val="00386414"/>
    <w:rsid w:val="00386495"/>
    <w:rsid w:val="00386F68"/>
    <w:rsid w:val="0038725C"/>
    <w:rsid w:val="003873EF"/>
    <w:rsid w:val="003900F5"/>
    <w:rsid w:val="0039026E"/>
    <w:rsid w:val="0039043C"/>
    <w:rsid w:val="0039113C"/>
    <w:rsid w:val="00392166"/>
    <w:rsid w:val="0039222C"/>
    <w:rsid w:val="0039230E"/>
    <w:rsid w:val="003930FA"/>
    <w:rsid w:val="003938E2"/>
    <w:rsid w:val="00393BBE"/>
    <w:rsid w:val="00393E82"/>
    <w:rsid w:val="00394299"/>
    <w:rsid w:val="003943C7"/>
    <w:rsid w:val="00394519"/>
    <w:rsid w:val="003953B6"/>
    <w:rsid w:val="003967CC"/>
    <w:rsid w:val="00396C10"/>
    <w:rsid w:val="00396CF3"/>
    <w:rsid w:val="0039737B"/>
    <w:rsid w:val="00397F3B"/>
    <w:rsid w:val="00397FF4"/>
    <w:rsid w:val="003A009D"/>
    <w:rsid w:val="003A023A"/>
    <w:rsid w:val="003A0916"/>
    <w:rsid w:val="003A0B55"/>
    <w:rsid w:val="003A12DF"/>
    <w:rsid w:val="003A17E3"/>
    <w:rsid w:val="003A341F"/>
    <w:rsid w:val="003A4CE3"/>
    <w:rsid w:val="003A4E0B"/>
    <w:rsid w:val="003A583D"/>
    <w:rsid w:val="003A648E"/>
    <w:rsid w:val="003A7243"/>
    <w:rsid w:val="003A766E"/>
    <w:rsid w:val="003A793A"/>
    <w:rsid w:val="003B0B4D"/>
    <w:rsid w:val="003B135B"/>
    <w:rsid w:val="003B1E66"/>
    <w:rsid w:val="003B211E"/>
    <w:rsid w:val="003B295D"/>
    <w:rsid w:val="003B3428"/>
    <w:rsid w:val="003B36FC"/>
    <w:rsid w:val="003B4352"/>
    <w:rsid w:val="003B4565"/>
    <w:rsid w:val="003B48DA"/>
    <w:rsid w:val="003B5DF5"/>
    <w:rsid w:val="003B6485"/>
    <w:rsid w:val="003B6AB7"/>
    <w:rsid w:val="003B6B34"/>
    <w:rsid w:val="003B6C52"/>
    <w:rsid w:val="003B71BC"/>
    <w:rsid w:val="003B7D1F"/>
    <w:rsid w:val="003B7E68"/>
    <w:rsid w:val="003C03AF"/>
    <w:rsid w:val="003C05F5"/>
    <w:rsid w:val="003C0C79"/>
    <w:rsid w:val="003C0FAB"/>
    <w:rsid w:val="003C1E9D"/>
    <w:rsid w:val="003C3BB7"/>
    <w:rsid w:val="003C403C"/>
    <w:rsid w:val="003C4B6A"/>
    <w:rsid w:val="003C4D82"/>
    <w:rsid w:val="003C5250"/>
    <w:rsid w:val="003C764F"/>
    <w:rsid w:val="003C782E"/>
    <w:rsid w:val="003D0356"/>
    <w:rsid w:val="003D1847"/>
    <w:rsid w:val="003D1A55"/>
    <w:rsid w:val="003D1AC6"/>
    <w:rsid w:val="003D395B"/>
    <w:rsid w:val="003D4376"/>
    <w:rsid w:val="003D4CF1"/>
    <w:rsid w:val="003D4F10"/>
    <w:rsid w:val="003D51EC"/>
    <w:rsid w:val="003D668C"/>
    <w:rsid w:val="003D6DC5"/>
    <w:rsid w:val="003D7859"/>
    <w:rsid w:val="003D7D3C"/>
    <w:rsid w:val="003D7E66"/>
    <w:rsid w:val="003E0397"/>
    <w:rsid w:val="003E04D9"/>
    <w:rsid w:val="003E1345"/>
    <w:rsid w:val="003E1978"/>
    <w:rsid w:val="003E21F9"/>
    <w:rsid w:val="003E2726"/>
    <w:rsid w:val="003E2E57"/>
    <w:rsid w:val="003E3339"/>
    <w:rsid w:val="003E3348"/>
    <w:rsid w:val="003E389B"/>
    <w:rsid w:val="003E3C04"/>
    <w:rsid w:val="003E4036"/>
    <w:rsid w:val="003E4449"/>
    <w:rsid w:val="003E490A"/>
    <w:rsid w:val="003E4B2C"/>
    <w:rsid w:val="003E5212"/>
    <w:rsid w:val="003E6076"/>
    <w:rsid w:val="003F186D"/>
    <w:rsid w:val="003F2A3F"/>
    <w:rsid w:val="003F3B3F"/>
    <w:rsid w:val="003F3CDB"/>
    <w:rsid w:val="003F3D15"/>
    <w:rsid w:val="003F5EC5"/>
    <w:rsid w:val="003F6078"/>
    <w:rsid w:val="003F612B"/>
    <w:rsid w:val="003F68C0"/>
    <w:rsid w:val="003F728A"/>
    <w:rsid w:val="00400262"/>
    <w:rsid w:val="00400C51"/>
    <w:rsid w:val="004018B5"/>
    <w:rsid w:val="00401C48"/>
    <w:rsid w:val="004028EA"/>
    <w:rsid w:val="00402F65"/>
    <w:rsid w:val="0040364F"/>
    <w:rsid w:val="004045C6"/>
    <w:rsid w:val="00404695"/>
    <w:rsid w:val="00405451"/>
    <w:rsid w:val="0040554D"/>
    <w:rsid w:val="0040644B"/>
    <w:rsid w:val="00406506"/>
    <w:rsid w:val="00407B10"/>
    <w:rsid w:val="00412C81"/>
    <w:rsid w:val="00412D38"/>
    <w:rsid w:val="004141B9"/>
    <w:rsid w:val="00414542"/>
    <w:rsid w:val="00415B7C"/>
    <w:rsid w:val="00415D0B"/>
    <w:rsid w:val="00416101"/>
    <w:rsid w:val="00416A71"/>
    <w:rsid w:val="00416F8A"/>
    <w:rsid w:val="0041739F"/>
    <w:rsid w:val="00417ADA"/>
    <w:rsid w:val="00420198"/>
    <w:rsid w:val="004205AF"/>
    <w:rsid w:val="004208DC"/>
    <w:rsid w:val="004216FD"/>
    <w:rsid w:val="00421AA7"/>
    <w:rsid w:val="00422062"/>
    <w:rsid w:val="00422656"/>
    <w:rsid w:val="00422B19"/>
    <w:rsid w:val="0042398D"/>
    <w:rsid w:val="00424103"/>
    <w:rsid w:val="0042444C"/>
    <w:rsid w:val="00424A10"/>
    <w:rsid w:val="00424A92"/>
    <w:rsid w:val="00425406"/>
    <w:rsid w:val="0042572B"/>
    <w:rsid w:val="00425F16"/>
    <w:rsid w:val="00426207"/>
    <w:rsid w:val="004262F2"/>
    <w:rsid w:val="00426FD9"/>
    <w:rsid w:val="00427C4A"/>
    <w:rsid w:val="0043040B"/>
    <w:rsid w:val="00430793"/>
    <w:rsid w:val="00430B02"/>
    <w:rsid w:val="00430EB1"/>
    <w:rsid w:val="00431019"/>
    <w:rsid w:val="0043117C"/>
    <w:rsid w:val="0043152B"/>
    <w:rsid w:val="00432C3B"/>
    <w:rsid w:val="00432C4D"/>
    <w:rsid w:val="00432FF0"/>
    <w:rsid w:val="004333E6"/>
    <w:rsid w:val="00433F9B"/>
    <w:rsid w:val="0043483D"/>
    <w:rsid w:val="00436A98"/>
    <w:rsid w:val="00436BED"/>
    <w:rsid w:val="00436C89"/>
    <w:rsid w:val="00436D27"/>
    <w:rsid w:val="00436E09"/>
    <w:rsid w:val="004400D0"/>
    <w:rsid w:val="004406BA"/>
    <w:rsid w:val="00440E22"/>
    <w:rsid w:val="00441A6C"/>
    <w:rsid w:val="00443571"/>
    <w:rsid w:val="00443FD4"/>
    <w:rsid w:val="004446B9"/>
    <w:rsid w:val="0044499F"/>
    <w:rsid w:val="00446024"/>
    <w:rsid w:val="00447103"/>
    <w:rsid w:val="00447165"/>
    <w:rsid w:val="00450AC7"/>
    <w:rsid w:val="00450B39"/>
    <w:rsid w:val="004529DE"/>
    <w:rsid w:val="00452A34"/>
    <w:rsid w:val="00452DC3"/>
    <w:rsid w:val="00453411"/>
    <w:rsid w:val="00453658"/>
    <w:rsid w:val="00453A8E"/>
    <w:rsid w:val="00453EE7"/>
    <w:rsid w:val="0045409C"/>
    <w:rsid w:val="004546F5"/>
    <w:rsid w:val="00454F6B"/>
    <w:rsid w:val="004567AF"/>
    <w:rsid w:val="0045713A"/>
    <w:rsid w:val="00457853"/>
    <w:rsid w:val="00457F93"/>
    <w:rsid w:val="00460699"/>
    <w:rsid w:val="0046101B"/>
    <w:rsid w:val="004618BD"/>
    <w:rsid w:val="00462B14"/>
    <w:rsid w:val="004633A0"/>
    <w:rsid w:val="00464056"/>
    <w:rsid w:val="0046407D"/>
    <w:rsid w:val="00464283"/>
    <w:rsid w:val="0046439E"/>
    <w:rsid w:val="0046497D"/>
    <w:rsid w:val="0046537D"/>
    <w:rsid w:val="004655A8"/>
    <w:rsid w:val="00465F6F"/>
    <w:rsid w:val="00466354"/>
    <w:rsid w:val="0047016F"/>
    <w:rsid w:val="00470C8D"/>
    <w:rsid w:val="00470D00"/>
    <w:rsid w:val="004719D9"/>
    <w:rsid w:val="00471CF7"/>
    <w:rsid w:val="00472596"/>
    <w:rsid w:val="004729BD"/>
    <w:rsid w:val="00472C14"/>
    <w:rsid w:val="00472C76"/>
    <w:rsid w:val="004760D2"/>
    <w:rsid w:val="0047655B"/>
    <w:rsid w:val="0047708A"/>
    <w:rsid w:val="0047777C"/>
    <w:rsid w:val="004779F5"/>
    <w:rsid w:val="00480010"/>
    <w:rsid w:val="00480256"/>
    <w:rsid w:val="00480443"/>
    <w:rsid w:val="00480B23"/>
    <w:rsid w:val="00480E4F"/>
    <w:rsid w:val="00481F42"/>
    <w:rsid w:val="00481FA7"/>
    <w:rsid w:val="00482B0F"/>
    <w:rsid w:val="00483179"/>
    <w:rsid w:val="0048499B"/>
    <w:rsid w:val="00484C57"/>
    <w:rsid w:val="00484FEA"/>
    <w:rsid w:val="00485157"/>
    <w:rsid w:val="004851A7"/>
    <w:rsid w:val="004877F0"/>
    <w:rsid w:val="00487DF2"/>
    <w:rsid w:val="00487F00"/>
    <w:rsid w:val="00487FFA"/>
    <w:rsid w:val="0049062F"/>
    <w:rsid w:val="00490B4B"/>
    <w:rsid w:val="00490EC6"/>
    <w:rsid w:val="00491148"/>
    <w:rsid w:val="0049146A"/>
    <w:rsid w:val="004922DD"/>
    <w:rsid w:val="00492987"/>
    <w:rsid w:val="00492DA9"/>
    <w:rsid w:val="0049314B"/>
    <w:rsid w:val="0049437F"/>
    <w:rsid w:val="004944DD"/>
    <w:rsid w:val="00494C66"/>
    <w:rsid w:val="0049509B"/>
    <w:rsid w:val="00495173"/>
    <w:rsid w:val="00496B94"/>
    <w:rsid w:val="00496F36"/>
    <w:rsid w:val="00497F48"/>
    <w:rsid w:val="00497F86"/>
    <w:rsid w:val="004A024C"/>
    <w:rsid w:val="004A045B"/>
    <w:rsid w:val="004A0A94"/>
    <w:rsid w:val="004A1004"/>
    <w:rsid w:val="004A135D"/>
    <w:rsid w:val="004A1F32"/>
    <w:rsid w:val="004A2152"/>
    <w:rsid w:val="004A2849"/>
    <w:rsid w:val="004A3580"/>
    <w:rsid w:val="004A417D"/>
    <w:rsid w:val="004A44A7"/>
    <w:rsid w:val="004A4BF8"/>
    <w:rsid w:val="004A4EDB"/>
    <w:rsid w:val="004A4FDD"/>
    <w:rsid w:val="004A55D9"/>
    <w:rsid w:val="004A6000"/>
    <w:rsid w:val="004A62FD"/>
    <w:rsid w:val="004A6880"/>
    <w:rsid w:val="004A69EC"/>
    <w:rsid w:val="004A6F34"/>
    <w:rsid w:val="004A755D"/>
    <w:rsid w:val="004A7F31"/>
    <w:rsid w:val="004B07FA"/>
    <w:rsid w:val="004B121A"/>
    <w:rsid w:val="004B16DD"/>
    <w:rsid w:val="004B1B52"/>
    <w:rsid w:val="004B3371"/>
    <w:rsid w:val="004B349C"/>
    <w:rsid w:val="004B35ED"/>
    <w:rsid w:val="004B4788"/>
    <w:rsid w:val="004B4BB8"/>
    <w:rsid w:val="004B509C"/>
    <w:rsid w:val="004B54A1"/>
    <w:rsid w:val="004B56FA"/>
    <w:rsid w:val="004B5A3A"/>
    <w:rsid w:val="004B646D"/>
    <w:rsid w:val="004B6543"/>
    <w:rsid w:val="004B6A41"/>
    <w:rsid w:val="004B6E36"/>
    <w:rsid w:val="004C0361"/>
    <w:rsid w:val="004C03A9"/>
    <w:rsid w:val="004C118E"/>
    <w:rsid w:val="004C1E95"/>
    <w:rsid w:val="004C2E72"/>
    <w:rsid w:val="004C4621"/>
    <w:rsid w:val="004C4BD7"/>
    <w:rsid w:val="004C50A9"/>
    <w:rsid w:val="004C56E1"/>
    <w:rsid w:val="004C5A13"/>
    <w:rsid w:val="004C5B7E"/>
    <w:rsid w:val="004C5FDF"/>
    <w:rsid w:val="004C6517"/>
    <w:rsid w:val="004C7779"/>
    <w:rsid w:val="004C7C65"/>
    <w:rsid w:val="004D00AC"/>
    <w:rsid w:val="004D0254"/>
    <w:rsid w:val="004D02C0"/>
    <w:rsid w:val="004D2728"/>
    <w:rsid w:val="004D2855"/>
    <w:rsid w:val="004D3490"/>
    <w:rsid w:val="004D3643"/>
    <w:rsid w:val="004D4464"/>
    <w:rsid w:val="004D447D"/>
    <w:rsid w:val="004D5269"/>
    <w:rsid w:val="004D6087"/>
    <w:rsid w:val="004D62E7"/>
    <w:rsid w:val="004D69A6"/>
    <w:rsid w:val="004D6CF2"/>
    <w:rsid w:val="004E0467"/>
    <w:rsid w:val="004E0D94"/>
    <w:rsid w:val="004E0F44"/>
    <w:rsid w:val="004E0FEB"/>
    <w:rsid w:val="004E109E"/>
    <w:rsid w:val="004E1C0D"/>
    <w:rsid w:val="004E1EF9"/>
    <w:rsid w:val="004E1F93"/>
    <w:rsid w:val="004E251C"/>
    <w:rsid w:val="004E266E"/>
    <w:rsid w:val="004E28B2"/>
    <w:rsid w:val="004E2C08"/>
    <w:rsid w:val="004E34B3"/>
    <w:rsid w:val="004E38AE"/>
    <w:rsid w:val="004E40ED"/>
    <w:rsid w:val="004E4933"/>
    <w:rsid w:val="004E4A6F"/>
    <w:rsid w:val="004E4E4F"/>
    <w:rsid w:val="004E5947"/>
    <w:rsid w:val="004E5A53"/>
    <w:rsid w:val="004E5CD5"/>
    <w:rsid w:val="004E5E6D"/>
    <w:rsid w:val="004E6E2C"/>
    <w:rsid w:val="004E6ECB"/>
    <w:rsid w:val="004E70F0"/>
    <w:rsid w:val="004E7241"/>
    <w:rsid w:val="004E7C88"/>
    <w:rsid w:val="004F0195"/>
    <w:rsid w:val="004F13AC"/>
    <w:rsid w:val="004F1BB1"/>
    <w:rsid w:val="004F1CF3"/>
    <w:rsid w:val="004F20D9"/>
    <w:rsid w:val="004F2122"/>
    <w:rsid w:val="004F241A"/>
    <w:rsid w:val="004F2797"/>
    <w:rsid w:val="004F2A0E"/>
    <w:rsid w:val="004F2D53"/>
    <w:rsid w:val="004F3489"/>
    <w:rsid w:val="004F44CD"/>
    <w:rsid w:val="004F4BD2"/>
    <w:rsid w:val="004F610F"/>
    <w:rsid w:val="004F61B9"/>
    <w:rsid w:val="004F6206"/>
    <w:rsid w:val="004F6A42"/>
    <w:rsid w:val="004F6DC1"/>
    <w:rsid w:val="004F6ECE"/>
    <w:rsid w:val="0050064F"/>
    <w:rsid w:val="00500CD4"/>
    <w:rsid w:val="00500DE5"/>
    <w:rsid w:val="00501522"/>
    <w:rsid w:val="0050180A"/>
    <w:rsid w:val="00501A31"/>
    <w:rsid w:val="0050275D"/>
    <w:rsid w:val="00503111"/>
    <w:rsid w:val="005035CE"/>
    <w:rsid w:val="00504646"/>
    <w:rsid w:val="00504676"/>
    <w:rsid w:val="00504A05"/>
    <w:rsid w:val="00504EEF"/>
    <w:rsid w:val="00504EF4"/>
    <w:rsid w:val="00505E32"/>
    <w:rsid w:val="00505E68"/>
    <w:rsid w:val="00506311"/>
    <w:rsid w:val="00506662"/>
    <w:rsid w:val="00507307"/>
    <w:rsid w:val="005073AC"/>
    <w:rsid w:val="005074C6"/>
    <w:rsid w:val="00507991"/>
    <w:rsid w:val="00507EE9"/>
    <w:rsid w:val="005112DC"/>
    <w:rsid w:val="005112DF"/>
    <w:rsid w:val="0051143A"/>
    <w:rsid w:val="00511EBE"/>
    <w:rsid w:val="00512017"/>
    <w:rsid w:val="00512FFB"/>
    <w:rsid w:val="005131F3"/>
    <w:rsid w:val="00513229"/>
    <w:rsid w:val="0051376F"/>
    <w:rsid w:val="00514905"/>
    <w:rsid w:val="00515884"/>
    <w:rsid w:val="0051595B"/>
    <w:rsid w:val="0051634F"/>
    <w:rsid w:val="00516BCF"/>
    <w:rsid w:val="00517CAA"/>
    <w:rsid w:val="00520415"/>
    <w:rsid w:val="00522027"/>
    <w:rsid w:val="0052281C"/>
    <w:rsid w:val="00524161"/>
    <w:rsid w:val="0052455D"/>
    <w:rsid w:val="005256FD"/>
    <w:rsid w:val="005261FD"/>
    <w:rsid w:val="00526525"/>
    <w:rsid w:val="005266F6"/>
    <w:rsid w:val="00526AC9"/>
    <w:rsid w:val="00526E54"/>
    <w:rsid w:val="00527001"/>
    <w:rsid w:val="005270D8"/>
    <w:rsid w:val="005276FB"/>
    <w:rsid w:val="00530883"/>
    <w:rsid w:val="00530A31"/>
    <w:rsid w:val="00530F92"/>
    <w:rsid w:val="00531176"/>
    <w:rsid w:val="005311D0"/>
    <w:rsid w:val="00532DA2"/>
    <w:rsid w:val="00536319"/>
    <w:rsid w:val="00536D66"/>
    <w:rsid w:val="005378B7"/>
    <w:rsid w:val="005379B2"/>
    <w:rsid w:val="00540446"/>
    <w:rsid w:val="005406F2"/>
    <w:rsid w:val="005416A7"/>
    <w:rsid w:val="00542443"/>
    <w:rsid w:val="005424EC"/>
    <w:rsid w:val="00542825"/>
    <w:rsid w:val="00542A9A"/>
    <w:rsid w:val="005438FD"/>
    <w:rsid w:val="005439BB"/>
    <w:rsid w:val="00544504"/>
    <w:rsid w:val="00544738"/>
    <w:rsid w:val="00545912"/>
    <w:rsid w:val="00546443"/>
    <w:rsid w:val="00546E0B"/>
    <w:rsid w:val="00546E30"/>
    <w:rsid w:val="00550172"/>
    <w:rsid w:val="00550B3C"/>
    <w:rsid w:val="00550CB7"/>
    <w:rsid w:val="005512D0"/>
    <w:rsid w:val="005513EA"/>
    <w:rsid w:val="005517C9"/>
    <w:rsid w:val="00551F79"/>
    <w:rsid w:val="00552154"/>
    <w:rsid w:val="00553A53"/>
    <w:rsid w:val="00555666"/>
    <w:rsid w:val="00555879"/>
    <w:rsid w:val="005566E0"/>
    <w:rsid w:val="00560012"/>
    <w:rsid w:val="00560234"/>
    <w:rsid w:val="00560371"/>
    <w:rsid w:val="00560590"/>
    <w:rsid w:val="00560CA9"/>
    <w:rsid w:val="00560CB4"/>
    <w:rsid w:val="00560D67"/>
    <w:rsid w:val="0056202B"/>
    <w:rsid w:val="005629B2"/>
    <w:rsid w:val="00563515"/>
    <w:rsid w:val="005635E8"/>
    <w:rsid w:val="00563981"/>
    <w:rsid w:val="00563DD9"/>
    <w:rsid w:val="00564687"/>
    <w:rsid w:val="0056549B"/>
    <w:rsid w:val="00565E03"/>
    <w:rsid w:val="00565FB7"/>
    <w:rsid w:val="00566378"/>
    <w:rsid w:val="00566409"/>
    <w:rsid w:val="00566DEE"/>
    <w:rsid w:val="005676C6"/>
    <w:rsid w:val="00567E52"/>
    <w:rsid w:val="00567F8A"/>
    <w:rsid w:val="00570081"/>
    <w:rsid w:val="00570EE8"/>
    <w:rsid w:val="00571077"/>
    <w:rsid w:val="005712F7"/>
    <w:rsid w:val="00572454"/>
    <w:rsid w:val="0057265F"/>
    <w:rsid w:val="005737FC"/>
    <w:rsid w:val="00573806"/>
    <w:rsid w:val="00574718"/>
    <w:rsid w:val="005747E1"/>
    <w:rsid w:val="00574C4E"/>
    <w:rsid w:val="00574E8C"/>
    <w:rsid w:val="00575532"/>
    <w:rsid w:val="005755E6"/>
    <w:rsid w:val="00575805"/>
    <w:rsid w:val="00575B7D"/>
    <w:rsid w:val="00575FE7"/>
    <w:rsid w:val="00577633"/>
    <w:rsid w:val="00577899"/>
    <w:rsid w:val="005778C0"/>
    <w:rsid w:val="005802C0"/>
    <w:rsid w:val="0058052C"/>
    <w:rsid w:val="00580B90"/>
    <w:rsid w:val="00582020"/>
    <w:rsid w:val="005828E3"/>
    <w:rsid w:val="00584012"/>
    <w:rsid w:val="005840C2"/>
    <w:rsid w:val="00584F15"/>
    <w:rsid w:val="005853CE"/>
    <w:rsid w:val="00585589"/>
    <w:rsid w:val="00586352"/>
    <w:rsid w:val="00586836"/>
    <w:rsid w:val="00586B50"/>
    <w:rsid w:val="005900DB"/>
    <w:rsid w:val="00591981"/>
    <w:rsid w:val="005919CD"/>
    <w:rsid w:val="00591A2F"/>
    <w:rsid w:val="00591EB2"/>
    <w:rsid w:val="00592FA7"/>
    <w:rsid w:val="0059358A"/>
    <w:rsid w:val="005938A5"/>
    <w:rsid w:val="00593B7A"/>
    <w:rsid w:val="00593C33"/>
    <w:rsid w:val="00593CC8"/>
    <w:rsid w:val="005943E5"/>
    <w:rsid w:val="005944E1"/>
    <w:rsid w:val="00595311"/>
    <w:rsid w:val="005953F8"/>
    <w:rsid w:val="00595CDA"/>
    <w:rsid w:val="005976FB"/>
    <w:rsid w:val="00597881"/>
    <w:rsid w:val="00597A32"/>
    <w:rsid w:val="00597A72"/>
    <w:rsid w:val="005A000D"/>
    <w:rsid w:val="005A0809"/>
    <w:rsid w:val="005A0D45"/>
    <w:rsid w:val="005A1096"/>
    <w:rsid w:val="005A15C3"/>
    <w:rsid w:val="005A1A82"/>
    <w:rsid w:val="005A1F90"/>
    <w:rsid w:val="005A2034"/>
    <w:rsid w:val="005A2E6C"/>
    <w:rsid w:val="005A30ED"/>
    <w:rsid w:val="005A3DE5"/>
    <w:rsid w:val="005A3E1D"/>
    <w:rsid w:val="005A500E"/>
    <w:rsid w:val="005A5194"/>
    <w:rsid w:val="005A5208"/>
    <w:rsid w:val="005A577B"/>
    <w:rsid w:val="005A5A2F"/>
    <w:rsid w:val="005A6261"/>
    <w:rsid w:val="005A6548"/>
    <w:rsid w:val="005A71BE"/>
    <w:rsid w:val="005B0447"/>
    <w:rsid w:val="005B0B7D"/>
    <w:rsid w:val="005B128F"/>
    <w:rsid w:val="005B19F0"/>
    <w:rsid w:val="005B2483"/>
    <w:rsid w:val="005B2867"/>
    <w:rsid w:val="005B3325"/>
    <w:rsid w:val="005B3545"/>
    <w:rsid w:val="005B3833"/>
    <w:rsid w:val="005B3B91"/>
    <w:rsid w:val="005B3D95"/>
    <w:rsid w:val="005B508C"/>
    <w:rsid w:val="005B5401"/>
    <w:rsid w:val="005B54F4"/>
    <w:rsid w:val="005B56A8"/>
    <w:rsid w:val="005B6CAC"/>
    <w:rsid w:val="005B7E8C"/>
    <w:rsid w:val="005C06F3"/>
    <w:rsid w:val="005C0B62"/>
    <w:rsid w:val="005C1808"/>
    <w:rsid w:val="005C1BD2"/>
    <w:rsid w:val="005C25CA"/>
    <w:rsid w:val="005C2AF1"/>
    <w:rsid w:val="005C2DF8"/>
    <w:rsid w:val="005C3096"/>
    <w:rsid w:val="005C3AAB"/>
    <w:rsid w:val="005C3D62"/>
    <w:rsid w:val="005C4089"/>
    <w:rsid w:val="005C5062"/>
    <w:rsid w:val="005C5AC9"/>
    <w:rsid w:val="005C5AE0"/>
    <w:rsid w:val="005C6841"/>
    <w:rsid w:val="005C6F93"/>
    <w:rsid w:val="005C744C"/>
    <w:rsid w:val="005C74AE"/>
    <w:rsid w:val="005D041A"/>
    <w:rsid w:val="005D04D5"/>
    <w:rsid w:val="005D0E28"/>
    <w:rsid w:val="005D0E4D"/>
    <w:rsid w:val="005D10D5"/>
    <w:rsid w:val="005D167E"/>
    <w:rsid w:val="005D1EB2"/>
    <w:rsid w:val="005D20F2"/>
    <w:rsid w:val="005D2132"/>
    <w:rsid w:val="005D26BA"/>
    <w:rsid w:val="005D3875"/>
    <w:rsid w:val="005D3D2F"/>
    <w:rsid w:val="005D3DB2"/>
    <w:rsid w:val="005D44F7"/>
    <w:rsid w:val="005D5325"/>
    <w:rsid w:val="005D55D8"/>
    <w:rsid w:val="005D5D61"/>
    <w:rsid w:val="005D602B"/>
    <w:rsid w:val="005D62FE"/>
    <w:rsid w:val="005D659F"/>
    <w:rsid w:val="005D6D9B"/>
    <w:rsid w:val="005E12F7"/>
    <w:rsid w:val="005E1339"/>
    <w:rsid w:val="005E18CB"/>
    <w:rsid w:val="005E1E52"/>
    <w:rsid w:val="005E23BB"/>
    <w:rsid w:val="005E2AFC"/>
    <w:rsid w:val="005E2DBE"/>
    <w:rsid w:val="005E2FA1"/>
    <w:rsid w:val="005E3239"/>
    <w:rsid w:val="005E48D0"/>
    <w:rsid w:val="005E4CCD"/>
    <w:rsid w:val="005E6146"/>
    <w:rsid w:val="005E63D5"/>
    <w:rsid w:val="005E6B56"/>
    <w:rsid w:val="005E6D7E"/>
    <w:rsid w:val="005E7101"/>
    <w:rsid w:val="005E7FEC"/>
    <w:rsid w:val="005F00B0"/>
    <w:rsid w:val="005F06A7"/>
    <w:rsid w:val="005F1770"/>
    <w:rsid w:val="005F1DAD"/>
    <w:rsid w:val="005F2258"/>
    <w:rsid w:val="005F2A2A"/>
    <w:rsid w:val="005F3EC1"/>
    <w:rsid w:val="005F683A"/>
    <w:rsid w:val="005F6BAC"/>
    <w:rsid w:val="005F7A3A"/>
    <w:rsid w:val="00601100"/>
    <w:rsid w:val="006036CE"/>
    <w:rsid w:val="00604E90"/>
    <w:rsid w:val="00604FC3"/>
    <w:rsid w:val="00605213"/>
    <w:rsid w:val="00605349"/>
    <w:rsid w:val="00605400"/>
    <w:rsid w:val="00605E09"/>
    <w:rsid w:val="0060628F"/>
    <w:rsid w:val="00606950"/>
    <w:rsid w:val="00606990"/>
    <w:rsid w:val="00606B21"/>
    <w:rsid w:val="00606E62"/>
    <w:rsid w:val="00606F53"/>
    <w:rsid w:val="00607072"/>
    <w:rsid w:val="006103B4"/>
    <w:rsid w:val="006104F9"/>
    <w:rsid w:val="00610840"/>
    <w:rsid w:val="00611115"/>
    <w:rsid w:val="00611EB5"/>
    <w:rsid w:val="006120AF"/>
    <w:rsid w:val="00613224"/>
    <w:rsid w:val="00613225"/>
    <w:rsid w:val="00614A24"/>
    <w:rsid w:val="0061515B"/>
    <w:rsid w:val="00615594"/>
    <w:rsid w:val="00615D15"/>
    <w:rsid w:val="00616AB3"/>
    <w:rsid w:val="00617463"/>
    <w:rsid w:val="0061764B"/>
    <w:rsid w:val="006177E0"/>
    <w:rsid w:val="0062060B"/>
    <w:rsid w:val="00620AE9"/>
    <w:rsid w:val="0062121B"/>
    <w:rsid w:val="0062175C"/>
    <w:rsid w:val="0062198E"/>
    <w:rsid w:val="00621BDF"/>
    <w:rsid w:val="00622244"/>
    <w:rsid w:val="006225D7"/>
    <w:rsid w:val="00624684"/>
    <w:rsid w:val="00624B1D"/>
    <w:rsid w:val="00625089"/>
    <w:rsid w:val="00626450"/>
    <w:rsid w:val="00626761"/>
    <w:rsid w:val="006271C9"/>
    <w:rsid w:val="00630948"/>
    <w:rsid w:val="00630B7D"/>
    <w:rsid w:val="006318DF"/>
    <w:rsid w:val="00631CD2"/>
    <w:rsid w:val="0063316C"/>
    <w:rsid w:val="00633908"/>
    <w:rsid w:val="00633B55"/>
    <w:rsid w:val="00633EDC"/>
    <w:rsid w:val="00634AA9"/>
    <w:rsid w:val="00634ADC"/>
    <w:rsid w:val="00635939"/>
    <w:rsid w:val="00636D32"/>
    <w:rsid w:val="00636D4D"/>
    <w:rsid w:val="00637DA6"/>
    <w:rsid w:val="00640302"/>
    <w:rsid w:val="00640D3E"/>
    <w:rsid w:val="00640DED"/>
    <w:rsid w:val="00640E76"/>
    <w:rsid w:val="00641332"/>
    <w:rsid w:val="0064160E"/>
    <w:rsid w:val="006422BC"/>
    <w:rsid w:val="006425EC"/>
    <w:rsid w:val="00642B51"/>
    <w:rsid w:val="00642DFC"/>
    <w:rsid w:val="00643DB5"/>
    <w:rsid w:val="00643EB0"/>
    <w:rsid w:val="006447D3"/>
    <w:rsid w:val="0064491C"/>
    <w:rsid w:val="00645151"/>
    <w:rsid w:val="006453A1"/>
    <w:rsid w:val="0064649B"/>
    <w:rsid w:val="006464F7"/>
    <w:rsid w:val="0064674E"/>
    <w:rsid w:val="00647074"/>
    <w:rsid w:val="00647920"/>
    <w:rsid w:val="006506A5"/>
    <w:rsid w:val="00650C85"/>
    <w:rsid w:val="0065129E"/>
    <w:rsid w:val="006513FC"/>
    <w:rsid w:val="00651448"/>
    <w:rsid w:val="00651626"/>
    <w:rsid w:val="0065193B"/>
    <w:rsid w:val="006519E7"/>
    <w:rsid w:val="006528F9"/>
    <w:rsid w:val="0065350B"/>
    <w:rsid w:val="00653806"/>
    <w:rsid w:val="00653C69"/>
    <w:rsid w:val="0065510E"/>
    <w:rsid w:val="00656F5C"/>
    <w:rsid w:val="00657654"/>
    <w:rsid w:val="0065767E"/>
    <w:rsid w:val="006617DF"/>
    <w:rsid w:val="00661C87"/>
    <w:rsid w:val="006620D5"/>
    <w:rsid w:val="006631C6"/>
    <w:rsid w:val="006633C5"/>
    <w:rsid w:val="0066435C"/>
    <w:rsid w:val="00664450"/>
    <w:rsid w:val="006645DD"/>
    <w:rsid w:val="00664B05"/>
    <w:rsid w:val="00664E93"/>
    <w:rsid w:val="0066508F"/>
    <w:rsid w:val="0066573B"/>
    <w:rsid w:val="00665A36"/>
    <w:rsid w:val="006665E3"/>
    <w:rsid w:val="006675F1"/>
    <w:rsid w:val="00667E18"/>
    <w:rsid w:val="006702B3"/>
    <w:rsid w:val="006705B7"/>
    <w:rsid w:val="00670A9E"/>
    <w:rsid w:val="00671366"/>
    <w:rsid w:val="006713D7"/>
    <w:rsid w:val="00671BC4"/>
    <w:rsid w:val="006721DD"/>
    <w:rsid w:val="006724C9"/>
    <w:rsid w:val="00672F99"/>
    <w:rsid w:val="00672FD8"/>
    <w:rsid w:val="00673092"/>
    <w:rsid w:val="00673C89"/>
    <w:rsid w:val="00674A5E"/>
    <w:rsid w:val="00674D88"/>
    <w:rsid w:val="0067563A"/>
    <w:rsid w:val="0067574F"/>
    <w:rsid w:val="00675792"/>
    <w:rsid w:val="00675F3F"/>
    <w:rsid w:val="0067609E"/>
    <w:rsid w:val="00676538"/>
    <w:rsid w:val="00676816"/>
    <w:rsid w:val="00676998"/>
    <w:rsid w:val="00676DAA"/>
    <w:rsid w:val="00677C77"/>
    <w:rsid w:val="00677DF7"/>
    <w:rsid w:val="0068064F"/>
    <w:rsid w:val="0068145D"/>
    <w:rsid w:val="00681ABB"/>
    <w:rsid w:val="00681C14"/>
    <w:rsid w:val="00682743"/>
    <w:rsid w:val="006829D6"/>
    <w:rsid w:val="0068314E"/>
    <w:rsid w:val="0068402C"/>
    <w:rsid w:val="0068409A"/>
    <w:rsid w:val="006843FD"/>
    <w:rsid w:val="00684B9C"/>
    <w:rsid w:val="00685359"/>
    <w:rsid w:val="00685875"/>
    <w:rsid w:val="00685DB2"/>
    <w:rsid w:val="00685EB9"/>
    <w:rsid w:val="00685FCF"/>
    <w:rsid w:val="0068734B"/>
    <w:rsid w:val="006900D6"/>
    <w:rsid w:val="0069042A"/>
    <w:rsid w:val="00690B0A"/>
    <w:rsid w:val="00691CCB"/>
    <w:rsid w:val="00692426"/>
    <w:rsid w:val="006926E8"/>
    <w:rsid w:val="00693229"/>
    <w:rsid w:val="00693353"/>
    <w:rsid w:val="006933BF"/>
    <w:rsid w:val="00693CD8"/>
    <w:rsid w:val="00694DBE"/>
    <w:rsid w:val="0069501E"/>
    <w:rsid w:val="00695992"/>
    <w:rsid w:val="006969BE"/>
    <w:rsid w:val="00696B75"/>
    <w:rsid w:val="006970EE"/>
    <w:rsid w:val="00697193"/>
    <w:rsid w:val="006972BC"/>
    <w:rsid w:val="00697C7E"/>
    <w:rsid w:val="006A129C"/>
    <w:rsid w:val="006A14BB"/>
    <w:rsid w:val="006A1608"/>
    <w:rsid w:val="006A21A2"/>
    <w:rsid w:val="006A266C"/>
    <w:rsid w:val="006A3E72"/>
    <w:rsid w:val="006A5118"/>
    <w:rsid w:val="006A6664"/>
    <w:rsid w:val="006A7629"/>
    <w:rsid w:val="006A79A9"/>
    <w:rsid w:val="006A7EBF"/>
    <w:rsid w:val="006B08D0"/>
    <w:rsid w:val="006B1513"/>
    <w:rsid w:val="006B2110"/>
    <w:rsid w:val="006B4216"/>
    <w:rsid w:val="006B4ABD"/>
    <w:rsid w:val="006B5C16"/>
    <w:rsid w:val="006B6613"/>
    <w:rsid w:val="006B78CE"/>
    <w:rsid w:val="006C0527"/>
    <w:rsid w:val="006C080C"/>
    <w:rsid w:val="006C1F72"/>
    <w:rsid w:val="006C386D"/>
    <w:rsid w:val="006C4663"/>
    <w:rsid w:val="006C4AE9"/>
    <w:rsid w:val="006C4FD6"/>
    <w:rsid w:val="006C529E"/>
    <w:rsid w:val="006C59D4"/>
    <w:rsid w:val="006C5A11"/>
    <w:rsid w:val="006C5A39"/>
    <w:rsid w:val="006C5D82"/>
    <w:rsid w:val="006C682B"/>
    <w:rsid w:val="006C7D2C"/>
    <w:rsid w:val="006D0312"/>
    <w:rsid w:val="006D049D"/>
    <w:rsid w:val="006D0525"/>
    <w:rsid w:val="006D15BD"/>
    <w:rsid w:val="006D1AC6"/>
    <w:rsid w:val="006D2671"/>
    <w:rsid w:val="006D2AAC"/>
    <w:rsid w:val="006D3B36"/>
    <w:rsid w:val="006D4BC3"/>
    <w:rsid w:val="006D4EE9"/>
    <w:rsid w:val="006D657A"/>
    <w:rsid w:val="006D72C3"/>
    <w:rsid w:val="006D7896"/>
    <w:rsid w:val="006E017E"/>
    <w:rsid w:val="006E0377"/>
    <w:rsid w:val="006E10A7"/>
    <w:rsid w:val="006E1184"/>
    <w:rsid w:val="006E129E"/>
    <w:rsid w:val="006E2927"/>
    <w:rsid w:val="006E2A0C"/>
    <w:rsid w:val="006E2F21"/>
    <w:rsid w:val="006E30A3"/>
    <w:rsid w:val="006E45F9"/>
    <w:rsid w:val="006E4DD1"/>
    <w:rsid w:val="006E5581"/>
    <w:rsid w:val="006E602F"/>
    <w:rsid w:val="006E691B"/>
    <w:rsid w:val="006E7508"/>
    <w:rsid w:val="006F0152"/>
    <w:rsid w:val="006F06CA"/>
    <w:rsid w:val="006F0FA6"/>
    <w:rsid w:val="006F1CA5"/>
    <w:rsid w:val="006F1E1C"/>
    <w:rsid w:val="006F22AE"/>
    <w:rsid w:val="006F255B"/>
    <w:rsid w:val="006F2F97"/>
    <w:rsid w:val="006F3404"/>
    <w:rsid w:val="006F3C7A"/>
    <w:rsid w:val="006F3EBC"/>
    <w:rsid w:val="006F43D6"/>
    <w:rsid w:val="006F4419"/>
    <w:rsid w:val="006F4B68"/>
    <w:rsid w:val="006F62A0"/>
    <w:rsid w:val="006F63E7"/>
    <w:rsid w:val="006F653A"/>
    <w:rsid w:val="006F7348"/>
    <w:rsid w:val="006F7AC7"/>
    <w:rsid w:val="00700A68"/>
    <w:rsid w:val="00701A6E"/>
    <w:rsid w:val="00702778"/>
    <w:rsid w:val="0070290A"/>
    <w:rsid w:val="00702CC6"/>
    <w:rsid w:val="007032B7"/>
    <w:rsid w:val="00703ED4"/>
    <w:rsid w:val="007046D9"/>
    <w:rsid w:val="00704CD1"/>
    <w:rsid w:val="00704D51"/>
    <w:rsid w:val="00704DC8"/>
    <w:rsid w:val="00705B1A"/>
    <w:rsid w:val="00705D8E"/>
    <w:rsid w:val="00706C79"/>
    <w:rsid w:val="00707761"/>
    <w:rsid w:val="00707BE9"/>
    <w:rsid w:val="00707ED3"/>
    <w:rsid w:val="0071000E"/>
    <w:rsid w:val="00710763"/>
    <w:rsid w:val="0071120A"/>
    <w:rsid w:val="00711656"/>
    <w:rsid w:val="00711970"/>
    <w:rsid w:val="0071233E"/>
    <w:rsid w:val="00712798"/>
    <w:rsid w:val="0071282B"/>
    <w:rsid w:val="00713699"/>
    <w:rsid w:val="00713F30"/>
    <w:rsid w:val="0071405E"/>
    <w:rsid w:val="00714257"/>
    <w:rsid w:val="007145A3"/>
    <w:rsid w:val="00714D07"/>
    <w:rsid w:val="007157F4"/>
    <w:rsid w:val="0071589D"/>
    <w:rsid w:val="00715AEA"/>
    <w:rsid w:val="0072011F"/>
    <w:rsid w:val="00720581"/>
    <w:rsid w:val="00720D51"/>
    <w:rsid w:val="007211CE"/>
    <w:rsid w:val="0072292A"/>
    <w:rsid w:val="00722D17"/>
    <w:rsid w:val="00722DDF"/>
    <w:rsid w:val="007233B4"/>
    <w:rsid w:val="00723915"/>
    <w:rsid w:val="00723A04"/>
    <w:rsid w:val="00724051"/>
    <w:rsid w:val="0072415C"/>
    <w:rsid w:val="007248DC"/>
    <w:rsid w:val="00724D71"/>
    <w:rsid w:val="007250DC"/>
    <w:rsid w:val="007255F1"/>
    <w:rsid w:val="007257BF"/>
    <w:rsid w:val="00725819"/>
    <w:rsid w:val="0072588B"/>
    <w:rsid w:val="00725FFB"/>
    <w:rsid w:val="00726EDE"/>
    <w:rsid w:val="00730028"/>
    <w:rsid w:val="007309C0"/>
    <w:rsid w:val="00730B9C"/>
    <w:rsid w:val="00730C58"/>
    <w:rsid w:val="00731068"/>
    <w:rsid w:val="0073130D"/>
    <w:rsid w:val="0073145B"/>
    <w:rsid w:val="00731587"/>
    <w:rsid w:val="007319CF"/>
    <w:rsid w:val="00732049"/>
    <w:rsid w:val="007326C4"/>
    <w:rsid w:val="00734A1E"/>
    <w:rsid w:val="0073544D"/>
    <w:rsid w:val="007359E8"/>
    <w:rsid w:val="00735AC4"/>
    <w:rsid w:val="00737160"/>
    <w:rsid w:val="00741259"/>
    <w:rsid w:val="00741672"/>
    <w:rsid w:val="00741D6F"/>
    <w:rsid w:val="007429EA"/>
    <w:rsid w:val="0074307C"/>
    <w:rsid w:val="00743A9D"/>
    <w:rsid w:val="00743CD5"/>
    <w:rsid w:val="00743FC2"/>
    <w:rsid w:val="0074429C"/>
    <w:rsid w:val="007452C9"/>
    <w:rsid w:val="007453BD"/>
    <w:rsid w:val="007454B7"/>
    <w:rsid w:val="007454EF"/>
    <w:rsid w:val="00745C2C"/>
    <w:rsid w:val="00745EEE"/>
    <w:rsid w:val="00746A0E"/>
    <w:rsid w:val="00747428"/>
    <w:rsid w:val="007476D3"/>
    <w:rsid w:val="0074798A"/>
    <w:rsid w:val="007503BA"/>
    <w:rsid w:val="00750820"/>
    <w:rsid w:val="00751198"/>
    <w:rsid w:val="007518B1"/>
    <w:rsid w:val="007518D7"/>
    <w:rsid w:val="00751C91"/>
    <w:rsid w:val="007529ED"/>
    <w:rsid w:val="00752EDA"/>
    <w:rsid w:val="0075316D"/>
    <w:rsid w:val="00753635"/>
    <w:rsid w:val="00753823"/>
    <w:rsid w:val="0075549F"/>
    <w:rsid w:val="0075577A"/>
    <w:rsid w:val="007558AE"/>
    <w:rsid w:val="00755B20"/>
    <w:rsid w:val="00755FDF"/>
    <w:rsid w:val="00756812"/>
    <w:rsid w:val="00756F9E"/>
    <w:rsid w:val="007579AA"/>
    <w:rsid w:val="00760114"/>
    <w:rsid w:val="0076048D"/>
    <w:rsid w:val="007604ED"/>
    <w:rsid w:val="0076053C"/>
    <w:rsid w:val="00760693"/>
    <w:rsid w:val="007606BD"/>
    <w:rsid w:val="007609EA"/>
    <w:rsid w:val="00761868"/>
    <w:rsid w:val="00761B27"/>
    <w:rsid w:val="00762522"/>
    <w:rsid w:val="00762A04"/>
    <w:rsid w:val="00762D27"/>
    <w:rsid w:val="00762F92"/>
    <w:rsid w:val="00763C34"/>
    <w:rsid w:val="00763E5F"/>
    <w:rsid w:val="00764117"/>
    <w:rsid w:val="0076436F"/>
    <w:rsid w:val="0076504E"/>
    <w:rsid w:val="007653C0"/>
    <w:rsid w:val="00765A8A"/>
    <w:rsid w:val="00766151"/>
    <w:rsid w:val="00766322"/>
    <w:rsid w:val="00766923"/>
    <w:rsid w:val="00766C98"/>
    <w:rsid w:val="00767269"/>
    <w:rsid w:val="00770883"/>
    <w:rsid w:val="00771CBF"/>
    <w:rsid w:val="00771D33"/>
    <w:rsid w:val="00771E74"/>
    <w:rsid w:val="0077396B"/>
    <w:rsid w:val="00773A2C"/>
    <w:rsid w:val="00774516"/>
    <w:rsid w:val="007749CE"/>
    <w:rsid w:val="00775227"/>
    <w:rsid w:val="0077629B"/>
    <w:rsid w:val="00776628"/>
    <w:rsid w:val="00776DE2"/>
    <w:rsid w:val="00777A26"/>
    <w:rsid w:val="0078037F"/>
    <w:rsid w:val="00780873"/>
    <w:rsid w:val="00780A33"/>
    <w:rsid w:val="00780E36"/>
    <w:rsid w:val="007812B3"/>
    <w:rsid w:val="007814B8"/>
    <w:rsid w:val="00781C9E"/>
    <w:rsid w:val="0078207B"/>
    <w:rsid w:val="0078273B"/>
    <w:rsid w:val="007829B3"/>
    <w:rsid w:val="00782B95"/>
    <w:rsid w:val="00783CEE"/>
    <w:rsid w:val="00783F3D"/>
    <w:rsid w:val="007844CC"/>
    <w:rsid w:val="00784C55"/>
    <w:rsid w:val="00784CCD"/>
    <w:rsid w:val="00784DF3"/>
    <w:rsid w:val="00785172"/>
    <w:rsid w:val="007857D6"/>
    <w:rsid w:val="007858E8"/>
    <w:rsid w:val="0078590E"/>
    <w:rsid w:val="00785BA7"/>
    <w:rsid w:val="00786722"/>
    <w:rsid w:val="007867AA"/>
    <w:rsid w:val="0079123C"/>
    <w:rsid w:val="0079179A"/>
    <w:rsid w:val="00791F07"/>
    <w:rsid w:val="00792177"/>
    <w:rsid w:val="0079237D"/>
    <w:rsid w:val="00792683"/>
    <w:rsid w:val="0079434D"/>
    <w:rsid w:val="00794A19"/>
    <w:rsid w:val="00794F1E"/>
    <w:rsid w:val="00794F2A"/>
    <w:rsid w:val="007950BD"/>
    <w:rsid w:val="007954A9"/>
    <w:rsid w:val="007958CF"/>
    <w:rsid w:val="007973BB"/>
    <w:rsid w:val="00797820"/>
    <w:rsid w:val="007A048D"/>
    <w:rsid w:val="007A0542"/>
    <w:rsid w:val="007A0711"/>
    <w:rsid w:val="007A2210"/>
    <w:rsid w:val="007A2C4D"/>
    <w:rsid w:val="007A30DD"/>
    <w:rsid w:val="007A3238"/>
    <w:rsid w:val="007A32BA"/>
    <w:rsid w:val="007A3481"/>
    <w:rsid w:val="007A425E"/>
    <w:rsid w:val="007A4706"/>
    <w:rsid w:val="007A4AD6"/>
    <w:rsid w:val="007A4B8A"/>
    <w:rsid w:val="007A51E2"/>
    <w:rsid w:val="007A52FC"/>
    <w:rsid w:val="007A590A"/>
    <w:rsid w:val="007A5BB1"/>
    <w:rsid w:val="007A5CC0"/>
    <w:rsid w:val="007A5FFC"/>
    <w:rsid w:val="007A65DE"/>
    <w:rsid w:val="007A66AC"/>
    <w:rsid w:val="007A698F"/>
    <w:rsid w:val="007B1365"/>
    <w:rsid w:val="007B1EAE"/>
    <w:rsid w:val="007B39A2"/>
    <w:rsid w:val="007B3B8F"/>
    <w:rsid w:val="007B522E"/>
    <w:rsid w:val="007B5325"/>
    <w:rsid w:val="007B63B0"/>
    <w:rsid w:val="007B658D"/>
    <w:rsid w:val="007B7816"/>
    <w:rsid w:val="007C0293"/>
    <w:rsid w:val="007C106B"/>
    <w:rsid w:val="007C1142"/>
    <w:rsid w:val="007C1DBE"/>
    <w:rsid w:val="007C3169"/>
    <w:rsid w:val="007C32A1"/>
    <w:rsid w:val="007C34EA"/>
    <w:rsid w:val="007C3718"/>
    <w:rsid w:val="007C3C99"/>
    <w:rsid w:val="007C3F16"/>
    <w:rsid w:val="007C4B7C"/>
    <w:rsid w:val="007C4E04"/>
    <w:rsid w:val="007C4F44"/>
    <w:rsid w:val="007C565E"/>
    <w:rsid w:val="007C5A95"/>
    <w:rsid w:val="007C61C4"/>
    <w:rsid w:val="007C754B"/>
    <w:rsid w:val="007C7867"/>
    <w:rsid w:val="007C7C3F"/>
    <w:rsid w:val="007D09AB"/>
    <w:rsid w:val="007D10F6"/>
    <w:rsid w:val="007D1131"/>
    <w:rsid w:val="007D1C1A"/>
    <w:rsid w:val="007D239A"/>
    <w:rsid w:val="007D2421"/>
    <w:rsid w:val="007D2EF0"/>
    <w:rsid w:val="007D3B8E"/>
    <w:rsid w:val="007D4ABC"/>
    <w:rsid w:val="007D4AE1"/>
    <w:rsid w:val="007D5870"/>
    <w:rsid w:val="007D629E"/>
    <w:rsid w:val="007D66D5"/>
    <w:rsid w:val="007D681B"/>
    <w:rsid w:val="007D7458"/>
    <w:rsid w:val="007D7E94"/>
    <w:rsid w:val="007E0B4A"/>
    <w:rsid w:val="007E0CF4"/>
    <w:rsid w:val="007E0DB3"/>
    <w:rsid w:val="007E0F26"/>
    <w:rsid w:val="007E0FF2"/>
    <w:rsid w:val="007E1329"/>
    <w:rsid w:val="007E1EB6"/>
    <w:rsid w:val="007E2EEA"/>
    <w:rsid w:val="007E30F3"/>
    <w:rsid w:val="007E3A1B"/>
    <w:rsid w:val="007E3D26"/>
    <w:rsid w:val="007E404F"/>
    <w:rsid w:val="007E50D0"/>
    <w:rsid w:val="007E5391"/>
    <w:rsid w:val="007E597F"/>
    <w:rsid w:val="007E5B2C"/>
    <w:rsid w:val="007E68AD"/>
    <w:rsid w:val="007E6BB2"/>
    <w:rsid w:val="007E7103"/>
    <w:rsid w:val="007E7596"/>
    <w:rsid w:val="007E7904"/>
    <w:rsid w:val="007E7BDF"/>
    <w:rsid w:val="007F0376"/>
    <w:rsid w:val="007F0BCE"/>
    <w:rsid w:val="007F14C8"/>
    <w:rsid w:val="007F159F"/>
    <w:rsid w:val="007F20B1"/>
    <w:rsid w:val="007F238A"/>
    <w:rsid w:val="007F346F"/>
    <w:rsid w:val="007F366B"/>
    <w:rsid w:val="007F44F2"/>
    <w:rsid w:val="007F4C7E"/>
    <w:rsid w:val="007F5CB8"/>
    <w:rsid w:val="007F67CC"/>
    <w:rsid w:val="007F74F4"/>
    <w:rsid w:val="007F793F"/>
    <w:rsid w:val="007F7D69"/>
    <w:rsid w:val="00800827"/>
    <w:rsid w:val="0080092A"/>
    <w:rsid w:val="00800E22"/>
    <w:rsid w:val="00801192"/>
    <w:rsid w:val="00801296"/>
    <w:rsid w:val="008022B1"/>
    <w:rsid w:val="008023F3"/>
    <w:rsid w:val="00802597"/>
    <w:rsid w:val="00802956"/>
    <w:rsid w:val="00802C66"/>
    <w:rsid w:val="00803B0F"/>
    <w:rsid w:val="00803EDB"/>
    <w:rsid w:val="0080443A"/>
    <w:rsid w:val="008051C2"/>
    <w:rsid w:val="00805A50"/>
    <w:rsid w:val="00805C6C"/>
    <w:rsid w:val="00805DD1"/>
    <w:rsid w:val="00806523"/>
    <w:rsid w:val="00806802"/>
    <w:rsid w:val="00806D1C"/>
    <w:rsid w:val="0080714B"/>
    <w:rsid w:val="00807A9B"/>
    <w:rsid w:val="00807D89"/>
    <w:rsid w:val="008100C8"/>
    <w:rsid w:val="00810181"/>
    <w:rsid w:val="00810693"/>
    <w:rsid w:val="008126B6"/>
    <w:rsid w:val="00812C0F"/>
    <w:rsid w:val="00812D0F"/>
    <w:rsid w:val="00812E0C"/>
    <w:rsid w:val="00813023"/>
    <w:rsid w:val="00814BAD"/>
    <w:rsid w:val="00815F4E"/>
    <w:rsid w:val="008162B4"/>
    <w:rsid w:val="00816699"/>
    <w:rsid w:val="0081710B"/>
    <w:rsid w:val="00817C5F"/>
    <w:rsid w:val="0082029C"/>
    <w:rsid w:val="00820B65"/>
    <w:rsid w:val="008213BC"/>
    <w:rsid w:val="00821746"/>
    <w:rsid w:val="0082203B"/>
    <w:rsid w:val="00822072"/>
    <w:rsid w:val="0082229E"/>
    <w:rsid w:val="008224F1"/>
    <w:rsid w:val="00822675"/>
    <w:rsid w:val="00822B65"/>
    <w:rsid w:val="00825238"/>
    <w:rsid w:val="008259E8"/>
    <w:rsid w:val="00826440"/>
    <w:rsid w:val="008268DD"/>
    <w:rsid w:val="0083009A"/>
    <w:rsid w:val="00830636"/>
    <w:rsid w:val="00830931"/>
    <w:rsid w:val="00831025"/>
    <w:rsid w:val="00831121"/>
    <w:rsid w:val="0083126B"/>
    <w:rsid w:val="008316E3"/>
    <w:rsid w:val="0083217B"/>
    <w:rsid w:val="00832385"/>
    <w:rsid w:val="00833E6D"/>
    <w:rsid w:val="00834C6A"/>
    <w:rsid w:val="008352D2"/>
    <w:rsid w:val="008352FC"/>
    <w:rsid w:val="00836C30"/>
    <w:rsid w:val="00837248"/>
    <w:rsid w:val="00837288"/>
    <w:rsid w:val="00841273"/>
    <w:rsid w:val="008416E2"/>
    <w:rsid w:val="00841D6A"/>
    <w:rsid w:val="00841E36"/>
    <w:rsid w:val="00843234"/>
    <w:rsid w:val="00843344"/>
    <w:rsid w:val="00843665"/>
    <w:rsid w:val="00843DFF"/>
    <w:rsid w:val="00844084"/>
    <w:rsid w:val="008456DE"/>
    <w:rsid w:val="00845C10"/>
    <w:rsid w:val="00845C21"/>
    <w:rsid w:val="008461C5"/>
    <w:rsid w:val="00846C65"/>
    <w:rsid w:val="00846E52"/>
    <w:rsid w:val="00850525"/>
    <w:rsid w:val="00851C49"/>
    <w:rsid w:val="008529EE"/>
    <w:rsid w:val="008530B8"/>
    <w:rsid w:val="00853FDC"/>
    <w:rsid w:val="008557DA"/>
    <w:rsid w:val="00855A1F"/>
    <w:rsid w:val="00855BFA"/>
    <w:rsid w:val="00856005"/>
    <w:rsid w:val="008563C0"/>
    <w:rsid w:val="00860C8F"/>
    <w:rsid w:val="00860D44"/>
    <w:rsid w:val="008621C2"/>
    <w:rsid w:val="00862E8A"/>
    <w:rsid w:val="00863F0C"/>
    <w:rsid w:val="00864000"/>
    <w:rsid w:val="00864020"/>
    <w:rsid w:val="008670E1"/>
    <w:rsid w:val="00867204"/>
    <w:rsid w:val="008676C4"/>
    <w:rsid w:val="0086780D"/>
    <w:rsid w:val="00867F78"/>
    <w:rsid w:val="00870704"/>
    <w:rsid w:val="00870786"/>
    <w:rsid w:val="00870FC1"/>
    <w:rsid w:val="00871529"/>
    <w:rsid w:val="00871B8C"/>
    <w:rsid w:val="00872E6C"/>
    <w:rsid w:val="00873578"/>
    <w:rsid w:val="00873D22"/>
    <w:rsid w:val="008741E1"/>
    <w:rsid w:val="008744DC"/>
    <w:rsid w:val="008762DF"/>
    <w:rsid w:val="008764A5"/>
    <w:rsid w:val="00876C20"/>
    <w:rsid w:val="00876ED1"/>
    <w:rsid w:val="008778C0"/>
    <w:rsid w:val="00877E56"/>
    <w:rsid w:val="00877EB9"/>
    <w:rsid w:val="0088049C"/>
    <w:rsid w:val="00880EA0"/>
    <w:rsid w:val="00881E99"/>
    <w:rsid w:val="0088240E"/>
    <w:rsid w:val="00882F65"/>
    <w:rsid w:val="00883147"/>
    <w:rsid w:val="00884305"/>
    <w:rsid w:val="0088460C"/>
    <w:rsid w:val="00884716"/>
    <w:rsid w:val="00884F72"/>
    <w:rsid w:val="008853A7"/>
    <w:rsid w:val="008854A2"/>
    <w:rsid w:val="0088556C"/>
    <w:rsid w:val="00887460"/>
    <w:rsid w:val="0088764F"/>
    <w:rsid w:val="00887751"/>
    <w:rsid w:val="008877A9"/>
    <w:rsid w:val="0089294C"/>
    <w:rsid w:val="00893159"/>
    <w:rsid w:val="00893EC4"/>
    <w:rsid w:val="00894445"/>
    <w:rsid w:val="00894974"/>
    <w:rsid w:val="008952EF"/>
    <w:rsid w:val="00895315"/>
    <w:rsid w:val="00895605"/>
    <w:rsid w:val="0089569D"/>
    <w:rsid w:val="00895F81"/>
    <w:rsid w:val="008962DE"/>
    <w:rsid w:val="0089653C"/>
    <w:rsid w:val="0089661E"/>
    <w:rsid w:val="00896622"/>
    <w:rsid w:val="0089668A"/>
    <w:rsid w:val="0089688D"/>
    <w:rsid w:val="008971EF"/>
    <w:rsid w:val="00897238"/>
    <w:rsid w:val="008974D1"/>
    <w:rsid w:val="008A00D6"/>
    <w:rsid w:val="008A12A0"/>
    <w:rsid w:val="008A17EC"/>
    <w:rsid w:val="008A22BA"/>
    <w:rsid w:val="008A2958"/>
    <w:rsid w:val="008A2AFB"/>
    <w:rsid w:val="008A2F46"/>
    <w:rsid w:val="008A3353"/>
    <w:rsid w:val="008A33DD"/>
    <w:rsid w:val="008A3C82"/>
    <w:rsid w:val="008A3F62"/>
    <w:rsid w:val="008A58CD"/>
    <w:rsid w:val="008A5D3B"/>
    <w:rsid w:val="008A6418"/>
    <w:rsid w:val="008A6989"/>
    <w:rsid w:val="008A69F3"/>
    <w:rsid w:val="008A7093"/>
    <w:rsid w:val="008A70E1"/>
    <w:rsid w:val="008B0A25"/>
    <w:rsid w:val="008B113C"/>
    <w:rsid w:val="008B18B4"/>
    <w:rsid w:val="008B231A"/>
    <w:rsid w:val="008B3C43"/>
    <w:rsid w:val="008B3C53"/>
    <w:rsid w:val="008B4D9A"/>
    <w:rsid w:val="008B56CC"/>
    <w:rsid w:val="008B59D4"/>
    <w:rsid w:val="008B5A6C"/>
    <w:rsid w:val="008B5AF1"/>
    <w:rsid w:val="008B6841"/>
    <w:rsid w:val="008B684B"/>
    <w:rsid w:val="008B69B3"/>
    <w:rsid w:val="008B69CA"/>
    <w:rsid w:val="008B6A81"/>
    <w:rsid w:val="008B6B9E"/>
    <w:rsid w:val="008B6EF6"/>
    <w:rsid w:val="008B78CE"/>
    <w:rsid w:val="008B7B8D"/>
    <w:rsid w:val="008B7D43"/>
    <w:rsid w:val="008C0671"/>
    <w:rsid w:val="008C11E8"/>
    <w:rsid w:val="008C12D4"/>
    <w:rsid w:val="008C158F"/>
    <w:rsid w:val="008C1694"/>
    <w:rsid w:val="008C1F0A"/>
    <w:rsid w:val="008C2069"/>
    <w:rsid w:val="008C29AE"/>
    <w:rsid w:val="008C397B"/>
    <w:rsid w:val="008C3C98"/>
    <w:rsid w:val="008C3E19"/>
    <w:rsid w:val="008C4A9A"/>
    <w:rsid w:val="008C4B53"/>
    <w:rsid w:val="008C51FC"/>
    <w:rsid w:val="008C65D9"/>
    <w:rsid w:val="008C72E8"/>
    <w:rsid w:val="008D06F2"/>
    <w:rsid w:val="008D0902"/>
    <w:rsid w:val="008D1051"/>
    <w:rsid w:val="008D1943"/>
    <w:rsid w:val="008D1F3B"/>
    <w:rsid w:val="008D1F3C"/>
    <w:rsid w:val="008D264B"/>
    <w:rsid w:val="008D31E5"/>
    <w:rsid w:val="008D3D95"/>
    <w:rsid w:val="008D543C"/>
    <w:rsid w:val="008D5727"/>
    <w:rsid w:val="008D5869"/>
    <w:rsid w:val="008D5914"/>
    <w:rsid w:val="008D6284"/>
    <w:rsid w:val="008D6487"/>
    <w:rsid w:val="008D6703"/>
    <w:rsid w:val="008D6DE9"/>
    <w:rsid w:val="008D7366"/>
    <w:rsid w:val="008D7AE9"/>
    <w:rsid w:val="008E0B06"/>
    <w:rsid w:val="008E0D3B"/>
    <w:rsid w:val="008E0DEC"/>
    <w:rsid w:val="008E0E04"/>
    <w:rsid w:val="008E108E"/>
    <w:rsid w:val="008E111B"/>
    <w:rsid w:val="008E19B4"/>
    <w:rsid w:val="008E2450"/>
    <w:rsid w:val="008E289A"/>
    <w:rsid w:val="008E31BA"/>
    <w:rsid w:val="008E338B"/>
    <w:rsid w:val="008E378D"/>
    <w:rsid w:val="008E39FE"/>
    <w:rsid w:val="008E48FF"/>
    <w:rsid w:val="008E4B09"/>
    <w:rsid w:val="008E5C41"/>
    <w:rsid w:val="008E6165"/>
    <w:rsid w:val="008E6920"/>
    <w:rsid w:val="008E6C3C"/>
    <w:rsid w:val="008E6EF0"/>
    <w:rsid w:val="008E7068"/>
    <w:rsid w:val="008E7555"/>
    <w:rsid w:val="008F0528"/>
    <w:rsid w:val="008F104B"/>
    <w:rsid w:val="008F1D8A"/>
    <w:rsid w:val="008F2E7F"/>
    <w:rsid w:val="008F31EE"/>
    <w:rsid w:val="008F3C46"/>
    <w:rsid w:val="008F3DD7"/>
    <w:rsid w:val="008F3F4E"/>
    <w:rsid w:val="008F403F"/>
    <w:rsid w:val="008F46DE"/>
    <w:rsid w:val="008F4AF2"/>
    <w:rsid w:val="008F4B05"/>
    <w:rsid w:val="008F4DE8"/>
    <w:rsid w:val="008F5113"/>
    <w:rsid w:val="008F6416"/>
    <w:rsid w:val="008F660A"/>
    <w:rsid w:val="008F6952"/>
    <w:rsid w:val="008F6BBF"/>
    <w:rsid w:val="008F6DCA"/>
    <w:rsid w:val="00901069"/>
    <w:rsid w:val="0090124B"/>
    <w:rsid w:val="00901485"/>
    <w:rsid w:val="009014A5"/>
    <w:rsid w:val="0090153A"/>
    <w:rsid w:val="00901869"/>
    <w:rsid w:val="00901CE8"/>
    <w:rsid w:val="00902125"/>
    <w:rsid w:val="009021B5"/>
    <w:rsid w:val="0090296D"/>
    <w:rsid w:val="00902AEA"/>
    <w:rsid w:val="00902B42"/>
    <w:rsid w:val="00902F09"/>
    <w:rsid w:val="009032DD"/>
    <w:rsid w:val="00903589"/>
    <w:rsid w:val="00903E69"/>
    <w:rsid w:val="009052A7"/>
    <w:rsid w:val="009063D7"/>
    <w:rsid w:val="00906434"/>
    <w:rsid w:val="009069AB"/>
    <w:rsid w:val="00906A4C"/>
    <w:rsid w:val="00906E33"/>
    <w:rsid w:val="00907B9F"/>
    <w:rsid w:val="00907F45"/>
    <w:rsid w:val="00910044"/>
    <w:rsid w:val="00910530"/>
    <w:rsid w:val="00910741"/>
    <w:rsid w:val="00910B78"/>
    <w:rsid w:val="00912705"/>
    <w:rsid w:val="009127D7"/>
    <w:rsid w:val="0091366F"/>
    <w:rsid w:val="00913D36"/>
    <w:rsid w:val="00913F87"/>
    <w:rsid w:val="00914741"/>
    <w:rsid w:val="009154FF"/>
    <w:rsid w:val="00915739"/>
    <w:rsid w:val="00915A30"/>
    <w:rsid w:val="00915E6C"/>
    <w:rsid w:val="00915E78"/>
    <w:rsid w:val="009163CE"/>
    <w:rsid w:val="00917201"/>
    <w:rsid w:val="0091749C"/>
    <w:rsid w:val="00920C42"/>
    <w:rsid w:val="009218AF"/>
    <w:rsid w:val="00921D78"/>
    <w:rsid w:val="00921F58"/>
    <w:rsid w:val="009220E2"/>
    <w:rsid w:val="009223AF"/>
    <w:rsid w:val="009225F5"/>
    <w:rsid w:val="00922882"/>
    <w:rsid w:val="00923833"/>
    <w:rsid w:val="009239A1"/>
    <w:rsid w:val="00923B81"/>
    <w:rsid w:val="00923C38"/>
    <w:rsid w:val="00923FB2"/>
    <w:rsid w:val="00924581"/>
    <w:rsid w:val="00924A03"/>
    <w:rsid w:val="00924EA9"/>
    <w:rsid w:val="00925055"/>
    <w:rsid w:val="00925222"/>
    <w:rsid w:val="00925EE9"/>
    <w:rsid w:val="0092676D"/>
    <w:rsid w:val="00926838"/>
    <w:rsid w:val="0092725E"/>
    <w:rsid w:val="00927483"/>
    <w:rsid w:val="00927553"/>
    <w:rsid w:val="00927CB3"/>
    <w:rsid w:val="00927F49"/>
    <w:rsid w:val="00927FF1"/>
    <w:rsid w:val="00930F88"/>
    <w:rsid w:val="009320AF"/>
    <w:rsid w:val="0093231C"/>
    <w:rsid w:val="009324BC"/>
    <w:rsid w:val="009328CB"/>
    <w:rsid w:val="009334B0"/>
    <w:rsid w:val="009339F0"/>
    <w:rsid w:val="00934276"/>
    <w:rsid w:val="00934EFE"/>
    <w:rsid w:val="00936128"/>
    <w:rsid w:val="00936C2F"/>
    <w:rsid w:val="00937ACF"/>
    <w:rsid w:val="00937D98"/>
    <w:rsid w:val="0094054D"/>
    <w:rsid w:val="00941639"/>
    <w:rsid w:val="00942325"/>
    <w:rsid w:val="00942F16"/>
    <w:rsid w:val="00942F7F"/>
    <w:rsid w:val="00944000"/>
    <w:rsid w:val="009459F3"/>
    <w:rsid w:val="00945A45"/>
    <w:rsid w:val="009462A5"/>
    <w:rsid w:val="009465C9"/>
    <w:rsid w:val="009465F6"/>
    <w:rsid w:val="009468F8"/>
    <w:rsid w:val="00946933"/>
    <w:rsid w:val="00946FAD"/>
    <w:rsid w:val="00947E65"/>
    <w:rsid w:val="00951355"/>
    <w:rsid w:val="00952876"/>
    <w:rsid w:val="0095291B"/>
    <w:rsid w:val="00952DFD"/>
    <w:rsid w:val="0095348F"/>
    <w:rsid w:val="00953FF1"/>
    <w:rsid w:val="0095455D"/>
    <w:rsid w:val="00955EC8"/>
    <w:rsid w:val="009561E0"/>
    <w:rsid w:val="00956D67"/>
    <w:rsid w:val="0095716A"/>
    <w:rsid w:val="009574ED"/>
    <w:rsid w:val="0096064D"/>
    <w:rsid w:val="00960EC4"/>
    <w:rsid w:val="00961208"/>
    <w:rsid w:val="00961F2C"/>
    <w:rsid w:val="00962AFA"/>
    <w:rsid w:val="00962BB9"/>
    <w:rsid w:val="00962CC4"/>
    <w:rsid w:val="0096313F"/>
    <w:rsid w:val="00963B11"/>
    <w:rsid w:val="00963CDF"/>
    <w:rsid w:val="009646EF"/>
    <w:rsid w:val="00965CEE"/>
    <w:rsid w:val="00965E5C"/>
    <w:rsid w:val="00966653"/>
    <w:rsid w:val="00966863"/>
    <w:rsid w:val="00966E64"/>
    <w:rsid w:val="0096713F"/>
    <w:rsid w:val="009671D2"/>
    <w:rsid w:val="009672CD"/>
    <w:rsid w:val="0096753C"/>
    <w:rsid w:val="00967961"/>
    <w:rsid w:val="0097038E"/>
    <w:rsid w:val="0097061A"/>
    <w:rsid w:val="00971690"/>
    <w:rsid w:val="00971B41"/>
    <w:rsid w:val="00972A21"/>
    <w:rsid w:val="00972BF6"/>
    <w:rsid w:val="009730A7"/>
    <w:rsid w:val="00973888"/>
    <w:rsid w:val="00974B64"/>
    <w:rsid w:val="00974C10"/>
    <w:rsid w:val="00974E93"/>
    <w:rsid w:val="00975CF4"/>
    <w:rsid w:val="00975F6B"/>
    <w:rsid w:val="00976031"/>
    <w:rsid w:val="00976238"/>
    <w:rsid w:val="00976B34"/>
    <w:rsid w:val="00980100"/>
    <w:rsid w:val="00980D98"/>
    <w:rsid w:val="00981345"/>
    <w:rsid w:val="009819C8"/>
    <w:rsid w:val="009833D4"/>
    <w:rsid w:val="00983AAD"/>
    <w:rsid w:val="00983BFA"/>
    <w:rsid w:val="00984AB4"/>
    <w:rsid w:val="00984B43"/>
    <w:rsid w:val="00985191"/>
    <w:rsid w:val="00986073"/>
    <w:rsid w:val="009862BB"/>
    <w:rsid w:val="0098735B"/>
    <w:rsid w:val="00987C1F"/>
    <w:rsid w:val="00990935"/>
    <w:rsid w:val="009925CC"/>
    <w:rsid w:val="0099283B"/>
    <w:rsid w:val="00993362"/>
    <w:rsid w:val="009938CF"/>
    <w:rsid w:val="00994001"/>
    <w:rsid w:val="00994210"/>
    <w:rsid w:val="0099437D"/>
    <w:rsid w:val="00995BDA"/>
    <w:rsid w:val="00995D21"/>
    <w:rsid w:val="00996089"/>
    <w:rsid w:val="00996368"/>
    <w:rsid w:val="0099689B"/>
    <w:rsid w:val="00997943"/>
    <w:rsid w:val="00997C62"/>
    <w:rsid w:val="00997FDD"/>
    <w:rsid w:val="009A1022"/>
    <w:rsid w:val="009A1252"/>
    <w:rsid w:val="009A21A3"/>
    <w:rsid w:val="009A25B6"/>
    <w:rsid w:val="009A2A7A"/>
    <w:rsid w:val="009A2FD7"/>
    <w:rsid w:val="009A3D6C"/>
    <w:rsid w:val="009A471A"/>
    <w:rsid w:val="009A4A0A"/>
    <w:rsid w:val="009A561F"/>
    <w:rsid w:val="009A568A"/>
    <w:rsid w:val="009A5824"/>
    <w:rsid w:val="009A669A"/>
    <w:rsid w:val="009A6E24"/>
    <w:rsid w:val="009A7113"/>
    <w:rsid w:val="009B050C"/>
    <w:rsid w:val="009B054F"/>
    <w:rsid w:val="009B14A5"/>
    <w:rsid w:val="009B1510"/>
    <w:rsid w:val="009B157D"/>
    <w:rsid w:val="009B1946"/>
    <w:rsid w:val="009B19C6"/>
    <w:rsid w:val="009B19FD"/>
    <w:rsid w:val="009B1F52"/>
    <w:rsid w:val="009B2742"/>
    <w:rsid w:val="009B3660"/>
    <w:rsid w:val="009B3DDC"/>
    <w:rsid w:val="009B412E"/>
    <w:rsid w:val="009B4232"/>
    <w:rsid w:val="009B45AF"/>
    <w:rsid w:val="009B4A72"/>
    <w:rsid w:val="009B4B39"/>
    <w:rsid w:val="009B4B71"/>
    <w:rsid w:val="009B4EAD"/>
    <w:rsid w:val="009B5189"/>
    <w:rsid w:val="009B5C47"/>
    <w:rsid w:val="009B61F6"/>
    <w:rsid w:val="009B7AE8"/>
    <w:rsid w:val="009B7CA5"/>
    <w:rsid w:val="009B7E50"/>
    <w:rsid w:val="009C073F"/>
    <w:rsid w:val="009C08A6"/>
    <w:rsid w:val="009C1086"/>
    <w:rsid w:val="009C271F"/>
    <w:rsid w:val="009C294A"/>
    <w:rsid w:val="009C29CB"/>
    <w:rsid w:val="009C36EB"/>
    <w:rsid w:val="009C3AB1"/>
    <w:rsid w:val="009C4346"/>
    <w:rsid w:val="009C4558"/>
    <w:rsid w:val="009C54D2"/>
    <w:rsid w:val="009C615B"/>
    <w:rsid w:val="009C6BBE"/>
    <w:rsid w:val="009C6D61"/>
    <w:rsid w:val="009C6E7A"/>
    <w:rsid w:val="009C7224"/>
    <w:rsid w:val="009C797E"/>
    <w:rsid w:val="009C7EED"/>
    <w:rsid w:val="009D042E"/>
    <w:rsid w:val="009D10CA"/>
    <w:rsid w:val="009D1D57"/>
    <w:rsid w:val="009D1F99"/>
    <w:rsid w:val="009D2269"/>
    <w:rsid w:val="009D2722"/>
    <w:rsid w:val="009D2724"/>
    <w:rsid w:val="009D3111"/>
    <w:rsid w:val="009D42F8"/>
    <w:rsid w:val="009D4B0D"/>
    <w:rsid w:val="009D4CB1"/>
    <w:rsid w:val="009D4F75"/>
    <w:rsid w:val="009D54A0"/>
    <w:rsid w:val="009D5BFF"/>
    <w:rsid w:val="009D6953"/>
    <w:rsid w:val="009D6B98"/>
    <w:rsid w:val="009D6CE0"/>
    <w:rsid w:val="009D6F0E"/>
    <w:rsid w:val="009D75F4"/>
    <w:rsid w:val="009D7F27"/>
    <w:rsid w:val="009E0FB0"/>
    <w:rsid w:val="009E2441"/>
    <w:rsid w:val="009E24D0"/>
    <w:rsid w:val="009E252B"/>
    <w:rsid w:val="009E25C2"/>
    <w:rsid w:val="009E2623"/>
    <w:rsid w:val="009E2A8C"/>
    <w:rsid w:val="009E3CE8"/>
    <w:rsid w:val="009E4B00"/>
    <w:rsid w:val="009E4B73"/>
    <w:rsid w:val="009E4E95"/>
    <w:rsid w:val="009E5159"/>
    <w:rsid w:val="009E53F0"/>
    <w:rsid w:val="009E548A"/>
    <w:rsid w:val="009E5881"/>
    <w:rsid w:val="009E5F67"/>
    <w:rsid w:val="009E689A"/>
    <w:rsid w:val="009E7477"/>
    <w:rsid w:val="009F033D"/>
    <w:rsid w:val="009F0551"/>
    <w:rsid w:val="009F147C"/>
    <w:rsid w:val="009F1E96"/>
    <w:rsid w:val="009F1EE8"/>
    <w:rsid w:val="009F3A99"/>
    <w:rsid w:val="009F3AF3"/>
    <w:rsid w:val="009F4285"/>
    <w:rsid w:val="009F4F13"/>
    <w:rsid w:val="009F556A"/>
    <w:rsid w:val="009F6888"/>
    <w:rsid w:val="009F6970"/>
    <w:rsid w:val="009F69F9"/>
    <w:rsid w:val="009F6FA3"/>
    <w:rsid w:val="009F7086"/>
    <w:rsid w:val="009F7176"/>
    <w:rsid w:val="009F73A4"/>
    <w:rsid w:val="00A004EA"/>
    <w:rsid w:val="00A013DC"/>
    <w:rsid w:val="00A01FA6"/>
    <w:rsid w:val="00A02016"/>
    <w:rsid w:val="00A0248D"/>
    <w:rsid w:val="00A026CE"/>
    <w:rsid w:val="00A02712"/>
    <w:rsid w:val="00A03107"/>
    <w:rsid w:val="00A03D70"/>
    <w:rsid w:val="00A03E8C"/>
    <w:rsid w:val="00A04789"/>
    <w:rsid w:val="00A056A2"/>
    <w:rsid w:val="00A05A87"/>
    <w:rsid w:val="00A05AA5"/>
    <w:rsid w:val="00A05E69"/>
    <w:rsid w:val="00A06026"/>
    <w:rsid w:val="00A06298"/>
    <w:rsid w:val="00A06774"/>
    <w:rsid w:val="00A06AC9"/>
    <w:rsid w:val="00A06C1F"/>
    <w:rsid w:val="00A06F36"/>
    <w:rsid w:val="00A074F8"/>
    <w:rsid w:val="00A076CD"/>
    <w:rsid w:val="00A07A40"/>
    <w:rsid w:val="00A07E44"/>
    <w:rsid w:val="00A108A0"/>
    <w:rsid w:val="00A10AD6"/>
    <w:rsid w:val="00A1196C"/>
    <w:rsid w:val="00A11BA3"/>
    <w:rsid w:val="00A1226D"/>
    <w:rsid w:val="00A12B22"/>
    <w:rsid w:val="00A12D24"/>
    <w:rsid w:val="00A1304C"/>
    <w:rsid w:val="00A136DC"/>
    <w:rsid w:val="00A13727"/>
    <w:rsid w:val="00A1452E"/>
    <w:rsid w:val="00A146D0"/>
    <w:rsid w:val="00A148A3"/>
    <w:rsid w:val="00A152AA"/>
    <w:rsid w:val="00A154B3"/>
    <w:rsid w:val="00A15D6C"/>
    <w:rsid w:val="00A169BC"/>
    <w:rsid w:val="00A17A18"/>
    <w:rsid w:val="00A201F5"/>
    <w:rsid w:val="00A206A6"/>
    <w:rsid w:val="00A206FC"/>
    <w:rsid w:val="00A20C83"/>
    <w:rsid w:val="00A20DFC"/>
    <w:rsid w:val="00A213D0"/>
    <w:rsid w:val="00A2260B"/>
    <w:rsid w:val="00A23CE9"/>
    <w:rsid w:val="00A24E09"/>
    <w:rsid w:val="00A25044"/>
    <w:rsid w:val="00A25611"/>
    <w:rsid w:val="00A262E4"/>
    <w:rsid w:val="00A27365"/>
    <w:rsid w:val="00A27461"/>
    <w:rsid w:val="00A275AB"/>
    <w:rsid w:val="00A27D10"/>
    <w:rsid w:val="00A30D2F"/>
    <w:rsid w:val="00A31BF6"/>
    <w:rsid w:val="00A3354D"/>
    <w:rsid w:val="00A3367B"/>
    <w:rsid w:val="00A3376B"/>
    <w:rsid w:val="00A33EDF"/>
    <w:rsid w:val="00A3478C"/>
    <w:rsid w:val="00A3484B"/>
    <w:rsid w:val="00A350DF"/>
    <w:rsid w:val="00A35166"/>
    <w:rsid w:val="00A358BC"/>
    <w:rsid w:val="00A370CA"/>
    <w:rsid w:val="00A375FF"/>
    <w:rsid w:val="00A40286"/>
    <w:rsid w:val="00A4028F"/>
    <w:rsid w:val="00A40AAD"/>
    <w:rsid w:val="00A414A7"/>
    <w:rsid w:val="00A41B44"/>
    <w:rsid w:val="00A43A7D"/>
    <w:rsid w:val="00A43D23"/>
    <w:rsid w:val="00A44011"/>
    <w:rsid w:val="00A44610"/>
    <w:rsid w:val="00A44C6A"/>
    <w:rsid w:val="00A4513C"/>
    <w:rsid w:val="00A4541B"/>
    <w:rsid w:val="00A4610D"/>
    <w:rsid w:val="00A46CD1"/>
    <w:rsid w:val="00A478D0"/>
    <w:rsid w:val="00A47A99"/>
    <w:rsid w:val="00A47F3A"/>
    <w:rsid w:val="00A50476"/>
    <w:rsid w:val="00A50DE5"/>
    <w:rsid w:val="00A517BD"/>
    <w:rsid w:val="00A51B6A"/>
    <w:rsid w:val="00A51DE3"/>
    <w:rsid w:val="00A523EC"/>
    <w:rsid w:val="00A52B49"/>
    <w:rsid w:val="00A54C30"/>
    <w:rsid w:val="00A55125"/>
    <w:rsid w:val="00A55745"/>
    <w:rsid w:val="00A557E3"/>
    <w:rsid w:val="00A55ECB"/>
    <w:rsid w:val="00A56022"/>
    <w:rsid w:val="00A56DB3"/>
    <w:rsid w:val="00A5738D"/>
    <w:rsid w:val="00A5785D"/>
    <w:rsid w:val="00A57975"/>
    <w:rsid w:val="00A57CD7"/>
    <w:rsid w:val="00A609BE"/>
    <w:rsid w:val="00A60DDE"/>
    <w:rsid w:val="00A611B4"/>
    <w:rsid w:val="00A62A73"/>
    <w:rsid w:val="00A62E57"/>
    <w:rsid w:val="00A630E7"/>
    <w:rsid w:val="00A6443A"/>
    <w:rsid w:val="00A64A45"/>
    <w:rsid w:val="00A65E7C"/>
    <w:rsid w:val="00A66103"/>
    <w:rsid w:val="00A664BF"/>
    <w:rsid w:val="00A66618"/>
    <w:rsid w:val="00A67013"/>
    <w:rsid w:val="00A70098"/>
    <w:rsid w:val="00A707B9"/>
    <w:rsid w:val="00A708A1"/>
    <w:rsid w:val="00A70A87"/>
    <w:rsid w:val="00A7181F"/>
    <w:rsid w:val="00A71F1E"/>
    <w:rsid w:val="00A73442"/>
    <w:rsid w:val="00A739A1"/>
    <w:rsid w:val="00A73CBC"/>
    <w:rsid w:val="00A74043"/>
    <w:rsid w:val="00A747D3"/>
    <w:rsid w:val="00A74912"/>
    <w:rsid w:val="00A75109"/>
    <w:rsid w:val="00A7627F"/>
    <w:rsid w:val="00A767DB"/>
    <w:rsid w:val="00A7760C"/>
    <w:rsid w:val="00A779FB"/>
    <w:rsid w:val="00A8048F"/>
    <w:rsid w:val="00A804C0"/>
    <w:rsid w:val="00A80B53"/>
    <w:rsid w:val="00A80E27"/>
    <w:rsid w:val="00A81853"/>
    <w:rsid w:val="00A828BB"/>
    <w:rsid w:val="00A831D6"/>
    <w:rsid w:val="00A83F2D"/>
    <w:rsid w:val="00A8416E"/>
    <w:rsid w:val="00A84CF4"/>
    <w:rsid w:val="00A84DCA"/>
    <w:rsid w:val="00A852C5"/>
    <w:rsid w:val="00A85428"/>
    <w:rsid w:val="00A8555D"/>
    <w:rsid w:val="00A85B2C"/>
    <w:rsid w:val="00A86375"/>
    <w:rsid w:val="00A86A0E"/>
    <w:rsid w:val="00A87502"/>
    <w:rsid w:val="00A875E7"/>
    <w:rsid w:val="00A87A2C"/>
    <w:rsid w:val="00A87AFA"/>
    <w:rsid w:val="00A9027A"/>
    <w:rsid w:val="00A904FA"/>
    <w:rsid w:val="00A9115D"/>
    <w:rsid w:val="00A91952"/>
    <w:rsid w:val="00A92326"/>
    <w:rsid w:val="00A9286C"/>
    <w:rsid w:val="00A928F9"/>
    <w:rsid w:val="00A92B88"/>
    <w:rsid w:val="00A9315E"/>
    <w:rsid w:val="00A93AE8"/>
    <w:rsid w:val="00A94434"/>
    <w:rsid w:val="00A944ED"/>
    <w:rsid w:val="00A94C00"/>
    <w:rsid w:val="00A94DC7"/>
    <w:rsid w:val="00A953B3"/>
    <w:rsid w:val="00A95936"/>
    <w:rsid w:val="00A95FB0"/>
    <w:rsid w:val="00A9637F"/>
    <w:rsid w:val="00A96DC0"/>
    <w:rsid w:val="00A9770E"/>
    <w:rsid w:val="00A979A1"/>
    <w:rsid w:val="00A97B00"/>
    <w:rsid w:val="00A97E6B"/>
    <w:rsid w:val="00AA09FA"/>
    <w:rsid w:val="00AA0F4C"/>
    <w:rsid w:val="00AA0FD0"/>
    <w:rsid w:val="00AA16C2"/>
    <w:rsid w:val="00AA1D0F"/>
    <w:rsid w:val="00AA1F20"/>
    <w:rsid w:val="00AA220F"/>
    <w:rsid w:val="00AA2629"/>
    <w:rsid w:val="00AA27E5"/>
    <w:rsid w:val="00AA31A8"/>
    <w:rsid w:val="00AA346B"/>
    <w:rsid w:val="00AA39D0"/>
    <w:rsid w:val="00AA3FE9"/>
    <w:rsid w:val="00AA47AC"/>
    <w:rsid w:val="00AA490F"/>
    <w:rsid w:val="00AA5DC0"/>
    <w:rsid w:val="00AA60B6"/>
    <w:rsid w:val="00AA7F10"/>
    <w:rsid w:val="00AB0445"/>
    <w:rsid w:val="00AB0976"/>
    <w:rsid w:val="00AB1F08"/>
    <w:rsid w:val="00AB1F38"/>
    <w:rsid w:val="00AB2740"/>
    <w:rsid w:val="00AB287A"/>
    <w:rsid w:val="00AB30B9"/>
    <w:rsid w:val="00AB323D"/>
    <w:rsid w:val="00AB3CE5"/>
    <w:rsid w:val="00AB44D3"/>
    <w:rsid w:val="00AB4542"/>
    <w:rsid w:val="00AB496A"/>
    <w:rsid w:val="00AB49F9"/>
    <w:rsid w:val="00AB53B2"/>
    <w:rsid w:val="00AB55AB"/>
    <w:rsid w:val="00AB598C"/>
    <w:rsid w:val="00AB660C"/>
    <w:rsid w:val="00AB6D5D"/>
    <w:rsid w:val="00AB74B1"/>
    <w:rsid w:val="00AC1C26"/>
    <w:rsid w:val="00AC1FAF"/>
    <w:rsid w:val="00AC28D0"/>
    <w:rsid w:val="00AC2B25"/>
    <w:rsid w:val="00AC2E62"/>
    <w:rsid w:val="00AC31BE"/>
    <w:rsid w:val="00AC37A2"/>
    <w:rsid w:val="00AC39A6"/>
    <w:rsid w:val="00AC3B0C"/>
    <w:rsid w:val="00AC4A52"/>
    <w:rsid w:val="00AC4B6C"/>
    <w:rsid w:val="00AC4F59"/>
    <w:rsid w:val="00AC516B"/>
    <w:rsid w:val="00AC5477"/>
    <w:rsid w:val="00AC5904"/>
    <w:rsid w:val="00AC641D"/>
    <w:rsid w:val="00AC660C"/>
    <w:rsid w:val="00AC6971"/>
    <w:rsid w:val="00AC69E1"/>
    <w:rsid w:val="00AC6F98"/>
    <w:rsid w:val="00AC7394"/>
    <w:rsid w:val="00AC777D"/>
    <w:rsid w:val="00AC79B8"/>
    <w:rsid w:val="00AD0205"/>
    <w:rsid w:val="00AD062B"/>
    <w:rsid w:val="00AD09A6"/>
    <w:rsid w:val="00AD0B4B"/>
    <w:rsid w:val="00AD1456"/>
    <w:rsid w:val="00AD147A"/>
    <w:rsid w:val="00AD17F6"/>
    <w:rsid w:val="00AD2B16"/>
    <w:rsid w:val="00AD2EA3"/>
    <w:rsid w:val="00AD330E"/>
    <w:rsid w:val="00AD3483"/>
    <w:rsid w:val="00AD3A3F"/>
    <w:rsid w:val="00AD3B82"/>
    <w:rsid w:val="00AD4894"/>
    <w:rsid w:val="00AD565A"/>
    <w:rsid w:val="00AD5726"/>
    <w:rsid w:val="00AD699F"/>
    <w:rsid w:val="00AD7121"/>
    <w:rsid w:val="00AD75E6"/>
    <w:rsid w:val="00AD7B72"/>
    <w:rsid w:val="00AD7EBE"/>
    <w:rsid w:val="00AE0EBC"/>
    <w:rsid w:val="00AE0FEE"/>
    <w:rsid w:val="00AE155D"/>
    <w:rsid w:val="00AE1A4E"/>
    <w:rsid w:val="00AE1B17"/>
    <w:rsid w:val="00AE1BAA"/>
    <w:rsid w:val="00AE298E"/>
    <w:rsid w:val="00AE2C57"/>
    <w:rsid w:val="00AE42DF"/>
    <w:rsid w:val="00AE4560"/>
    <w:rsid w:val="00AE5152"/>
    <w:rsid w:val="00AE53B1"/>
    <w:rsid w:val="00AE544A"/>
    <w:rsid w:val="00AE57BA"/>
    <w:rsid w:val="00AE5E05"/>
    <w:rsid w:val="00AE6CB0"/>
    <w:rsid w:val="00AE6DA5"/>
    <w:rsid w:val="00AE7C59"/>
    <w:rsid w:val="00AF040A"/>
    <w:rsid w:val="00AF0426"/>
    <w:rsid w:val="00AF0447"/>
    <w:rsid w:val="00AF0771"/>
    <w:rsid w:val="00AF07E4"/>
    <w:rsid w:val="00AF0BDD"/>
    <w:rsid w:val="00AF2948"/>
    <w:rsid w:val="00AF2FB4"/>
    <w:rsid w:val="00AF36DC"/>
    <w:rsid w:val="00AF3A38"/>
    <w:rsid w:val="00AF3AE8"/>
    <w:rsid w:val="00AF3DC0"/>
    <w:rsid w:val="00AF4327"/>
    <w:rsid w:val="00AF4A9A"/>
    <w:rsid w:val="00AF4B9C"/>
    <w:rsid w:val="00AF523D"/>
    <w:rsid w:val="00AF58C7"/>
    <w:rsid w:val="00AF5ADB"/>
    <w:rsid w:val="00AF5BA4"/>
    <w:rsid w:val="00AF662D"/>
    <w:rsid w:val="00AF6CC9"/>
    <w:rsid w:val="00AF70DC"/>
    <w:rsid w:val="00AF745E"/>
    <w:rsid w:val="00AF797C"/>
    <w:rsid w:val="00B0174B"/>
    <w:rsid w:val="00B01A1B"/>
    <w:rsid w:val="00B030EE"/>
    <w:rsid w:val="00B04392"/>
    <w:rsid w:val="00B04DA1"/>
    <w:rsid w:val="00B0569C"/>
    <w:rsid w:val="00B05B9F"/>
    <w:rsid w:val="00B06513"/>
    <w:rsid w:val="00B0676B"/>
    <w:rsid w:val="00B06B7F"/>
    <w:rsid w:val="00B06F5A"/>
    <w:rsid w:val="00B0702D"/>
    <w:rsid w:val="00B074D8"/>
    <w:rsid w:val="00B10484"/>
    <w:rsid w:val="00B105E7"/>
    <w:rsid w:val="00B10941"/>
    <w:rsid w:val="00B10B0B"/>
    <w:rsid w:val="00B10DA3"/>
    <w:rsid w:val="00B11324"/>
    <w:rsid w:val="00B11A34"/>
    <w:rsid w:val="00B11B5A"/>
    <w:rsid w:val="00B1315B"/>
    <w:rsid w:val="00B14172"/>
    <w:rsid w:val="00B14844"/>
    <w:rsid w:val="00B155D6"/>
    <w:rsid w:val="00B165EE"/>
    <w:rsid w:val="00B16618"/>
    <w:rsid w:val="00B16FDB"/>
    <w:rsid w:val="00B17633"/>
    <w:rsid w:val="00B17734"/>
    <w:rsid w:val="00B17956"/>
    <w:rsid w:val="00B17FB6"/>
    <w:rsid w:val="00B2000D"/>
    <w:rsid w:val="00B20531"/>
    <w:rsid w:val="00B213ED"/>
    <w:rsid w:val="00B2177E"/>
    <w:rsid w:val="00B21B9A"/>
    <w:rsid w:val="00B21CD9"/>
    <w:rsid w:val="00B21DBE"/>
    <w:rsid w:val="00B21E14"/>
    <w:rsid w:val="00B2246E"/>
    <w:rsid w:val="00B22E3E"/>
    <w:rsid w:val="00B23033"/>
    <w:rsid w:val="00B237AC"/>
    <w:rsid w:val="00B24161"/>
    <w:rsid w:val="00B24826"/>
    <w:rsid w:val="00B2492F"/>
    <w:rsid w:val="00B24A01"/>
    <w:rsid w:val="00B256E4"/>
    <w:rsid w:val="00B273C9"/>
    <w:rsid w:val="00B27B08"/>
    <w:rsid w:val="00B27BD4"/>
    <w:rsid w:val="00B305E3"/>
    <w:rsid w:val="00B3068E"/>
    <w:rsid w:val="00B306B5"/>
    <w:rsid w:val="00B30A0E"/>
    <w:rsid w:val="00B30C32"/>
    <w:rsid w:val="00B32BDC"/>
    <w:rsid w:val="00B33405"/>
    <w:rsid w:val="00B3360B"/>
    <w:rsid w:val="00B33FA5"/>
    <w:rsid w:val="00B342D6"/>
    <w:rsid w:val="00B35A6E"/>
    <w:rsid w:val="00B365EE"/>
    <w:rsid w:val="00B368D5"/>
    <w:rsid w:val="00B36C57"/>
    <w:rsid w:val="00B4024D"/>
    <w:rsid w:val="00B406F3"/>
    <w:rsid w:val="00B40C87"/>
    <w:rsid w:val="00B411E9"/>
    <w:rsid w:val="00B41603"/>
    <w:rsid w:val="00B417FC"/>
    <w:rsid w:val="00B42117"/>
    <w:rsid w:val="00B437CB"/>
    <w:rsid w:val="00B43B2B"/>
    <w:rsid w:val="00B44096"/>
    <w:rsid w:val="00B440E3"/>
    <w:rsid w:val="00B44C6B"/>
    <w:rsid w:val="00B453BF"/>
    <w:rsid w:val="00B45882"/>
    <w:rsid w:val="00B45A9D"/>
    <w:rsid w:val="00B469BF"/>
    <w:rsid w:val="00B471BA"/>
    <w:rsid w:val="00B475C8"/>
    <w:rsid w:val="00B4779C"/>
    <w:rsid w:val="00B47A53"/>
    <w:rsid w:val="00B51D7D"/>
    <w:rsid w:val="00B53B15"/>
    <w:rsid w:val="00B5463E"/>
    <w:rsid w:val="00B5464C"/>
    <w:rsid w:val="00B55662"/>
    <w:rsid w:val="00B55A58"/>
    <w:rsid w:val="00B55C02"/>
    <w:rsid w:val="00B55CA0"/>
    <w:rsid w:val="00B55FE9"/>
    <w:rsid w:val="00B56163"/>
    <w:rsid w:val="00B56FD7"/>
    <w:rsid w:val="00B57742"/>
    <w:rsid w:val="00B57972"/>
    <w:rsid w:val="00B579F3"/>
    <w:rsid w:val="00B61BBE"/>
    <w:rsid w:val="00B61E05"/>
    <w:rsid w:val="00B62A42"/>
    <w:rsid w:val="00B62B2D"/>
    <w:rsid w:val="00B62CC1"/>
    <w:rsid w:val="00B62E36"/>
    <w:rsid w:val="00B637E3"/>
    <w:rsid w:val="00B63DB0"/>
    <w:rsid w:val="00B64217"/>
    <w:rsid w:val="00B64551"/>
    <w:rsid w:val="00B64C21"/>
    <w:rsid w:val="00B659B2"/>
    <w:rsid w:val="00B659D1"/>
    <w:rsid w:val="00B65D6C"/>
    <w:rsid w:val="00B66253"/>
    <w:rsid w:val="00B66335"/>
    <w:rsid w:val="00B665F0"/>
    <w:rsid w:val="00B66B7D"/>
    <w:rsid w:val="00B67620"/>
    <w:rsid w:val="00B7033D"/>
    <w:rsid w:val="00B70471"/>
    <w:rsid w:val="00B70AF8"/>
    <w:rsid w:val="00B7178A"/>
    <w:rsid w:val="00B717E9"/>
    <w:rsid w:val="00B72AD9"/>
    <w:rsid w:val="00B72DAF"/>
    <w:rsid w:val="00B73AA2"/>
    <w:rsid w:val="00B73C05"/>
    <w:rsid w:val="00B748B6"/>
    <w:rsid w:val="00B74D18"/>
    <w:rsid w:val="00B762B7"/>
    <w:rsid w:val="00B762BD"/>
    <w:rsid w:val="00B7675C"/>
    <w:rsid w:val="00B76A39"/>
    <w:rsid w:val="00B771A3"/>
    <w:rsid w:val="00B7722C"/>
    <w:rsid w:val="00B7724E"/>
    <w:rsid w:val="00B80263"/>
    <w:rsid w:val="00B803A4"/>
    <w:rsid w:val="00B80C8A"/>
    <w:rsid w:val="00B82A43"/>
    <w:rsid w:val="00B82EAD"/>
    <w:rsid w:val="00B82FD1"/>
    <w:rsid w:val="00B868C3"/>
    <w:rsid w:val="00B876BA"/>
    <w:rsid w:val="00B879B7"/>
    <w:rsid w:val="00B87A4A"/>
    <w:rsid w:val="00B87CCC"/>
    <w:rsid w:val="00B87D39"/>
    <w:rsid w:val="00B92003"/>
    <w:rsid w:val="00B92305"/>
    <w:rsid w:val="00B924BA"/>
    <w:rsid w:val="00B93179"/>
    <w:rsid w:val="00B93CBF"/>
    <w:rsid w:val="00B93F35"/>
    <w:rsid w:val="00B9506E"/>
    <w:rsid w:val="00B96AE5"/>
    <w:rsid w:val="00B97349"/>
    <w:rsid w:val="00B9778D"/>
    <w:rsid w:val="00B97DD8"/>
    <w:rsid w:val="00BA0647"/>
    <w:rsid w:val="00BA06FC"/>
    <w:rsid w:val="00BA1C13"/>
    <w:rsid w:val="00BA1CAA"/>
    <w:rsid w:val="00BA246A"/>
    <w:rsid w:val="00BA2DDA"/>
    <w:rsid w:val="00BA3095"/>
    <w:rsid w:val="00BA31B2"/>
    <w:rsid w:val="00BA37CE"/>
    <w:rsid w:val="00BA4253"/>
    <w:rsid w:val="00BA4419"/>
    <w:rsid w:val="00BA45CB"/>
    <w:rsid w:val="00BA45F7"/>
    <w:rsid w:val="00BA51D4"/>
    <w:rsid w:val="00BA5232"/>
    <w:rsid w:val="00BA6196"/>
    <w:rsid w:val="00BA6D9F"/>
    <w:rsid w:val="00BA6EE7"/>
    <w:rsid w:val="00BA6F74"/>
    <w:rsid w:val="00BA7F6C"/>
    <w:rsid w:val="00BB1131"/>
    <w:rsid w:val="00BB16EF"/>
    <w:rsid w:val="00BB1A26"/>
    <w:rsid w:val="00BB1F4B"/>
    <w:rsid w:val="00BB22E2"/>
    <w:rsid w:val="00BB31D9"/>
    <w:rsid w:val="00BB3C96"/>
    <w:rsid w:val="00BB4E38"/>
    <w:rsid w:val="00BB516D"/>
    <w:rsid w:val="00BB5D53"/>
    <w:rsid w:val="00BB6A68"/>
    <w:rsid w:val="00BB6D18"/>
    <w:rsid w:val="00BB71AB"/>
    <w:rsid w:val="00BC0AC6"/>
    <w:rsid w:val="00BC0EF9"/>
    <w:rsid w:val="00BC11D0"/>
    <w:rsid w:val="00BC11DA"/>
    <w:rsid w:val="00BC1983"/>
    <w:rsid w:val="00BC218F"/>
    <w:rsid w:val="00BC2524"/>
    <w:rsid w:val="00BC25DB"/>
    <w:rsid w:val="00BC2FDB"/>
    <w:rsid w:val="00BC3D15"/>
    <w:rsid w:val="00BC3D8F"/>
    <w:rsid w:val="00BC458F"/>
    <w:rsid w:val="00BC468A"/>
    <w:rsid w:val="00BC54A7"/>
    <w:rsid w:val="00BC6150"/>
    <w:rsid w:val="00BC6E48"/>
    <w:rsid w:val="00BC7D3D"/>
    <w:rsid w:val="00BD062C"/>
    <w:rsid w:val="00BD0B2A"/>
    <w:rsid w:val="00BD0C83"/>
    <w:rsid w:val="00BD13DB"/>
    <w:rsid w:val="00BD153D"/>
    <w:rsid w:val="00BD2FD5"/>
    <w:rsid w:val="00BD32F1"/>
    <w:rsid w:val="00BD4E8C"/>
    <w:rsid w:val="00BD54A3"/>
    <w:rsid w:val="00BD5E1D"/>
    <w:rsid w:val="00BD785D"/>
    <w:rsid w:val="00BD7983"/>
    <w:rsid w:val="00BD7C2F"/>
    <w:rsid w:val="00BE0595"/>
    <w:rsid w:val="00BE1397"/>
    <w:rsid w:val="00BE21BA"/>
    <w:rsid w:val="00BE21C4"/>
    <w:rsid w:val="00BE24AA"/>
    <w:rsid w:val="00BE291D"/>
    <w:rsid w:val="00BE332D"/>
    <w:rsid w:val="00BE3641"/>
    <w:rsid w:val="00BE5427"/>
    <w:rsid w:val="00BE5B1A"/>
    <w:rsid w:val="00BE65B1"/>
    <w:rsid w:val="00BE6FD0"/>
    <w:rsid w:val="00BE7DC5"/>
    <w:rsid w:val="00BE7E0B"/>
    <w:rsid w:val="00BF000F"/>
    <w:rsid w:val="00BF014B"/>
    <w:rsid w:val="00BF1044"/>
    <w:rsid w:val="00BF1855"/>
    <w:rsid w:val="00BF2304"/>
    <w:rsid w:val="00BF261D"/>
    <w:rsid w:val="00BF2786"/>
    <w:rsid w:val="00BF2E3E"/>
    <w:rsid w:val="00BF3CC3"/>
    <w:rsid w:val="00BF44FE"/>
    <w:rsid w:val="00BF5D3C"/>
    <w:rsid w:val="00BF5F87"/>
    <w:rsid w:val="00BF6F1C"/>
    <w:rsid w:val="00BF7736"/>
    <w:rsid w:val="00BF79DD"/>
    <w:rsid w:val="00BF7CB9"/>
    <w:rsid w:val="00C00503"/>
    <w:rsid w:val="00C00D53"/>
    <w:rsid w:val="00C01A67"/>
    <w:rsid w:val="00C02494"/>
    <w:rsid w:val="00C030E5"/>
    <w:rsid w:val="00C032A5"/>
    <w:rsid w:val="00C03B8C"/>
    <w:rsid w:val="00C04273"/>
    <w:rsid w:val="00C0475E"/>
    <w:rsid w:val="00C04954"/>
    <w:rsid w:val="00C0499E"/>
    <w:rsid w:val="00C05287"/>
    <w:rsid w:val="00C05844"/>
    <w:rsid w:val="00C058FA"/>
    <w:rsid w:val="00C066F5"/>
    <w:rsid w:val="00C07A8A"/>
    <w:rsid w:val="00C10928"/>
    <w:rsid w:val="00C10A6C"/>
    <w:rsid w:val="00C11A73"/>
    <w:rsid w:val="00C11F77"/>
    <w:rsid w:val="00C1244F"/>
    <w:rsid w:val="00C1283A"/>
    <w:rsid w:val="00C12C45"/>
    <w:rsid w:val="00C139F0"/>
    <w:rsid w:val="00C14024"/>
    <w:rsid w:val="00C1514F"/>
    <w:rsid w:val="00C153E4"/>
    <w:rsid w:val="00C15620"/>
    <w:rsid w:val="00C1656F"/>
    <w:rsid w:val="00C16E61"/>
    <w:rsid w:val="00C17D7B"/>
    <w:rsid w:val="00C204B5"/>
    <w:rsid w:val="00C205DC"/>
    <w:rsid w:val="00C22C6C"/>
    <w:rsid w:val="00C22DC6"/>
    <w:rsid w:val="00C22DE9"/>
    <w:rsid w:val="00C22EE9"/>
    <w:rsid w:val="00C23402"/>
    <w:rsid w:val="00C23478"/>
    <w:rsid w:val="00C241BB"/>
    <w:rsid w:val="00C255CE"/>
    <w:rsid w:val="00C25727"/>
    <w:rsid w:val="00C2707E"/>
    <w:rsid w:val="00C2777E"/>
    <w:rsid w:val="00C27DE7"/>
    <w:rsid w:val="00C3046E"/>
    <w:rsid w:val="00C30CBC"/>
    <w:rsid w:val="00C30CCE"/>
    <w:rsid w:val="00C314B9"/>
    <w:rsid w:val="00C31614"/>
    <w:rsid w:val="00C31CEB"/>
    <w:rsid w:val="00C326FC"/>
    <w:rsid w:val="00C32808"/>
    <w:rsid w:val="00C32914"/>
    <w:rsid w:val="00C329CC"/>
    <w:rsid w:val="00C329E9"/>
    <w:rsid w:val="00C32A24"/>
    <w:rsid w:val="00C32B4F"/>
    <w:rsid w:val="00C335E9"/>
    <w:rsid w:val="00C338C8"/>
    <w:rsid w:val="00C339E4"/>
    <w:rsid w:val="00C33FC5"/>
    <w:rsid w:val="00C34818"/>
    <w:rsid w:val="00C34938"/>
    <w:rsid w:val="00C34B9D"/>
    <w:rsid w:val="00C35FA9"/>
    <w:rsid w:val="00C3680E"/>
    <w:rsid w:val="00C36AEE"/>
    <w:rsid w:val="00C370E9"/>
    <w:rsid w:val="00C375A9"/>
    <w:rsid w:val="00C37878"/>
    <w:rsid w:val="00C37C59"/>
    <w:rsid w:val="00C37C91"/>
    <w:rsid w:val="00C37E7D"/>
    <w:rsid w:val="00C400CE"/>
    <w:rsid w:val="00C4052D"/>
    <w:rsid w:val="00C405F2"/>
    <w:rsid w:val="00C40998"/>
    <w:rsid w:val="00C40AB0"/>
    <w:rsid w:val="00C40DB4"/>
    <w:rsid w:val="00C41053"/>
    <w:rsid w:val="00C41131"/>
    <w:rsid w:val="00C424D8"/>
    <w:rsid w:val="00C4260F"/>
    <w:rsid w:val="00C42B8A"/>
    <w:rsid w:val="00C4348C"/>
    <w:rsid w:val="00C4386F"/>
    <w:rsid w:val="00C438A6"/>
    <w:rsid w:val="00C438DE"/>
    <w:rsid w:val="00C445D5"/>
    <w:rsid w:val="00C449B1"/>
    <w:rsid w:val="00C44FE8"/>
    <w:rsid w:val="00C47751"/>
    <w:rsid w:val="00C4777E"/>
    <w:rsid w:val="00C47BB6"/>
    <w:rsid w:val="00C47E1D"/>
    <w:rsid w:val="00C47EB5"/>
    <w:rsid w:val="00C503E2"/>
    <w:rsid w:val="00C50962"/>
    <w:rsid w:val="00C50C6A"/>
    <w:rsid w:val="00C5108F"/>
    <w:rsid w:val="00C53CA1"/>
    <w:rsid w:val="00C542BD"/>
    <w:rsid w:val="00C54990"/>
    <w:rsid w:val="00C5545C"/>
    <w:rsid w:val="00C55EF0"/>
    <w:rsid w:val="00C56716"/>
    <w:rsid w:val="00C57023"/>
    <w:rsid w:val="00C57EB7"/>
    <w:rsid w:val="00C600F0"/>
    <w:rsid w:val="00C601BA"/>
    <w:rsid w:val="00C60B8B"/>
    <w:rsid w:val="00C60BB8"/>
    <w:rsid w:val="00C61422"/>
    <w:rsid w:val="00C6147C"/>
    <w:rsid w:val="00C61797"/>
    <w:rsid w:val="00C61B0D"/>
    <w:rsid w:val="00C62F8E"/>
    <w:rsid w:val="00C6344F"/>
    <w:rsid w:val="00C63A6A"/>
    <w:rsid w:val="00C63EA8"/>
    <w:rsid w:val="00C64455"/>
    <w:rsid w:val="00C652A0"/>
    <w:rsid w:val="00C65709"/>
    <w:rsid w:val="00C659C8"/>
    <w:rsid w:val="00C65F8F"/>
    <w:rsid w:val="00C677E9"/>
    <w:rsid w:val="00C67F0A"/>
    <w:rsid w:val="00C70DFE"/>
    <w:rsid w:val="00C7137D"/>
    <w:rsid w:val="00C7180C"/>
    <w:rsid w:val="00C71AEA"/>
    <w:rsid w:val="00C7249C"/>
    <w:rsid w:val="00C728D9"/>
    <w:rsid w:val="00C72994"/>
    <w:rsid w:val="00C7385E"/>
    <w:rsid w:val="00C73B61"/>
    <w:rsid w:val="00C73C67"/>
    <w:rsid w:val="00C740BF"/>
    <w:rsid w:val="00C74CAF"/>
    <w:rsid w:val="00C75AAF"/>
    <w:rsid w:val="00C769DF"/>
    <w:rsid w:val="00C771B2"/>
    <w:rsid w:val="00C77805"/>
    <w:rsid w:val="00C77A56"/>
    <w:rsid w:val="00C77EED"/>
    <w:rsid w:val="00C8023E"/>
    <w:rsid w:val="00C802BB"/>
    <w:rsid w:val="00C80816"/>
    <w:rsid w:val="00C80A11"/>
    <w:rsid w:val="00C80B40"/>
    <w:rsid w:val="00C81FB7"/>
    <w:rsid w:val="00C823CB"/>
    <w:rsid w:val="00C82602"/>
    <w:rsid w:val="00C82CF7"/>
    <w:rsid w:val="00C832F0"/>
    <w:rsid w:val="00C83714"/>
    <w:rsid w:val="00C8655D"/>
    <w:rsid w:val="00C90250"/>
    <w:rsid w:val="00C904DB"/>
    <w:rsid w:val="00C90766"/>
    <w:rsid w:val="00C90E26"/>
    <w:rsid w:val="00C9139A"/>
    <w:rsid w:val="00C916C5"/>
    <w:rsid w:val="00C91786"/>
    <w:rsid w:val="00C91FBC"/>
    <w:rsid w:val="00C92680"/>
    <w:rsid w:val="00C928A2"/>
    <w:rsid w:val="00C92A3E"/>
    <w:rsid w:val="00C93147"/>
    <w:rsid w:val="00C942A8"/>
    <w:rsid w:val="00C9439F"/>
    <w:rsid w:val="00C94FAB"/>
    <w:rsid w:val="00C953F8"/>
    <w:rsid w:val="00C95D83"/>
    <w:rsid w:val="00C96605"/>
    <w:rsid w:val="00C967A7"/>
    <w:rsid w:val="00C96C08"/>
    <w:rsid w:val="00C96C30"/>
    <w:rsid w:val="00CA08AA"/>
    <w:rsid w:val="00CA1043"/>
    <w:rsid w:val="00CA1114"/>
    <w:rsid w:val="00CA1A5A"/>
    <w:rsid w:val="00CA2DE2"/>
    <w:rsid w:val="00CA3036"/>
    <w:rsid w:val="00CA3688"/>
    <w:rsid w:val="00CA4145"/>
    <w:rsid w:val="00CA498F"/>
    <w:rsid w:val="00CA4D9C"/>
    <w:rsid w:val="00CA54D4"/>
    <w:rsid w:val="00CA5517"/>
    <w:rsid w:val="00CA5A7F"/>
    <w:rsid w:val="00CA609B"/>
    <w:rsid w:val="00CA62FE"/>
    <w:rsid w:val="00CA650E"/>
    <w:rsid w:val="00CA682F"/>
    <w:rsid w:val="00CA79C7"/>
    <w:rsid w:val="00CA7F97"/>
    <w:rsid w:val="00CB0987"/>
    <w:rsid w:val="00CB0ADA"/>
    <w:rsid w:val="00CB1886"/>
    <w:rsid w:val="00CB2685"/>
    <w:rsid w:val="00CB2B19"/>
    <w:rsid w:val="00CB37E9"/>
    <w:rsid w:val="00CB3D0C"/>
    <w:rsid w:val="00CB5313"/>
    <w:rsid w:val="00CB5646"/>
    <w:rsid w:val="00CB6F6D"/>
    <w:rsid w:val="00CB700F"/>
    <w:rsid w:val="00CC0E4F"/>
    <w:rsid w:val="00CC2417"/>
    <w:rsid w:val="00CC2CA6"/>
    <w:rsid w:val="00CC3008"/>
    <w:rsid w:val="00CC31D2"/>
    <w:rsid w:val="00CC3BE2"/>
    <w:rsid w:val="00CC3E25"/>
    <w:rsid w:val="00CC445D"/>
    <w:rsid w:val="00CC486F"/>
    <w:rsid w:val="00CC5317"/>
    <w:rsid w:val="00CC5F12"/>
    <w:rsid w:val="00CC6F52"/>
    <w:rsid w:val="00CC7072"/>
    <w:rsid w:val="00CC7889"/>
    <w:rsid w:val="00CD01A6"/>
    <w:rsid w:val="00CD0661"/>
    <w:rsid w:val="00CD076F"/>
    <w:rsid w:val="00CD1825"/>
    <w:rsid w:val="00CD2559"/>
    <w:rsid w:val="00CD3EC1"/>
    <w:rsid w:val="00CD472E"/>
    <w:rsid w:val="00CD4D5A"/>
    <w:rsid w:val="00CD4D9C"/>
    <w:rsid w:val="00CD4DDB"/>
    <w:rsid w:val="00CD51BE"/>
    <w:rsid w:val="00CD5722"/>
    <w:rsid w:val="00CD589D"/>
    <w:rsid w:val="00CD5B8B"/>
    <w:rsid w:val="00CD5D48"/>
    <w:rsid w:val="00CD6248"/>
    <w:rsid w:val="00CD6AB8"/>
    <w:rsid w:val="00CD6CC8"/>
    <w:rsid w:val="00CD7AA3"/>
    <w:rsid w:val="00CD7C13"/>
    <w:rsid w:val="00CE01BC"/>
    <w:rsid w:val="00CE0345"/>
    <w:rsid w:val="00CE04C4"/>
    <w:rsid w:val="00CE05E1"/>
    <w:rsid w:val="00CE0994"/>
    <w:rsid w:val="00CE152B"/>
    <w:rsid w:val="00CE1720"/>
    <w:rsid w:val="00CE1987"/>
    <w:rsid w:val="00CE22C7"/>
    <w:rsid w:val="00CE2331"/>
    <w:rsid w:val="00CE2768"/>
    <w:rsid w:val="00CE2E78"/>
    <w:rsid w:val="00CE3194"/>
    <w:rsid w:val="00CE3E35"/>
    <w:rsid w:val="00CE453C"/>
    <w:rsid w:val="00CE509E"/>
    <w:rsid w:val="00CE5351"/>
    <w:rsid w:val="00CE5707"/>
    <w:rsid w:val="00CE5AE2"/>
    <w:rsid w:val="00CE5BA0"/>
    <w:rsid w:val="00CE65A0"/>
    <w:rsid w:val="00CE66EE"/>
    <w:rsid w:val="00CE6700"/>
    <w:rsid w:val="00CE68E1"/>
    <w:rsid w:val="00CE7F3E"/>
    <w:rsid w:val="00CF0549"/>
    <w:rsid w:val="00CF067C"/>
    <w:rsid w:val="00CF0814"/>
    <w:rsid w:val="00CF181C"/>
    <w:rsid w:val="00CF1B9D"/>
    <w:rsid w:val="00CF1CDC"/>
    <w:rsid w:val="00CF2286"/>
    <w:rsid w:val="00CF2B45"/>
    <w:rsid w:val="00CF3D71"/>
    <w:rsid w:val="00CF489F"/>
    <w:rsid w:val="00CF5523"/>
    <w:rsid w:val="00CF5543"/>
    <w:rsid w:val="00CF5A8E"/>
    <w:rsid w:val="00CF60EA"/>
    <w:rsid w:val="00CF69C3"/>
    <w:rsid w:val="00CF69E3"/>
    <w:rsid w:val="00CF6D03"/>
    <w:rsid w:val="00CF6E85"/>
    <w:rsid w:val="00CF73E7"/>
    <w:rsid w:val="00CF7868"/>
    <w:rsid w:val="00D001B9"/>
    <w:rsid w:val="00D005BD"/>
    <w:rsid w:val="00D00F1C"/>
    <w:rsid w:val="00D0270C"/>
    <w:rsid w:val="00D0351C"/>
    <w:rsid w:val="00D0376C"/>
    <w:rsid w:val="00D048A3"/>
    <w:rsid w:val="00D04C63"/>
    <w:rsid w:val="00D04C69"/>
    <w:rsid w:val="00D07408"/>
    <w:rsid w:val="00D07BCB"/>
    <w:rsid w:val="00D1030F"/>
    <w:rsid w:val="00D10901"/>
    <w:rsid w:val="00D10A7F"/>
    <w:rsid w:val="00D114AC"/>
    <w:rsid w:val="00D122F6"/>
    <w:rsid w:val="00D122FD"/>
    <w:rsid w:val="00D13656"/>
    <w:rsid w:val="00D153C7"/>
    <w:rsid w:val="00D1564A"/>
    <w:rsid w:val="00D15707"/>
    <w:rsid w:val="00D15E3A"/>
    <w:rsid w:val="00D1711E"/>
    <w:rsid w:val="00D17539"/>
    <w:rsid w:val="00D17652"/>
    <w:rsid w:val="00D17D98"/>
    <w:rsid w:val="00D2055C"/>
    <w:rsid w:val="00D20A69"/>
    <w:rsid w:val="00D20F54"/>
    <w:rsid w:val="00D21304"/>
    <w:rsid w:val="00D21343"/>
    <w:rsid w:val="00D2137D"/>
    <w:rsid w:val="00D21762"/>
    <w:rsid w:val="00D21C49"/>
    <w:rsid w:val="00D2214B"/>
    <w:rsid w:val="00D221E2"/>
    <w:rsid w:val="00D227DA"/>
    <w:rsid w:val="00D22B5E"/>
    <w:rsid w:val="00D22C95"/>
    <w:rsid w:val="00D22FBD"/>
    <w:rsid w:val="00D2317E"/>
    <w:rsid w:val="00D23593"/>
    <w:rsid w:val="00D23625"/>
    <w:rsid w:val="00D23F6A"/>
    <w:rsid w:val="00D24001"/>
    <w:rsid w:val="00D2475B"/>
    <w:rsid w:val="00D247CF"/>
    <w:rsid w:val="00D24B5C"/>
    <w:rsid w:val="00D25E40"/>
    <w:rsid w:val="00D26073"/>
    <w:rsid w:val="00D26AD4"/>
    <w:rsid w:val="00D26D4D"/>
    <w:rsid w:val="00D26F91"/>
    <w:rsid w:val="00D27301"/>
    <w:rsid w:val="00D27937"/>
    <w:rsid w:val="00D308B7"/>
    <w:rsid w:val="00D30CD1"/>
    <w:rsid w:val="00D30F23"/>
    <w:rsid w:val="00D3162F"/>
    <w:rsid w:val="00D3192A"/>
    <w:rsid w:val="00D33729"/>
    <w:rsid w:val="00D344D8"/>
    <w:rsid w:val="00D35073"/>
    <w:rsid w:val="00D35856"/>
    <w:rsid w:val="00D36044"/>
    <w:rsid w:val="00D36049"/>
    <w:rsid w:val="00D36A96"/>
    <w:rsid w:val="00D372EF"/>
    <w:rsid w:val="00D3736B"/>
    <w:rsid w:val="00D37474"/>
    <w:rsid w:val="00D3795A"/>
    <w:rsid w:val="00D37F72"/>
    <w:rsid w:val="00D401EC"/>
    <w:rsid w:val="00D4074B"/>
    <w:rsid w:val="00D40EEF"/>
    <w:rsid w:val="00D41816"/>
    <w:rsid w:val="00D423E0"/>
    <w:rsid w:val="00D42867"/>
    <w:rsid w:val="00D43731"/>
    <w:rsid w:val="00D44727"/>
    <w:rsid w:val="00D448D8"/>
    <w:rsid w:val="00D44D02"/>
    <w:rsid w:val="00D44DAC"/>
    <w:rsid w:val="00D45E65"/>
    <w:rsid w:val="00D46981"/>
    <w:rsid w:val="00D46CE3"/>
    <w:rsid w:val="00D5056F"/>
    <w:rsid w:val="00D50749"/>
    <w:rsid w:val="00D5075C"/>
    <w:rsid w:val="00D512BB"/>
    <w:rsid w:val="00D51565"/>
    <w:rsid w:val="00D51A56"/>
    <w:rsid w:val="00D52330"/>
    <w:rsid w:val="00D530E4"/>
    <w:rsid w:val="00D53FBC"/>
    <w:rsid w:val="00D542E8"/>
    <w:rsid w:val="00D54E39"/>
    <w:rsid w:val="00D551EA"/>
    <w:rsid w:val="00D55895"/>
    <w:rsid w:val="00D55B8D"/>
    <w:rsid w:val="00D56877"/>
    <w:rsid w:val="00D57A39"/>
    <w:rsid w:val="00D57F34"/>
    <w:rsid w:val="00D60293"/>
    <w:rsid w:val="00D60328"/>
    <w:rsid w:val="00D603A0"/>
    <w:rsid w:val="00D604AB"/>
    <w:rsid w:val="00D60518"/>
    <w:rsid w:val="00D610E6"/>
    <w:rsid w:val="00D615B4"/>
    <w:rsid w:val="00D61689"/>
    <w:rsid w:val="00D626B5"/>
    <w:rsid w:val="00D62F0F"/>
    <w:rsid w:val="00D63830"/>
    <w:rsid w:val="00D63F6E"/>
    <w:rsid w:val="00D64A54"/>
    <w:rsid w:val="00D65782"/>
    <w:rsid w:val="00D65A36"/>
    <w:rsid w:val="00D65AAF"/>
    <w:rsid w:val="00D65CC1"/>
    <w:rsid w:val="00D65FA5"/>
    <w:rsid w:val="00D66005"/>
    <w:rsid w:val="00D661E6"/>
    <w:rsid w:val="00D66CAF"/>
    <w:rsid w:val="00D66CE7"/>
    <w:rsid w:val="00D670DF"/>
    <w:rsid w:val="00D67437"/>
    <w:rsid w:val="00D67C59"/>
    <w:rsid w:val="00D70227"/>
    <w:rsid w:val="00D70480"/>
    <w:rsid w:val="00D705EA"/>
    <w:rsid w:val="00D710E0"/>
    <w:rsid w:val="00D726B1"/>
    <w:rsid w:val="00D728CC"/>
    <w:rsid w:val="00D72EA5"/>
    <w:rsid w:val="00D730F4"/>
    <w:rsid w:val="00D73138"/>
    <w:rsid w:val="00D73417"/>
    <w:rsid w:val="00D744B6"/>
    <w:rsid w:val="00D752A9"/>
    <w:rsid w:val="00D757CE"/>
    <w:rsid w:val="00D758DB"/>
    <w:rsid w:val="00D76280"/>
    <w:rsid w:val="00D76EB9"/>
    <w:rsid w:val="00D77D5A"/>
    <w:rsid w:val="00D8024A"/>
    <w:rsid w:val="00D806A1"/>
    <w:rsid w:val="00D8085B"/>
    <w:rsid w:val="00D816A7"/>
    <w:rsid w:val="00D81BBD"/>
    <w:rsid w:val="00D82353"/>
    <w:rsid w:val="00D823BB"/>
    <w:rsid w:val="00D83417"/>
    <w:rsid w:val="00D843BC"/>
    <w:rsid w:val="00D852CC"/>
    <w:rsid w:val="00D852F5"/>
    <w:rsid w:val="00D85C39"/>
    <w:rsid w:val="00D8695D"/>
    <w:rsid w:val="00D86AC6"/>
    <w:rsid w:val="00D872E9"/>
    <w:rsid w:val="00D9032D"/>
    <w:rsid w:val="00D90BC0"/>
    <w:rsid w:val="00D91579"/>
    <w:rsid w:val="00D91B4C"/>
    <w:rsid w:val="00D92713"/>
    <w:rsid w:val="00D927AF"/>
    <w:rsid w:val="00D92FB9"/>
    <w:rsid w:val="00D93404"/>
    <w:rsid w:val="00D93969"/>
    <w:rsid w:val="00D93EA7"/>
    <w:rsid w:val="00D95A60"/>
    <w:rsid w:val="00D95E35"/>
    <w:rsid w:val="00D96095"/>
    <w:rsid w:val="00D96771"/>
    <w:rsid w:val="00D9690C"/>
    <w:rsid w:val="00D97266"/>
    <w:rsid w:val="00D974D4"/>
    <w:rsid w:val="00D9779C"/>
    <w:rsid w:val="00D97D37"/>
    <w:rsid w:val="00DA1A6B"/>
    <w:rsid w:val="00DA1DF9"/>
    <w:rsid w:val="00DA27BB"/>
    <w:rsid w:val="00DA2FB0"/>
    <w:rsid w:val="00DA4355"/>
    <w:rsid w:val="00DA4DAC"/>
    <w:rsid w:val="00DA4FC9"/>
    <w:rsid w:val="00DA57D5"/>
    <w:rsid w:val="00DA5DAB"/>
    <w:rsid w:val="00DA7603"/>
    <w:rsid w:val="00DA7ECD"/>
    <w:rsid w:val="00DB01A7"/>
    <w:rsid w:val="00DB121C"/>
    <w:rsid w:val="00DB1246"/>
    <w:rsid w:val="00DB1A9F"/>
    <w:rsid w:val="00DB24E2"/>
    <w:rsid w:val="00DB2939"/>
    <w:rsid w:val="00DB2C59"/>
    <w:rsid w:val="00DB31EB"/>
    <w:rsid w:val="00DB36C5"/>
    <w:rsid w:val="00DB3DD9"/>
    <w:rsid w:val="00DB4C4D"/>
    <w:rsid w:val="00DB5FB4"/>
    <w:rsid w:val="00DB62EC"/>
    <w:rsid w:val="00DB763E"/>
    <w:rsid w:val="00DC0975"/>
    <w:rsid w:val="00DC0A12"/>
    <w:rsid w:val="00DC0AA0"/>
    <w:rsid w:val="00DC1607"/>
    <w:rsid w:val="00DC194D"/>
    <w:rsid w:val="00DC19A9"/>
    <w:rsid w:val="00DC2454"/>
    <w:rsid w:val="00DC26BB"/>
    <w:rsid w:val="00DC4CD5"/>
    <w:rsid w:val="00DC4E95"/>
    <w:rsid w:val="00DC50A3"/>
    <w:rsid w:val="00DC536A"/>
    <w:rsid w:val="00DC6FF4"/>
    <w:rsid w:val="00DC741B"/>
    <w:rsid w:val="00DC7D5F"/>
    <w:rsid w:val="00DD0C09"/>
    <w:rsid w:val="00DD0D4F"/>
    <w:rsid w:val="00DD12D8"/>
    <w:rsid w:val="00DD15A3"/>
    <w:rsid w:val="00DD1748"/>
    <w:rsid w:val="00DD17B7"/>
    <w:rsid w:val="00DD2842"/>
    <w:rsid w:val="00DD3288"/>
    <w:rsid w:val="00DD3313"/>
    <w:rsid w:val="00DD3533"/>
    <w:rsid w:val="00DD3B08"/>
    <w:rsid w:val="00DD4151"/>
    <w:rsid w:val="00DD4226"/>
    <w:rsid w:val="00DD468D"/>
    <w:rsid w:val="00DD486F"/>
    <w:rsid w:val="00DD54FC"/>
    <w:rsid w:val="00DD6A86"/>
    <w:rsid w:val="00DD79D8"/>
    <w:rsid w:val="00DD7DD9"/>
    <w:rsid w:val="00DE0393"/>
    <w:rsid w:val="00DE0C71"/>
    <w:rsid w:val="00DE148C"/>
    <w:rsid w:val="00DE1733"/>
    <w:rsid w:val="00DE25BC"/>
    <w:rsid w:val="00DE2CB6"/>
    <w:rsid w:val="00DE2EAE"/>
    <w:rsid w:val="00DE2EFF"/>
    <w:rsid w:val="00DE4428"/>
    <w:rsid w:val="00DE48AD"/>
    <w:rsid w:val="00DE4963"/>
    <w:rsid w:val="00DE4D2D"/>
    <w:rsid w:val="00DE4F73"/>
    <w:rsid w:val="00DE5A3D"/>
    <w:rsid w:val="00DE61AD"/>
    <w:rsid w:val="00DE73BD"/>
    <w:rsid w:val="00DF0085"/>
    <w:rsid w:val="00DF01EE"/>
    <w:rsid w:val="00DF1C62"/>
    <w:rsid w:val="00DF2A07"/>
    <w:rsid w:val="00DF2DA4"/>
    <w:rsid w:val="00DF3048"/>
    <w:rsid w:val="00DF3496"/>
    <w:rsid w:val="00DF4444"/>
    <w:rsid w:val="00DF450A"/>
    <w:rsid w:val="00DF4C60"/>
    <w:rsid w:val="00DF5130"/>
    <w:rsid w:val="00DF52FD"/>
    <w:rsid w:val="00DF5E1E"/>
    <w:rsid w:val="00DF67BA"/>
    <w:rsid w:val="00DF6943"/>
    <w:rsid w:val="00DF76E2"/>
    <w:rsid w:val="00DF7B1C"/>
    <w:rsid w:val="00DF7E3E"/>
    <w:rsid w:val="00E013C1"/>
    <w:rsid w:val="00E0239D"/>
    <w:rsid w:val="00E03E72"/>
    <w:rsid w:val="00E03EB0"/>
    <w:rsid w:val="00E03F53"/>
    <w:rsid w:val="00E0465F"/>
    <w:rsid w:val="00E049C8"/>
    <w:rsid w:val="00E057B7"/>
    <w:rsid w:val="00E06226"/>
    <w:rsid w:val="00E066F9"/>
    <w:rsid w:val="00E06CCD"/>
    <w:rsid w:val="00E071BF"/>
    <w:rsid w:val="00E0754F"/>
    <w:rsid w:val="00E07D5B"/>
    <w:rsid w:val="00E10061"/>
    <w:rsid w:val="00E108CB"/>
    <w:rsid w:val="00E10FE0"/>
    <w:rsid w:val="00E12A35"/>
    <w:rsid w:val="00E12C20"/>
    <w:rsid w:val="00E132EB"/>
    <w:rsid w:val="00E134BE"/>
    <w:rsid w:val="00E13644"/>
    <w:rsid w:val="00E1491D"/>
    <w:rsid w:val="00E150F0"/>
    <w:rsid w:val="00E15613"/>
    <w:rsid w:val="00E15EE3"/>
    <w:rsid w:val="00E166AE"/>
    <w:rsid w:val="00E204C4"/>
    <w:rsid w:val="00E207E9"/>
    <w:rsid w:val="00E20DB9"/>
    <w:rsid w:val="00E20EC5"/>
    <w:rsid w:val="00E21164"/>
    <w:rsid w:val="00E21A66"/>
    <w:rsid w:val="00E22CDF"/>
    <w:rsid w:val="00E235AC"/>
    <w:rsid w:val="00E2369B"/>
    <w:rsid w:val="00E242D2"/>
    <w:rsid w:val="00E251F4"/>
    <w:rsid w:val="00E259DB"/>
    <w:rsid w:val="00E26374"/>
    <w:rsid w:val="00E26463"/>
    <w:rsid w:val="00E26A4A"/>
    <w:rsid w:val="00E277E1"/>
    <w:rsid w:val="00E30080"/>
    <w:rsid w:val="00E30504"/>
    <w:rsid w:val="00E30FEF"/>
    <w:rsid w:val="00E3108D"/>
    <w:rsid w:val="00E31E0A"/>
    <w:rsid w:val="00E334D3"/>
    <w:rsid w:val="00E34085"/>
    <w:rsid w:val="00E34E6A"/>
    <w:rsid w:val="00E34E88"/>
    <w:rsid w:val="00E35911"/>
    <w:rsid w:val="00E35CDE"/>
    <w:rsid w:val="00E3654D"/>
    <w:rsid w:val="00E36865"/>
    <w:rsid w:val="00E369D1"/>
    <w:rsid w:val="00E36EC6"/>
    <w:rsid w:val="00E36F72"/>
    <w:rsid w:val="00E378A7"/>
    <w:rsid w:val="00E37B88"/>
    <w:rsid w:val="00E41775"/>
    <w:rsid w:val="00E4222C"/>
    <w:rsid w:val="00E4233F"/>
    <w:rsid w:val="00E42D11"/>
    <w:rsid w:val="00E43E8B"/>
    <w:rsid w:val="00E45131"/>
    <w:rsid w:val="00E45CDF"/>
    <w:rsid w:val="00E46ACD"/>
    <w:rsid w:val="00E46B8B"/>
    <w:rsid w:val="00E4700D"/>
    <w:rsid w:val="00E47311"/>
    <w:rsid w:val="00E47EED"/>
    <w:rsid w:val="00E50A7D"/>
    <w:rsid w:val="00E50AC6"/>
    <w:rsid w:val="00E51A44"/>
    <w:rsid w:val="00E51EF0"/>
    <w:rsid w:val="00E52624"/>
    <w:rsid w:val="00E53AB1"/>
    <w:rsid w:val="00E542D6"/>
    <w:rsid w:val="00E546F0"/>
    <w:rsid w:val="00E54D19"/>
    <w:rsid w:val="00E559D7"/>
    <w:rsid w:val="00E5620B"/>
    <w:rsid w:val="00E56415"/>
    <w:rsid w:val="00E56833"/>
    <w:rsid w:val="00E56E94"/>
    <w:rsid w:val="00E60E9A"/>
    <w:rsid w:val="00E61FEE"/>
    <w:rsid w:val="00E62300"/>
    <w:rsid w:val="00E62407"/>
    <w:rsid w:val="00E6283B"/>
    <w:rsid w:val="00E62C77"/>
    <w:rsid w:val="00E63500"/>
    <w:rsid w:val="00E6358B"/>
    <w:rsid w:val="00E63903"/>
    <w:rsid w:val="00E63ED1"/>
    <w:rsid w:val="00E656F1"/>
    <w:rsid w:val="00E65816"/>
    <w:rsid w:val="00E65830"/>
    <w:rsid w:val="00E65CE5"/>
    <w:rsid w:val="00E66780"/>
    <w:rsid w:val="00E66C25"/>
    <w:rsid w:val="00E66CA1"/>
    <w:rsid w:val="00E66CB6"/>
    <w:rsid w:val="00E67939"/>
    <w:rsid w:val="00E67A0D"/>
    <w:rsid w:val="00E67A12"/>
    <w:rsid w:val="00E67A7C"/>
    <w:rsid w:val="00E703B0"/>
    <w:rsid w:val="00E70895"/>
    <w:rsid w:val="00E70964"/>
    <w:rsid w:val="00E70E29"/>
    <w:rsid w:val="00E71214"/>
    <w:rsid w:val="00E71680"/>
    <w:rsid w:val="00E72218"/>
    <w:rsid w:val="00E72DD5"/>
    <w:rsid w:val="00E73485"/>
    <w:rsid w:val="00E7422E"/>
    <w:rsid w:val="00E74FCB"/>
    <w:rsid w:val="00E75655"/>
    <w:rsid w:val="00E7610F"/>
    <w:rsid w:val="00E7649E"/>
    <w:rsid w:val="00E764FB"/>
    <w:rsid w:val="00E76B42"/>
    <w:rsid w:val="00E76B77"/>
    <w:rsid w:val="00E77397"/>
    <w:rsid w:val="00E777F0"/>
    <w:rsid w:val="00E77E38"/>
    <w:rsid w:val="00E77E85"/>
    <w:rsid w:val="00E77F44"/>
    <w:rsid w:val="00E8028D"/>
    <w:rsid w:val="00E80BF5"/>
    <w:rsid w:val="00E80D00"/>
    <w:rsid w:val="00E80D2D"/>
    <w:rsid w:val="00E80EC0"/>
    <w:rsid w:val="00E81311"/>
    <w:rsid w:val="00E817D9"/>
    <w:rsid w:val="00E82453"/>
    <w:rsid w:val="00E827E6"/>
    <w:rsid w:val="00E83F0C"/>
    <w:rsid w:val="00E844ED"/>
    <w:rsid w:val="00E85273"/>
    <w:rsid w:val="00E854EA"/>
    <w:rsid w:val="00E856CC"/>
    <w:rsid w:val="00E85A1B"/>
    <w:rsid w:val="00E85B74"/>
    <w:rsid w:val="00E8648F"/>
    <w:rsid w:val="00E86625"/>
    <w:rsid w:val="00E86B82"/>
    <w:rsid w:val="00E87221"/>
    <w:rsid w:val="00E87443"/>
    <w:rsid w:val="00E87826"/>
    <w:rsid w:val="00E87BDB"/>
    <w:rsid w:val="00E90062"/>
    <w:rsid w:val="00E9097F"/>
    <w:rsid w:val="00E91AE8"/>
    <w:rsid w:val="00E91CC2"/>
    <w:rsid w:val="00E9228A"/>
    <w:rsid w:val="00E92838"/>
    <w:rsid w:val="00E92984"/>
    <w:rsid w:val="00E9380B"/>
    <w:rsid w:val="00E943A6"/>
    <w:rsid w:val="00E946D2"/>
    <w:rsid w:val="00E95D57"/>
    <w:rsid w:val="00E9677F"/>
    <w:rsid w:val="00E971AC"/>
    <w:rsid w:val="00E97576"/>
    <w:rsid w:val="00E9759B"/>
    <w:rsid w:val="00E97D06"/>
    <w:rsid w:val="00EA117A"/>
    <w:rsid w:val="00EA14DC"/>
    <w:rsid w:val="00EA179C"/>
    <w:rsid w:val="00EA1CBE"/>
    <w:rsid w:val="00EA1DD2"/>
    <w:rsid w:val="00EA2427"/>
    <w:rsid w:val="00EA24C4"/>
    <w:rsid w:val="00EA251E"/>
    <w:rsid w:val="00EA282C"/>
    <w:rsid w:val="00EA34F7"/>
    <w:rsid w:val="00EA3A66"/>
    <w:rsid w:val="00EA3CD3"/>
    <w:rsid w:val="00EA3F0C"/>
    <w:rsid w:val="00EA3F69"/>
    <w:rsid w:val="00EA5035"/>
    <w:rsid w:val="00EA5C54"/>
    <w:rsid w:val="00EA6AA2"/>
    <w:rsid w:val="00EA6AB2"/>
    <w:rsid w:val="00EA6C36"/>
    <w:rsid w:val="00EA75C4"/>
    <w:rsid w:val="00EA7BF5"/>
    <w:rsid w:val="00EB01AB"/>
    <w:rsid w:val="00EB0200"/>
    <w:rsid w:val="00EB19C7"/>
    <w:rsid w:val="00EB22ED"/>
    <w:rsid w:val="00EB2323"/>
    <w:rsid w:val="00EB2B4E"/>
    <w:rsid w:val="00EB2F95"/>
    <w:rsid w:val="00EB54DD"/>
    <w:rsid w:val="00EB56E7"/>
    <w:rsid w:val="00EB573A"/>
    <w:rsid w:val="00EB582C"/>
    <w:rsid w:val="00EB608A"/>
    <w:rsid w:val="00EB75D5"/>
    <w:rsid w:val="00EB79D0"/>
    <w:rsid w:val="00EB7A11"/>
    <w:rsid w:val="00EB7BA1"/>
    <w:rsid w:val="00EC08A8"/>
    <w:rsid w:val="00EC1FA3"/>
    <w:rsid w:val="00EC2257"/>
    <w:rsid w:val="00EC25DD"/>
    <w:rsid w:val="00EC37FD"/>
    <w:rsid w:val="00EC4D2B"/>
    <w:rsid w:val="00EC6642"/>
    <w:rsid w:val="00EC6787"/>
    <w:rsid w:val="00EC7A22"/>
    <w:rsid w:val="00ED0219"/>
    <w:rsid w:val="00ED066A"/>
    <w:rsid w:val="00ED098F"/>
    <w:rsid w:val="00ED1591"/>
    <w:rsid w:val="00ED1B79"/>
    <w:rsid w:val="00ED20BB"/>
    <w:rsid w:val="00ED2977"/>
    <w:rsid w:val="00ED2A33"/>
    <w:rsid w:val="00ED340B"/>
    <w:rsid w:val="00ED34DE"/>
    <w:rsid w:val="00ED458D"/>
    <w:rsid w:val="00ED4E94"/>
    <w:rsid w:val="00ED511C"/>
    <w:rsid w:val="00ED5452"/>
    <w:rsid w:val="00ED664E"/>
    <w:rsid w:val="00ED6C9C"/>
    <w:rsid w:val="00ED74F6"/>
    <w:rsid w:val="00ED7A2D"/>
    <w:rsid w:val="00EE03F9"/>
    <w:rsid w:val="00EE0E6B"/>
    <w:rsid w:val="00EE0F35"/>
    <w:rsid w:val="00EE0FBB"/>
    <w:rsid w:val="00EE24DC"/>
    <w:rsid w:val="00EE28ED"/>
    <w:rsid w:val="00EE2BC9"/>
    <w:rsid w:val="00EE33C0"/>
    <w:rsid w:val="00EE3909"/>
    <w:rsid w:val="00EE39A0"/>
    <w:rsid w:val="00EE3A62"/>
    <w:rsid w:val="00EE4917"/>
    <w:rsid w:val="00EE4A29"/>
    <w:rsid w:val="00EE4A86"/>
    <w:rsid w:val="00EE65E2"/>
    <w:rsid w:val="00EE757A"/>
    <w:rsid w:val="00EF0DC7"/>
    <w:rsid w:val="00EF1163"/>
    <w:rsid w:val="00EF231B"/>
    <w:rsid w:val="00EF236D"/>
    <w:rsid w:val="00EF27FB"/>
    <w:rsid w:val="00EF2BA2"/>
    <w:rsid w:val="00EF2FD0"/>
    <w:rsid w:val="00EF321C"/>
    <w:rsid w:val="00EF406C"/>
    <w:rsid w:val="00EF448E"/>
    <w:rsid w:val="00EF4498"/>
    <w:rsid w:val="00EF4CFC"/>
    <w:rsid w:val="00EF53E3"/>
    <w:rsid w:val="00EF5540"/>
    <w:rsid w:val="00EF57BC"/>
    <w:rsid w:val="00EF7355"/>
    <w:rsid w:val="00EF7BC8"/>
    <w:rsid w:val="00F00124"/>
    <w:rsid w:val="00F004D7"/>
    <w:rsid w:val="00F0065B"/>
    <w:rsid w:val="00F026BB"/>
    <w:rsid w:val="00F0278B"/>
    <w:rsid w:val="00F02A5D"/>
    <w:rsid w:val="00F035AE"/>
    <w:rsid w:val="00F03741"/>
    <w:rsid w:val="00F03B38"/>
    <w:rsid w:val="00F04BB2"/>
    <w:rsid w:val="00F050E5"/>
    <w:rsid w:val="00F05A00"/>
    <w:rsid w:val="00F05E66"/>
    <w:rsid w:val="00F06CCD"/>
    <w:rsid w:val="00F06EA4"/>
    <w:rsid w:val="00F07962"/>
    <w:rsid w:val="00F10918"/>
    <w:rsid w:val="00F10C19"/>
    <w:rsid w:val="00F1203A"/>
    <w:rsid w:val="00F121FE"/>
    <w:rsid w:val="00F12751"/>
    <w:rsid w:val="00F13B7D"/>
    <w:rsid w:val="00F13D49"/>
    <w:rsid w:val="00F14EBD"/>
    <w:rsid w:val="00F14FD2"/>
    <w:rsid w:val="00F15388"/>
    <w:rsid w:val="00F15A1D"/>
    <w:rsid w:val="00F16197"/>
    <w:rsid w:val="00F17F97"/>
    <w:rsid w:val="00F206AF"/>
    <w:rsid w:val="00F207FC"/>
    <w:rsid w:val="00F21694"/>
    <w:rsid w:val="00F2199C"/>
    <w:rsid w:val="00F222F7"/>
    <w:rsid w:val="00F2349A"/>
    <w:rsid w:val="00F23815"/>
    <w:rsid w:val="00F23B1C"/>
    <w:rsid w:val="00F23F81"/>
    <w:rsid w:val="00F2460B"/>
    <w:rsid w:val="00F25039"/>
    <w:rsid w:val="00F2522B"/>
    <w:rsid w:val="00F254F5"/>
    <w:rsid w:val="00F25855"/>
    <w:rsid w:val="00F25956"/>
    <w:rsid w:val="00F25980"/>
    <w:rsid w:val="00F262A3"/>
    <w:rsid w:val="00F267FC"/>
    <w:rsid w:val="00F27153"/>
    <w:rsid w:val="00F27200"/>
    <w:rsid w:val="00F31069"/>
    <w:rsid w:val="00F3137A"/>
    <w:rsid w:val="00F31589"/>
    <w:rsid w:val="00F321FD"/>
    <w:rsid w:val="00F33FD4"/>
    <w:rsid w:val="00F34076"/>
    <w:rsid w:val="00F34130"/>
    <w:rsid w:val="00F345B1"/>
    <w:rsid w:val="00F3780E"/>
    <w:rsid w:val="00F37A12"/>
    <w:rsid w:val="00F37F70"/>
    <w:rsid w:val="00F40339"/>
    <w:rsid w:val="00F403CC"/>
    <w:rsid w:val="00F404EA"/>
    <w:rsid w:val="00F4119F"/>
    <w:rsid w:val="00F41949"/>
    <w:rsid w:val="00F41974"/>
    <w:rsid w:val="00F430C2"/>
    <w:rsid w:val="00F43232"/>
    <w:rsid w:val="00F439A3"/>
    <w:rsid w:val="00F44369"/>
    <w:rsid w:val="00F44A89"/>
    <w:rsid w:val="00F4522B"/>
    <w:rsid w:val="00F4594D"/>
    <w:rsid w:val="00F45A23"/>
    <w:rsid w:val="00F45F2B"/>
    <w:rsid w:val="00F46084"/>
    <w:rsid w:val="00F4621F"/>
    <w:rsid w:val="00F467F8"/>
    <w:rsid w:val="00F46915"/>
    <w:rsid w:val="00F46A42"/>
    <w:rsid w:val="00F472AA"/>
    <w:rsid w:val="00F475B8"/>
    <w:rsid w:val="00F478A5"/>
    <w:rsid w:val="00F47CEC"/>
    <w:rsid w:val="00F47F87"/>
    <w:rsid w:val="00F502A4"/>
    <w:rsid w:val="00F50A11"/>
    <w:rsid w:val="00F5110B"/>
    <w:rsid w:val="00F51890"/>
    <w:rsid w:val="00F5196B"/>
    <w:rsid w:val="00F52324"/>
    <w:rsid w:val="00F53218"/>
    <w:rsid w:val="00F53D57"/>
    <w:rsid w:val="00F54688"/>
    <w:rsid w:val="00F54B3D"/>
    <w:rsid w:val="00F5563D"/>
    <w:rsid w:val="00F562B1"/>
    <w:rsid w:val="00F56AB8"/>
    <w:rsid w:val="00F57471"/>
    <w:rsid w:val="00F57899"/>
    <w:rsid w:val="00F57971"/>
    <w:rsid w:val="00F579F4"/>
    <w:rsid w:val="00F57CB6"/>
    <w:rsid w:val="00F60160"/>
    <w:rsid w:val="00F603D4"/>
    <w:rsid w:val="00F608AD"/>
    <w:rsid w:val="00F60D39"/>
    <w:rsid w:val="00F6130E"/>
    <w:rsid w:val="00F6338E"/>
    <w:rsid w:val="00F65ABE"/>
    <w:rsid w:val="00F65F4F"/>
    <w:rsid w:val="00F67266"/>
    <w:rsid w:val="00F67BFF"/>
    <w:rsid w:val="00F67EFF"/>
    <w:rsid w:val="00F67F1F"/>
    <w:rsid w:val="00F71354"/>
    <w:rsid w:val="00F7176A"/>
    <w:rsid w:val="00F717E8"/>
    <w:rsid w:val="00F71B00"/>
    <w:rsid w:val="00F72241"/>
    <w:rsid w:val="00F72665"/>
    <w:rsid w:val="00F72C4B"/>
    <w:rsid w:val="00F72D7F"/>
    <w:rsid w:val="00F72F55"/>
    <w:rsid w:val="00F7335B"/>
    <w:rsid w:val="00F740DA"/>
    <w:rsid w:val="00F74E18"/>
    <w:rsid w:val="00F75390"/>
    <w:rsid w:val="00F75D30"/>
    <w:rsid w:val="00F75F91"/>
    <w:rsid w:val="00F77562"/>
    <w:rsid w:val="00F8006F"/>
    <w:rsid w:val="00F80556"/>
    <w:rsid w:val="00F80CBB"/>
    <w:rsid w:val="00F80F36"/>
    <w:rsid w:val="00F82153"/>
    <w:rsid w:val="00F82748"/>
    <w:rsid w:val="00F82913"/>
    <w:rsid w:val="00F834DE"/>
    <w:rsid w:val="00F836E2"/>
    <w:rsid w:val="00F839C4"/>
    <w:rsid w:val="00F83AFA"/>
    <w:rsid w:val="00F83CE4"/>
    <w:rsid w:val="00F83F63"/>
    <w:rsid w:val="00F84272"/>
    <w:rsid w:val="00F8564A"/>
    <w:rsid w:val="00F8567A"/>
    <w:rsid w:val="00F85A45"/>
    <w:rsid w:val="00F85BFE"/>
    <w:rsid w:val="00F85DC2"/>
    <w:rsid w:val="00F8610E"/>
    <w:rsid w:val="00F86748"/>
    <w:rsid w:val="00F86C9C"/>
    <w:rsid w:val="00F86FB2"/>
    <w:rsid w:val="00F90353"/>
    <w:rsid w:val="00F9068E"/>
    <w:rsid w:val="00F907F5"/>
    <w:rsid w:val="00F911B6"/>
    <w:rsid w:val="00F91968"/>
    <w:rsid w:val="00F91D45"/>
    <w:rsid w:val="00F92009"/>
    <w:rsid w:val="00F92D75"/>
    <w:rsid w:val="00F9338B"/>
    <w:rsid w:val="00F9340C"/>
    <w:rsid w:val="00F94186"/>
    <w:rsid w:val="00F944F1"/>
    <w:rsid w:val="00F94730"/>
    <w:rsid w:val="00F949F4"/>
    <w:rsid w:val="00F94FB1"/>
    <w:rsid w:val="00F95073"/>
    <w:rsid w:val="00F96363"/>
    <w:rsid w:val="00F9648B"/>
    <w:rsid w:val="00F964D4"/>
    <w:rsid w:val="00F977DE"/>
    <w:rsid w:val="00F9793F"/>
    <w:rsid w:val="00F97C73"/>
    <w:rsid w:val="00FA0854"/>
    <w:rsid w:val="00FA1DBD"/>
    <w:rsid w:val="00FA23A1"/>
    <w:rsid w:val="00FA2478"/>
    <w:rsid w:val="00FA28DC"/>
    <w:rsid w:val="00FA2BC7"/>
    <w:rsid w:val="00FA4840"/>
    <w:rsid w:val="00FA4DC7"/>
    <w:rsid w:val="00FA51C9"/>
    <w:rsid w:val="00FA616C"/>
    <w:rsid w:val="00FA6624"/>
    <w:rsid w:val="00FA6A5D"/>
    <w:rsid w:val="00FA6AFA"/>
    <w:rsid w:val="00FA74B4"/>
    <w:rsid w:val="00FA7F40"/>
    <w:rsid w:val="00FB0140"/>
    <w:rsid w:val="00FB08B3"/>
    <w:rsid w:val="00FB0E97"/>
    <w:rsid w:val="00FB17A5"/>
    <w:rsid w:val="00FB2316"/>
    <w:rsid w:val="00FB23D8"/>
    <w:rsid w:val="00FB2570"/>
    <w:rsid w:val="00FB278B"/>
    <w:rsid w:val="00FB2CE9"/>
    <w:rsid w:val="00FB2E48"/>
    <w:rsid w:val="00FB304D"/>
    <w:rsid w:val="00FB3B88"/>
    <w:rsid w:val="00FB467B"/>
    <w:rsid w:val="00FB4810"/>
    <w:rsid w:val="00FB486A"/>
    <w:rsid w:val="00FB54CC"/>
    <w:rsid w:val="00FB6320"/>
    <w:rsid w:val="00FC0104"/>
    <w:rsid w:val="00FC0418"/>
    <w:rsid w:val="00FC04FA"/>
    <w:rsid w:val="00FC1E6F"/>
    <w:rsid w:val="00FC4024"/>
    <w:rsid w:val="00FC582D"/>
    <w:rsid w:val="00FC5A05"/>
    <w:rsid w:val="00FC70DF"/>
    <w:rsid w:val="00FC7C7F"/>
    <w:rsid w:val="00FC7EC5"/>
    <w:rsid w:val="00FD06D9"/>
    <w:rsid w:val="00FD149C"/>
    <w:rsid w:val="00FD164E"/>
    <w:rsid w:val="00FD37E0"/>
    <w:rsid w:val="00FD4A93"/>
    <w:rsid w:val="00FD4D9C"/>
    <w:rsid w:val="00FD6999"/>
    <w:rsid w:val="00FD6CAB"/>
    <w:rsid w:val="00FD6FE7"/>
    <w:rsid w:val="00FD71A8"/>
    <w:rsid w:val="00FD760F"/>
    <w:rsid w:val="00FD7C5A"/>
    <w:rsid w:val="00FD7E9F"/>
    <w:rsid w:val="00FE0036"/>
    <w:rsid w:val="00FE05A2"/>
    <w:rsid w:val="00FE07D9"/>
    <w:rsid w:val="00FE0A53"/>
    <w:rsid w:val="00FE0C2B"/>
    <w:rsid w:val="00FE0CA3"/>
    <w:rsid w:val="00FE0CFB"/>
    <w:rsid w:val="00FE198F"/>
    <w:rsid w:val="00FE2886"/>
    <w:rsid w:val="00FE3B9B"/>
    <w:rsid w:val="00FE3DF5"/>
    <w:rsid w:val="00FE6596"/>
    <w:rsid w:val="00FE7D67"/>
    <w:rsid w:val="00FE7E70"/>
    <w:rsid w:val="00FF12A9"/>
    <w:rsid w:val="00FF16B8"/>
    <w:rsid w:val="00FF1741"/>
    <w:rsid w:val="00FF213D"/>
    <w:rsid w:val="00FF2ABB"/>
    <w:rsid w:val="00FF3C29"/>
    <w:rsid w:val="00FF442C"/>
    <w:rsid w:val="00FF4518"/>
    <w:rsid w:val="00FF4EBA"/>
    <w:rsid w:val="00FF52BF"/>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fill="f" fillcolor="white">
      <v:fill color="white" on="f"/>
      <v:textbox inset="5.85pt,.7pt,5.85pt,.7pt"/>
    </o:shapedefaults>
    <o:shapelayout v:ext="edit">
      <o:idmap v:ext="edit" data="1"/>
    </o:shapelayout>
  </w:shapeDefaults>
  <w:decimalSymbol w:val="."/>
  <w:listSeparator w:val=","/>
  <w14:docId w14:val="735C164F"/>
  <w15:chartTrackingRefBased/>
  <w15:docId w15:val="{2EF47EBE-5684-4A0F-9BD9-1EF9C49E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D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EC1"/>
    <w:pPr>
      <w:tabs>
        <w:tab w:val="center" w:pos="4252"/>
        <w:tab w:val="right" w:pos="8504"/>
      </w:tabs>
      <w:snapToGrid w:val="0"/>
    </w:pPr>
  </w:style>
  <w:style w:type="character" w:customStyle="1" w:styleId="a4">
    <w:name w:val="ヘッダー (文字)"/>
    <w:link w:val="a3"/>
    <w:uiPriority w:val="99"/>
    <w:rsid w:val="00CD3EC1"/>
    <w:rPr>
      <w:kern w:val="2"/>
      <w:sz w:val="21"/>
      <w:szCs w:val="22"/>
    </w:rPr>
  </w:style>
  <w:style w:type="paragraph" w:styleId="a5">
    <w:name w:val="footer"/>
    <w:basedOn w:val="a"/>
    <w:link w:val="a6"/>
    <w:uiPriority w:val="99"/>
    <w:unhideWhenUsed/>
    <w:rsid w:val="00CD3EC1"/>
    <w:pPr>
      <w:tabs>
        <w:tab w:val="center" w:pos="4252"/>
        <w:tab w:val="right" w:pos="8504"/>
      </w:tabs>
      <w:snapToGrid w:val="0"/>
    </w:pPr>
  </w:style>
  <w:style w:type="character" w:customStyle="1" w:styleId="a6">
    <w:name w:val="フッター (文字)"/>
    <w:link w:val="a5"/>
    <w:uiPriority w:val="99"/>
    <w:rsid w:val="00CD3EC1"/>
    <w:rPr>
      <w:kern w:val="2"/>
      <w:sz w:val="21"/>
      <w:szCs w:val="22"/>
    </w:rPr>
  </w:style>
  <w:style w:type="table" w:styleId="a7">
    <w:name w:val="Table Grid"/>
    <w:basedOn w:val="a1"/>
    <w:uiPriority w:val="59"/>
    <w:rsid w:val="0091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C83714"/>
    <w:rPr>
      <w:color w:val="0000FF"/>
      <w:u w:val="single"/>
    </w:rPr>
  </w:style>
  <w:style w:type="paragraph" w:styleId="a9">
    <w:name w:val="Balloon Text"/>
    <w:basedOn w:val="a"/>
    <w:semiHidden/>
    <w:rsid w:val="0050275D"/>
    <w:rPr>
      <w:rFonts w:ascii="Arial" w:eastAsia="ＭＳ ゴシック" w:hAnsi="Arial"/>
      <w:sz w:val="18"/>
      <w:szCs w:val="18"/>
    </w:rPr>
  </w:style>
  <w:style w:type="paragraph" w:styleId="aa">
    <w:name w:val="List Paragraph"/>
    <w:basedOn w:val="a"/>
    <w:uiPriority w:val="34"/>
    <w:qFormat/>
    <w:rsid w:val="00CC3BE2"/>
    <w:pPr>
      <w:ind w:leftChars="400" w:left="840"/>
    </w:pPr>
  </w:style>
  <w:style w:type="paragraph" w:styleId="ab">
    <w:name w:val="Revision"/>
    <w:hidden/>
    <w:uiPriority w:val="99"/>
    <w:semiHidden/>
    <w:rsid w:val="00263BB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332">
      <w:bodyDiv w:val="1"/>
      <w:marLeft w:val="0"/>
      <w:marRight w:val="0"/>
      <w:marTop w:val="0"/>
      <w:marBottom w:val="0"/>
      <w:divBdr>
        <w:top w:val="none" w:sz="0" w:space="0" w:color="auto"/>
        <w:left w:val="none" w:sz="0" w:space="0" w:color="auto"/>
        <w:bottom w:val="none" w:sz="0" w:space="0" w:color="auto"/>
        <w:right w:val="none" w:sz="0" w:space="0" w:color="auto"/>
      </w:divBdr>
    </w:div>
    <w:div w:id="174810561">
      <w:bodyDiv w:val="1"/>
      <w:marLeft w:val="0"/>
      <w:marRight w:val="0"/>
      <w:marTop w:val="0"/>
      <w:marBottom w:val="0"/>
      <w:divBdr>
        <w:top w:val="none" w:sz="0" w:space="0" w:color="auto"/>
        <w:left w:val="none" w:sz="0" w:space="0" w:color="auto"/>
        <w:bottom w:val="none" w:sz="0" w:space="0" w:color="auto"/>
        <w:right w:val="none" w:sz="0" w:space="0" w:color="auto"/>
      </w:divBdr>
    </w:div>
    <w:div w:id="405222921">
      <w:bodyDiv w:val="1"/>
      <w:marLeft w:val="0"/>
      <w:marRight w:val="0"/>
      <w:marTop w:val="0"/>
      <w:marBottom w:val="0"/>
      <w:divBdr>
        <w:top w:val="none" w:sz="0" w:space="0" w:color="auto"/>
        <w:left w:val="none" w:sz="0" w:space="0" w:color="auto"/>
        <w:bottom w:val="none" w:sz="0" w:space="0" w:color="auto"/>
        <w:right w:val="none" w:sz="0" w:space="0" w:color="auto"/>
      </w:divBdr>
    </w:div>
    <w:div w:id="441846112">
      <w:bodyDiv w:val="1"/>
      <w:marLeft w:val="0"/>
      <w:marRight w:val="0"/>
      <w:marTop w:val="0"/>
      <w:marBottom w:val="0"/>
      <w:divBdr>
        <w:top w:val="none" w:sz="0" w:space="0" w:color="auto"/>
        <w:left w:val="none" w:sz="0" w:space="0" w:color="auto"/>
        <w:bottom w:val="none" w:sz="0" w:space="0" w:color="auto"/>
        <w:right w:val="none" w:sz="0" w:space="0" w:color="auto"/>
      </w:divBdr>
    </w:div>
    <w:div w:id="485055817">
      <w:bodyDiv w:val="1"/>
      <w:marLeft w:val="0"/>
      <w:marRight w:val="0"/>
      <w:marTop w:val="0"/>
      <w:marBottom w:val="0"/>
      <w:divBdr>
        <w:top w:val="none" w:sz="0" w:space="0" w:color="auto"/>
        <w:left w:val="none" w:sz="0" w:space="0" w:color="auto"/>
        <w:bottom w:val="none" w:sz="0" w:space="0" w:color="auto"/>
        <w:right w:val="none" w:sz="0" w:space="0" w:color="auto"/>
      </w:divBdr>
    </w:div>
    <w:div w:id="526257843">
      <w:bodyDiv w:val="1"/>
      <w:marLeft w:val="0"/>
      <w:marRight w:val="0"/>
      <w:marTop w:val="0"/>
      <w:marBottom w:val="0"/>
      <w:divBdr>
        <w:top w:val="none" w:sz="0" w:space="0" w:color="auto"/>
        <w:left w:val="none" w:sz="0" w:space="0" w:color="auto"/>
        <w:bottom w:val="none" w:sz="0" w:space="0" w:color="auto"/>
        <w:right w:val="none" w:sz="0" w:space="0" w:color="auto"/>
      </w:divBdr>
    </w:div>
    <w:div w:id="535657531">
      <w:bodyDiv w:val="1"/>
      <w:marLeft w:val="0"/>
      <w:marRight w:val="0"/>
      <w:marTop w:val="0"/>
      <w:marBottom w:val="0"/>
      <w:divBdr>
        <w:top w:val="none" w:sz="0" w:space="0" w:color="auto"/>
        <w:left w:val="none" w:sz="0" w:space="0" w:color="auto"/>
        <w:bottom w:val="none" w:sz="0" w:space="0" w:color="auto"/>
        <w:right w:val="none" w:sz="0" w:space="0" w:color="auto"/>
      </w:divBdr>
    </w:div>
    <w:div w:id="597909977">
      <w:bodyDiv w:val="1"/>
      <w:marLeft w:val="0"/>
      <w:marRight w:val="0"/>
      <w:marTop w:val="0"/>
      <w:marBottom w:val="0"/>
      <w:divBdr>
        <w:top w:val="none" w:sz="0" w:space="0" w:color="auto"/>
        <w:left w:val="none" w:sz="0" w:space="0" w:color="auto"/>
        <w:bottom w:val="none" w:sz="0" w:space="0" w:color="auto"/>
        <w:right w:val="none" w:sz="0" w:space="0" w:color="auto"/>
      </w:divBdr>
    </w:div>
    <w:div w:id="698050790">
      <w:bodyDiv w:val="1"/>
      <w:marLeft w:val="0"/>
      <w:marRight w:val="0"/>
      <w:marTop w:val="0"/>
      <w:marBottom w:val="0"/>
      <w:divBdr>
        <w:top w:val="none" w:sz="0" w:space="0" w:color="auto"/>
        <w:left w:val="none" w:sz="0" w:space="0" w:color="auto"/>
        <w:bottom w:val="none" w:sz="0" w:space="0" w:color="auto"/>
        <w:right w:val="none" w:sz="0" w:space="0" w:color="auto"/>
      </w:divBdr>
    </w:div>
    <w:div w:id="797189699">
      <w:bodyDiv w:val="1"/>
      <w:marLeft w:val="0"/>
      <w:marRight w:val="0"/>
      <w:marTop w:val="0"/>
      <w:marBottom w:val="0"/>
      <w:divBdr>
        <w:top w:val="none" w:sz="0" w:space="0" w:color="auto"/>
        <w:left w:val="none" w:sz="0" w:space="0" w:color="auto"/>
        <w:bottom w:val="none" w:sz="0" w:space="0" w:color="auto"/>
        <w:right w:val="none" w:sz="0" w:space="0" w:color="auto"/>
      </w:divBdr>
    </w:div>
    <w:div w:id="893395446">
      <w:bodyDiv w:val="1"/>
      <w:marLeft w:val="0"/>
      <w:marRight w:val="0"/>
      <w:marTop w:val="0"/>
      <w:marBottom w:val="0"/>
      <w:divBdr>
        <w:top w:val="none" w:sz="0" w:space="0" w:color="auto"/>
        <w:left w:val="none" w:sz="0" w:space="0" w:color="auto"/>
        <w:bottom w:val="none" w:sz="0" w:space="0" w:color="auto"/>
        <w:right w:val="none" w:sz="0" w:space="0" w:color="auto"/>
      </w:divBdr>
    </w:div>
    <w:div w:id="1259605076">
      <w:bodyDiv w:val="1"/>
      <w:marLeft w:val="0"/>
      <w:marRight w:val="0"/>
      <w:marTop w:val="0"/>
      <w:marBottom w:val="0"/>
      <w:divBdr>
        <w:top w:val="none" w:sz="0" w:space="0" w:color="auto"/>
        <w:left w:val="none" w:sz="0" w:space="0" w:color="auto"/>
        <w:bottom w:val="none" w:sz="0" w:space="0" w:color="auto"/>
        <w:right w:val="none" w:sz="0" w:space="0" w:color="auto"/>
      </w:divBdr>
    </w:div>
    <w:div w:id="1413355171">
      <w:bodyDiv w:val="1"/>
      <w:marLeft w:val="0"/>
      <w:marRight w:val="0"/>
      <w:marTop w:val="0"/>
      <w:marBottom w:val="0"/>
      <w:divBdr>
        <w:top w:val="none" w:sz="0" w:space="0" w:color="auto"/>
        <w:left w:val="none" w:sz="0" w:space="0" w:color="auto"/>
        <w:bottom w:val="none" w:sz="0" w:space="0" w:color="auto"/>
        <w:right w:val="none" w:sz="0" w:space="0" w:color="auto"/>
      </w:divBdr>
    </w:div>
    <w:div w:id="1513105004">
      <w:bodyDiv w:val="1"/>
      <w:marLeft w:val="0"/>
      <w:marRight w:val="0"/>
      <w:marTop w:val="0"/>
      <w:marBottom w:val="0"/>
      <w:divBdr>
        <w:top w:val="none" w:sz="0" w:space="0" w:color="auto"/>
        <w:left w:val="none" w:sz="0" w:space="0" w:color="auto"/>
        <w:bottom w:val="none" w:sz="0" w:space="0" w:color="auto"/>
        <w:right w:val="none" w:sz="0" w:space="0" w:color="auto"/>
      </w:divBdr>
    </w:div>
    <w:div w:id="1562324131">
      <w:bodyDiv w:val="1"/>
      <w:marLeft w:val="0"/>
      <w:marRight w:val="0"/>
      <w:marTop w:val="0"/>
      <w:marBottom w:val="0"/>
      <w:divBdr>
        <w:top w:val="none" w:sz="0" w:space="0" w:color="auto"/>
        <w:left w:val="none" w:sz="0" w:space="0" w:color="auto"/>
        <w:bottom w:val="none" w:sz="0" w:space="0" w:color="auto"/>
        <w:right w:val="none" w:sz="0" w:space="0" w:color="auto"/>
      </w:divBdr>
    </w:div>
    <w:div w:id="1649171555">
      <w:bodyDiv w:val="1"/>
      <w:marLeft w:val="0"/>
      <w:marRight w:val="0"/>
      <w:marTop w:val="0"/>
      <w:marBottom w:val="0"/>
      <w:divBdr>
        <w:top w:val="none" w:sz="0" w:space="0" w:color="auto"/>
        <w:left w:val="none" w:sz="0" w:space="0" w:color="auto"/>
        <w:bottom w:val="none" w:sz="0" w:space="0" w:color="auto"/>
        <w:right w:val="none" w:sz="0" w:space="0" w:color="auto"/>
      </w:divBdr>
    </w:div>
    <w:div w:id="1661619727">
      <w:bodyDiv w:val="1"/>
      <w:marLeft w:val="0"/>
      <w:marRight w:val="0"/>
      <w:marTop w:val="0"/>
      <w:marBottom w:val="0"/>
      <w:divBdr>
        <w:top w:val="none" w:sz="0" w:space="0" w:color="auto"/>
        <w:left w:val="none" w:sz="0" w:space="0" w:color="auto"/>
        <w:bottom w:val="none" w:sz="0" w:space="0" w:color="auto"/>
        <w:right w:val="none" w:sz="0" w:space="0" w:color="auto"/>
      </w:divBdr>
    </w:div>
    <w:div w:id="1668245997">
      <w:bodyDiv w:val="1"/>
      <w:marLeft w:val="0"/>
      <w:marRight w:val="0"/>
      <w:marTop w:val="0"/>
      <w:marBottom w:val="0"/>
      <w:divBdr>
        <w:top w:val="none" w:sz="0" w:space="0" w:color="auto"/>
        <w:left w:val="none" w:sz="0" w:space="0" w:color="auto"/>
        <w:bottom w:val="none" w:sz="0" w:space="0" w:color="auto"/>
        <w:right w:val="none" w:sz="0" w:space="0" w:color="auto"/>
      </w:divBdr>
    </w:div>
    <w:div w:id="1883251874">
      <w:bodyDiv w:val="1"/>
      <w:marLeft w:val="0"/>
      <w:marRight w:val="0"/>
      <w:marTop w:val="0"/>
      <w:marBottom w:val="0"/>
      <w:divBdr>
        <w:top w:val="none" w:sz="0" w:space="0" w:color="auto"/>
        <w:left w:val="none" w:sz="0" w:space="0" w:color="auto"/>
        <w:bottom w:val="none" w:sz="0" w:space="0" w:color="auto"/>
        <w:right w:val="none" w:sz="0" w:space="0" w:color="auto"/>
      </w:divBdr>
    </w:div>
    <w:div w:id="1985810337">
      <w:bodyDiv w:val="1"/>
      <w:marLeft w:val="0"/>
      <w:marRight w:val="0"/>
      <w:marTop w:val="0"/>
      <w:marBottom w:val="0"/>
      <w:divBdr>
        <w:top w:val="none" w:sz="0" w:space="0" w:color="auto"/>
        <w:left w:val="none" w:sz="0" w:space="0" w:color="auto"/>
        <w:bottom w:val="none" w:sz="0" w:space="0" w:color="auto"/>
        <w:right w:val="none" w:sz="0" w:space="0" w:color="auto"/>
      </w:divBdr>
    </w:div>
    <w:div w:id="21001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2023&#24180;&#24230;\&#26410;\HP&#29992;_2022_&#21508;&#26376;&#12398;&#35519;&#26619;&#32080;&#265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61829650338055"/>
          <c:y val="7.5367191378925308E-2"/>
          <c:w val="0.8456678775615708"/>
          <c:h val="0.77878864967958605"/>
        </c:manualLayout>
      </c:layout>
      <c:lineChart>
        <c:grouping val="standard"/>
        <c:varyColors val="0"/>
        <c:ser>
          <c:idx val="0"/>
          <c:order val="0"/>
          <c:tx>
            <c:strRef>
              <c:f>'149_四塩化炭素'!$C$14</c:f>
              <c:strCache>
                <c:ptCount val="1"/>
                <c:pt idx="0">
                  <c:v>CCl4-1</c:v>
                </c:pt>
              </c:strCache>
            </c:strRef>
          </c:tx>
          <c:spPr>
            <a:ln w="9525" cap="rnd">
              <a:solidFill>
                <a:schemeClr val="accent1"/>
              </a:solidFill>
              <a:round/>
            </a:ln>
            <a:effectLst/>
          </c:spPr>
          <c:marker>
            <c:symbol val="diamond"/>
            <c:size val="7"/>
            <c:spPr>
              <a:solidFill>
                <a:schemeClr val="bg1"/>
              </a:solidFill>
              <a:ln w="9525">
                <a:solidFill>
                  <a:schemeClr val="accent1"/>
                </a:solidFill>
              </a:ln>
              <a:effectLst/>
            </c:spPr>
          </c:marker>
          <c:cat>
            <c:strRef>
              <c:f>'149_四塩化炭素'!$B$15:$B$26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'149_四塩化炭素'!$C$15:$C$26</c:f>
              <c:numCache>
                <c:formatCode>General</c:formatCode>
                <c:ptCount val="12"/>
                <c:pt idx="0">
                  <c:v>0.53</c:v>
                </c:pt>
                <c:pt idx="1">
                  <c:v>0.53</c:v>
                </c:pt>
                <c:pt idx="2">
                  <c:v>0.53</c:v>
                </c:pt>
                <c:pt idx="3">
                  <c:v>0.54</c:v>
                </c:pt>
                <c:pt idx="4">
                  <c:v>0.73</c:v>
                </c:pt>
                <c:pt idx="5">
                  <c:v>0.66</c:v>
                </c:pt>
                <c:pt idx="6">
                  <c:v>0.55000000000000004</c:v>
                </c:pt>
                <c:pt idx="7">
                  <c:v>0.47</c:v>
                </c:pt>
                <c:pt idx="8">
                  <c:v>0.52</c:v>
                </c:pt>
                <c:pt idx="9">
                  <c:v>0.56000000000000005</c:v>
                </c:pt>
                <c:pt idx="10">
                  <c:v>0.51</c:v>
                </c:pt>
                <c:pt idx="11">
                  <c:v>0.53</c:v>
                </c:pt>
              </c:numCache>
            </c:numRef>
          </c:val>
          <c:smooth val="0"/>
          <c:extLst>
            <c:ext xmlns:c16="http://schemas.microsoft.com/office/drawing/2014/chart" uri="{C3380CC4-5D6E-409C-BE32-E72D297353CC}">
              <c16:uniqueId val="{00000000-CABB-4EE4-BEE5-F567A2488FE2}"/>
            </c:ext>
          </c:extLst>
        </c:ser>
        <c:ser>
          <c:idx val="1"/>
          <c:order val="1"/>
          <c:tx>
            <c:strRef>
              <c:f>'149_四塩化炭素'!$D$14</c:f>
              <c:strCache>
                <c:ptCount val="1"/>
                <c:pt idx="0">
                  <c:v>CCl4-2</c:v>
                </c:pt>
              </c:strCache>
            </c:strRef>
          </c:tx>
          <c:spPr>
            <a:ln w="9525" cap="rnd">
              <a:solidFill>
                <a:schemeClr val="accent2"/>
              </a:solidFill>
              <a:round/>
            </a:ln>
            <a:effectLst/>
          </c:spPr>
          <c:marker>
            <c:symbol val="circle"/>
            <c:size val="5"/>
            <c:spPr>
              <a:solidFill>
                <a:schemeClr val="bg1"/>
              </a:solidFill>
              <a:ln w="9525">
                <a:solidFill>
                  <a:schemeClr val="accent2"/>
                </a:solidFill>
              </a:ln>
              <a:effectLst/>
            </c:spPr>
          </c:marker>
          <c:cat>
            <c:strRef>
              <c:f>'149_四塩化炭素'!$B$15:$B$26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'149_四塩化炭素'!$D$15:$D$26</c:f>
              <c:numCache>
                <c:formatCode>General</c:formatCode>
                <c:ptCount val="12"/>
                <c:pt idx="1">
                  <c:v>0.82</c:v>
                </c:pt>
                <c:pt idx="4">
                  <c:v>0.66</c:v>
                </c:pt>
                <c:pt idx="7" formatCode="0.00">
                  <c:v>0.5</c:v>
                </c:pt>
                <c:pt idx="10">
                  <c:v>0.52</c:v>
                </c:pt>
              </c:numCache>
            </c:numRef>
          </c:val>
          <c:smooth val="0"/>
          <c:extLst>
            <c:ext xmlns:c16="http://schemas.microsoft.com/office/drawing/2014/chart" uri="{C3380CC4-5D6E-409C-BE32-E72D297353CC}">
              <c16:uniqueId val="{00000001-CABB-4EE4-BEE5-F567A2488FE2}"/>
            </c:ext>
          </c:extLst>
        </c:ser>
        <c:ser>
          <c:idx val="2"/>
          <c:order val="2"/>
          <c:tx>
            <c:strRef>
              <c:f>'149_四塩化炭素'!$E$14</c:f>
              <c:strCache>
                <c:ptCount val="1"/>
                <c:pt idx="0">
                  <c:v>CCl4-3</c:v>
                </c:pt>
              </c:strCache>
            </c:strRef>
          </c:tx>
          <c:spPr>
            <a:ln w="9525" cap="rnd">
              <a:solidFill>
                <a:srgbClr val="FF66CC"/>
              </a:solidFill>
              <a:round/>
            </a:ln>
            <a:effectLst/>
          </c:spPr>
          <c:marker>
            <c:symbol val="star"/>
            <c:size val="7"/>
            <c:spPr>
              <a:noFill/>
              <a:ln w="9525">
                <a:solidFill>
                  <a:srgbClr val="FF66CC"/>
                </a:solidFill>
              </a:ln>
              <a:effectLst/>
            </c:spPr>
          </c:marker>
          <c:cat>
            <c:strRef>
              <c:f>'149_四塩化炭素'!$B$15:$B$26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'149_四塩化炭素'!$E$15:$E$26</c:f>
              <c:numCache>
                <c:formatCode>General</c:formatCode>
                <c:ptCount val="12"/>
                <c:pt idx="0">
                  <c:v>0.55000000000000004</c:v>
                </c:pt>
                <c:pt idx="1">
                  <c:v>0.74</c:v>
                </c:pt>
                <c:pt idx="2">
                  <c:v>0.53</c:v>
                </c:pt>
                <c:pt idx="3">
                  <c:v>0.64</c:v>
                </c:pt>
                <c:pt idx="4" formatCode="0.00">
                  <c:v>0.6</c:v>
                </c:pt>
                <c:pt idx="5">
                  <c:v>0.55000000000000004</c:v>
                </c:pt>
                <c:pt idx="6">
                  <c:v>0.59</c:v>
                </c:pt>
                <c:pt idx="7">
                  <c:v>0.49</c:v>
                </c:pt>
                <c:pt idx="8">
                  <c:v>0.55000000000000004</c:v>
                </c:pt>
                <c:pt idx="9">
                  <c:v>0.54</c:v>
                </c:pt>
                <c:pt idx="10">
                  <c:v>0.52</c:v>
                </c:pt>
                <c:pt idx="11">
                  <c:v>0.53</c:v>
                </c:pt>
              </c:numCache>
            </c:numRef>
          </c:val>
          <c:smooth val="0"/>
          <c:extLst>
            <c:ext xmlns:c16="http://schemas.microsoft.com/office/drawing/2014/chart" uri="{C3380CC4-5D6E-409C-BE32-E72D297353CC}">
              <c16:uniqueId val="{00000002-CABB-4EE4-BEE5-F567A2488FE2}"/>
            </c:ext>
          </c:extLst>
        </c:ser>
        <c:ser>
          <c:idx val="3"/>
          <c:order val="3"/>
          <c:tx>
            <c:strRef>
              <c:f>'149_四塩化炭素'!$F$14</c:f>
              <c:strCache>
                <c:ptCount val="1"/>
                <c:pt idx="0">
                  <c:v>CCl4-4</c:v>
                </c:pt>
              </c:strCache>
            </c:strRef>
          </c:tx>
          <c:spPr>
            <a:ln w="9525" cap="rnd">
              <a:solidFill>
                <a:srgbClr val="7030A0"/>
              </a:solidFill>
              <a:round/>
            </a:ln>
            <a:effectLst/>
          </c:spPr>
          <c:marker>
            <c:symbol val="square"/>
            <c:size val="7"/>
            <c:spPr>
              <a:solidFill>
                <a:srgbClr val="7030A0"/>
              </a:solidFill>
              <a:ln w="9525">
                <a:solidFill>
                  <a:srgbClr val="7030A0"/>
                </a:solidFill>
              </a:ln>
              <a:effectLst/>
            </c:spPr>
          </c:marker>
          <c:cat>
            <c:strRef>
              <c:f>'149_四塩化炭素'!$B$15:$B$26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'149_四塩化炭素'!$F$15:$F$26</c:f>
              <c:numCache>
                <c:formatCode>General</c:formatCode>
                <c:ptCount val="12"/>
                <c:pt idx="1">
                  <c:v>0.63</c:v>
                </c:pt>
                <c:pt idx="4">
                  <c:v>0.56999999999999995</c:v>
                </c:pt>
                <c:pt idx="7" formatCode="0.00">
                  <c:v>0.5</c:v>
                </c:pt>
                <c:pt idx="10">
                  <c:v>0.52</c:v>
                </c:pt>
              </c:numCache>
            </c:numRef>
          </c:val>
          <c:smooth val="0"/>
          <c:extLst>
            <c:ext xmlns:c16="http://schemas.microsoft.com/office/drawing/2014/chart" uri="{C3380CC4-5D6E-409C-BE32-E72D297353CC}">
              <c16:uniqueId val="{00000003-CABB-4EE4-BEE5-F567A2488FE2}"/>
            </c:ext>
          </c:extLst>
        </c:ser>
        <c:ser>
          <c:idx val="4"/>
          <c:order val="4"/>
          <c:tx>
            <c:strRef>
              <c:f>'149_四塩化炭素'!$G$14</c:f>
              <c:strCache>
                <c:ptCount val="1"/>
                <c:pt idx="0">
                  <c:v>CCl4-5</c:v>
                </c:pt>
              </c:strCache>
            </c:strRef>
          </c:tx>
          <c:spPr>
            <a:ln w="9525" cap="rnd">
              <a:solidFill>
                <a:srgbClr val="00B050"/>
              </a:solidFill>
              <a:round/>
            </a:ln>
            <a:effectLst/>
          </c:spPr>
          <c:marker>
            <c:symbol val="triangle"/>
            <c:size val="7"/>
            <c:spPr>
              <a:solidFill>
                <a:schemeClr val="bg1"/>
              </a:solidFill>
              <a:ln w="9525">
                <a:solidFill>
                  <a:srgbClr val="00B050"/>
                </a:solidFill>
              </a:ln>
              <a:effectLst/>
            </c:spPr>
          </c:marker>
          <c:cat>
            <c:strRef>
              <c:f>'149_四塩化炭素'!$B$15:$B$26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'149_四塩化炭素'!$G$15:$G$26</c:f>
              <c:numCache>
                <c:formatCode>General</c:formatCode>
                <c:ptCount val="12"/>
                <c:pt idx="1">
                  <c:v>0.64</c:v>
                </c:pt>
                <c:pt idx="4">
                  <c:v>0.54</c:v>
                </c:pt>
                <c:pt idx="7" formatCode="0.00">
                  <c:v>0.5</c:v>
                </c:pt>
                <c:pt idx="10">
                  <c:v>0.52</c:v>
                </c:pt>
              </c:numCache>
            </c:numRef>
          </c:val>
          <c:smooth val="0"/>
          <c:extLst>
            <c:ext xmlns:c16="http://schemas.microsoft.com/office/drawing/2014/chart" uri="{C3380CC4-5D6E-409C-BE32-E72D297353CC}">
              <c16:uniqueId val="{00000004-CABB-4EE4-BEE5-F567A2488FE2}"/>
            </c:ext>
          </c:extLst>
        </c:ser>
        <c:ser>
          <c:idx val="5"/>
          <c:order val="5"/>
          <c:tx>
            <c:strRef>
              <c:f>'149_四塩化炭素'!$H$14</c:f>
              <c:strCache>
                <c:ptCount val="1"/>
                <c:pt idx="0">
                  <c:v>CCl4-6</c:v>
                </c:pt>
              </c:strCache>
            </c:strRef>
          </c:tx>
          <c:spPr>
            <a:ln w="9525" cap="rnd">
              <a:solidFill>
                <a:srgbClr val="00B0F0"/>
              </a:solidFill>
              <a:round/>
            </a:ln>
            <a:effectLst/>
          </c:spPr>
          <c:marker>
            <c:symbol val="x"/>
            <c:size val="5"/>
            <c:spPr>
              <a:noFill/>
              <a:ln w="9525">
                <a:solidFill>
                  <a:srgbClr val="00B0F0"/>
                </a:solidFill>
              </a:ln>
              <a:effectLst/>
            </c:spPr>
          </c:marker>
          <c:cat>
            <c:strRef>
              <c:f>'149_四塩化炭素'!$B$15:$B$26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'149_四塩化炭素'!$H$15:$H$26</c:f>
              <c:numCache>
                <c:formatCode>General</c:formatCode>
                <c:ptCount val="12"/>
                <c:pt idx="0">
                  <c:v>0.52</c:v>
                </c:pt>
                <c:pt idx="1">
                  <c:v>0.57999999999999996</c:v>
                </c:pt>
                <c:pt idx="2">
                  <c:v>0.52</c:v>
                </c:pt>
                <c:pt idx="3">
                  <c:v>0.54</c:v>
                </c:pt>
                <c:pt idx="4">
                  <c:v>0.56000000000000005</c:v>
                </c:pt>
                <c:pt idx="5">
                  <c:v>0.52</c:v>
                </c:pt>
                <c:pt idx="6">
                  <c:v>0.56000000000000005</c:v>
                </c:pt>
                <c:pt idx="7">
                  <c:v>0.46</c:v>
                </c:pt>
                <c:pt idx="8">
                  <c:v>0.52</c:v>
                </c:pt>
                <c:pt idx="9">
                  <c:v>0.56000000000000005</c:v>
                </c:pt>
                <c:pt idx="10">
                  <c:v>0.5</c:v>
                </c:pt>
                <c:pt idx="11">
                  <c:v>0.5</c:v>
                </c:pt>
              </c:numCache>
            </c:numRef>
          </c:val>
          <c:smooth val="0"/>
          <c:extLst>
            <c:ext xmlns:c16="http://schemas.microsoft.com/office/drawing/2014/chart" uri="{C3380CC4-5D6E-409C-BE32-E72D297353CC}">
              <c16:uniqueId val="{00000005-CABB-4EE4-BEE5-F567A2488FE2}"/>
            </c:ext>
          </c:extLst>
        </c:ser>
        <c:ser>
          <c:idx val="6"/>
          <c:order val="6"/>
          <c:tx>
            <c:strRef>
              <c:f>'149_四塩化炭素'!$I$14</c:f>
              <c:strCache>
                <c:ptCount val="1"/>
                <c:pt idx="0">
                  <c:v>CCl4-7</c:v>
                </c:pt>
              </c:strCache>
            </c:strRef>
          </c:tx>
          <c:spPr>
            <a:ln w="9525" cap="rnd">
              <a:solidFill>
                <a:schemeClr val="bg1">
                  <a:lumMod val="65000"/>
                </a:schemeClr>
              </a:solidFill>
              <a:round/>
            </a:ln>
            <a:effectLst/>
          </c:spPr>
          <c:marker>
            <c:symbol val="diamond"/>
            <c:size val="7"/>
            <c:spPr>
              <a:solidFill>
                <a:schemeClr val="bg1">
                  <a:lumMod val="65000"/>
                </a:schemeClr>
              </a:solidFill>
              <a:ln w="9525">
                <a:solidFill>
                  <a:schemeClr val="bg1">
                    <a:lumMod val="65000"/>
                  </a:schemeClr>
                </a:solidFill>
              </a:ln>
              <a:effectLst/>
            </c:spPr>
          </c:marker>
          <c:cat>
            <c:strRef>
              <c:f>'149_四塩化炭素'!$B$15:$B$26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'149_四塩化炭素'!$I$15:$I$26</c:f>
              <c:numCache>
                <c:formatCode>General</c:formatCode>
                <c:ptCount val="12"/>
                <c:pt idx="0">
                  <c:v>0.53</c:v>
                </c:pt>
                <c:pt idx="1">
                  <c:v>0.56999999999999995</c:v>
                </c:pt>
                <c:pt idx="2">
                  <c:v>0.52</c:v>
                </c:pt>
                <c:pt idx="3">
                  <c:v>0.56000000000000005</c:v>
                </c:pt>
                <c:pt idx="4">
                  <c:v>0.53</c:v>
                </c:pt>
                <c:pt idx="5">
                  <c:v>0.52</c:v>
                </c:pt>
                <c:pt idx="6">
                  <c:v>0.57999999999999996</c:v>
                </c:pt>
                <c:pt idx="7">
                  <c:v>0.45</c:v>
                </c:pt>
                <c:pt idx="8">
                  <c:v>0.52</c:v>
                </c:pt>
                <c:pt idx="9">
                  <c:v>0.55000000000000004</c:v>
                </c:pt>
                <c:pt idx="10">
                  <c:v>0.5</c:v>
                </c:pt>
                <c:pt idx="11">
                  <c:v>0.52</c:v>
                </c:pt>
              </c:numCache>
            </c:numRef>
          </c:val>
          <c:smooth val="0"/>
          <c:extLst>
            <c:ext xmlns:c16="http://schemas.microsoft.com/office/drawing/2014/chart" uri="{C3380CC4-5D6E-409C-BE32-E72D297353CC}">
              <c16:uniqueId val="{00000006-CABB-4EE4-BEE5-F567A2488FE2}"/>
            </c:ext>
          </c:extLst>
        </c:ser>
        <c:dLbls>
          <c:showLegendKey val="0"/>
          <c:showVal val="0"/>
          <c:showCatName val="0"/>
          <c:showSerName val="0"/>
          <c:showPercent val="0"/>
          <c:showBubbleSize val="0"/>
        </c:dLbls>
        <c:marker val="1"/>
        <c:smooth val="0"/>
        <c:axId val="441346136"/>
        <c:axId val="441348760"/>
      </c:lineChart>
      <c:catAx>
        <c:axId val="441346136"/>
        <c:scaling>
          <c:orientation val="minMax"/>
        </c:scaling>
        <c:delete val="0"/>
        <c:axPos val="b"/>
        <c:numFmt formatCode="General" sourceLinked="1"/>
        <c:majorTickMark val="in"/>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crossAx val="441348760"/>
        <c:crosses val="autoZero"/>
        <c:auto val="1"/>
        <c:lblAlgn val="ctr"/>
        <c:lblOffset val="100"/>
        <c:noMultiLvlLbl val="0"/>
      </c:catAx>
      <c:valAx>
        <c:axId val="441348760"/>
        <c:scaling>
          <c:orientation val="minMax"/>
          <c:max val="1.2"/>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r>
                  <a:rPr lang="ja-JP"/>
                  <a:t>実測濃度</a:t>
                </a:r>
                <a:r>
                  <a:rPr lang="en-US"/>
                  <a:t>(μg/m</a:t>
                </a:r>
                <a:r>
                  <a:rPr lang="en-US" baseline="30000"/>
                  <a:t>3</a:t>
                </a:r>
                <a:r>
                  <a:rPr lang="en-US"/>
                  <a:t>)</a:t>
                </a:r>
                <a:endParaRPr lang="ja-JP"/>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title>
        <c:numFmt formatCode="General" sourceLinked="1"/>
        <c:majorTickMark val="in"/>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crossAx val="441346136"/>
        <c:crosses val="autoZero"/>
        <c:crossBetween val="between"/>
      </c:valAx>
      <c:spPr>
        <a:noFill/>
        <a:ln>
          <a:solidFill>
            <a:schemeClr val="bg1">
              <a:lumMod val="65000"/>
            </a:schemeClr>
          </a:solidFill>
        </a:ln>
        <a:effectLst/>
      </c:spPr>
    </c:plotArea>
    <c:legend>
      <c:legendPos val="b"/>
      <c:layout>
        <c:manualLayout>
          <c:xMode val="edge"/>
          <c:yMode val="edge"/>
          <c:x val="0.30685971499962478"/>
          <c:y val="0.11483557896549242"/>
          <c:w val="0.62645554060852338"/>
          <c:h val="0.14330289768245141"/>
        </c:manualLayout>
      </c:layout>
      <c:overlay val="0"/>
      <c:spPr>
        <a:solidFill>
          <a:schemeClr val="bg1"/>
        </a:solidFill>
        <a:ln>
          <a:solidFill>
            <a:schemeClr val="bg1">
              <a:lumMod val="65000"/>
            </a:schemeClr>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メイリオ" panose="020B0604030504040204" pitchFamily="50" charset="-128"/>
              <a:ea typeface="メイリオ" panose="020B0604030504040204"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メイリオ" panose="020B0604030504040204" pitchFamily="50" charset="-128"/>
          <a:ea typeface="メイリオ" panose="020B0604030504040204" pitchFamily="50"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DD637-9F4E-496F-8645-99F0F809A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584</Words>
  <Characters>3331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環境リスク評価における大気拡散モデルを用いた暴露量の評価手法について</vt:lpstr>
      <vt:lpstr>環境リスク評価における大気拡散モデルを用いた暴露量の評価手法について</vt:lpstr>
    </vt:vector>
  </TitlesOfParts>
  <Company>川崎市役所</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環境リスク評価における大気拡散モデルを用いた暴露量の評価手法について</dc:title>
  <dc:subject/>
  <dc:creator>川崎市役所</dc:creator>
  <cp:keywords/>
  <cp:lastModifiedBy>畑成宣_30環境総合研究所</cp:lastModifiedBy>
  <cp:revision>17</cp:revision>
  <cp:lastPrinted>2016-03-04T08:11:00Z</cp:lastPrinted>
  <dcterms:created xsi:type="dcterms:W3CDTF">2023-10-06T07:03:00Z</dcterms:created>
  <dcterms:modified xsi:type="dcterms:W3CDTF">2026-03-26T01:02:00Z</dcterms:modified>
</cp:coreProperties>
</file>