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967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"/>
        <w:gridCol w:w="3278"/>
        <w:gridCol w:w="10"/>
        <w:gridCol w:w="5574"/>
        <w:gridCol w:w="211"/>
      </w:tblGrid>
      <w:tr w:rsidR="003F4FD4" w:rsidRPr="00BF7F51" w:rsidTr="003F4FD4">
        <w:trPr>
          <w:trHeight w:val="353"/>
        </w:trPr>
        <w:tc>
          <w:tcPr>
            <w:tcW w:w="926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870525" w:rsidRDefault="009E0E4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土地の形質</w:t>
            </w:r>
            <w:r w:rsidR="00C66193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</w:t>
            </w:r>
            <w:r w:rsidR="003F4FD4" w:rsidRPr="0087052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変更完了報告書</w:t>
            </w: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</w:t>
            </w:r>
            <w:r w:rsidR="008B2C7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 w:rsidR="008B2C7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日　　</w:t>
            </w: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0C197B" w:rsidRDefault="003F4FD4" w:rsidP="008B2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川崎市長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3F4FD4" w:rsidRPr="000C197B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3F4FD4" w:rsidRPr="000C197B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B2C77" w:rsidRPr="000C197B" w:rsidRDefault="003F4FD4" w:rsidP="008B2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8B2C77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</w:p>
          <w:p w:rsidR="008B2C77" w:rsidRPr="000C197B" w:rsidRDefault="008B2C77" w:rsidP="008B2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報告</w:t>
            </w:r>
            <w:r w:rsidR="0087176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8B2C77" w:rsidRPr="000C197B" w:rsidRDefault="008B2C77" w:rsidP="008B2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3F4FD4" w:rsidRPr="008B2C77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EF6F40" w:rsidRPr="00B40CE1" w:rsidRDefault="003F4FD4" w:rsidP="00B40C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土壌汚染対策法の規定により、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</w:t>
            </w:r>
            <w:r w:rsidR="00C6619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変更を完了したので次の</w:t>
            </w: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とおり報告します。</w:t>
            </w:r>
          </w:p>
        </w:tc>
      </w:tr>
      <w:tr w:rsidR="003F4FD4" w:rsidRPr="00BF7F51" w:rsidTr="00A50C6B">
        <w:trPr>
          <w:trHeight w:val="728"/>
        </w:trPr>
        <w:tc>
          <w:tcPr>
            <w:tcW w:w="19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F6F40" w:rsidRDefault="00EF6F40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3F4FD4" w:rsidRDefault="00B40CE1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形質変更時要届出区域</w:t>
            </w:r>
            <w:r w:rsidR="00EF6F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  <w:p w:rsidR="00A50C6B" w:rsidRPr="00BF7F51" w:rsidRDefault="00A50C6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C77" w:rsidRPr="00BF7F51" w:rsidRDefault="008B2C77" w:rsidP="008B2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A25867" w:rsidRPr="00BF7F51" w:rsidRDefault="00A25867" w:rsidP="00A2586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F4FD4" w:rsidRPr="00BF7F51" w:rsidTr="003F4FD4">
        <w:trPr>
          <w:trHeight w:val="353"/>
        </w:trPr>
        <w:tc>
          <w:tcPr>
            <w:tcW w:w="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FD4" w:rsidRPr="00BF7F51" w:rsidRDefault="003F4FD4" w:rsidP="003F4FD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17367" w:rsidRDefault="00A50C6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</w:t>
            </w:r>
            <w:r w:rsidR="00C6619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</w:t>
            </w:r>
            <w:r w:rsidR="00D1736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を開始</w:t>
            </w:r>
            <w:r w:rsidR="00DB23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した</w:t>
            </w:r>
            <w:r w:rsidR="00EF6F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  <w:p w:rsidR="003F4FD4" w:rsidRPr="00D17367" w:rsidRDefault="00A50C6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</w:t>
            </w:r>
            <w:r w:rsidR="00C6619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B1783D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変更を完了</w:t>
            </w:r>
            <w:r w:rsidR="00DB235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した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FD4" w:rsidRPr="00BF7F51" w:rsidRDefault="00A50C6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形質</w:t>
            </w:r>
            <w:r w:rsidR="00C66193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変更開始日　：</w:t>
            </w:r>
            <w:r w:rsidR="00B820BC">
              <w:rPr>
                <w:rFonts w:ascii="ＭＳ 明朝" w:hAnsi="Times New Roman" w:hint="eastAsia"/>
                <w:color w:val="000000"/>
                <w:kern w:val="0"/>
                <w:szCs w:val="21"/>
              </w:rPr>
              <w:t>令和</w:t>
            </w:r>
            <w:r w:rsidR="008B2C77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3F4FD4" w:rsidRPr="00BF7F51" w:rsidRDefault="00A50C6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形質</w:t>
            </w:r>
            <w:r w:rsidR="00C66193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 w:rsidR="00B1783D">
              <w:rPr>
                <w:rFonts w:ascii="ＭＳ 明朝" w:hAnsi="Times New Roman" w:hint="eastAsia"/>
                <w:color w:val="000000"/>
                <w:kern w:val="0"/>
                <w:szCs w:val="21"/>
              </w:rPr>
              <w:t>変更完了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日　：</w:t>
            </w:r>
            <w:r w:rsidR="00B820BC">
              <w:rPr>
                <w:rFonts w:ascii="ＭＳ 明朝" w:hAnsi="Times New Roman" w:hint="eastAsia"/>
                <w:color w:val="000000"/>
                <w:kern w:val="0"/>
                <w:szCs w:val="21"/>
              </w:rPr>
              <w:t>令和</w:t>
            </w:r>
            <w:bookmarkStart w:id="0" w:name="_GoBack"/>
            <w:bookmarkEnd w:id="0"/>
            <w:r w:rsidR="008B2C77">
              <w:rPr>
                <w:rFonts w:ascii="ＭＳ 明朝" w:hAnsi="Times New Roman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FD4" w:rsidRPr="00BF7F51" w:rsidRDefault="003F4FD4" w:rsidP="003F4FD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F4FD4" w:rsidRPr="00BF7F51" w:rsidTr="003F4FD4">
        <w:trPr>
          <w:trHeight w:val="353"/>
        </w:trPr>
        <w:tc>
          <w:tcPr>
            <w:tcW w:w="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FD4" w:rsidRPr="00BF7F51" w:rsidRDefault="003F4FD4" w:rsidP="003F4FD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FD4" w:rsidRPr="00BF7F51" w:rsidRDefault="00FE752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</w:t>
            </w:r>
            <w:r w:rsidR="00A50C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</w:t>
            </w:r>
            <w:r w:rsidR="00C6619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 w:rsidR="00A50C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変更の種類</w:t>
            </w: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F4FD4" w:rsidRDefault="00A50C6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□原位置封じ込め　　　　□遮水工封じ込め</w:t>
            </w:r>
          </w:p>
          <w:p w:rsidR="00A50C6B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</w:t>
            </w:r>
            <w:r w:rsidR="00A50C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掘削除去　　　　　　　□原位置浄化</w:t>
            </w:r>
          </w:p>
          <w:p w:rsidR="00A50C6B" w:rsidRDefault="00A50C6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□遮断工封じ込め</w:t>
            </w:r>
          </w:p>
          <w:p w:rsidR="00A50C6B" w:rsidRDefault="00A50C6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□原位置不溶化　　　　　□不溶化埋め戻し</w:t>
            </w:r>
          </w:p>
          <w:p w:rsidR="00A50C6B" w:rsidRDefault="00A50C6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□舗装　　　　　　　　　□立入禁止</w:t>
            </w:r>
          </w:p>
          <w:p w:rsidR="00A50C6B" w:rsidRDefault="00C66193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□区域外土壌入換え　　　□区域内</w:t>
            </w:r>
            <w:r w:rsidR="00A50C6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土壌入換え</w:t>
            </w:r>
          </w:p>
          <w:p w:rsidR="00A50C6B" w:rsidRPr="00BF7F51" w:rsidRDefault="00A50C6B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□盛土</w:t>
            </w: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F4FD4" w:rsidRPr="00BF7F51" w:rsidRDefault="003F4FD4" w:rsidP="003F4FD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B2C77" w:rsidRPr="00BF7F51" w:rsidTr="008E6BDE">
        <w:trPr>
          <w:trHeight w:val="353"/>
        </w:trPr>
        <w:tc>
          <w:tcPr>
            <w:tcW w:w="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2C77" w:rsidRPr="00BF7F51" w:rsidRDefault="008B2C77" w:rsidP="003F4FD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C77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8B2C77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形質変更対象の汚染土壌の状況</w:t>
            </w:r>
          </w:p>
          <w:p w:rsidR="008B2C77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5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B2C77" w:rsidRDefault="008B2C77"/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2C77" w:rsidRPr="00BF7F51" w:rsidRDefault="008B2C77" w:rsidP="003F4FD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B2C77" w:rsidRPr="00BF7F51" w:rsidTr="003F4FD4">
        <w:trPr>
          <w:trHeight w:val="619"/>
        </w:trPr>
        <w:tc>
          <w:tcPr>
            <w:tcW w:w="1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2C77" w:rsidRPr="00BF7F51" w:rsidRDefault="008B2C77" w:rsidP="003F4FD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C77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B2C77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B2C77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添付資料</w:t>
            </w:r>
          </w:p>
          <w:p w:rsidR="008B2C77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B2C77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B2C77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B2C77" w:rsidRPr="00BF7F51" w:rsidRDefault="008B2C77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C77" w:rsidRDefault="008B2C77"/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2C77" w:rsidRPr="00BF7F51" w:rsidRDefault="008B2C77" w:rsidP="003F4FD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F4FD4" w:rsidRPr="00BF7F51" w:rsidTr="003F4FD4">
        <w:trPr>
          <w:trHeight w:val="274"/>
        </w:trPr>
        <w:tc>
          <w:tcPr>
            <w:tcW w:w="19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3F4FD4" w:rsidRPr="00BF7F51" w:rsidRDefault="003F4FD4" w:rsidP="003F4FD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3F4FD4" w:rsidRPr="00BF7F51" w:rsidRDefault="003F4FD4" w:rsidP="003F4FD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F4FD4" w:rsidRPr="00BF7F51" w:rsidTr="003F4FD4">
        <w:trPr>
          <w:trHeight w:val="76"/>
        </w:trPr>
        <w:tc>
          <w:tcPr>
            <w:tcW w:w="926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4FD4" w:rsidRPr="00BF7F51" w:rsidRDefault="003F4FD4" w:rsidP="003F4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BF7F51" w:rsidRPr="00BF7F51" w:rsidRDefault="00BF7F51" w:rsidP="00BF7F5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p w:rsidR="005A4A62" w:rsidRDefault="00467A6C" w:rsidP="005A4A62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hint="eastAsia"/>
        </w:rPr>
        <w:t xml:space="preserve">備考　</w:t>
      </w:r>
      <w:r w:rsidR="005F4EC8">
        <w:rPr>
          <w:rFonts w:hint="eastAsia"/>
        </w:rPr>
        <w:t>この用紙の大きさは、日本産業</w:t>
      </w:r>
      <w:r w:rsidR="005A4A62">
        <w:rPr>
          <w:rFonts w:hint="eastAsia"/>
        </w:rPr>
        <w:t>規格Ａ４とすること。</w:t>
      </w:r>
    </w:p>
    <w:p w:rsidR="005A4A62" w:rsidRPr="00467A6C" w:rsidRDefault="005A4A62" w:rsidP="005A4A62">
      <w:pPr>
        <w:suppressAutoHyphens/>
        <w:wordWrap w:val="0"/>
        <w:autoSpaceDE w:val="0"/>
        <w:autoSpaceDN w:val="0"/>
        <w:ind w:leftChars="300" w:left="840" w:right="-568" w:hangingChars="100" w:hanging="210"/>
        <w:jc w:val="left"/>
        <w:textAlignment w:val="baseline"/>
      </w:pPr>
    </w:p>
    <w:sectPr w:rsidR="005A4A62" w:rsidRPr="00467A6C" w:rsidSect="00374115">
      <w:pgSz w:w="11906" w:h="16838"/>
      <w:pgMar w:top="1440" w:right="1559" w:bottom="170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BDE" w:rsidRDefault="008E6BDE">
      <w:r>
        <w:separator/>
      </w:r>
    </w:p>
  </w:endnote>
  <w:endnote w:type="continuationSeparator" w:id="0">
    <w:p w:rsidR="008E6BDE" w:rsidRDefault="008E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BDE" w:rsidRDefault="008E6BDE">
      <w:r>
        <w:separator/>
      </w:r>
    </w:p>
  </w:footnote>
  <w:footnote w:type="continuationSeparator" w:id="0">
    <w:p w:rsidR="008E6BDE" w:rsidRDefault="008E6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51"/>
    <w:rsid w:val="00007DDE"/>
    <w:rsid w:val="0003458B"/>
    <w:rsid w:val="001B69B7"/>
    <w:rsid w:val="001E37F1"/>
    <w:rsid w:val="00374115"/>
    <w:rsid w:val="00376027"/>
    <w:rsid w:val="003F4FD4"/>
    <w:rsid w:val="00467A6C"/>
    <w:rsid w:val="004D1C1B"/>
    <w:rsid w:val="00537975"/>
    <w:rsid w:val="005A4A62"/>
    <w:rsid w:val="005F4EC8"/>
    <w:rsid w:val="00602352"/>
    <w:rsid w:val="006465E3"/>
    <w:rsid w:val="00672733"/>
    <w:rsid w:val="007A53CF"/>
    <w:rsid w:val="007C748E"/>
    <w:rsid w:val="00870525"/>
    <w:rsid w:val="00871760"/>
    <w:rsid w:val="008B2C77"/>
    <w:rsid w:val="008E6BDE"/>
    <w:rsid w:val="009D4F2C"/>
    <w:rsid w:val="009E0E47"/>
    <w:rsid w:val="00A25867"/>
    <w:rsid w:val="00A50C6B"/>
    <w:rsid w:val="00A65782"/>
    <w:rsid w:val="00A758F3"/>
    <w:rsid w:val="00B1783D"/>
    <w:rsid w:val="00B40CE1"/>
    <w:rsid w:val="00B4730A"/>
    <w:rsid w:val="00B820BC"/>
    <w:rsid w:val="00BE66F1"/>
    <w:rsid w:val="00BF7F51"/>
    <w:rsid w:val="00C66193"/>
    <w:rsid w:val="00CF2986"/>
    <w:rsid w:val="00D17367"/>
    <w:rsid w:val="00DB2353"/>
    <w:rsid w:val="00E108F5"/>
    <w:rsid w:val="00E21857"/>
    <w:rsid w:val="00EB6DEC"/>
    <w:rsid w:val="00EF6F40"/>
    <w:rsid w:val="00FC4212"/>
    <w:rsid w:val="00FD7713"/>
    <w:rsid w:val="00FE5612"/>
    <w:rsid w:val="00FE5F00"/>
    <w:rsid w:val="00FE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7280D4"/>
  <w15:chartTrackingRefBased/>
  <w15:docId w15:val="{4936D081-EA40-40E6-B117-6B3CEBE5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basedOn w:val="a0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E561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FE56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E561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土地の形質の変更完了報告書</vt:lpstr>
      <vt:lpstr>土地の形質の変更完了報告書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土地の形質の変更完了報告書</dc:title>
  <dc:subject/>
  <dc:creator>02017149</dc:creator>
  <cp:keywords/>
  <dc:description/>
  <cp:lastModifiedBy>川崎市</cp:lastModifiedBy>
  <cp:revision>6</cp:revision>
  <cp:lastPrinted>2010-10-28T01:12:00Z</cp:lastPrinted>
  <dcterms:created xsi:type="dcterms:W3CDTF">2019-04-15T05:44:00Z</dcterms:created>
  <dcterms:modified xsi:type="dcterms:W3CDTF">2025-03-17T07:56:00Z</dcterms:modified>
</cp:coreProperties>
</file>