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7D8C" w14:textId="39EFB39E" w:rsidR="003619EF" w:rsidRPr="00CD06D6" w:rsidRDefault="004C06B6" w:rsidP="004C06B6">
      <w:pPr>
        <w:tabs>
          <w:tab w:val="left" w:pos="2665"/>
        </w:tabs>
        <w:ind w:firstLineChars="100" w:firstLine="269"/>
        <w:rPr>
          <w:rFonts w:eastAsia="ＭＳ ゴシック"/>
          <w:b/>
          <w:bCs/>
          <w:sz w:val="32"/>
        </w:rPr>
      </w:pPr>
      <w:r>
        <w:rPr>
          <w:rFonts w:ascii="游ゴシック" w:eastAsia="游ゴシック" w:hAnsi="游ゴシック"/>
          <w:b/>
          <w:sz w:val="24"/>
        </w:rPr>
        <w:tab/>
      </w:r>
      <w:r w:rsidR="003619EF" w:rsidRPr="00CD06D6">
        <w:rPr>
          <w:b/>
          <w:bCs/>
          <w:noProof/>
          <w:sz w:val="16"/>
        </w:rPr>
        <mc:AlternateContent>
          <mc:Choice Requires="wps">
            <w:drawing>
              <wp:anchor distT="0" distB="0" distL="114300" distR="114300" simplePos="0" relativeHeight="251664384" behindDoc="0" locked="0" layoutInCell="1" allowOverlap="1" wp14:anchorId="1FADA388" wp14:editId="675EB7FE">
                <wp:simplePos x="0" y="0"/>
                <wp:positionH relativeFrom="column">
                  <wp:posOffset>557530</wp:posOffset>
                </wp:positionH>
                <wp:positionV relativeFrom="paragraph">
                  <wp:posOffset>12065</wp:posOffset>
                </wp:positionV>
                <wp:extent cx="5334000" cy="409575"/>
                <wp:effectExtent l="9525" t="16510" r="9525" b="12065"/>
                <wp:wrapNone/>
                <wp:docPr id="16056501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09575"/>
                        </a:xfrm>
                        <a:prstGeom prst="rect">
                          <a:avLst/>
                        </a:prstGeom>
                        <a:noFill/>
                        <a:ln w="190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C0B1C" id="Rectangle 5" o:spid="_x0000_s1026" style="position:absolute;margin-left:43.9pt;margin-top:.95pt;width:420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4fEgIAAAkEAAAOAAAAZHJzL2Uyb0RvYy54bWysU9tu2zAMfR+wfxD0vthJk7U16hRFsg4D&#10;ugvQ7QMYWY6FyaJGKXG6rx8lp2m2vQ3zg0Ca4iF5eHRze+it2GsKBl0tp5NSCu0UNsZta/nt6/2b&#10;KylCBNeARadr+aSDvF2+fnUz+ErPsEPbaBIM4kI1+Fp2MfqqKILqdA9hgl47DrZIPUR2aVs0BAOj&#10;97aYleXbYkBqPKHSIfDf9RiUy4zftlrFz20bdBS2ltxbzCflc5POYnkD1ZbAd0Yd24B/6KIH47jo&#10;CWoNEcSOzF9QvVGEAds4UdgX2LZG6TwDTzMt/5jmsQOv8yxMTvAnmsL/g1Wf9o/+C6XWg39A9T0I&#10;h6sO3FbfEeHQaWi43DQRVQw+VKeE5AROFZvhIza8WthFzBwcWuoTIE8nDpnqpxPV+hCF4p+Li4t5&#10;WfJGFMfm5fXicpFLQPWc7SnE9xp7kYxaEq8yo8P+IcTUDVTPV1Ixh/fG2rxO68TALV+XizJnBLSm&#10;SdE8JW03K0tiD0kR+TsW/u1agl5D6MZ7DVtrjKNaehNZstb0tbw65UOVmHrnmtxBBGNHm7u07khd&#10;YisJM1QbbJ6YOcJRj/x+2OiQfkoxsBZrGX7sgLQU9oNj9q+n83kSb3bmi8sZO3Qe2ZxHwCmGqmWU&#10;YjRXcRT8zpPZdlxpmmlxeMcba00m86WrY7Ost8zx8W0kQZ/7+dbLC17+AgAA//8DAFBLAwQUAAYA&#10;CAAAACEAnUcl+9kAAAAHAQAADwAAAGRycy9kb3ducmV2LnhtbEyOy07DMBBF90j8gzVI7KhDhdw2&#10;xKlQBRtY9SHWbjyNo8bjyHab8PdMV7C8c6/OnGo9+V5cMaYukIbnWQECqQm2o1bDYf/xtASRsiFr&#10;+kCo4QcTrOv7u8qUNoy0xesut4IhlEqjweU8lFKmxqE3aRYGJO5OIXqTOcZW2mhGhvtezotCSW86&#10;4g/ODLhx2Jx3F8+U0+awiFH5/DW4d/X5vR3jedL68WF6ewWRccp/Y7jpszrU7HQMF7JJ9BqWCzbP&#10;fF+B4Ho1v+WjBqVeQNaV/O9f/wIAAP//AwBQSwECLQAUAAYACAAAACEAtoM4kv4AAADhAQAAEwAA&#10;AAAAAAAAAAAAAAAAAAAAW0NvbnRlbnRfVHlwZXNdLnhtbFBLAQItABQABgAIAAAAIQA4/SH/1gAA&#10;AJQBAAALAAAAAAAAAAAAAAAAAC8BAABfcmVscy8ucmVsc1BLAQItABQABgAIAAAAIQBYpU4fEgIA&#10;AAkEAAAOAAAAAAAAAAAAAAAAAC4CAABkcnMvZTJvRG9jLnhtbFBLAQItABQABgAIAAAAIQCdRyX7&#10;2QAAAAcBAAAPAAAAAAAAAAAAAAAAAGwEAABkcnMvZG93bnJldi54bWxQSwUGAAAAAAQABADzAAAA&#10;cgUAAAAA&#10;" filled="f" strokeweight="1.5pt">
                <v:stroke dashstyle="dashDot"/>
              </v:rect>
            </w:pict>
          </mc:Fallback>
        </mc:AlternateContent>
      </w:r>
      <w:r w:rsidR="003619EF">
        <w:rPr>
          <w:rFonts w:eastAsia="ＭＳ ゴシック" w:hint="eastAsia"/>
          <w:b/>
          <w:bCs/>
          <w:sz w:val="32"/>
        </w:rPr>
        <w:t>事後調査報告書の</w:t>
      </w:r>
      <w:r w:rsidR="003619EF" w:rsidRPr="00CD06D6">
        <w:rPr>
          <w:rFonts w:eastAsia="ＭＳ ゴシック" w:hint="eastAsia"/>
          <w:b/>
          <w:bCs/>
          <w:sz w:val="32"/>
        </w:rPr>
        <w:t>意見書を提出する方へ</w:t>
      </w:r>
    </w:p>
    <w:p w14:paraId="0D6E23ED" w14:textId="77777777" w:rsidR="003619EF" w:rsidRPr="004F55EB" w:rsidRDefault="003619EF" w:rsidP="004F44A1">
      <w:pPr>
        <w:ind w:left="240" w:hangingChars="100" w:hanging="240"/>
        <w:rPr>
          <w:b/>
          <w:bCs/>
          <w:szCs w:val="21"/>
        </w:rPr>
      </w:pPr>
    </w:p>
    <w:p w14:paraId="5564FA30" w14:textId="77777777" w:rsidR="003619EF" w:rsidRPr="004F55EB" w:rsidRDefault="003619EF" w:rsidP="004F44A1">
      <w:pPr>
        <w:ind w:left="3"/>
        <w:rPr>
          <w:rFonts w:hAnsi="ＭＳ 明朝"/>
          <w:bCs/>
          <w:szCs w:val="21"/>
        </w:rPr>
      </w:pPr>
      <w:r w:rsidRPr="004F55EB">
        <w:rPr>
          <w:rFonts w:hAnsi="ＭＳ 明朝" w:hint="eastAsia"/>
          <w:b/>
          <w:bCs/>
          <w:szCs w:val="21"/>
        </w:rPr>
        <w:t xml:space="preserve">　</w:t>
      </w:r>
      <w:r w:rsidRPr="004F55EB">
        <w:rPr>
          <w:rFonts w:hAnsi="ＭＳ 明朝" w:hint="eastAsia"/>
          <w:bCs/>
          <w:szCs w:val="21"/>
        </w:rPr>
        <w:t>事後調査報告書について、川崎市環境影響評価に関する条例（以下「アセス条例」という。）第３６条の規定に基づき、次のとおり市に意見書を提出することができます。</w:t>
      </w:r>
    </w:p>
    <w:p w14:paraId="1DDEDB08" w14:textId="77777777" w:rsidR="003619EF" w:rsidRPr="004F55EB" w:rsidRDefault="003619EF" w:rsidP="004F44A1">
      <w:pPr>
        <w:rPr>
          <w:rFonts w:hAnsi="ＭＳ 明朝"/>
          <w:bCs/>
          <w:szCs w:val="21"/>
        </w:rPr>
      </w:pPr>
    </w:p>
    <w:p w14:paraId="09858259" w14:textId="77777777" w:rsidR="003619EF" w:rsidRPr="004F55EB" w:rsidRDefault="003619EF" w:rsidP="004F44A1">
      <w:pPr>
        <w:rPr>
          <w:rFonts w:hAnsi="ＭＳ 明朝"/>
          <w:bCs/>
          <w:szCs w:val="21"/>
        </w:rPr>
      </w:pPr>
      <w:r w:rsidRPr="004F55EB">
        <w:rPr>
          <w:rFonts w:hAnsi="ＭＳ 明朝" w:hint="eastAsia"/>
          <w:bCs/>
          <w:szCs w:val="21"/>
        </w:rPr>
        <w:t>１</w:t>
      </w:r>
      <w:r w:rsidRPr="004F55EB">
        <w:rPr>
          <w:rFonts w:hAnsi="ＭＳ 明朝" w:hint="eastAsia"/>
          <w:bCs/>
          <w:szCs w:val="21"/>
        </w:rPr>
        <w:t xml:space="preserve"> </w:t>
      </w:r>
      <w:r w:rsidRPr="004F55EB">
        <w:rPr>
          <w:rFonts w:hAnsi="ＭＳ 明朝" w:hint="eastAsia"/>
          <w:bCs/>
          <w:szCs w:val="21"/>
        </w:rPr>
        <w:t>意見書を提出できる方及び記載する内容</w:t>
      </w:r>
    </w:p>
    <w:p w14:paraId="61E64BE6" w14:textId="0C19F49C" w:rsidR="003619EF" w:rsidRPr="004F55EB" w:rsidRDefault="003619EF" w:rsidP="004F44A1">
      <w:pPr>
        <w:ind w:leftChars="100" w:left="478" w:hangingChars="100" w:hanging="239"/>
        <w:rPr>
          <w:rFonts w:hAnsi="ＭＳ 明朝"/>
          <w:bCs/>
          <w:szCs w:val="21"/>
        </w:rPr>
      </w:pPr>
      <w:r w:rsidRPr="004F55EB">
        <w:rPr>
          <w:rFonts w:hAnsi="ＭＳ 明朝" w:hint="eastAsia"/>
          <w:bCs/>
          <w:szCs w:val="21"/>
        </w:rPr>
        <w:t>・事後調査報告書に記載された内容が、条例評価書に記載された内容又は指定開発行為の</w:t>
      </w:r>
      <w:r w:rsidR="006E35C2">
        <w:rPr>
          <w:rFonts w:hAnsi="ＭＳ 明朝" w:hint="eastAsia"/>
          <w:bCs/>
          <w:szCs w:val="21"/>
        </w:rPr>
        <w:t>施行中若しくは</w:t>
      </w:r>
      <w:r w:rsidRPr="004F55EB">
        <w:rPr>
          <w:rFonts w:hAnsi="ＭＳ 明朝" w:hint="eastAsia"/>
          <w:bCs/>
          <w:szCs w:val="21"/>
        </w:rPr>
        <w:t>完了後の状況と明らかに異なると認める方で、環境の保全の見地からの意見のある方が提出することができます。</w:t>
      </w:r>
    </w:p>
    <w:p w14:paraId="5AFA9FE7" w14:textId="77777777" w:rsidR="003619EF" w:rsidRPr="004F55EB" w:rsidRDefault="003619EF" w:rsidP="004F44A1">
      <w:pPr>
        <w:ind w:leftChars="100" w:left="478" w:hangingChars="100" w:hanging="239"/>
        <w:rPr>
          <w:rFonts w:hAnsi="ＭＳ 明朝"/>
          <w:bCs/>
          <w:szCs w:val="21"/>
        </w:rPr>
      </w:pPr>
      <w:r w:rsidRPr="004F55EB">
        <w:rPr>
          <w:rFonts w:hAnsi="ＭＳ 明朝" w:hint="eastAsia"/>
          <w:bCs/>
          <w:szCs w:val="21"/>
        </w:rPr>
        <w:t>・事後調査報告書に記載された、事後調査の結果についての意見を具体的かつ明瞭にお書きください。</w:t>
      </w:r>
    </w:p>
    <w:p w14:paraId="5BD54997" w14:textId="77777777" w:rsidR="003619EF" w:rsidRPr="004F55EB" w:rsidRDefault="003619EF" w:rsidP="004F44A1">
      <w:pPr>
        <w:ind w:left="239" w:hangingChars="100" w:hanging="239"/>
        <w:rPr>
          <w:rFonts w:hAnsi="ＭＳ 明朝"/>
          <w:bCs/>
          <w:szCs w:val="21"/>
        </w:rPr>
      </w:pPr>
    </w:p>
    <w:p w14:paraId="20751C8B" w14:textId="77777777" w:rsidR="003619EF" w:rsidRPr="004F55EB" w:rsidRDefault="003619EF" w:rsidP="004F44A1">
      <w:pPr>
        <w:ind w:left="239" w:hangingChars="100" w:hanging="239"/>
        <w:rPr>
          <w:rFonts w:hAnsi="ＭＳ 明朝"/>
          <w:bCs/>
          <w:szCs w:val="21"/>
        </w:rPr>
      </w:pPr>
      <w:r w:rsidRPr="004F55EB">
        <w:rPr>
          <w:rFonts w:hAnsi="ＭＳ 明朝" w:hint="eastAsia"/>
          <w:bCs/>
          <w:szCs w:val="21"/>
        </w:rPr>
        <w:t>２</w:t>
      </w:r>
      <w:r w:rsidRPr="004F55EB">
        <w:rPr>
          <w:rFonts w:hAnsi="ＭＳ 明朝" w:hint="eastAsia"/>
          <w:bCs/>
          <w:szCs w:val="21"/>
        </w:rPr>
        <w:t xml:space="preserve"> </w:t>
      </w:r>
      <w:r w:rsidRPr="004F55EB">
        <w:rPr>
          <w:rFonts w:hAnsi="ＭＳ 明朝" w:hint="eastAsia"/>
          <w:bCs/>
          <w:szCs w:val="21"/>
        </w:rPr>
        <w:t>提出された意見書の取扱い</w:t>
      </w:r>
    </w:p>
    <w:p w14:paraId="47D4CF8C" w14:textId="77777777" w:rsidR="003619EF" w:rsidRPr="004F55EB" w:rsidRDefault="003619EF" w:rsidP="004F44A1">
      <w:pPr>
        <w:ind w:left="716" w:hangingChars="300" w:hanging="716"/>
        <w:rPr>
          <w:rFonts w:hAnsi="ＭＳ 明朝"/>
          <w:bCs/>
          <w:szCs w:val="21"/>
        </w:rPr>
      </w:pPr>
      <w:r w:rsidRPr="004F55EB">
        <w:rPr>
          <w:rFonts w:hAnsi="ＭＳ 明朝" w:hint="eastAsia"/>
          <w:bCs/>
          <w:szCs w:val="21"/>
        </w:rPr>
        <w:t>（１）意見書の提出があった場合、アセス条例第３７条に基づき、市は事後調査実施者に対し、必要な資料の提出及び報告等を求めることがあります。</w:t>
      </w:r>
    </w:p>
    <w:p w14:paraId="4A2AF989" w14:textId="77777777" w:rsidR="003619EF" w:rsidRPr="004F55EB" w:rsidRDefault="003619EF" w:rsidP="004F44A1">
      <w:pPr>
        <w:ind w:left="716" w:hangingChars="300" w:hanging="716"/>
        <w:rPr>
          <w:rFonts w:hAnsi="ＭＳ 明朝"/>
          <w:bCs/>
          <w:szCs w:val="21"/>
        </w:rPr>
      </w:pPr>
      <w:r w:rsidRPr="004F55EB">
        <w:rPr>
          <w:rFonts w:hAnsi="ＭＳ 明朝" w:hint="eastAsia"/>
          <w:bCs/>
          <w:szCs w:val="21"/>
        </w:rPr>
        <w:t>（２）</w:t>
      </w:r>
      <w:r w:rsidRPr="004F55EB">
        <w:rPr>
          <w:rFonts w:hAnsi="ＭＳ 明朝" w:hint="eastAsia"/>
          <w:szCs w:val="21"/>
        </w:rPr>
        <w:t>手続に係る連絡等のために住所、氏名を御記入いただき、個人情報は川崎市個人情報の保護に関する法律施行条例に基づき厳重に保護・管理します。</w:t>
      </w:r>
    </w:p>
    <w:p w14:paraId="6DB3E824" w14:textId="77777777" w:rsidR="003619EF" w:rsidRPr="004F55EB" w:rsidRDefault="003619EF" w:rsidP="004F44A1">
      <w:pPr>
        <w:rPr>
          <w:rFonts w:hAnsi="ＭＳ 明朝"/>
          <w:szCs w:val="21"/>
        </w:rPr>
      </w:pPr>
      <w:r w:rsidRPr="004F55EB">
        <w:rPr>
          <w:rFonts w:hAnsi="ＭＳ 明朝" w:hint="eastAsia"/>
          <w:szCs w:val="21"/>
        </w:rPr>
        <w:t>（３）御提出いただいた意見書の仕分け業務を、外部委託する場合があります。</w:t>
      </w:r>
    </w:p>
    <w:p w14:paraId="29DD9215" w14:textId="77777777" w:rsidR="003619EF" w:rsidRPr="004F55EB" w:rsidRDefault="003619EF" w:rsidP="004F44A1">
      <w:pPr>
        <w:rPr>
          <w:rFonts w:hAnsi="ＭＳ 明朝"/>
          <w:bCs/>
          <w:szCs w:val="21"/>
        </w:rPr>
      </w:pPr>
    </w:p>
    <w:p w14:paraId="343A03C6" w14:textId="77777777" w:rsidR="003619EF" w:rsidRPr="004F55EB" w:rsidRDefault="003619EF" w:rsidP="004F44A1">
      <w:pPr>
        <w:rPr>
          <w:rFonts w:hAnsi="ＭＳ 明朝"/>
          <w:bCs/>
          <w:szCs w:val="21"/>
        </w:rPr>
      </w:pPr>
      <w:r w:rsidRPr="004F55EB">
        <w:rPr>
          <w:rFonts w:hAnsi="ＭＳ 明朝" w:hint="eastAsia"/>
          <w:bCs/>
          <w:szCs w:val="21"/>
        </w:rPr>
        <w:t>３</w:t>
      </w:r>
      <w:r w:rsidRPr="004F55EB">
        <w:rPr>
          <w:rFonts w:hAnsi="ＭＳ 明朝" w:hint="eastAsia"/>
          <w:bCs/>
          <w:szCs w:val="21"/>
        </w:rPr>
        <w:t xml:space="preserve"> </w:t>
      </w:r>
      <w:r w:rsidRPr="004F55EB">
        <w:rPr>
          <w:rFonts w:hAnsi="ＭＳ 明朝" w:hint="eastAsia"/>
          <w:bCs/>
          <w:szCs w:val="21"/>
        </w:rPr>
        <w:t>意見書の提出方法及び提出先</w:t>
      </w:r>
    </w:p>
    <w:p w14:paraId="30AF9C18" w14:textId="77777777" w:rsidR="003619EF" w:rsidRPr="004F55EB" w:rsidRDefault="003619EF" w:rsidP="004F44A1">
      <w:pPr>
        <w:ind w:leftChars="150" w:left="358"/>
        <w:rPr>
          <w:rFonts w:hAnsi="ＭＳ 明朝"/>
          <w:b/>
          <w:szCs w:val="21"/>
        </w:rPr>
      </w:pPr>
      <w:r w:rsidRPr="004F55EB">
        <w:rPr>
          <w:rFonts w:hAnsi="ＭＳ 明朝" w:hint="eastAsia"/>
          <w:b/>
          <w:szCs w:val="21"/>
        </w:rPr>
        <w:t>郵送、持参又は本市ホームページ内フォームのいずれか</w:t>
      </w:r>
      <w:r w:rsidRPr="004F55EB">
        <w:rPr>
          <w:rFonts w:hAnsi="ＭＳ 明朝" w:hint="eastAsia"/>
          <w:szCs w:val="21"/>
        </w:rPr>
        <w:t>により御提出をお願いします。（区役所等及び</w:t>
      </w:r>
      <w:r>
        <w:rPr>
          <w:rFonts w:hAnsi="ＭＳ 明朝" w:hint="eastAsia"/>
          <w:szCs w:val="21"/>
        </w:rPr>
        <w:t>電話、</w:t>
      </w:r>
      <w:r w:rsidRPr="004F55EB">
        <w:rPr>
          <w:rFonts w:hAnsi="ＭＳ 明朝" w:hint="eastAsia"/>
          <w:szCs w:val="21"/>
        </w:rPr>
        <w:t>ファクス、Ｅメール等では受け付けていません。）</w:t>
      </w:r>
    </w:p>
    <w:p w14:paraId="5C042467" w14:textId="77777777" w:rsidR="003619EF" w:rsidRPr="004F55EB" w:rsidRDefault="003619EF" w:rsidP="004F44A1">
      <w:pPr>
        <w:ind w:leftChars="50" w:left="119" w:firstLineChars="100" w:firstLine="240"/>
        <w:rPr>
          <w:rFonts w:hAnsi="ＭＳ 明朝"/>
          <w:szCs w:val="21"/>
        </w:rPr>
      </w:pPr>
      <w:r w:rsidRPr="004F55EB">
        <w:rPr>
          <w:rFonts w:hAnsi="ＭＳ 明朝" w:hint="eastAsia"/>
          <w:b/>
          <w:bCs/>
          <w:noProof/>
          <w:szCs w:val="21"/>
        </w:rPr>
        <mc:AlternateContent>
          <mc:Choice Requires="wps">
            <w:drawing>
              <wp:anchor distT="0" distB="0" distL="114300" distR="114300" simplePos="0" relativeHeight="251665408" behindDoc="0" locked="0" layoutInCell="1" allowOverlap="1" wp14:anchorId="0CA3311B" wp14:editId="37C56DE1">
                <wp:simplePos x="0" y="0"/>
                <wp:positionH relativeFrom="column">
                  <wp:posOffset>195580</wp:posOffset>
                </wp:positionH>
                <wp:positionV relativeFrom="paragraph">
                  <wp:posOffset>54610</wp:posOffset>
                </wp:positionV>
                <wp:extent cx="6219825" cy="1915795"/>
                <wp:effectExtent l="19050" t="15875" r="19050" b="20955"/>
                <wp:wrapNone/>
                <wp:docPr id="19969291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915795"/>
                        </a:xfrm>
                        <a:prstGeom prst="rect">
                          <a:avLst/>
                        </a:prstGeom>
                        <a:noFill/>
                        <a:ln w="28575">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DE82" id="Rectangle 8" o:spid="_x0000_s1026" style="position:absolute;margin-left:15.4pt;margin-top:4.3pt;width:489.75pt;height:15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vrFAIAAAUEAAAOAAAAZHJzL2Uyb0RvYy54bWysU9uO0zAQfUfiHyy/0zQR3bZR09WqpQhp&#10;uUgLH+A6TmLheMzYbVq+nrHT7RZ4QySSNeOxz8ycOV7dn3rDjgq9BlvxfDLlTFkJtbZtxb993b1Z&#10;cOaDsLUwYFXFz8rz+/XrV6vBlaqADkytkBGI9eXgKt6F4Mos87JTvfATcMpSsAHsRSAX26xGMRB6&#10;b7JiOr3LBsDaIUjlPe1uxyBfJ/ymUTJ8bhqvAjMVp9pCWjGt+7hm65UoWxSu0/JShviHKnqhLSW9&#10;Qm1FEOyA+i+oXksED02YSOgzaBotVeqBusmnf3Tz1AmnUi9EjndXmvz/g5Wfjk/uC8bSvXsE+d0z&#10;C5tO2FY9IMLQKVFTujwSlQ3Ol9cL0fF0le2Hj1DTaMUhQOLg1GAfAak7dkpUn69Uq1Ngkjbviny5&#10;KGacSYrly3w2X85SDlE+X3fow3sFPYtGxZFmmeDF8dGHWI4on4/EbBZ22pg0T2PZUPFiMZvP0g0P&#10;RtcxmtrEdr8xyI6CJDHfxf+S+LdjEXorfDeeq8katdLrQII1uq/4Yhq/cTvy9M7WKX0Q2ow2lWjs&#10;hbjIVZSlL/dQn4k3hFGN9HrI6AB/cjaQEivufxwEKs7MB0vcz98WxA0LyVksliRjvA3sbwLCSgKq&#10;eOBsNDdhFPvBoW47ypMnRiw80LQanXh8qelSKmkt0Xt5F1HMt3469fJ6178AAAD//wMAUEsDBBQA&#10;BgAIAAAAIQAujMLA3gAAAAkBAAAPAAAAZHJzL2Rvd25yZXYueG1sTI/LasMwEEX3hf6DmEI3JZHS&#10;gEkcyyG0tDSrkAdZK9bEMrVGxpId5+8rr5rdDOdy50y2HmzNemx95UjCbCqAIRVOV1RKOB2/Jgtg&#10;PijSqnaEEu7oYZ0/P2Uq1e5Ge+wPoWSxhHyqJJgQmpRzXxi0yk9dgxTZ1bVWhbi2JdetusVyW/N3&#10;IRJuVUXxglENfhgsfg+dlVAk391p+7Zx1+WPuW93591n1/dSvr4MmxWwgEP4D8OoH9Uhj04X15H2&#10;rJYwF9E8SFgkwEYsZmIO7BLBOPA8448f5H8AAAD//wMAUEsBAi0AFAAGAAgAAAAhALaDOJL+AAAA&#10;4QEAABMAAAAAAAAAAAAAAAAAAAAAAFtDb250ZW50X1R5cGVzXS54bWxQSwECLQAUAAYACAAAACEA&#10;OP0h/9YAAACUAQAACwAAAAAAAAAAAAAAAAAvAQAAX3JlbHMvLnJlbHNQSwECLQAUAAYACAAAACEA&#10;l8576xQCAAAFBAAADgAAAAAAAAAAAAAAAAAuAgAAZHJzL2Uyb0RvYy54bWxQSwECLQAUAAYACAAA&#10;ACEALozCwN4AAAAJAQAADwAAAAAAAAAAAAAAAABuBAAAZHJzL2Rvd25yZXYueG1sUEsFBgAAAAAE&#10;AAQA8wAAAHkFAAAAAA==&#10;" filled="f" strokecolor="#7f7f7f" strokeweight="2.25pt">
                <v:stroke dashstyle="dash"/>
                <v:textbox inset="5.85pt,.7pt,5.85pt,.7pt"/>
              </v:rect>
            </w:pict>
          </mc:Fallback>
        </mc:AlternateContent>
      </w:r>
    </w:p>
    <w:p w14:paraId="25F55B89" w14:textId="77777777" w:rsidR="003619EF" w:rsidRPr="004F55EB" w:rsidRDefault="003619EF" w:rsidP="004F44A1">
      <w:pPr>
        <w:ind w:firstLineChars="100" w:firstLine="239"/>
        <w:rPr>
          <w:rFonts w:hAnsi="ＭＳ 明朝"/>
          <w:szCs w:val="21"/>
        </w:rPr>
      </w:pPr>
      <w:r w:rsidRPr="004F55EB">
        <w:rPr>
          <w:rFonts w:hAnsi="ＭＳ 明朝" w:hint="eastAsia"/>
          <w:szCs w:val="21"/>
        </w:rPr>
        <w:t>【郵送の場合】〒２１０－８５７７　川崎市環境局環境評価課（住所記載不要）</w:t>
      </w:r>
    </w:p>
    <w:p w14:paraId="50C5619F" w14:textId="77777777" w:rsidR="003619EF" w:rsidRPr="004F55EB" w:rsidRDefault="003619EF" w:rsidP="004F44A1">
      <w:pPr>
        <w:ind w:firstLineChars="100" w:firstLine="239"/>
        <w:rPr>
          <w:rFonts w:hAnsi="ＭＳ 明朝"/>
          <w:szCs w:val="21"/>
        </w:rPr>
      </w:pPr>
      <w:r w:rsidRPr="004F55EB">
        <w:rPr>
          <w:rFonts w:hAnsi="ＭＳ 明朝" w:hint="eastAsia"/>
          <w:szCs w:val="21"/>
        </w:rPr>
        <w:t>【持参の場合】</w:t>
      </w:r>
      <w:r w:rsidRPr="004F55EB">
        <w:rPr>
          <w:rFonts w:hAnsi="ＭＳ 明朝"/>
          <w:noProof/>
          <w:szCs w:val="21"/>
        </w:rPr>
        <w:drawing>
          <wp:anchor distT="0" distB="0" distL="114300" distR="114300" simplePos="0" relativeHeight="251666432" behindDoc="0" locked="0" layoutInCell="1" allowOverlap="1" wp14:anchorId="6262A35D" wp14:editId="2C152C14">
            <wp:simplePos x="0" y="0"/>
            <wp:positionH relativeFrom="column">
              <wp:posOffset>5357495</wp:posOffset>
            </wp:positionH>
            <wp:positionV relativeFrom="paragraph">
              <wp:posOffset>114935</wp:posOffset>
            </wp:positionV>
            <wp:extent cx="988695" cy="896620"/>
            <wp:effectExtent l="0" t="0" r="0" b="0"/>
            <wp:wrapNone/>
            <wp:docPr id="13" name="図 1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QR コード&#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5EB">
        <w:rPr>
          <w:rFonts w:hAnsi="ＭＳ 明朝" w:hint="eastAsia"/>
          <w:szCs w:val="21"/>
        </w:rPr>
        <w:t>川崎区宮本町１　川崎市役所本庁舎</w:t>
      </w:r>
      <w:r w:rsidRPr="004F55EB">
        <w:rPr>
          <w:rFonts w:hAnsi="ＭＳ 明朝" w:hint="eastAsia"/>
          <w:szCs w:val="21"/>
        </w:rPr>
        <w:t>20</w:t>
      </w:r>
      <w:r w:rsidRPr="004F55EB">
        <w:rPr>
          <w:rFonts w:hAnsi="ＭＳ 明朝" w:hint="eastAsia"/>
          <w:szCs w:val="21"/>
        </w:rPr>
        <w:t>階</w:t>
      </w:r>
    </w:p>
    <w:p w14:paraId="3F3EFC36" w14:textId="77777777" w:rsidR="003619EF" w:rsidRPr="004F55EB" w:rsidRDefault="003619EF" w:rsidP="004F44A1">
      <w:pPr>
        <w:ind w:left="124" w:firstLineChars="50" w:firstLine="119"/>
        <w:jc w:val="left"/>
        <w:rPr>
          <w:rFonts w:hAnsi="ＭＳ 明朝"/>
          <w:szCs w:val="21"/>
        </w:rPr>
      </w:pPr>
      <w:r w:rsidRPr="004F55EB">
        <w:rPr>
          <w:rFonts w:hAnsi="ＭＳ 明朝" w:hint="eastAsia"/>
          <w:szCs w:val="21"/>
        </w:rPr>
        <w:t>【本市ホームページ内フォーム】</w:t>
      </w:r>
    </w:p>
    <w:p w14:paraId="6E5E6939" w14:textId="77777777" w:rsidR="003619EF" w:rsidRPr="004F55EB" w:rsidRDefault="003619EF" w:rsidP="004F44A1">
      <w:pPr>
        <w:tabs>
          <w:tab w:val="left" w:pos="851"/>
        </w:tabs>
        <w:ind w:left="135" w:firstLineChars="200" w:firstLine="477"/>
        <w:rPr>
          <w:rFonts w:hAnsi="ＭＳ 明朝"/>
          <w:szCs w:val="21"/>
        </w:rPr>
      </w:pPr>
      <w:r w:rsidRPr="004F55EB">
        <w:rPr>
          <w:rFonts w:hAnsi="ＭＳ 明朝"/>
          <w:szCs w:val="21"/>
        </w:rPr>
        <w:t>https://www.city.kawasaki.jp/300/page/0000095709.html</w:t>
      </w:r>
    </w:p>
    <w:tbl>
      <w:tblPr>
        <w:tblpPr w:leftFromText="142" w:rightFromText="142" w:vertAnchor="text" w:horzAnchor="page" w:tblpX="1678"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tblGrid>
      <w:tr w:rsidR="003619EF" w:rsidRPr="004F55EB" w14:paraId="38FB8024" w14:textId="77777777" w:rsidTr="00885609">
        <w:tc>
          <w:tcPr>
            <w:tcW w:w="1101" w:type="dxa"/>
            <w:shd w:val="solid" w:color="auto" w:fill="auto"/>
          </w:tcPr>
          <w:p w14:paraId="36F7A618" w14:textId="77777777" w:rsidR="003619EF" w:rsidRPr="004F55EB" w:rsidRDefault="003619EF" w:rsidP="00885609">
            <w:pPr>
              <w:tabs>
                <w:tab w:val="left" w:pos="851"/>
              </w:tabs>
              <w:rPr>
                <w:rFonts w:hAnsi="ＭＳ 明朝"/>
                <w:szCs w:val="21"/>
              </w:rPr>
            </w:pPr>
            <w:r w:rsidRPr="004F55EB">
              <w:rPr>
                <w:rFonts w:hAnsi="ＭＳ 明朝" w:cs="Segoe UI Symbol"/>
                <w:b/>
                <w:szCs w:val="21"/>
              </w:rPr>
              <w:t>➚</w:t>
            </w:r>
            <w:r w:rsidRPr="004F55EB">
              <w:rPr>
                <w:rFonts w:hAnsi="ＭＳ 明朝" w:hint="eastAsia"/>
                <w:szCs w:val="21"/>
              </w:rPr>
              <w:t>検索</w:t>
            </w:r>
            <w:r w:rsidRPr="004F55EB">
              <w:rPr>
                <w:rFonts w:hAnsi="ＭＳ 明朝" w:hint="eastAsia"/>
                <w:szCs w:val="21"/>
              </w:rPr>
              <w:t xml:space="preserve"> </w:t>
            </w:r>
          </w:p>
        </w:tc>
        <w:tc>
          <w:tcPr>
            <w:tcW w:w="2976" w:type="dxa"/>
            <w:shd w:val="clear" w:color="auto" w:fill="auto"/>
          </w:tcPr>
          <w:p w14:paraId="55ABC042" w14:textId="77777777" w:rsidR="003619EF" w:rsidRPr="004F55EB" w:rsidRDefault="003619EF" w:rsidP="00885609">
            <w:pPr>
              <w:tabs>
                <w:tab w:val="left" w:pos="851"/>
              </w:tabs>
              <w:rPr>
                <w:rFonts w:hAnsi="ＭＳ 明朝"/>
                <w:szCs w:val="21"/>
              </w:rPr>
            </w:pPr>
            <w:r w:rsidRPr="004F55EB">
              <w:rPr>
                <w:rFonts w:hAnsi="ＭＳ 明朝" w:hint="eastAsia"/>
                <w:szCs w:val="21"/>
              </w:rPr>
              <w:t>川崎市　アセス図書意見</w:t>
            </w:r>
          </w:p>
        </w:tc>
      </w:tr>
    </w:tbl>
    <w:p w14:paraId="236FA897" w14:textId="77777777" w:rsidR="003619EF" w:rsidRPr="004F55EB" w:rsidRDefault="003619EF" w:rsidP="004F44A1">
      <w:pPr>
        <w:tabs>
          <w:tab w:val="left" w:pos="851"/>
        </w:tabs>
        <w:rPr>
          <w:rFonts w:hAnsi="ＭＳ 明朝"/>
          <w:szCs w:val="21"/>
        </w:rPr>
      </w:pPr>
    </w:p>
    <w:p w14:paraId="0DA37596" w14:textId="77777777" w:rsidR="003619EF" w:rsidRPr="004F55EB" w:rsidRDefault="003619EF" w:rsidP="004F44A1">
      <w:pPr>
        <w:tabs>
          <w:tab w:val="left" w:pos="851"/>
        </w:tabs>
        <w:rPr>
          <w:rFonts w:hAnsi="ＭＳ 明朝"/>
          <w:szCs w:val="21"/>
        </w:rPr>
      </w:pPr>
    </w:p>
    <w:p w14:paraId="52E2AEF8" w14:textId="49C4B99D" w:rsidR="003619EF" w:rsidRPr="004F55EB" w:rsidRDefault="003619EF" w:rsidP="004F44A1">
      <w:pPr>
        <w:tabs>
          <w:tab w:val="left" w:pos="851"/>
        </w:tabs>
        <w:ind w:firstLineChars="250" w:firstLine="597"/>
        <w:rPr>
          <w:rFonts w:hAnsi="ＭＳ 明朝"/>
          <w:szCs w:val="21"/>
        </w:rPr>
      </w:pPr>
      <w:r w:rsidRPr="004F55EB">
        <w:rPr>
          <w:rFonts w:hAnsi="ＭＳ 明朝" w:hint="eastAsia"/>
          <w:szCs w:val="21"/>
        </w:rPr>
        <w:t>上記ページの「現在、条例に基づき意見書の提出が可能な</w:t>
      </w:r>
      <w:r w:rsidR="006E35C2">
        <w:rPr>
          <w:rFonts w:hAnsi="ＭＳ 明朝" w:hint="eastAsia"/>
          <w:szCs w:val="21"/>
        </w:rPr>
        <w:t>環境影響評価</w:t>
      </w:r>
      <w:r w:rsidRPr="004F55EB">
        <w:rPr>
          <w:rFonts w:hAnsi="ＭＳ 明朝" w:hint="eastAsia"/>
          <w:szCs w:val="21"/>
        </w:rPr>
        <w:t>図書一覧」から</w:t>
      </w:r>
    </w:p>
    <w:p w14:paraId="5D5F31C4" w14:textId="77777777" w:rsidR="003619EF" w:rsidRPr="004F55EB" w:rsidRDefault="003619EF" w:rsidP="004F44A1">
      <w:pPr>
        <w:tabs>
          <w:tab w:val="left" w:pos="851"/>
        </w:tabs>
        <w:ind w:firstLineChars="250" w:firstLine="597"/>
        <w:rPr>
          <w:rFonts w:hAnsi="ＭＳ 明朝"/>
          <w:color w:val="FFFFFF"/>
          <w:szCs w:val="21"/>
        </w:rPr>
      </w:pPr>
      <w:r w:rsidRPr="004F55EB">
        <w:rPr>
          <w:rFonts w:hAnsi="ＭＳ 明朝" w:hint="eastAsia"/>
          <w:szCs w:val="21"/>
        </w:rPr>
        <w:t>リンク先を参照</w:t>
      </w:r>
    </w:p>
    <w:p w14:paraId="28050598" w14:textId="77777777" w:rsidR="003619EF" w:rsidRPr="004F55EB" w:rsidRDefault="003619EF" w:rsidP="004F44A1">
      <w:pPr>
        <w:topLinePunct/>
        <w:rPr>
          <w:rFonts w:hAnsi="ＭＳ 明朝"/>
          <w:szCs w:val="21"/>
        </w:rPr>
      </w:pPr>
    </w:p>
    <w:p w14:paraId="63B46671" w14:textId="77777777" w:rsidR="003619EF" w:rsidRPr="004F55EB" w:rsidRDefault="003619EF" w:rsidP="004F44A1">
      <w:pPr>
        <w:topLinePunct/>
        <w:ind w:left="284" w:hanging="284"/>
        <w:rPr>
          <w:rFonts w:hAnsi="ＭＳ 明朝"/>
          <w:szCs w:val="21"/>
        </w:rPr>
      </w:pPr>
      <w:r w:rsidRPr="004F55EB">
        <w:rPr>
          <w:rFonts w:hAnsi="ＭＳ 明朝" w:hint="eastAsia"/>
          <w:szCs w:val="21"/>
        </w:rPr>
        <w:t>４　意見書を提出できる期間</w:t>
      </w:r>
    </w:p>
    <w:p w14:paraId="1ACAEF2B" w14:textId="77777777" w:rsidR="003619EF" w:rsidRPr="0047518E" w:rsidRDefault="003619EF" w:rsidP="004F44A1">
      <w:pPr>
        <w:topLinePunct/>
        <w:ind w:left="284" w:firstLine="284"/>
        <w:rPr>
          <w:rFonts w:hAnsi="ＭＳ 明朝"/>
          <w:szCs w:val="21"/>
        </w:rPr>
      </w:pPr>
      <w:r w:rsidRPr="0047518E">
        <w:rPr>
          <w:rFonts w:hAnsi="ＭＳ 明朝" w:hint="eastAsia"/>
          <w:szCs w:val="21"/>
          <w:u w:val="single"/>
        </w:rPr>
        <w:t>縦覧期間中（</w:t>
      </w:r>
      <w:r>
        <w:rPr>
          <w:rFonts w:hAnsi="ＭＳ 明朝" w:hint="eastAsia"/>
          <w:noProof/>
          <w:szCs w:val="21"/>
          <w:u w:val="single"/>
        </w:rPr>
        <w:t>令和７年９月８日</w:t>
      </w:r>
      <w:r w:rsidRPr="0047518E">
        <w:rPr>
          <w:rFonts w:hAnsi="ＭＳ 明朝" w:hint="eastAsia"/>
          <w:szCs w:val="21"/>
          <w:u w:val="single"/>
        </w:rPr>
        <w:t>～</w:t>
      </w:r>
      <w:r>
        <w:rPr>
          <w:rFonts w:hAnsi="ＭＳ 明朝" w:hint="eastAsia"/>
          <w:noProof/>
          <w:szCs w:val="21"/>
          <w:u w:val="single"/>
        </w:rPr>
        <w:t>令和７年１０月７日</w:t>
      </w:r>
      <w:r w:rsidRPr="0047518E">
        <w:rPr>
          <w:rFonts w:hAnsi="ＭＳ 明朝" w:hint="eastAsia"/>
          <w:szCs w:val="21"/>
          <w:u w:val="single"/>
        </w:rPr>
        <w:t>）</w:t>
      </w:r>
    </w:p>
    <w:p w14:paraId="76461098" w14:textId="77777777" w:rsidR="003619EF" w:rsidRDefault="003619EF" w:rsidP="004F44A1">
      <w:pPr>
        <w:topLinePunct/>
        <w:ind w:left="709" w:hanging="141"/>
        <w:rPr>
          <w:rFonts w:hAnsi="ＭＳ 明朝"/>
          <w:szCs w:val="21"/>
        </w:rPr>
      </w:pPr>
      <w:r w:rsidRPr="004F55EB">
        <w:rPr>
          <w:rFonts w:hAnsi="ＭＳ 明朝" w:hint="eastAsia"/>
          <w:szCs w:val="21"/>
        </w:rPr>
        <w:t>（郵送の場合は</w:t>
      </w:r>
      <w:r>
        <w:rPr>
          <w:rFonts w:hAnsi="ＭＳ 明朝" w:hint="eastAsia"/>
          <w:szCs w:val="21"/>
        </w:rPr>
        <w:t>、縦覧期間内の</w:t>
      </w:r>
      <w:r w:rsidRPr="004F55EB">
        <w:rPr>
          <w:rFonts w:hAnsi="ＭＳ 明朝" w:hint="eastAsia"/>
          <w:szCs w:val="21"/>
        </w:rPr>
        <w:t>消印有効。持参の場合は土曜</w:t>
      </w:r>
      <w:r>
        <w:rPr>
          <w:rFonts w:hAnsi="ＭＳ 明朝" w:hint="eastAsia"/>
          <w:szCs w:val="21"/>
        </w:rPr>
        <w:t>日</w:t>
      </w:r>
      <w:r w:rsidRPr="004F7E69">
        <w:rPr>
          <w:rFonts w:hAnsi="ＭＳ 明朝"/>
          <w:noProof/>
          <w:szCs w:val="21"/>
        </w:rPr>
        <w:t>、日曜日及び祝日</w:t>
      </w:r>
      <w:r w:rsidRPr="004F55EB">
        <w:rPr>
          <w:rFonts w:hAnsi="ＭＳ 明朝" w:hint="eastAsia"/>
          <w:szCs w:val="21"/>
        </w:rPr>
        <w:t>を除く日の</w:t>
      </w:r>
    </w:p>
    <w:p w14:paraId="78F79E76" w14:textId="77777777" w:rsidR="003619EF" w:rsidRPr="004F55EB" w:rsidRDefault="003619EF" w:rsidP="004F44A1">
      <w:pPr>
        <w:topLinePunct/>
        <w:ind w:left="709"/>
        <w:rPr>
          <w:rFonts w:hAnsi="ＭＳ 明朝"/>
          <w:szCs w:val="21"/>
        </w:rPr>
      </w:pPr>
      <w:r w:rsidRPr="004F55EB">
        <w:rPr>
          <w:rFonts w:hAnsi="ＭＳ 明朝" w:hint="eastAsia"/>
          <w:szCs w:val="21"/>
        </w:rPr>
        <w:t>８時</w:t>
      </w:r>
      <w:r>
        <w:rPr>
          <w:rFonts w:hAnsi="ＭＳ 明朝" w:hint="eastAsia"/>
          <w:szCs w:val="21"/>
        </w:rPr>
        <w:t>３０</w:t>
      </w:r>
      <w:r w:rsidRPr="004F55EB">
        <w:rPr>
          <w:rFonts w:hAnsi="ＭＳ 明朝" w:hint="eastAsia"/>
          <w:szCs w:val="21"/>
        </w:rPr>
        <w:t>分</w:t>
      </w:r>
      <w:r>
        <w:rPr>
          <w:rFonts w:hAnsi="ＭＳ 明朝" w:hint="eastAsia"/>
          <w:szCs w:val="21"/>
        </w:rPr>
        <w:t>から１７</w:t>
      </w:r>
      <w:r w:rsidRPr="004F55EB">
        <w:rPr>
          <w:rFonts w:hAnsi="ＭＳ 明朝" w:hint="eastAsia"/>
          <w:szCs w:val="21"/>
        </w:rPr>
        <w:t>時</w:t>
      </w:r>
      <w:r>
        <w:rPr>
          <w:rFonts w:hAnsi="ＭＳ 明朝" w:hint="eastAsia"/>
          <w:szCs w:val="21"/>
        </w:rPr>
        <w:t>１５</w:t>
      </w:r>
      <w:r w:rsidRPr="004F55EB">
        <w:rPr>
          <w:rFonts w:hAnsi="ＭＳ 明朝" w:hint="eastAsia"/>
          <w:szCs w:val="21"/>
        </w:rPr>
        <w:t>分まで受</w:t>
      </w:r>
      <w:r>
        <w:rPr>
          <w:rFonts w:hAnsi="ＭＳ 明朝" w:hint="eastAsia"/>
          <w:szCs w:val="21"/>
        </w:rPr>
        <w:t>け</w:t>
      </w:r>
      <w:r w:rsidRPr="004F55EB">
        <w:rPr>
          <w:rFonts w:hAnsi="ＭＳ 明朝" w:hint="eastAsia"/>
          <w:szCs w:val="21"/>
        </w:rPr>
        <w:t>付けます。）</w:t>
      </w:r>
    </w:p>
    <w:p w14:paraId="4E870FD3" w14:textId="77777777" w:rsidR="003619EF" w:rsidRPr="004F55EB" w:rsidRDefault="003619EF" w:rsidP="004F44A1">
      <w:pPr>
        <w:ind w:left="714" w:hangingChars="299" w:hanging="714"/>
        <w:rPr>
          <w:rFonts w:hAnsi="ＭＳ 明朝"/>
          <w:szCs w:val="21"/>
        </w:rPr>
      </w:pPr>
    </w:p>
    <w:p w14:paraId="2E76EE57" w14:textId="77777777" w:rsidR="003619EF" w:rsidRPr="004F55EB" w:rsidRDefault="003619EF" w:rsidP="004F44A1">
      <w:pPr>
        <w:ind w:left="714" w:hangingChars="299" w:hanging="714"/>
        <w:rPr>
          <w:rFonts w:hAnsi="ＭＳ 明朝"/>
          <w:szCs w:val="21"/>
        </w:rPr>
      </w:pPr>
      <w:r w:rsidRPr="004F55EB">
        <w:rPr>
          <w:rFonts w:hAnsi="ＭＳ 明朝" w:hint="eastAsia"/>
          <w:szCs w:val="21"/>
        </w:rPr>
        <w:t>５　問い合わせ先</w:t>
      </w:r>
    </w:p>
    <w:p w14:paraId="23A24D88" w14:textId="77777777" w:rsidR="003619EF" w:rsidRPr="004F55EB" w:rsidRDefault="003619EF" w:rsidP="004F44A1">
      <w:pPr>
        <w:ind w:leftChars="200" w:left="713" w:hangingChars="99" w:hanging="236"/>
        <w:rPr>
          <w:rFonts w:hAnsi="ＭＳ 明朝"/>
          <w:szCs w:val="21"/>
        </w:rPr>
      </w:pPr>
      <w:r w:rsidRPr="004F55EB">
        <w:rPr>
          <w:rFonts w:hAnsi="ＭＳ 明朝" w:hint="eastAsia"/>
          <w:szCs w:val="21"/>
        </w:rPr>
        <w:t>川崎市環境局環境対策部環境評価課</w:t>
      </w:r>
    </w:p>
    <w:p w14:paraId="248530A7" w14:textId="77777777" w:rsidR="003619EF" w:rsidRPr="004F55EB" w:rsidRDefault="003619EF" w:rsidP="004F44A1">
      <w:pPr>
        <w:ind w:leftChars="200" w:left="713" w:hangingChars="99" w:hanging="236"/>
        <w:rPr>
          <w:rFonts w:hAnsi="ＭＳ 明朝"/>
          <w:szCs w:val="21"/>
        </w:rPr>
      </w:pPr>
      <w:r w:rsidRPr="004F55EB">
        <w:rPr>
          <w:rFonts w:hAnsi="ＭＳ 明朝" w:hint="eastAsia"/>
          <w:szCs w:val="21"/>
        </w:rPr>
        <w:t>電</w:t>
      </w:r>
      <w:r>
        <w:rPr>
          <w:rFonts w:hAnsi="ＭＳ 明朝" w:hint="eastAsia"/>
          <w:szCs w:val="21"/>
        </w:rPr>
        <w:t xml:space="preserve">　</w:t>
      </w:r>
      <w:r w:rsidRPr="004F55EB">
        <w:rPr>
          <w:rFonts w:hAnsi="ＭＳ 明朝" w:hint="eastAsia"/>
          <w:szCs w:val="21"/>
        </w:rPr>
        <w:t xml:space="preserve">　話：０４４－２００－２１５６</w:t>
      </w:r>
    </w:p>
    <w:p w14:paraId="24A82CC5" w14:textId="77777777" w:rsidR="003619EF" w:rsidRPr="004F55EB" w:rsidRDefault="003619EF" w:rsidP="004F44A1">
      <w:pPr>
        <w:ind w:leftChars="200" w:left="713" w:hangingChars="99" w:hanging="236"/>
        <w:rPr>
          <w:rFonts w:hAnsi="ＭＳ 明朝"/>
          <w:szCs w:val="21"/>
        </w:rPr>
      </w:pPr>
      <w:r>
        <w:rPr>
          <w:rFonts w:hAnsi="ＭＳ 明朝" w:hint="eastAsia"/>
          <w:szCs w:val="21"/>
        </w:rPr>
        <w:t>ファクス</w:t>
      </w:r>
      <w:r w:rsidRPr="004F55EB">
        <w:rPr>
          <w:rFonts w:hAnsi="ＭＳ 明朝" w:hint="eastAsia"/>
          <w:szCs w:val="21"/>
        </w:rPr>
        <w:t>：０４４－２００－３９２１</w:t>
      </w:r>
    </w:p>
    <w:p w14:paraId="62CA3A96" w14:textId="77777777" w:rsidR="003619EF" w:rsidRPr="004F55EB" w:rsidRDefault="003619EF" w:rsidP="004F44A1">
      <w:pPr>
        <w:ind w:firstLineChars="200" w:firstLine="477"/>
        <w:rPr>
          <w:rFonts w:hAnsi="ＭＳ 明朝"/>
          <w:szCs w:val="21"/>
        </w:rPr>
      </w:pPr>
      <w:r>
        <w:rPr>
          <w:rFonts w:hAnsi="ＭＳ 明朝" w:hint="eastAsia"/>
          <w:szCs w:val="21"/>
        </w:rPr>
        <w:lastRenderedPageBreak/>
        <w:t>Ｅ</w:t>
      </w:r>
      <w:r w:rsidRPr="004F55EB">
        <w:rPr>
          <w:rFonts w:hAnsi="ＭＳ 明朝" w:hint="eastAsia"/>
          <w:szCs w:val="21"/>
        </w:rPr>
        <w:t>メール：</w:t>
      </w:r>
      <w:r w:rsidRPr="006F043E">
        <w:rPr>
          <w:rFonts w:ascii="ＭＳ 明朝" w:hAnsi="ＭＳ 明朝"/>
          <w:szCs w:val="21"/>
        </w:rPr>
        <w:t>30kanhyo@city.kawasaki.jp</w:t>
      </w:r>
    </w:p>
    <w:p w14:paraId="03366F1A" w14:textId="77777777" w:rsidR="003619EF" w:rsidRDefault="003619EF" w:rsidP="004F44A1">
      <w:pPr>
        <w:ind w:leftChars="100" w:left="714" w:hangingChars="199" w:hanging="475"/>
        <w:rPr>
          <w:rFonts w:hAnsi="ＭＳ 明朝"/>
          <w:szCs w:val="21"/>
        </w:rPr>
      </w:pPr>
      <w:r w:rsidRPr="004F55EB">
        <w:rPr>
          <w:rFonts w:hAnsi="ＭＳ 明朝" w:hint="eastAsia"/>
          <w:szCs w:val="21"/>
        </w:rPr>
        <w:t>（意見書はファクス、</w:t>
      </w:r>
      <w:r>
        <w:rPr>
          <w:rFonts w:hAnsi="ＭＳ 明朝" w:hint="eastAsia"/>
          <w:szCs w:val="21"/>
        </w:rPr>
        <w:t>Ｅ</w:t>
      </w:r>
      <w:r w:rsidRPr="004F55EB">
        <w:rPr>
          <w:rFonts w:hAnsi="ＭＳ 明朝" w:hint="eastAsia"/>
          <w:szCs w:val="21"/>
        </w:rPr>
        <w:t>メール等では受け付けていません。ご注意ください。）</w:t>
      </w:r>
    </w:p>
    <w:p w14:paraId="5A50ED6B" w14:textId="77777777" w:rsidR="003619EF" w:rsidRDefault="003619EF" w:rsidP="004F44A1">
      <w:pPr>
        <w:ind w:leftChars="100" w:left="714" w:hangingChars="199" w:hanging="475"/>
        <w:rPr>
          <w:rFonts w:hAnsi="ＭＳ 明朝"/>
          <w:szCs w:val="21"/>
        </w:rPr>
      </w:pPr>
    </w:p>
    <w:p w14:paraId="6DB10BD2" w14:textId="77777777" w:rsidR="003619EF" w:rsidRDefault="003619EF" w:rsidP="004F44A1">
      <w:pPr>
        <w:ind w:leftChars="100" w:left="714" w:hangingChars="199" w:hanging="475"/>
        <w:rPr>
          <w:rFonts w:hAnsi="ＭＳ 明朝"/>
          <w:szCs w:val="21"/>
        </w:rPr>
      </w:pPr>
    </w:p>
    <w:tbl>
      <w:tblPr>
        <w:tblpPr w:leftFromText="142" w:rightFromText="142" w:vertAnchor="page" w:horzAnchor="margin" w:tblpY="979"/>
        <w:tblW w:w="1044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47"/>
        <w:gridCol w:w="7900"/>
      </w:tblGrid>
      <w:tr w:rsidR="003619EF" w:rsidRPr="00CD06D6" w14:paraId="41D2AE2F" w14:textId="77777777" w:rsidTr="0095562B">
        <w:trPr>
          <w:trHeight w:val="297"/>
        </w:trPr>
        <w:tc>
          <w:tcPr>
            <w:tcW w:w="2547" w:type="dxa"/>
            <w:tcBorders>
              <w:top w:val="single" w:sz="4" w:space="0" w:color="auto"/>
              <w:left w:val="single" w:sz="4" w:space="0" w:color="auto"/>
              <w:bottom w:val="single" w:sz="4" w:space="0" w:color="auto"/>
              <w:right w:val="single" w:sz="4" w:space="0" w:color="auto"/>
            </w:tcBorders>
            <w:vAlign w:val="center"/>
          </w:tcPr>
          <w:p w14:paraId="3C1F61FD" w14:textId="77777777" w:rsidR="003619EF" w:rsidRPr="00FD5A72" w:rsidRDefault="003619EF" w:rsidP="0095562B">
            <w:pPr>
              <w:rPr>
                <w:rFonts w:ascii="ＭＳ ゴシック" w:eastAsia="ＭＳ ゴシック" w:hAnsi="ＭＳ ゴシック"/>
                <w:b/>
                <w:sz w:val="22"/>
                <w:szCs w:val="22"/>
              </w:rPr>
            </w:pPr>
            <w:r w:rsidRPr="00FD5A72">
              <w:rPr>
                <w:rFonts w:ascii="ＭＳ ゴシック" w:eastAsia="ＭＳ ゴシック" w:hAnsi="ＭＳ ゴシック" w:hint="eastAsia"/>
                <w:b/>
                <w:sz w:val="22"/>
                <w:szCs w:val="22"/>
              </w:rPr>
              <w:lastRenderedPageBreak/>
              <w:t>事業の名称</w:t>
            </w:r>
            <w:r>
              <w:rPr>
                <w:rFonts w:ascii="ＭＳ ゴシック" w:eastAsia="ＭＳ ゴシック" w:hAnsi="ＭＳ ゴシック" w:hint="eastAsia"/>
                <w:b/>
                <w:sz w:val="22"/>
                <w:szCs w:val="22"/>
              </w:rPr>
              <w:t>・</w:t>
            </w:r>
            <w:r w:rsidRPr="00FD5A72">
              <w:rPr>
                <w:rFonts w:ascii="ＭＳ ゴシック" w:eastAsia="ＭＳ ゴシック" w:hAnsi="ＭＳ ゴシック" w:hint="eastAsia"/>
                <w:b/>
                <w:sz w:val="22"/>
                <w:szCs w:val="22"/>
              </w:rPr>
              <w:t>図書名</w:t>
            </w:r>
          </w:p>
        </w:tc>
        <w:tc>
          <w:tcPr>
            <w:tcW w:w="7900" w:type="dxa"/>
            <w:tcBorders>
              <w:top w:val="single" w:sz="4" w:space="0" w:color="auto"/>
              <w:left w:val="single" w:sz="4" w:space="0" w:color="auto"/>
              <w:bottom w:val="single" w:sz="4" w:space="0" w:color="auto"/>
              <w:right w:val="single" w:sz="4" w:space="0" w:color="auto"/>
            </w:tcBorders>
            <w:vAlign w:val="center"/>
          </w:tcPr>
          <w:p w14:paraId="1AFEF390" w14:textId="77777777" w:rsidR="003619EF" w:rsidRPr="00FD5A72" w:rsidRDefault="003619EF" w:rsidP="0095562B">
            <w:pPr>
              <w:jc w:val="left"/>
              <w:rPr>
                <w:rFonts w:ascii="ＭＳ ゴシック" w:eastAsia="ＭＳ ゴシック" w:hAnsi="ＭＳ ゴシック"/>
                <w:b/>
                <w:sz w:val="22"/>
                <w:szCs w:val="22"/>
              </w:rPr>
            </w:pPr>
            <w:r w:rsidRPr="004F7E69">
              <w:rPr>
                <w:rFonts w:ascii="ＭＳ ゴシック" w:eastAsia="ＭＳ ゴシック" w:hAnsi="ＭＳ ゴシック"/>
                <w:b/>
                <w:noProof/>
                <w:sz w:val="22"/>
                <w:szCs w:val="22"/>
              </w:rPr>
              <w:t>学校法人日本医科大学武蔵小杉キャンパス再開発計画</w:t>
            </w:r>
            <w:r>
              <w:rPr>
                <w:rFonts w:ascii="ＭＳ ゴシック" w:eastAsia="ＭＳ ゴシック" w:hAnsi="ＭＳ ゴシック" w:hint="eastAsia"/>
                <w:b/>
                <w:sz w:val="22"/>
                <w:szCs w:val="22"/>
              </w:rPr>
              <w:t>に係る事後調査報告書(工事中その２)</w:t>
            </w:r>
          </w:p>
        </w:tc>
      </w:tr>
      <w:tr w:rsidR="003619EF" w:rsidRPr="00CD06D6" w14:paraId="4C1657F1" w14:textId="77777777" w:rsidTr="0095562B">
        <w:trPr>
          <w:trHeight w:val="4072"/>
        </w:trPr>
        <w:tc>
          <w:tcPr>
            <w:tcW w:w="10447" w:type="dxa"/>
            <w:gridSpan w:val="2"/>
            <w:tcBorders>
              <w:top w:val="single" w:sz="4" w:space="0" w:color="auto"/>
              <w:left w:val="single" w:sz="4" w:space="0" w:color="auto"/>
              <w:bottom w:val="single" w:sz="4" w:space="0" w:color="auto"/>
              <w:right w:val="single" w:sz="4" w:space="0" w:color="auto"/>
            </w:tcBorders>
            <w:vAlign w:val="center"/>
          </w:tcPr>
          <w:p w14:paraId="4A7116DE" w14:textId="77777777" w:rsidR="003619EF" w:rsidRPr="004B41C8" w:rsidRDefault="003619EF" w:rsidP="0095562B">
            <w:pPr>
              <w:spacing w:line="0" w:lineRule="atLeast"/>
              <w:jc w:val="center"/>
              <w:rPr>
                <w:sz w:val="28"/>
                <w:szCs w:val="28"/>
              </w:rPr>
            </w:pPr>
            <w:r w:rsidRPr="004B41C8">
              <w:rPr>
                <w:rFonts w:hint="eastAsia"/>
                <w:sz w:val="28"/>
                <w:szCs w:val="28"/>
              </w:rPr>
              <w:t>意　見　書</w:t>
            </w:r>
          </w:p>
          <w:p w14:paraId="6F871BA9" w14:textId="77777777" w:rsidR="003619EF" w:rsidRPr="00CD06D6" w:rsidRDefault="003619EF" w:rsidP="0095562B">
            <w:pPr>
              <w:spacing w:line="0" w:lineRule="atLeast"/>
              <w:ind w:firstLineChars="2750" w:firstLine="7389"/>
              <w:rPr>
                <w:sz w:val="24"/>
              </w:rPr>
            </w:pPr>
            <w:r>
              <w:rPr>
                <w:rFonts w:hint="eastAsia"/>
                <w:sz w:val="24"/>
              </w:rPr>
              <w:t>令和７</w:t>
            </w:r>
            <w:r w:rsidRPr="00CD06D6">
              <w:rPr>
                <w:rFonts w:hint="eastAsia"/>
                <w:sz w:val="24"/>
              </w:rPr>
              <w:t>年　　月　　日</w:t>
            </w:r>
          </w:p>
          <w:p w14:paraId="2D3D1A82" w14:textId="77777777" w:rsidR="003619EF" w:rsidRPr="00CD06D6" w:rsidRDefault="003619EF" w:rsidP="0095562B">
            <w:pPr>
              <w:spacing w:line="0" w:lineRule="atLeast"/>
              <w:rPr>
                <w:sz w:val="24"/>
              </w:rPr>
            </w:pPr>
            <w:r w:rsidRPr="00CD06D6">
              <w:rPr>
                <w:rFonts w:hint="eastAsia"/>
                <w:sz w:val="24"/>
              </w:rPr>
              <w:t>（宛先）川　崎　市　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9"/>
            </w:tblGrid>
            <w:tr w:rsidR="003619EF" w:rsidRPr="00CD06D6" w14:paraId="7CD7F61F" w14:textId="77777777" w:rsidTr="00542B0F">
              <w:trPr>
                <w:trHeight w:val="1313"/>
              </w:trPr>
              <w:tc>
                <w:tcPr>
                  <w:tcW w:w="10963" w:type="dxa"/>
                  <w:shd w:val="clear" w:color="auto" w:fill="auto"/>
                </w:tcPr>
                <w:p w14:paraId="1C2EA74C" w14:textId="77777777" w:rsidR="003619EF" w:rsidRDefault="003619EF" w:rsidP="0016652F">
                  <w:pPr>
                    <w:framePr w:hSpace="142" w:wrap="around" w:vAnchor="page" w:hAnchor="margin" w:y="979"/>
                    <w:rPr>
                      <w:rFonts w:ascii="ＭＳ ゴシック" w:eastAsia="ＭＳ ゴシック" w:hAnsi="ＭＳ ゴシック"/>
                      <w:sz w:val="24"/>
                      <w:u w:val="dash"/>
                    </w:rPr>
                  </w:pPr>
                </w:p>
                <w:p w14:paraId="44D4DFAF" w14:textId="77777777" w:rsidR="003619EF" w:rsidRDefault="003619EF" w:rsidP="0016652F">
                  <w:pPr>
                    <w:framePr w:hSpace="142" w:wrap="around" w:vAnchor="page" w:hAnchor="margin" w:y="979"/>
                    <w:rPr>
                      <w:rFonts w:ascii="ＭＳ ゴシック" w:eastAsia="ＭＳ ゴシック" w:hAnsi="ＭＳ ゴシック"/>
                      <w:sz w:val="24"/>
                      <w:u w:val="dash"/>
                    </w:rPr>
                  </w:pPr>
                  <w:r w:rsidRPr="001A2BF3">
                    <w:rPr>
                      <w:rFonts w:ascii="ＭＳ ゴシック" w:eastAsia="ＭＳ ゴシック" w:hAnsi="ＭＳ ゴシック" w:hint="eastAsia"/>
                      <w:sz w:val="24"/>
                      <w:u w:val="dash"/>
                    </w:rPr>
                    <w:t xml:space="preserve">〒　　　　　　　　　　　</w:t>
                  </w:r>
                </w:p>
                <w:p w14:paraId="35960495" w14:textId="77777777" w:rsidR="003619EF" w:rsidRDefault="003619EF" w:rsidP="0016652F">
                  <w:pPr>
                    <w:framePr w:hSpace="142" w:wrap="around" w:vAnchor="page" w:hAnchor="margin" w:y="979"/>
                    <w:rPr>
                      <w:rFonts w:ascii="ＭＳ ゴシック" w:eastAsia="ＭＳ ゴシック" w:hAnsi="ＭＳ ゴシック"/>
                      <w:sz w:val="24"/>
                      <w:u w:val="dash"/>
                    </w:rPr>
                  </w:pPr>
                </w:p>
                <w:p w14:paraId="573A90F5" w14:textId="77777777" w:rsidR="003619EF" w:rsidRPr="003A763E" w:rsidRDefault="003619EF" w:rsidP="0016652F">
                  <w:pPr>
                    <w:framePr w:hSpace="142" w:wrap="around" w:vAnchor="page" w:hAnchor="margin" w:y="979"/>
                    <w:rPr>
                      <w:rFonts w:ascii="ＭＳ ゴシック" w:eastAsia="ＭＳ ゴシック" w:hAnsi="ＭＳ ゴシック"/>
                      <w:sz w:val="28"/>
                      <w:szCs w:val="28"/>
                    </w:rPr>
                  </w:pPr>
                  <w:r w:rsidRPr="001A2BF3">
                    <w:rPr>
                      <w:rFonts w:ascii="ＭＳ ゴシック" w:eastAsia="ＭＳ ゴシック" w:hAnsi="ＭＳ ゴシック" w:hint="eastAsia"/>
                      <w:sz w:val="24"/>
                      <w:u w:val="dash"/>
                    </w:rPr>
                    <w:t>住</w:t>
                  </w:r>
                  <w:r>
                    <w:rPr>
                      <w:rFonts w:ascii="ＭＳ ゴシック" w:eastAsia="ＭＳ ゴシック" w:hAnsi="ＭＳ ゴシック" w:hint="eastAsia"/>
                      <w:sz w:val="24"/>
                      <w:u w:val="dash"/>
                    </w:rPr>
                    <w:t xml:space="preserve">　</w:t>
                  </w:r>
                  <w:r w:rsidRPr="001A2BF3">
                    <w:rPr>
                      <w:rFonts w:ascii="ＭＳ ゴシック" w:eastAsia="ＭＳ ゴシック" w:hAnsi="ＭＳ ゴシック" w:hint="eastAsia"/>
                      <w:sz w:val="24"/>
                      <w:u w:val="dash"/>
                    </w:rPr>
                    <w:t>所</w:t>
                  </w:r>
                  <w:r w:rsidRPr="003A763E">
                    <w:rPr>
                      <w:rFonts w:ascii="ＭＳ ゴシック" w:eastAsia="ＭＳ ゴシック" w:hAnsi="ＭＳ ゴシック" w:hint="eastAsia"/>
                      <w:sz w:val="28"/>
                      <w:szCs w:val="28"/>
                      <w:u w:val="dash"/>
                    </w:rPr>
                    <w:t xml:space="preserve">　　　　　　　　　　　　　　　　　　　　　　　　　　　　　　　　　　</w:t>
                  </w:r>
                </w:p>
              </w:tc>
            </w:tr>
            <w:tr w:rsidR="003619EF" w:rsidRPr="00CD06D6" w14:paraId="0B990792" w14:textId="77777777" w:rsidTr="00542B0F">
              <w:trPr>
                <w:trHeight w:val="195"/>
              </w:trPr>
              <w:tc>
                <w:tcPr>
                  <w:tcW w:w="10963" w:type="dxa"/>
                  <w:tcBorders>
                    <w:bottom w:val="dashed" w:sz="4" w:space="0" w:color="auto"/>
                  </w:tcBorders>
                  <w:shd w:val="clear" w:color="auto" w:fill="auto"/>
                </w:tcPr>
                <w:p w14:paraId="0409EB6B" w14:textId="77777777" w:rsidR="003619EF" w:rsidRPr="00765248" w:rsidRDefault="003619EF" w:rsidP="0016652F">
                  <w:pPr>
                    <w:framePr w:hSpace="142" w:wrap="around" w:vAnchor="page" w:hAnchor="margin" w:y="979"/>
                    <w:rPr>
                      <w:rFonts w:ascii="ＭＳ ゴシック" w:eastAsia="ＭＳ ゴシック" w:hAnsi="ＭＳ ゴシック"/>
                      <w:szCs w:val="21"/>
                    </w:rPr>
                  </w:pPr>
                  <w:r w:rsidRPr="00765248">
                    <w:rPr>
                      <w:rFonts w:ascii="ＭＳ ゴシック" w:eastAsia="ＭＳ ゴシック" w:hAnsi="ＭＳ ゴシック" w:hint="eastAsia"/>
                      <w:szCs w:val="21"/>
                    </w:rPr>
                    <w:t>フリガナ</w:t>
                  </w:r>
                </w:p>
              </w:tc>
            </w:tr>
            <w:tr w:rsidR="003619EF" w:rsidRPr="00CD06D6" w14:paraId="6605879E" w14:textId="77777777" w:rsidTr="00542B0F">
              <w:trPr>
                <w:trHeight w:val="905"/>
              </w:trPr>
              <w:tc>
                <w:tcPr>
                  <w:tcW w:w="10963" w:type="dxa"/>
                  <w:tcBorders>
                    <w:top w:val="dashed" w:sz="4" w:space="0" w:color="auto"/>
                  </w:tcBorders>
                  <w:shd w:val="clear" w:color="auto" w:fill="auto"/>
                </w:tcPr>
                <w:p w14:paraId="08C41926" w14:textId="77777777" w:rsidR="003619EF" w:rsidRPr="00765248" w:rsidRDefault="003619EF" w:rsidP="0016652F">
                  <w:pPr>
                    <w:framePr w:hSpace="142" w:wrap="around" w:vAnchor="page" w:hAnchor="margin" w:y="979"/>
                    <w:rPr>
                      <w:rFonts w:ascii="ＭＳ ゴシック" w:eastAsia="ＭＳ ゴシック" w:hAnsi="ＭＳ ゴシック"/>
                      <w:szCs w:val="21"/>
                    </w:rPr>
                  </w:pPr>
                  <w:r w:rsidRPr="00765248">
                    <w:rPr>
                      <w:rFonts w:ascii="ＭＳ ゴシック" w:eastAsia="ＭＳ ゴシック" w:hAnsi="ＭＳ ゴシック" w:hint="eastAsia"/>
                      <w:szCs w:val="21"/>
                    </w:rPr>
                    <w:t>氏名</w:t>
                  </w:r>
                  <w:r w:rsidRPr="00765248">
                    <w:rPr>
                      <w:rFonts w:ascii="ＭＳ ゴシック" w:eastAsia="ＭＳ ゴシック" w:hAnsi="ＭＳ ゴシック" w:hint="eastAsia"/>
                      <w:kern w:val="0"/>
                      <w:szCs w:val="21"/>
                    </w:rPr>
                    <w:t>（法人の場合は名称及び代表者の氏名）</w:t>
                  </w:r>
                </w:p>
              </w:tc>
            </w:tr>
          </w:tbl>
          <w:p w14:paraId="7D3096CE" w14:textId="77777777" w:rsidR="003619EF" w:rsidRPr="002073D5" w:rsidRDefault="003619EF" w:rsidP="0095562B">
            <w:pPr>
              <w:spacing w:line="280" w:lineRule="exact"/>
              <w:ind w:firstLineChars="100" w:firstLine="239"/>
              <w:rPr>
                <w:w w:val="200"/>
                <w:szCs w:val="21"/>
              </w:rPr>
            </w:pPr>
            <w:r w:rsidRPr="002073D5">
              <w:rPr>
                <w:rFonts w:hint="eastAsia"/>
                <w:szCs w:val="21"/>
              </w:rPr>
              <w:t>川崎市環境影響評価に関する条例</w:t>
            </w:r>
            <w:r>
              <w:rPr>
                <w:rFonts w:hint="eastAsia"/>
                <w:szCs w:val="21"/>
              </w:rPr>
              <w:t>第３６条</w:t>
            </w:r>
            <w:r w:rsidRPr="002073D5">
              <w:rPr>
                <w:rFonts w:hint="eastAsia"/>
                <w:szCs w:val="21"/>
              </w:rPr>
              <w:t>の規定による意見書を次のとおり提出します。</w:t>
            </w:r>
          </w:p>
        </w:tc>
      </w:tr>
      <w:tr w:rsidR="003619EF" w:rsidRPr="00CD06D6" w14:paraId="2A1FF2B9" w14:textId="77777777" w:rsidTr="0095562B">
        <w:trPr>
          <w:trHeight w:val="1990"/>
        </w:trPr>
        <w:tc>
          <w:tcPr>
            <w:tcW w:w="10447" w:type="dxa"/>
            <w:gridSpan w:val="2"/>
            <w:tcBorders>
              <w:top w:val="single" w:sz="4" w:space="0" w:color="auto"/>
              <w:left w:val="single" w:sz="4" w:space="0" w:color="auto"/>
              <w:bottom w:val="double" w:sz="4" w:space="0" w:color="auto"/>
              <w:right w:val="single" w:sz="4" w:space="0" w:color="auto"/>
            </w:tcBorders>
          </w:tcPr>
          <w:p w14:paraId="1038A32D" w14:textId="77777777" w:rsidR="003619EF" w:rsidRPr="005D7065" w:rsidRDefault="003619EF" w:rsidP="0095562B">
            <w:pPr>
              <w:spacing w:line="280" w:lineRule="exact"/>
              <w:ind w:left="227" w:hangingChars="95" w:hanging="227"/>
              <w:rPr>
                <w:rFonts w:ascii="ＭＳ ゴシック" w:eastAsia="ＭＳ ゴシック" w:hAnsi="ＭＳ ゴシック"/>
                <w:szCs w:val="21"/>
              </w:rPr>
            </w:pPr>
            <w:r w:rsidRPr="005D7065">
              <w:rPr>
                <w:rFonts w:ascii="ＭＳ ゴシック" w:eastAsia="ＭＳ ゴシック" w:hAnsi="ＭＳ ゴシック" w:hint="eastAsia"/>
                <w:szCs w:val="21"/>
              </w:rPr>
              <w:t>（注意事項等）</w:t>
            </w:r>
          </w:p>
          <w:p w14:paraId="67D8BB07" w14:textId="77777777" w:rsidR="003619EF" w:rsidRPr="005D7065" w:rsidRDefault="003619EF" w:rsidP="0095562B">
            <w:pPr>
              <w:spacing w:line="240" w:lineRule="exact"/>
              <w:ind w:left="477" w:hangingChars="200" w:hanging="477"/>
              <w:jc w:val="left"/>
              <w:rPr>
                <w:rFonts w:hAnsi="ＭＳ 明朝"/>
                <w:szCs w:val="21"/>
              </w:rPr>
            </w:pPr>
            <w:r>
              <w:rPr>
                <w:rFonts w:hAnsi="ＭＳ 明朝" w:hint="eastAsia"/>
                <w:szCs w:val="21"/>
              </w:rPr>
              <w:t>１　意見は</w:t>
            </w:r>
            <w:r w:rsidRPr="005D7065">
              <w:rPr>
                <w:rFonts w:hAnsi="ＭＳ 明朝" w:hint="eastAsia"/>
                <w:szCs w:val="21"/>
              </w:rPr>
              <w:t>判読できるよう楷書ではっきりと御記入ください。</w:t>
            </w:r>
          </w:p>
          <w:p w14:paraId="008BF8E7" w14:textId="77777777" w:rsidR="003619EF" w:rsidRPr="005D7065" w:rsidRDefault="003619EF" w:rsidP="0095562B">
            <w:pPr>
              <w:spacing w:line="240" w:lineRule="exact"/>
              <w:ind w:left="477" w:hangingChars="200" w:hanging="477"/>
              <w:jc w:val="left"/>
              <w:rPr>
                <w:rFonts w:hAnsi="ＭＳ 明朝"/>
                <w:szCs w:val="21"/>
              </w:rPr>
            </w:pPr>
            <w:r w:rsidRPr="005D7065">
              <w:rPr>
                <w:rFonts w:hAnsi="ＭＳ 明朝" w:hint="eastAsia"/>
                <w:szCs w:val="21"/>
              </w:rPr>
              <w:t>２　環境の保全の見地からではない意見や、住所・氏名等の記載事項に不備がある意見書は意見書として取扱うことができません。</w:t>
            </w:r>
          </w:p>
          <w:p w14:paraId="14D864FA" w14:textId="77777777" w:rsidR="003619EF" w:rsidRPr="005D7065" w:rsidRDefault="003619EF" w:rsidP="0095562B">
            <w:pPr>
              <w:spacing w:line="240" w:lineRule="exact"/>
              <w:ind w:left="477" w:hangingChars="200" w:hanging="477"/>
              <w:jc w:val="left"/>
              <w:rPr>
                <w:rFonts w:hAnsi="ＭＳ 明朝"/>
                <w:szCs w:val="21"/>
              </w:rPr>
            </w:pPr>
            <w:r w:rsidRPr="005D7065">
              <w:rPr>
                <w:rFonts w:hAnsi="ＭＳ 明朝" w:hint="eastAsia"/>
                <w:szCs w:val="21"/>
              </w:rPr>
              <w:t>３　表面の「意見書を提出する方へ」を御確認ください。提出方法は郵送、持参、ホームページ内フォームのいずれかです。</w:t>
            </w:r>
            <w:r>
              <w:rPr>
                <w:rFonts w:hAnsi="ＭＳ 明朝" w:hint="eastAsia"/>
                <w:szCs w:val="21"/>
              </w:rPr>
              <w:t>電話、</w:t>
            </w:r>
            <w:r w:rsidRPr="005D7065">
              <w:rPr>
                <w:rFonts w:hAnsi="ＭＳ 明朝" w:hint="eastAsia"/>
                <w:szCs w:val="21"/>
              </w:rPr>
              <w:t>ファクス、Ｅメール等では受け付けていません。</w:t>
            </w:r>
          </w:p>
          <w:p w14:paraId="4CA680FF" w14:textId="77777777" w:rsidR="003619EF" w:rsidRPr="005D7065" w:rsidRDefault="003619EF" w:rsidP="0095562B">
            <w:pPr>
              <w:spacing w:line="240" w:lineRule="exact"/>
              <w:ind w:left="477" w:hangingChars="200" w:hanging="477"/>
              <w:jc w:val="left"/>
              <w:rPr>
                <w:rFonts w:hAnsi="ＭＳ 明朝"/>
                <w:szCs w:val="21"/>
              </w:rPr>
            </w:pPr>
            <w:r w:rsidRPr="005D7065">
              <w:rPr>
                <w:rFonts w:hAnsi="ＭＳ 明朝" w:hint="eastAsia"/>
                <w:szCs w:val="21"/>
              </w:rPr>
              <w:t>４　意見記入欄に氏名</w:t>
            </w:r>
            <w:r w:rsidRPr="005D7065">
              <w:rPr>
                <w:rFonts w:hAnsi="ＭＳ 明朝"/>
                <w:szCs w:val="21"/>
              </w:rPr>
              <w:t>等の個人</w:t>
            </w:r>
            <w:r w:rsidRPr="005D7065">
              <w:rPr>
                <w:rFonts w:hAnsi="ＭＳ 明朝" w:hint="eastAsia"/>
                <w:szCs w:val="21"/>
              </w:rPr>
              <w:t>に関する情報</w:t>
            </w:r>
            <w:r>
              <w:rPr>
                <w:rFonts w:hAnsi="ＭＳ 明朝" w:hint="eastAsia"/>
                <w:szCs w:val="21"/>
              </w:rPr>
              <w:t>を記載しないでください。</w:t>
            </w:r>
          </w:p>
          <w:p w14:paraId="2AAF8221" w14:textId="77777777" w:rsidR="003619EF" w:rsidRPr="00924775" w:rsidRDefault="003619EF" w:rsidP="0095562B">
            <w:pPr>
              <w:spacing w:line="240" w:lineRule="exact"/>
              <w:ind w:left="477" w:hangingChars="200" w:hanging="477"/>
              <w:jc w:val="left"/>
              <w:rPr>
                <w:rFonts w:hAnsi="ＭＳ 明朝"/>
                <w:sz w:val="22"/>
              </w:rPr>
            </w:pPr>
            <w:r w:rsidRPr="005D7065">
              <w:rPr>
                <w:rFonts w:hAnsi="ＭＳ 明朝" w:hint="eastAsia"/>
                <w:szCs w:val="21"/>
              </w:rPr>
              <w:t>５　この用紙で記載しきれない場合は、便箋、罫紙等を用いてください。その場合、住所・氏名・意見は必ずご記入ください。</w:t>
            </w:r>
          </w:p>
        </w:tc>
      </w:tr>
      <w:tr w:rsidR="003619EF" w:rsidRPr="00CD06D6" w14:paraId="324F2A36" w14:textId="77777777" w:rsidTr="0095562B">
        <w:trPr>
          <w:trHeight w:val="361"/>
        </w:trPr>
        <w:tc>
          <w:tcPr>
            <w:tcW w:w="10447" w:type="dxa"/>
            <w:gridSpan w:val="2"/>
            <w:tcBorders>
              <w:top w:val="double" w:sz="4" w:space="0" w:color="auto"/>
              <w:left w:val="single" w:sz="4" w:space="0" w:color="auto"/>
              <w:bottom w:val="single" w:sz="4" w:space="0" w:color="auto"/>
              <w:right w:val="single" w:sz="4" w:space="0" w:color="auto"/>
            </w:tcBorders>
            <w:vAlign w:val="center"/>
          </w:tcPr>
          <w:p w14:paraId="26AF68AB" w14:textId="77777777" w:rsidR="003619EF" w:rsidRPr="003106E6" w:rsidRDefault="003619EF" w:rsidP="0095562B">
            <w:pPr>
              <w:spacing w:line="280" w:lineRule="exact"/>
              <w:ind w:left="236" w:hangingChars="95" w:hanging="236"/>
              <w:rPr>
                <w:rFonts w:ascii="ＭＳ ゴシック" w:eastAsia="ＭＳ ゴシック" w:hAnsi="ＭＳ ゴシック"/>
                <w:sz w:val="24"/>
              </w:rPr>
            </w:pPr>
            <w:r w:rsidRPr="003106E6">
              <w:rPr>
                <w:rFonts w:ascii="ＭＳ ゴシック" w:eastAsia="ＭＳ ゴシック" w:hAnsi="ＭＳ ゴシック" w:hint="eastAsia"/>
                <w:sz w:val="22"/>
              </w:rPr>
              <w:t>意見記入欄</w:t>
            </w:r>
          </w:p>
        </w:tc>
      </w:tr>
      <w:tr w:rsidR="003619EF" w:rsidRPr="00CD06D6" w14:paraId="511AD5AE" w14:textId="77777777" w:rsidTr="0095562B">
        <w:trPr>
          <w:trHeight w:val="358"/>
        </w:trPr>
        <w:tc>
          <w:tcPr>
            <w:tcW w:w="10447" w:type="dxa"/>
            <w:gridSpan w:val="2"/>
            <w:tcBorders>
              <w:top w:val="single" w:sz="4" w:space="0" w:color="auto"/>
              <w:left w:val="single" w:sz="4" w:space="0" w:color="auto"/>
              <w:bottom w:val="dashSmallGap" w:sz="4" w:space="0" w:color="auto"/>
              <w:right w:val="single" w:sz="4" w:space="0" w:color="auto"/>
            </w:tcBorders>
            <w:shd w:val="pct10" w:color="auto" w:fill="auto"/>
            <w:vAlign w:val="center"/>
          </w:tcPr>
          <w:p w14:paraId="2213150A" w14:textId="77777777" w:rsidR="003619EF" w:rsidRDefault="003619EF" w:rsidP="0095562B">
            <w:pPr>
              <w:rPr>
                <w:rFonts w:ascii="ＭＳ ゴシック" w:eastAsia="ＭＳ ゴシック" w:hAnsi="ＭＳ ゴシック"/>
              </w:rPr>
            </w:pPr>
            <w:r w:rsidRPr="00BB41F0">
              <w:rPr>
                <w:rFonts w:ascii="ＭＳ ゴシック" w:eastAsia="ＭＳ ゴシック" w:hAnsi="ＭＳ ゴシック" w:hint="eastAsia"/>
              </w:rPr>
              <w:t>（１）事後調査報告書の該当ページ番号等</w:t>
            </w:r>
          </w:p>
        </w:tc>
      </w:tr>
      <w:tr w:rsidR="003619EF" w:rsidRPr="00CD06D6" w14:paraId="2B287290" w14:textId="77777777" w:rsidTr="0095562B">
        <w:trPr>
          <w:trHeight w:val="1631"/>
        </w:trPr>
        <w:tc>
          <w:tcPr>
            <w:tcW w:w="10447" w:type="dxa"/>
            <w:gridSpan w:val="2"/>
            <w:tcBorders>
              <w:top w:val="dashSmallGap" w:sz="4" w:space="0" w:color="auto"/>
              <w:left w:val="single" w:sz="4" w:space="0" w:color="auto"/>
              <w:bottom w:val="single" w:sz="4" w:space="0" w:color="auto"/>
              <w:right w:val="single" w:sz="4" w:space="0" w:color="auto"/>
            </w:tcBorders>
            <w:vAlign w:val="center"/>
          </w:tcPr>
          <w:p w14:paraId="0D846522" w14:textId="77777777" w:rsidR="003619EF" w:rsidRPr="00320CFB" w:rsidRDefault="003619EF" w:rsidP="0095562B">
            <w:pPr>
              <w:rPr>
                <w:rFonts w:ascii="ＭＳ ゴシック" w:eastAsia="ＭＳ ゴシック" w:hAnsi="ＭＳ ゴシック"/>
              </w:rPr>
            </w:pPr>
          </w:p>
        </w:tc>
      </w:tr>
      <w:tr w:rsidR="003619EF" w:rsidRPr="00CD06D6" w14:paraId="5F44684E" w14:textId="77777777" w:rsidTr="0095562B">
        <w:trPr>
          <w:trHeight w:val="400"/>
        </w:trPr>
        <w:tc>
          <w:tcPr>
            <w:tcW w:w="10447" w:type="dxa"/>
            <w:gridSpan w:val="2"/>
            <w:tcBorders>
              <w:top w:val="single" w:sz="4" w:space="0" w:color="auto"/>
              <w:left w:val="single" w:sz="4" w:space="0" w:color="auto"/>
              <w:bottom w:val="dashSmallGap" w:sz="4" w:space="0" w:color="auto"/>
              <w:right w:val="single" w:sz="4" w:space="0" w:color="auto"/>
            </w:tcBorders>
            <w:shd w:val="pct10" w:color="auto" w:fill="auto"/>
            <w:vAlign w:val="center"/>
          </w:tcPr>
          <w:p w14:paraId="49BFD468" w14:textId="77777777" w:rsidR="003619EF" w:rsidRPr="003E3EA8" w:rsidRDefault="003619EF" w:rsidP="0095562B">
            <w:pPr>
              <w:rPr>
                <w:rFonts w:ascii="ＭＳ ゴシック" w:eastAsia="ＭＳ ゴシック" w:hAnsi="ＭＳ ゴシック"/>
                <w:szCs w:val="21"/>
              </w:rPr>
            </w:pPr>
            <w:r w:rsidRPr="00BB41F0">
              <w:rPr>
                <w:rFonts w:ascii="ＭＳ ゴシック" w:eastAsia="ＭＳ ゴシック" w:hAnsi="ＭＳ ゴシック" w:hint="eastAsia"/>
                <w:szCs w:val="21"/>
              </w:rPr>
              <w:t>（２）事後調査報告書についての環境の保全の見地からの意見</w:t>
            </w:r>
          </w:p>
        </w:tc>
      </w:tr>
      <w:tr w:rsidR="003619EF" w:rsidRPr="00CD06D6" w14:paraId="7F084238" w14:textId="77777777" w:rsidTr="004C06B6">
        <w:trPr>
          <w:trHeight w:val="4113"/>
        </w:trPr>
        <w:tc>
          <w:tcPr>
            <w:tcW w:w="10447" w:type="dxa"/>
            <w:gridSpan w:val="2"/>
            <w:tcBorders>
              <w:top w:val="dashSmallGap" w:sz="4" w:space="0" w:color="auto"/>
              <w:left w:val="single" w:sz="4" w:space="0" w:color="auto"/>
              <w:bottom w:val="dotted" w:sz="4" w:space="0" w:color="auto"/>
              <w:right w:val="single" w:sz="4" w:space="0" w:color="auto"/>
            </w:tcBorders>
            <w:vAlign w:val="center"/>
          </w:tcPr>
          <w:p w14:paraId="5E625FF6" w14:textId="77777777" w:rsidR="003619EF" w:rsidRPr="004228D6" w:rsidRDefault="003619EF" w:rsidP="0095562B">
            <w:pPr>
              <w:rPr>
                <w:rFonts w:ascii="ＭＳ ゴシック" w:eastAsia="ＭＳ ゴシック" w:hAnsi="ＭＳ ゴシック"/>
                <w:szCs w:val="21"/>
              </w:rPr>
            </w:pPr>
          </w:p>
        </w:tc>
      </w:tr>
      <w:tr w:rsidR="003619EF" w:rsidRPr="00CD06D6" w14:paraId="343CA3DD" w14:textId="77777777" w:rsidTr="0095562B">
        <w:trPr>
          <w:trHeight w:val="447"/>
        </w:trPr>
        <w:tc>
          <w:tcPr>
            <w:tcW w:w="10447" w:type="dxa"/>
            <w:gridSpan w:val="2"/>
            <w:tcBorders>
              <w:top w:val="dotted" w:sz="4" w:space="0" w:color="auto"/>
              <w:left w:val="single" w:sz="4" w:space="0" w:color="auto"/>
              <w:bottom w:val="single" w:sz="4" w:space="0" w:color="auto"/>
              <w:right w:val="single" w:sz="4" w:space="0" w:color="auto"/>
            </w:tcBorders>
            <w:vAlign w:val="center"/>
          </w:tcPr>
          <w:p w14:paraId="7AE16716" w14:textId="77777777" w:rsidR="003619EF" w:rsidRPr="004B41C8" w:rsidRDefault="003619EF" w:rsidP="0095562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提出期限　</w:t>
            </w:r>
            <w:r>
              <w:rPr>
                <w:rFonts w:ascii="ＭＳ ゴシック" w:eastAsia="ＭＳ ゴシック" w:hAnsi="ＭＳ ゴシック" w:hint="eastAsia"/>
                <w:noProof/>
                <w:sz w:val="20"/>
                <w:szCs w:val="20"/>
              </w:rPr>
              <w:t>令和７年１０月７日</w:t>
            </w:r>
            <w:r>
              <w:rPr>
                <w:rFonts w:ascii="ＭＳ ゴシック" w:eastAsia="ＭＳ ゴシック" w:hAnsi="ＭＳ ゴシック" w:hint="eastAsia"/>
                <w:sz w:val="20"/>
                <w:szCs w:val="20"/>
              </w:rPr>
              <w:t>まで（郵送の場合は縦覧期間内の</w:t>
            </w:r>
            <w:r w:rsidRPr="004B41C8">
              <w:rPr>
                <w:rFonts w:ascii="ＭＳ ゴシック" w:eastAsia="ＭＳ ゴシック" w:hAnsi="ＭＳ ゴシック" w:hint="eastAsia"/>
                <w:sz w:val="20"/>
                <w:szCs w:val="20"/>
              </w:rPr>
              <w:t>消印有効）</w:t>
            </w:r>
          </w:p>
        </w:tc>
      </w:tr>
    </w:tbl>
    <w:p w14:paraId="79204D65" w14:textId="77777777" w:rsidR="003619EF" w:rsidRDefault="003619EF" w:rsidP="004F44A1">
      <w:pPr>
        <w:spacing w:line="300" w:lineRule="exact"/>
        <w:ind w:leftChars="100" w:left="714" w:hangingChars="199" w:hanging="475"/>
        <w:jc w:val="center"/>
        <w:rPr>
          <w:rFonts w:ascii="ＭＳ ゴシック" w:eastAsia="ＭＳ ゴシック" w:hAnsi="ＭＳ ゴシック"/>
          <w:b/>
          <w:szCs w:val="21"/>
        </w:rPr>
      </w:pPr>
      <w:r>
        <w:rPr>
          <w:rFonts w:hint="eastAsia"/>
          <w:szCs w:val="21"/>
        </w:rPr>
        <w:t>－－－－－－－－</w:t>
      </w:r>
      <w:r w:rsidRPr="008A6B01">
        <w:rPr>
          <w:rFonts w:ascii="ＭＳ ゴシック" w:eastAsia="ＭＳ ゴシック" w:hAnsi="ＭＳ ゴシック" w:hint="eastAsia"/>
          <w:b/>
          <w:szCs w:val="21"/>
        </w:rPr>
        <w:t>枠外には記入しないでください</w:t>
      </w:r>
      <w:r>
        <w:rPr>
          <w:rFonts w:ascii="ＭＳ ゴシック" w:eastAsia="ＭＳ ゴシック" w:hAnsi="ＭＳ ゴシック" w:hint="eastAsia"/>
          <w:b/>
          <w:szCs w:val="21"/>
        </w:rPr>
        <w:t>－－－－－－－－</w:t>
      </w:r>
    </w:p>
    <w:p w14:paraId="0B97FD39" w14:textId="345E4BE7" w:rsidR="004C06B6" w:rsidRPr="004C06B6" w:rsidRDefault="004C06B6" w:rsidP="004C06B6">
      <w:pPr>
        <w:rPr>
          <w:rFonts w:ascii="ＭＳ 明朝" w:hAnsi="ＭＳ 明朝"/>
          <w:szCs w:val="21"/>
        </w:rPr>
      </w:pPr>
    </w:p>
    <w:sectPr w:rsidR="004C06B6" w:rsidRPr="004C06B6" w:rsidSect="0016652F">
      <w:headerReference w:type="default" r:id="rId9"/>
      <w:pgSz w:w="11906" w:h="16838" w:code="9"/>
      <w:pgMar w:top="851" w:right="907" w:bottom="851" w:left="907" w:header="397" w:footer="397" w:gutter="0"/>
      <w:cols w:space="425"/>
      <w:titlePg/>
      <w:docGrid w:type="linesAndChars" w:linePitch="32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9E78" w14:textId="77777777" w:rsidR="003619EF" w:rsidRDefault="003619EF" w:rsidP="004F44A1">
      <w:r>
        <w:separator/>
      </w:r>
    </w:p>
  </w:endnote>
  <w:endnote w:type="continuationSeparator" w:id="0">
    <w:p w14:paraId="4E94B894" w14:textId="77777777" w:rsidR="003619EF" w:rsidRDefault="003619EF" w:rsidP="004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DBC8" w14:textId="77777777" w:rsidR="003619EF" w:rsidRDefault="003619EF" w:rsidP="004F44A1">
      <w:r>
        <w:separator/>
      </w:r>
    </w:p>
  </w:footnote>
  <w:footnote w:type="continuationSeparator" w:id="0">
    <w:p w14:paraId="2B4E3C00" w14:textId="77777777" w:rsidR="003619EF" w:rsidRDefault="003619EF" w:rsidP="004F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F0C7" w14:textId="56CF02AC" w:rsidR="001528B5" w:rsidRDefault="001528B5" w:rsidP="006A030E">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E34B5D"/>
    <w:multiLevelType w:val="hybridMultilevel"/>
    <w:tmpl w:val="85D4B858"/>
    <w:lvl w:ilvl="0" w:tplc="7552545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1">
    <w:nsid w:val="6F107DFB"/>
    <w:multiLevelType w:val="hybridMultilevel"/>
    <w:tmpl w:val="ECE6B6EC"/>
    <w:lvl w:ilvl="0" w:tplc="951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1">
    <w:nsid w:val="70081F8D"/>
    <w:multiLevelType w:val="hybridMultilevel"/>
    <w:tmpl w:val="08AC0928"/>
    <w:lvl w:ilvl="0" w:tplc="0ADCDC60">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737D5F8C"/>
    <w:multiLevelType w:val="hybridMultilevel"/>
    <w:tmpl w:val="491E501C"/>
    <w:lvl w:ilvl="0" w:tplc="B1DCF5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9495990">
    <w:abstractNumId w:val="3"/>
  </w:num>
  <w:num w:numId="2" w16cid:durableId="418795138">
    <w:abstractNumId w:val="0"/>
  </w:num>
  <w:num w:numId="3" w16cid:durableId="428938743">
    <w:abstractNumId w:val="1"/>
  </w:num>
  <w:num w:numId="4" w16cid:durableId="586157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7E"/>
    <w:rsid w:val="0008558B"/>
    <w:rsid w:val="00090E0B"/>
    <w:rsid w:val="000B5DCD"/>
    <w:rsid w:val="00101C78"/>
    <w:rsid w:val="001037D6"/>
    <w:rsid w:val="001528B5"/>
    <w:rsid w:val="00163014"/>
    <w:rsid w:val="0016652F"/>
    <w:rsid w:val="001C57CE"/>
    <w:rsid w:val="001D4D55"/>
    <w:rsid w:val="001F34AD"/>
    <w:rsid w:val="0028512E"/>
    <w:rsid w:val="0028622A"/>
    <w:rsid w:val="002D6A1A"/>
    <w:rsid w:val="003619EF"/>
    <w:rsid w:val="003A1B23"/>
    <w:rsid w:val="00416EB5"/>
    <w:rsid w:val="00440B57"/>
    <w:rsid w:val="00477A25"/>
    <w:rsid w:val="00494E02"/>
    <w:rsid w:val="004A5BF8"/>
    <w:rsid w:val="004B33C2"/>
    <w:rsid w:val="004C06B6"/>
    <w:rsid w:val="004C0B62"/>
    <w:rsid w:val="004F44A1"/>
    <w:rsid w:val="0050649F"/>
    <w:rsid w:val="00521285"/>
    <w:rsid w:val="00521FB7"/>
    <w:rsid w:val="00560838"/>
    <w:rsid w:val="005746C8"/>
    <w:rsid w:val="005B3D7E"/>
    <w:rsid w:val="006076B2"/>
    <w:rsid w:val="00623A93"/>
    <w:rsid w:val="00633E97"/>
    <w:rsid w:val="00694477"/>
    <w:rsid w:val="006E35C2"/>
    <w:rsid w:val="006E676C"/>
    <w:rsid w:val="006F043E"/>
    <w:rsid w:val="007145C9"/>
    <w:rsid w:val="00724CD6"/>
    <w:rsid w:val="007376C9"/>
    <w:rsid w:val="0076502D"/>
    <w:rsid w:val="0078507E"/>
    <w:rsid w:val="00786837"/>
    <w:rsid w:val="007A4BE5"/>
    <w:rsid w:val="007C6398"/>
    <w:rsid w:val="007D36B8"/>
    <w:rsid w:val="007D36D9"/>
    <w:rsid w:val="007D397D"/>
    <w:rsid w:val="007F5984"/>
    <w:rsid w:val="00803971"/>
    <w:rsid w:val="00823EBB"/>
    <w:rsid w:val="00832388"/>
    <w:rsid w:val="00874240"/>
    <w:rsid w:val="00895FF5"/>
    <w:rsid w:val="008A365A"/>
    <w:rsid w:val="008B5B92"/>
    <w:rsid w:val="008B6405"/>
    <w:rsid w:val="008C269D"/>
    <w:rsid w:val="008D2D0A"/>
    <w:rsid w:val="008D3C4A"/>
    <w:rsid w:val="008D617E"/>
    <w:rsid w:val="008F1437"/>
    <w:rsid w:val="0090127E"/>
    <w:rsid w:val="00904AFF"/>
    <w:rsid w:val="0095562B"/>
    <w:rsid w:val="009564C9"/>
    <w:rsid w:val="00982CF5"/>
    <w:rsid w:val="00A134C2"/>
    <w:rsid w:val="00A15D04"/>
    <w:rsid w:val="00A32BB5"/>
    <w:rsid w:val="00A507DE"/>
    <w:rsid w:val="00B64350"/>
    <w:rsid w:val="00B964E6"/>
    <w:rsid w:val="00BE32C6"/>
    <w:rsid w:val="00C556C1"/>
    <w:rsid w:val="00C775B4"/>
    <w:rsid w:val="00D05FC8"/>
    <w:rsid w:val="00DF214C"/>
    <w:rsid w:val="00DF7128"/>
    <w:rsid w:val="00E12809"/>
    <w:rsid w:val="00E66053"/>
    <w:rsid w:val="00EA329E"/>
    <w:rsid w:val="00EB61F2"/>
    <w:rsid w:val="00EF366F"/>
    <w:rsid w:val="00F81CA9"/>
    <w:rsid w:val="00FE0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CB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6D9"/>
    <w:pPr>
      <w:widowControl w:val="0"/>
      <w:jc w:val="both"/>
    </w:pPr>
    <w:rPr>
      <w:rFonts w:cs="Times New Roman"/>
      <w:szCs w:val="24"/>
    </w:rPr>
  </w:style>
  <w:style w:type="paragraph" w:styleId="1">
    <w:name w:val="heading 1"/>
    <w:basedOn w:val="a"/>
    <w:next w:val="a"/>
    <w:link w:val="10"/>
    <w:uiPriority w:val="9"/>
    <w:qFormat/>
    <w:rsid w:val="008D61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61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617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61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61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61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61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61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61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1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1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1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1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1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1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1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1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1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1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6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1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6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17E"/>
    <w:pPr>
      <w:spacing w:before="160" w:after="160"/>
      <w:jc w:val="center"/>
    </w:pPr>
    <w:rPr>
      <w:i/>
      <w:iCs/>
      <w:color w:val="404040" w:themeColor="text1" w:themeTint="BF"/>
    </w:rPr>
  </w:style>
  <w:style w:type="character" w:customStyle="1" w:styleId="a8">
    <w:name w:val="引用文 (文字)"/>
    <w:basedOn w:val="a0"/>
    <w:link w:val="a7"/>
    <w:uiPriority w:val="29"/>
    <w:rsid w:val="008D617E"/>
    <w:rPr>
      <w:i/>
      <w:iCs/>
      <w:color w:val="404040" w:themeColor="text1" w:themeTint="BF"/>
    </w:rPr>
  </w:style>
  <w:style w:type="paragraph" w:styleId="a9">
    <w:name w:val="List Paragraph"/>
    <w:basedOn w:val="a"/>
    <w:uiPriority w:val="34"/>
    <w:qFormat/>
    <w:rsid w:val="008D617E"/>
    <w:pPr>
      <w:ind w:left="720"/>
      <w:contextualSpacing/>
    </w:pPr>
  </w:style>
  <w:style w:type="character" w:styleId="21">
    <w:name w:val="Intense Emphasis"/>
    <w:basedOn w:val="a0"/>
    <w:uiPriority w:val="21"/>
    <w:qFormat/>
    <w:rsid w:val="008D617E"/>
    <w:rPr>
      <w:i/>
      <w:iCs/>
      <w:color w:val="2E74B5" w:themeColor="accent1" w:themeShade="BF"/>
    </w:rPr>
  </w:style>
  <w:style w:type="paragraph" w:styleId="22">
    <w:name w:val="Intense Quote"/>
    <w:basedOn w:val="a"/>
    <w:next w:val="a"/>
    <w:link w:val="23"/>
    <w:uiPriority w:val="30"/>
    <w:qFormat/>
    <w:rsid w:val="008D61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8D617E"/>
    <w:rPr>
      <w:i/>
      <w:iCs/>
      <w:color w:val="2E74B5" w:themeColor="accent1" w:themeShade="BF"/>
    </w:rPr>
  </w:style>
  <w:style w:type="character" w:styleId="24">
    <w:name w:val="Intense Reference"/>
    <w:basedOn w:val="a0"/>
    <w:uiPriority w:val="32"/>
    <w:qFormat/>
    <w:rsid w:val="008D617E"/>
    <w:rPr>
      <w:b/>
      <w:bCs/>
      <w:smallCaps/>
      <w:color w:val="2E74B5" w:themeColor="accent1" w:themeShade="BF"/>
      <w:spacing w:val="5"/>
    </w:rPr>
  </w:style>
  <w:style w:type="paragraph" w:styleId="aa">
    <w:name w:val="Body Text"/>
    <w:basedOn w:val="a"/>
    <w:link w:val="ab"/>
    <w:rsid w:val="004F44A1"/>
    <w:rPr>
      <w:sz w:val="24"/>
    </w:rPr>
  </w:style>
  <w:style w:type="character" w:customStyle="1" w:styleId="ab">
    <w:name w:val="本文 (文字)"/>
    <w:basedOn w:val="a0"/>
    <w:link w:val="aa"/>
    <w:rsid w:val="004F44A1"/>
    <w:rPr>
      <w:rFonts w:cs="Times New Roman"/>
      <w:sz w:val="24"/>
      <w:szCs w:val="24"/>
    </w:rPr>
  </w:style>
  <w:style w:type="paragraph" w:styleId="ac">
    <w:name w:val="header"/>
    <w:basedOn w:val="a"/>
    <w:link w:val="ad"/>
    <w:rsid w:val="004F44A1"/>
    <w:pPr>
      <w:tabs>
        <w:tab w:val="center" w:pos="4252"/>
        <w:tab w:val="right" w:pos="8504"/>
      </w:tabs>
      <w:snapToGrid w:val="0"/>
    </w:pPr>
  </w:style>
  <w:style w:type="character" w:customStyle="1" w:styleId="ad">
    <w:name w:val="ヘッダー (文字)"/>
    <w:basedOn w:val="a0"/>
    <w:link w:val="ac"/>
    <w:rsid w:val="004F44A1"/>
    <w:rPr>
      <w:rFonts w:cs="Times New Roman"/>
      <w:szCs w:val="24"/>
    </w:rPr>
  </w:style>
  <w:style w:type="paragraph" w:styleId="ae">
    <w:name w:val="Date"/>
    <w:basedOn w:val="a"/>
    <w:next w:val="a"/>
    <w:link w:val="af"/>
    <w:rsid w:val="004F44A1"/>
    <w:rPr>
      <w:sz w:val="24"/>
    </w:rPr>
  </w:style>
  <w:style w:type="character" w:customStyle="1" w:styleId="af">
    <w:name w:val="日付 (文字)"/>
    <w:basedOn w:val="a0"/>
    <w:link w:val="ae"/>
    <w:rsid w:val="004F44A1"/>
    <w:rPr>
      <w:rFonts w:cs="Times New Roman"/>
      <w:sz w:val="24"/>
      <w:szCs w:val="24"/>
    </w:rPr>
  </w:style>
  <w:style w:type="paragraph" w:styleId="af0">
    <w:name w:val="footer"/>
    <w:basedOn w:val="a"/>
    <w:link w:val="af1"/>
    <w:uiPriority w:val="99"/>
    <w:rsid w:val="004F44A1"/>
    <w:pPr>
      <w:tabs>
        <w:tab w:val="center" w:pos="4252"/>
        <w:tab w:val="right" w:pos="8504"/>
      </w:tabs>
      <w:snapToGrid w:val="0"/>
    </w:pPr>
  </w:style>
  <w:style w:type="character" w:customStyle="1" w:styleId="af1">
    <w:name w:val="フッター (文字)"/>
    <w:basedOn w:val="a0"/>
    <w:link w:val="af0"/>
    <w:uiPriority w:val="99"/>
    <w:rsid w:val="004F44A1"/>
    <w:rPr>
      <w:rFonts w:cs="Times New Roman"/>
      <w:szCs w:val="24"/>
    </w:rPr>
  </w:style>
  <w:style w:type="paragraph" w:styleId="af2">
    <w:name w:val="Body Text Indent"/>
    <w:basedOn w:val="a"/>
    <w:link w:val="af3"/>
    <w:uiPriority w:val="99"/>
    <w:semiHidden/>
    <w:unhideWhenUsed/>
    <w:rsid w:val="004F44A1"/>
    <w:pPr>
      <w:ind w:leftChars="400" w:left="851"/>
    </w:pPr>
  </w:style>
  <w:style w:type="character" w:customStyle="1" w:styleId="af3">
    <w:name w:val="本文インデント (文字)"/>
    <w:basedOn w:val="a0"/>
    <w:link w:val="af2"/>
    <w:uiPriority w:val="99"/>
    <w:semiHidden/>
    <w:rsid w:val="004F44A1"/>
    <w:rPr>
      <w:rFonts w:cs="Times New Roman"/>
      <w:szCs w:val="24"/>
    </w:rPr>
  </w:style>
  <w:style w:type="table" w:styleId="af4">
    <w:name w:val="Table Grid"/>
    <w:basedOn w:val="a1"/>
    <w:uiPriority w:val="39"/>
    <w:rsid w:val="008F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AD77-DC31-4CBC-99BC-1155ABD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2025-09-02T02:10:00Z</dcterms:created>
  <dcterms:modified xsi:type="dcterms:W3CDTF">2025-09-02T02:11:00Z</dcterms:modified>
</cp:coreProperties>
</file>