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73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1373"/>
        <w:gridCol w:w="567"/>
        <w:gridCol w:w="2410"/>
        <w:gridCol w:w="709"/>
      </w:tblGrid>
      <w:tr w:rsidR="00934540" w:rsidRPr="00E54549" w14:paraId="7B8BE945" w14:textId="77777777" w:rsidTr="00934540">
        <w:trPr>
          <w:trHeight w:val="345"/>
        </w:trPr>
        <w:tc>
          <w:tcPr>
            <w:tcW w:w="12015" w:type="dxa"/>
            <w:gridSpan w:val="2"/>
            <w:vMerge w:val="restart"/>
            <w:tcBorders>
              <w:top w:val="single" w:sz="8" w:space="0" w:color="auto"/>
              <w:left w:val="single" w:sz="8" w:space="0" w:color="auto"/>
            </w:tcBorders>
            <w:shd w:val="clear" w:color="auto" w:fill="EEECE1"/>
            <w:vAlign w:val="center"/>
          </w:tcPr>
          <w:p w14:paraId="42A78440" w14:textId="77777777" w:rsidR="00934540" w:rsidRPr="00E54549" w:rsidRDefault="00934540" w:rsidP="00934540">
            <w:pPr>
              <w:jc w:val="center"/>
              <w:rPr>
                <w:rFonts w:hAnsi="ＭＳ 明朝"/>
                <w:kern w:val="0"/>
                <w:szCs w:val="20"/>
              </w:rPr>
            </w:pPr>
            <w:r w:rsidRPr="00E54549">
              <w:rPr>
                <w:rFonts w:hAnsi="ＭＳ 明朝" w:hint="eastAsia"/>
                <w:kern w:val="0"/>
                <w:szCs w:val="20"/>
              </w:rPr>
              <w:t>届　出　書　添　付　書　類</w:t>
            </w:r>
          </w:p>
        </w:tc>
        <w:tc>
          <w:tcPr>
            <w:tcW w:w="2977" w:type="dxa"/>
            <w:gridSpan w:val="2"/>
            <w:tcBorders>
              <w:top w:val="single" w:sz="8" w:space="0" w:color="auto"/>
              <w:bottom w:val="dotted" w:sz="4" w:space="0" w:color="auto"/>
            </w:tcBorders>
            <w:shd w:val="clear" w:color="auto" w:fill="EEECE1"/>
          </w:tcPr>
          <w:p w14:paraId="2F8960BF" w14:textId="77777777" w:rsidR="00934540" w:rsidRPr="00F141BB" w:rsidRDefault="00934540" w:rsidP="00934540">
            <w:pPr>
              <w:spacing w:line="280" w:lineRule="exact"/>
              <w:rPr>
                <w:rFonts w:hAnsi="ＭＳ 明朝"/>
                <w:b/>
                <w:kern w:val="0"/>
                <w:sz w:val="16"/>
                <w:szCs w:val="16"/>
              </w:rPr>
            </w:pPr>
            <w:r w:rsidRPr="00F141BB">
              <w:rPr>
                <w:rFonts w:hAnsi="ＭＳ 明朝" w:hint="eastAsia"/>
                <w:b/>
                <w:kern w:val="0"/>
                <w:sz w:val="16"/>
                <w:szCs w:val="16"/>
              </w:rPr>
              <w:t xml:space="preserve">     記　　入　　欄</w:t>
            </w:r>
          </w:p>
        </w:tc>
        <w:tc>
          <w:tcPr>
            <w:tcW w:w="709" w:type="dxa"/>
            <w:vMerge w:val="restart"/>
            <w:tcBorders>
              <w:top w:val="single" w:sz="8" w:space="0" w:color="auto"/>
              <w:right w:val="single" w:sz="8" w:space="0" w:color="auto"/>
            </w:tcBorders>
            <w:shd w:val="clear" w:color="auto" w:fill="EEECE1"/>
            <w:vAlign w:val="center"/>
          </w:tcPr>
          <w:p w14:paraId="44513C87" w14:textId="77777777" w:rsidR="00934540" w:rsidRPr="00F141BB" w:rsidRDefault="00934540" w:rsidP="00934540">
            <w:pPr>
              <w:jc w:val="center"/>
              <w:rPr>
                <w:rFonts w:hAnsi="ＭＳ 明朝"/>
                <w:kern w:val="0"/>
                <w:sz w:val="16"/>
                <w:szCs w:val="16"/>
              </w:rPr>
            </w:pPr>
            <w:r w:rsidRPr="00F141BB">
              <w:rPr>
                <w:rFonts w:hAnsi="ＭＳ 明朝" w:hint="eastAsia"/>
                <w:kern w:val="0"/>
                <w:sz w:val="16"/>
                <w:szCs w:val="16"/>
              </w:rPr>
              <w:t>ﾁｪｯｸ</w:t>
            </w:r>
          </w:p>
        </w:tc>
      </w:tr>
      <w:tr w:rsidR="00934540" w:rsidRPr="00E54549" w14:paraId="1FBDF50A" w14:textId="77777777" w:rsidTr="00934540">
        <w:trPr>
          <w:trHeight w:val="60"/>
        </w:trPr>
        <w:tc>
          <w:tcPr>
            <w:tcW w:w="12015" w:type="dxa"/>
            <w:gridSpan w:val="2"/>
            <w:vMerge/>
            <w:tcBorders>
              <w:top w:val="single" w:sz="8" w:space="0" w:color="auto"/>
              <w:left w:val="single" w:sz="8" w:space="0" w:color="auto"/>
            </w:tcBorders>
            <w:shd w:val="clear" w:color="auto" w:fill="EEECE1"/>
          </w:tcPr>
          <w:p w14:paraId="4181014A" w14:textId="77777777" w:rsidR="00934540" w:rsidRPr="00E54549" w:rsidRDefault="00934540" w:rsidP="00934540">
            <w:pPr>
              <w:jc w:val="center"/>
              <w:rPr>
                <w:rFonts w:hAnsi="ＭＳ 明朝"/>
                <w:kern w:val="0"/>
                <w:szCs w:val="20"/>
              </w:rPr>
            </w:pPr>
          </w:p>
        </w:tc>
        <w:tc>
          <w:tcPr>
            <w:tcW w:w="567" w:type="dxa"/>
            <w:tcBorders>
              <w:top w:val="dotted" w:sz="4" w:space="0" w:color="auto"/>
            </w:tcBorders>
            <w:shd w:val="clear" w:color="auto" w:fill="EEECE1"/>
          </w:tcPr>
          <w:p w14:paraId="0D1B4C3A" w14:textId="77777777" w:rsidR="00934540" w:rsidRPr="00E54549" w:rsidRDefault="00934540" w:rsidP="00934540">
            <w:pPr>
              <w:snapToGrid w:val="0"/>
              <w:spacing w:line="260" w:lineRule="exact"/>
              <w:ind w:leftChars="-40" w:left="-107" w:rightChars="-40" w:right="-107"/>
              <w:jc w:val="center"/>
              <w:rPr>
                <w:rFonts w:hAnsi="ＭＳ 明朝"/>
                <w:kern w:val="0"/>
                <w:sz w:val="16"/>
                <w:szCs w:val="16"/>
              </w:rPr>
            </w:pPr>
            <w:r w:rsidRPr="00E54549">
              <w:rPr>
                <w:rFonts w:hAnsi="ＭＳ 明朝" w:hint="eastAsia"/>
                <w:kern w:val="0"/>
                <w:sz w:val="16"/>
                <w:szCs w:val="16"/>
              </w:rPr>
              <w:t>書類</w:t>
            </w:r>
          </w:p>
          <w:p w14:paraId="6B480677" w14:textId="77777777" w:rsidR="00934540" w:rsidRPr="00E54549" w:rsidRDefault="00934540" w:rsidP="00934540">
            <w:pPr>
              <w:snapToGrid w:val="0"/>
              <w:spacing w:line="260" w:lineRule="exact"/>
              <w:ind w:leftChars="-40" w:left="-107" w:rightChars="-40" w:right="-107"/>
              <w:jc w:val="center"/>
              <w:rPr>
                <w:rFonts w:hAnsi="ＭＳ 明朝"/>
                <w:kern w:val="0"/>
                <w:sz w:val="16"/>
                <w:szCs w:val="16"/>
              </w:rPr>
            </w:pPr>
            <w:r w:rsidRPr="00E54549">
              <w:rPr>
                <w:rFonts w:hAnsi="ＭＳ 明朝" w:hint="eastAsia"/>
                <w:kern w:val="0"/>
                <w:sz w:val="16"/>
                <w:szCs w:val="16"/>
              </w:rPr>
              <w:t>番号</w:t>
            </w:r>
          </w:p>
        </w:tc>
        <w:tc>
          <w:tcPr>
            <w:tcW w:w="2410" w:type="dxa"/>
            <w:tcBorders>
              <w:top w:val="dotted" w:sz="4" w:space="0" w:color="auto"/>
            </w:tcBorders>
            <w:shd w:val="clear" w:color="auto" w:fill="EEECE1"/>
          </w:tcPr>
          <w:p w14:paraId="452CE251" w14:textId="77777777" w:rsidR="00934540" w:rsidRPr="00E54549" w:rsidRDefault="00934540" w:rsidP="00934540">
            <w:pPr>
              <w:snapToGrid w:val="0"/>
              <w:spacing w:line="260" w:lineRule="exact"/>
              <w:ind w:leftChars="-40" w:left="-107" w:rightChars="-40" w:right="-107"/>
              <w:jc w:val="center"/>
              <w:rPr>
                <w:rFonts w:hAnsi="ＭＳ 明朝"/>
                <w:kern w:val="0"/>
                <w:sz w:val="16"/>
                <w:szCs w:val="16"/>
              </w:rPr>
            </w:pPr>
            <w:r w:rsidRPr="00934540">
              <w:rPr>
                <w:rFonts w:hAnsi="ＭＳ 明朝" w:hint="eastAsia"/>
                <w:spacing w:val="69"/>
                <w:kern w:val="0"/>
                <w:sz w:val="16"/>
                <w:szCs w:val="16"/>
                <w:fitText w:val="2244" w:id="-1747111680"/>
              </w:rPr>
              <w:t>省令手順書該当</w:t>
            </w:r>
            <w:r w:rsidRPr="00934540">
              <w:rPr>
                <w:rFonts w:hAnsi="ＭＳ 明朝" w:hint="eastAsia"/>
                <w:kern w:val="0"/>
                <w:sz w:val="16"/>
                <w:szCs w:val="16"/>
                <w:fitText w:val="2244" w:id="-1747111680"/>
              </w:rPr>
              <w:t>頁</w:t>
            </w:r>
          </w:p>
          <w:p w14:paraId="65F3043B" w14:textId="77777777" w:rsidR="00934540" w:rsidRPr="00E54549" w:rsidRDefault="00934540" w:rsidP="00934540">
            <w:pPr>
              <w:snapToGrid w:val="0"/>
              <w:spacing w:line="260" w:lineRule="exact"/>
              <w:ind w:leftChars="-40" w:left="-107" w:rightChars="-40" w:right="-107"/>
              <w:jc w:val="center"/>
              <w:rPr>
                <w:rFonts w:hAnsi="ＭＳ 明朝"/>
                <w:kern w:val="0"/>
                <w:sz w:val="16"/>
                <w:szCs w:val="16"/>
              </w:rPr>
            </w:pPr>
            <w:r w:rsidRPr="00934540">
              <w:rPr>
                <w:rFonts w:hAnsi="ＭＳ 明朝" w:hint="eastAsia"/>
                <w:spacing w:val="218"/>
                <w:kern w:val="0"/>
                <w:sz w:val="16"/>
                <w:szCs w:val="16"/>
                <w:fitText w:val="2244" w:id="-1747111679"/>
              </w:rPr>
              <w:t>様式No</w:t>
            </w:r>
            <w:r w:rsidRPr="00934540">
              <w:rPr>
                <w:rFonts w:hAnsi="ＭＳ 明朝" w:hint="eastAsia"/>
                <w:kern w:val="0"/>
                <w:sz w:val="16"/>
                <w:szCs w:val="16"/>
                <w:fitText w:val="2244" w:id="-1747111679"/>
              </w:rPr>
              <w:t>等</w:t>
            </w:r>
          </w:p>
        </w:tc>
        <w:tc>
          <w:tcPr>
            <w:tcW w:w="709" w:type="dxa"/>
            <w:vMerge/>
            <w:tcBorders>
              <w:right w:val="single" w:sz="8" w:space="0" w:color="auto"/>
            </w:tcBorders>
            <w:shd w:val="clear" w:color="auto" w:fill="EEECE1"/>
          </w:tcPr>
          <w:p w14:paraId="36F63E3A" w14:textId="77777777" w:rsidR="00934540" w:rsidRPr="00E54549" w:rsidRDefault="00934540" w:rsidP="00934540">
            <w:pPr>
              <w:jc w:val="both"/>
              <w:rPr>
                <w:rFonts w:hAnsi="ＭＳ 明朝"/>
                <w:kern w:val="0"/>
                <w:sz w:val="16"/>
                <w:szCs w:val="16"/>
              </w:rPr>
            </w:pPr>
          </w:p>
        </w:tc>
      </w:tr>
      <w:tr w:rsidR="00934540" w:rsidRPr="00E54549" w14:paraId="4FBEEAB9" w14:textId="77777777" w:rsidTr="00934540">
        <w:trPr>
          <w:trHeight w:val="332"/>
        </w:trPr>
        <w:tc>
          <w:tcPr>
            <w:tcW w:w="642" w:type="dxa"/>
            <w:vMerge w:val="restart"/>
            <w:tcBorders>
              <w:left w:val="single" w:sz="8" w:space="0" w:color="auto"/>
            </w:tcBorders>
            <w:shd w:val="clear" w:color="auto" w:fill="EEECE1"/>
            <w:textDirection w:val="tbRlV"/>
            <w:vAlign w:val="center"/>
          </w:tcPr>
          <w:p w14:paraId="556E3C6D" w14:textId="77777777" w:rsidR="00934540" w:rsidRPr="00E54549" w:rsidRDefault="00934540" w:rsidP="00934540">
            <w:pPr>
              <w:spacing w:line="320" w:lineRule="exact"/>
              <w:ind w:left="113" w:right="113"/>
              <w:jc w:val="center"/>
              <w:rPr>
                <w:rFonts w:hAnsi="ＭＳ 明朝"/>
                <w:kern w:val="0"/>
                <w:sz w:val="20"/>
                <w:szCs w:val="20"/>
              </w:rPr>
            </w:pPr>
            <w:r w:rsidRPr="00E54549">
              <w:rPr>
                <w:rFonts w:hAnsi="ＭＳ 明朝" w:hint="eastAsia"/>
                <w:kern w:val="0"/>
                <w:sz w:val="20"/>
                <w:szCs w:val="20"/>
              </w:rPr>
              <w:t>か　か　り　つ　け　薬　局　の　基　本　的　機　能</w:t>
            </w:r>
          </w:p>
        </w:tc>
        <w:tc>
          <w:tcPr>
            <w:tcW w:w="11373" w:type="dxa"/>
            <w:tcBorders>
              <w:bottom w:val="nil"/>
            </w:tcBorders>
          </w:tcPr>
          <w:p w14:paraId="0110F97E" w14:textId="77777777" w:rsidR="00934540" w:rsidRPr="00E54549" w:rsidRDefault="00934540" w:rsidP="00934540">
            <w:pPr>
              <w:spacing w:line="320" w:lineRule="exact"/>
              <w:jc w:val="both"/>
              <w:rPr>
                <w:rFonts w:hAnsi="ＭＳ 明朝"/>
                <w:kern w:val="0"/>
                <w:sz w:val="18"/>
                <w:szCs w:val="18"/>
              </w:rPr>
            </w:pPr>
            <w:r w:rsidRPr="00E54549">
              <w:rPr>
                <w:rFonts w:hAnsi="ＭＳ 明朝" w:hint="eastAsia"/>
                <w:kern w:val="0"/>
                <w:sz w:val="18"/>
                <w:szCs w:val="18"/>
              </w:rPr>
              <w:t>Ⅰ. 当該薬局の業務実態を踏まえて、以下の事項に関することを記載した省令手順書の写し</w:t>
            </w:r>
          </w:p>
        </w:tc>
        <w:tc>
          <w:tcPr>
            <w:tcW w:w="567" w:type="dxa"/>
            <w:tcBorders>
              <w:bottom w:val="nil"/>
            </w:tcBorders>
          </w:tcPr>
          <w:p w14:paraId="03400CBA" w14:textId="77777777" w:rsidR="00934540" w:rsidRPr="00E54549" w:rsidRDefault="00934540" w:rsidP="00934540">
            <w:pPr>
              <w:spacing w:line="320" w:lineRule="exact"/>
              <w:jc w:val="center"/>
              <w:rPr>
                <w:rFonts w:hAnsi="ＭＳ 明朝"/>
                <w:kern w:val="0"/>
                <w:sz w:val="16"/>
                <w:szCs w:val="16"/>
              </w:rPr>
            </w:pPr>
          </w:p>
        </w:tc>
        <w:tc>
          <w:tcPr>
            <w:tcW w:w="2410" w:type="dxa"/>
            <w:tcBorders>
              <w:bottom w:val="nil"/>
            </w:tcBorders>
          </w:tcPr>
          <w:p w14:paraId="4B34E6A8" w14:textId="77777777" w:rsidR="00934540" w:rsidRPr="00E54549" w:rsidRDefault="00934540" w:rsidP="00934540">
            <w:pPr>
              <w:spacing w:line="320" w:lineRule="exact"/>
              <w:jc w:val="center"/>
              <w:rPr>
                <w:rFonts w:hAnsi="ＭＳ 明朝"/>
                <w:kern w:val="0"/>
                <w:sz w:val="16"/>
                <w:szCs w:val="16"/>
              </w:rPr>
            </w:pPr>
          </w:p>
        </w:tc>
        <w:tc>
          <w:tcPr>
            <w:tcW w:w="709" w:type="dxa"/>
            <w:tcBorders>
              <w:bottom w:val="nil"/>
              <w:right w:val="single" w:sz="8" w:space="0" w:color="auto"/>
            </w:tcBorders>
          </w:tcPr>
          <w:p w14:paraId="47818B04"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934540" w:rsidRPr="00E54549" w14:paraId="708DC10F" w14:textId="77777777" w:rsidTr="00934540">
        <w:trPr>
          <w:trHeight w:val="3473"/>
        </w:trPr>
        <w:tc>
          <w:tcPr>
            <w:tcW w:w="642" w:type="dxa"/>
            <w:vMerge/>
            <w:tcBorders>
              <w:left w:val="single" w:sz="8" w:space="0" w:color="auto"/>
            </w:tcBorders>
            <w:shd w:val="clear" w:color="auto" w:fill="EEECE1"/>
            <w:textDirection w:val="tbRlV"/>
            <w:vAlign w:val="center"/>
          </w:tcPr>
          <w:p w14:paraId="6A3FA5FA" w14:textId="77777777" w:rsidR="00934540" w:rsidRPr="00E54549" w:rsidRDefault="00934540" w:rsidP="00934540">
            <w:pPr>
              <w:spacing w:line="320" w:lineRule="exact"/>
              <w:ind w:left="113" w:right="113"/>
              <w:jc w:val="center"/>
              <w:rPr>
                <w:rFonts w:hAnsi="ＭＳ 明朝"/>
                <w:kern w:val="0"/>
                <w:sz w:val="16"/>
                <w:szCs w:val="16"/>
              </w:rPr>
            </w:pPr>
          </w:p>
        </w:tc>
        <w:tc>
          <w:tcPr>
            <w:tcW w:w="11373" w:type="dxa"/>
            <w:tcBorders>
              <w:top w:val="nil"/>
              <w:bottom w:val="dashSmallGap" w:sz="4" w:space="0" w:color="auto"/>
            </w:tcBorders>
          </w:tcPr>
          <w:p w14:paraId="26CF61CE" w14:textId="77777777" w:rsidR="00934540" w:rsidRPr="00E54549" w:rsidRDefault="00934540" w:rsidP="00934540">
            <w:pPr>
              <w:spacing w:line="320" w:lineRule="exact"/>
              <w:ind w:left="6" w:firstLineChars="76" w:firstLine="157"/>
              <w:jc w:val="both"/>
              <w:rPr>
                <w:rFonts w:hAnsi="ＭＳ 明朝"/>
                <w:kern w:val="0"/>
                <w:sz w:val="18"/>
                <w:szCs w:val="18"/>
              </w:rPr>
            </w:pPr>
            <w:r w:rsidRPr="00E54549">
              <w:rPr>
                <w:rFonts w:hAnsi="ＭＳ 明朝" w:hint="eastAsia"/>
                <w:kern w:val="0"/>
                <w:sz w:val="18"/>
                <w:szCs w:val="18"/>
              </w:rPr>
              <w:t>ⅰ.  患者がかかりつけ薬剤師を選択でき、かかりつけ薬剤師が薬剤に関する情報提供・指導等を一元的・継続的に行う。</w:t>
            </w:r>
          </w:p>
          <w:p w14:paraId="7CE7EA95"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ⅱ.  患者がかかりつけ薬剤師を選択した際、その旨及び選択した薬剤師が分かるよう薬剤服用歴に記録する。</w:t>
            </w:r>
          </w:p>
          <w:p w14:paraId="681F52A8"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ⅲ.  患者が現在受診している医療機関を全て把握するよう取り組む。</w:t>
            </w:r>
          </w:p>
          <w:p w14:paraId="14B2F30A"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ⅳ.  患者に使用された医薬品・服用している医薬品の一元的・継続的な把握に取り組む。</w:t>
            </w:r>
          </w:p>
          <w:p w14:paraId="302291B6" w14:textId="77777777" w:rsidR="00934540" w:rsidRPr="00F141BB"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ⅴ.  患者等に対し残薬確認、残薬解消、残薬発生の原因聴取とその対処に取り組む。</w:t>
            </w:r>
          </w:p>
          <w:p w14:paraId="393CCD1B" w14:textId="77777777" w:rsidR="00934540" w:rsidRPr="00E54549" w:rsidRDefault="00934540" w:rsidP="00934540">
            <w:pPr>
              <w:spacing w:line="320" w:lineRule="exact"/>
              <w:ind w:leftChars="77" w:left="689" w:hangingChars="234" w:hanging="484"/>
              <w:jc w:val="both"/>
              <w:rPr>
                <w:rFonts w:hAnsi="ＭＳ 明朝"/>
                <w:kern w:val="0"/>
                <w:sz w:val="18"/>
                <w:szCs w:val="18"/>
              </w:rPr>
            </w:pPr>
            <w:r w:rsidRPr="00F141BB">
              <w:rPr>
                <w:rFonts w:hAnsi="ＭＳ 明朝" w:hint="eastAsia"/>
                <w:kern w:val="0"/>
                <w:sz w:val="18"/>
                <w:szCs w:val="18"/>
              </w:rPr>
              <w:t>ⅵ.  毎回、患者に服薬状況や体調変化を確認し、新たな情報や薬剤服用歴の記録を参照した上で、</w:t>
            </w:r>
            <w:r w:rsidRPr="00E54549">
              <w:rPr>
                <w:rFonts w:hAnsi="ＭＳ 明朝" w:hint="eastAsia"/>
                <w:kern w:val="0"/>
                <w:sz w:val="18"/>
                <w:szCs w:val="18"/>
              </w:rPr>
              <w:t>必要に応じて確認及び指導内容を見直し</w:t>
            </w:r>
            <w:r w:rsidRPr="00E54549">
              <w:rPr>
                <w:rFonts w:hAnsi="ＭＳ 明朝" w:hint="eastAsia"/>
                <w:color w:val="FF0000"/>
                <w:kern w:val="0"/>
                <w:sz w:val="18"/>
                <w:szCs w:val="18"/>
              </w:rPr>
              <w:t>、</w:t>
            </w:r>
            <w:r w:rsidRPr="00E54549">
              <w:rPr>
                <w:rFonts w:hAnsi="ＭＳ 明朝" w:hint="eastAsia"/>
                <w:kern w:val="0"/>
                <w:sz w:val="18"/>
                <w:szCs w:val="18"/>
              </w:rPr>
              <w:t>患者の理解度等に応じて薬剤に関する情報提供・指導等を実施するよう取り組む。</w:t>
            </w:r>
          </w:p>
          <w:p w14:paraId="6C95646A"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ⅶ.  患者に対し、お薬手帳の意義及び役割等を説明するとともに活用を促す。</w:t>
            </w:r>
          </w:p>
          <w:p w14:paraId="3A3A2E05"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ⅷ.  お薬手帳利用者に、適切な利用方法を指導する（医療機関・薬局への提示、体調の変化等の記録等）。</w:t>
            </w:r>
          </w:p>
          <w:p w14:paraId="650444DD"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ⅸ.  お薬手帳の複数冊所持者に対し、お薬手帳の集約に努める。</w:t>
            </w:r>
          </w:p>
          <w:p w14:paraId="6FD2C453"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ⅹ.  薬剤師の役割の周知、かかりつけ薬剤師・薬局の意義等の説明を行い、かかりつけ薬剤師・薬局を持つよう促す。</w:t>
            </w:r>
          </w:p>
          <w:p w14:paraId="03C28F87" w14:textId="77777777" w:rsidR="00934540" w:rsidRPr="00F141BB" w:rsidRDefault="00934540" w:rsidP="00934540">
            <w:pPr>
              <w:spacing w:line="320" w:lineRule="exact"/>
              <w:ind w:leftChars="77" w:left="689" w:hangingChars="234" w:hanging="484"/>
              <w:jc w:val="both"/>
              <w:rPr>
                <w:rFonts w:hAnsi="ＭＳ 明朝"/>
                <w:kern w:val="0"/>
                <w:sz w:val="18"/>
                <w:szCs w:val="18"/>
              </w:rPr>
            </w:pPr>
            <w:r w:rsidRPr="00E54549">
              <w:rPr>
                <w:rFonts w:hAnsi="ＭＳ 明朝" w:hint="eastAsia"/>
                <w:kern w:val="0"/>
                <w:sz w:val="18"/>
                <w:szCs w:val="18"/>
              </w:rPr>
              <w:t>ⅹⅰ.開店時間外の電話相談等にも</w:t>
            </w:r>
            <w:r w:rsidRPr="00F141BB">
              <w:rPr>
                <w:rFonts w:hAnsi="ＭＳ 明朝" w:hint="eastAsia"/>
                <w:kern w:val="0"/>
                <w:sz w:val="18"/>
                <w:szCs w:val="18"/>
              </w:rPr>
              <w:t>対応する。かかりつけ薬剤師を持つ患者からの電話相談等に対しては当該薬剤師が対応する。</w:t>
            </w:r>
          </w:p>
          <w:p w14:paraId="5A08ECC2"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ⅹⅱ.医療機関に対して、疑義照会を行い、必要に応じ、副作用等の情報提供、処方提案に適切に取り組む</w:t>
            </w:r>
            <w:r w:rsidRPr="00E54549">
              <w:rPr>
                <w:rFonts w:hAnsi="ＭＳ 明朝" w:hint="eastAsia"/>
                <w:color w:val="FF0000"/>
                <w:kern w:val="0"/>
                <w:sz w:val="18"/>
                <w:szCs w:val="18"/>
              </w:rPr>
              <w:t>。</w:t>
            </w:r>
          </w:p>
          <w:p w14:paraId="236FA997"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ⅹⅲ.上記のⅲ、ⅳ、ⅴ、ⅵ、ⅹ、ⅹⅰ、ⅹⅱの実施に関して、薬剤服用歴に記載する。</w:t>
            </w:r>
          </w:p>
        </w:tc>
        <w:tc>
          <w:tcPr>
            <w:tcW w:w="567" w:type="dxa"/>
            <w:tcBorders>
              <w:top w:val="nil"/>
              <w:bottom w:val="dashSmallGap" w:sz="4" w:space="0" w:color="auto"/>
            </w:tcBorders>
          </w:tcPr>
          <w:p w14:paraId="0DC9DAE7" w14:textId="77777777" w:rsidR="00934540" w:rsidRPr="00E54549" w:rsidRDefault="00934540" w:rsidP="00934540">
            <w:pPr>
              <w:spacing w:line="320" w:lineRule="exact"/>
              <w:jc w:val="center"/>
              <w:rPr>
                <w:rFonts w:hAnsi="ＭＳ 明朝"/>
                <w:kern w:val="0"/>
                <w:sz w:val="16"/>
                <w:szCs w:val="16"/>
              </w:rPr>
            </w:pPr>
          </w:p>
        </w:tc>
        <w:tc>
          <w:tcPr>
            <w:tcW w:w="2410" w:type="dxa"/>
            <w:tcBorders>
              <w:top w:val="nil"/>
              <w:bottom w:val="dashSmallGap" w:sz="4" w:space="0" w:color="auto"/>
            </w:tcBorders>
          </w:tcPr>
          <w:p w14:paraId="13DF899E"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01AF20A2"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36839D1A"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722EB567"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04F221CA"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5806EF1D"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1D10163C" w14:textId="77777777" w:rsidR="00934540" w:rsidRPr="00E54549" w:rsidRDefault="00934540" w:rsidP="00934540">
            <w:pPr>
              <w:spacing w:line="320" w:lineRule="exact"/>
              <w:jc w:val="center"/>
              <w:rPr>
                <w:rFonts w:hAnsi="ＭＳ 明朝"/>
                <w:kern w:val="0"/>
                <w:sz w:val="16"/>
                <w:szCs w:val="16"/>
              </w:rPr>
            </w:pPr>
          </w:p>
          <w:p w14:paraId="0D31C874"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49E3B6A6"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3FE2D419"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7BEF9C18"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32443CD4"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7EDE7172"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36B319DA" w14:textId="77777777" w:rsidR="00934540" w:rsidRPr="00E54549" w:rsidRDefault="00934540" w:rsidP="00934540">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tc>
        <w:tc>
          <w:tcPr>
            <w:tcW w:w="709" w:type="dxa"/>
            <w:tcBorders>
              <w:top w:val="nil"/>
              <w:bottom w:val="dashSmallGap" w:sz="4" w:space="0" w:color="auto"/>
              <w:right w:val="single" w:sz="8" w:space="0" w:color="auto"/>
            </w:tcBorders>
          </w:tcPr>
          <w:p w14:paraId="0FF3885B"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0CC2BB77"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259E84BF"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4D5755EC"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2A8823F7"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43D87D6B"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63503EAC" w14:textId="77777777" w:rsidR="00934540" w:rsidRPr="00E54549" w:rsidRDefault="00934540" w:rsidP="00934540">
            <w:pPr>
              <w:spacing w:line="320" w:lineRule="exact"/>
              <w:jc w:val="center"/>
              <w:rPr>
                <w:rFonts w:hAnsi="ＭＳ 明朝"/>
                <w:kern w:val="0"/>
                <w:sz w:val="18"/>
                <w:szCs w:val="18"/>
              </w:rPr>
            </w:pPr>
          </w:p>
          <w:p w14:paraId="18812D4B"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2EB363CC"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330862E0"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63C5F614"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3C7E3AC7"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51A1B225"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p w14:paraId="433C04B7"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934540" w:rsidRPr="00E54549" w14:paraId="3AF26828" w14:textId="77777777" w:rsidTr="00934540">
        <w:trPr>
          <w:trHeight w:val="506"/>
        </w:trPr>
        <w:tc>
          <w:tcPr>
            <w:tcW w:w="642" w:type="dxa"/>
            <w:vMerge/>
            <w:tcBorders>
              <w:left w:val="single" w:sz="8" w:space="0" w:color="auto"/>
            </w:tcBorders>
            <w:shd w:val="clear" w:color="auto" w:fill="EEECE1"/>
          </w:tcPr>
          <w:p w14:paraId="093461D3" w14:textId="77777777" w:rsidR="00934540" w:rsidRPr="00E54549" w:rsidRDefault="00934540" w:rsidP="00934540">
            <w:pPr>
              <w:spacing w:line="320" w:lineRule="exact"/>
              <w:rPr>
                <w:rFonts w:hAnsi="ＭＳ 明朝"/>
                <w:kern w:val="0"/>
                <w:sz w:val="18"/>
                <w:szCs w:val="18"/>
              </w:rPr>
            </w:pPr>
          </w:p>
        </w:tc>
        <w:tc>
          <w:tcPr>
            <w:tcW w:w="11373" w:type="dxa"/>
            <w:tcBorders>
              <w:top w:val="dashSmallGap" w:sz="4" w:space="0" w:color="auto"/>
              <w:bottom w:val="dashSmallGap" w:sz="4" w:space="0" w:color="auto"/>
            </w:tcBorders>
          </w:tcPr>
          <w:p w14:paraId="39999B6B" w14:textId="77777777" w:rsidR="00934540" w:rsidRPr="00E54549" w:rsidRDefault="00934540" w:rsidP="00934540">
            <w:pPr>
              <w:spacing w:line="360" w:lineRule="exact"/>
              <w:jc w:val="both"/>
              <w:rPr>
                <w:rFonts w:hAnsi="ＭＳ 明朝"/>
                <w:kern w:val="0"/>
                <w:sz w:val="18"/>
                <w:szCs w:val="18"/>
              </w:rPr>
            </w:pPr>
            <w:r w:rsidRPr="00E54549">
              <w:rPr>
                <w:rFonts w:hAnsi="ＭＳ 明朝" w:hint="eastAsia"/>
                <w:kern w:val="0"/>
                <w:sz w:val="18"/>
                <w:szCs w:val="18"/>
              </w:rPr>
              <w:t>Ⅱ. 当該薬局に従事する薬剤師の氏名、勤務日及び勤務時間を示した勤務表</w:t>
            </w:r>
          </w:p>
        </w:tc>
        <w:tc>
          <w:tcPr>
            <w:tcW w:w="567" w:type="dxa"/>
            <w:tcBorders>
              <w:top w:val="dashSmallGap" w:sz="4" w:space="0" w:color="auto"/>
              <w:bottom w:val="dashSmallGap" w:sz="4" w:space="0" w:color="auto"/>
            </w:tcBorders>
          </w:tcPr>
          <w:p w14:paraId="54EC2173" w14:textId="77777777" w:rsidR="00934540" w:rsidRPr="00E54549" w:rsidRDefault="00934540" w:rsidP="00934540">
            <w:pPr>
              <w:spacing w:line="320" w:lineRule="exact"/>
              <w:jc w:val="center"/>
              <w:rPr>
                <w:rFonts w:hAnsi="ＭＳ 明朝"/>
                <w:kern w:val="0"/>
                <w:sz w:val="16"/>
                <w:szCs w:val="16"/>
              </w:rPr>
            </w:pPr>
          </w:p>
        </w:tc>
        <w:tc>
          <w:tcPr>
            <w:tcW w:w="2410" w:type="dxa"/>
            <w:tcBorders>
              <w:top w:val="dashSmallGap" w:sz="4" w:space="0" w:color="auto"/>
              <w:bottom w:val="dashSmallGap" w:sz="4" w:space="0" w:color="auto"/>
            </w:tcBorders>
          </w:tcPr>
          <w:p w14:paraId="01CC20DB" w14:textId="77777777" w:rsidR="00934540" w:rsidRPr="00E54549" w:rsidRDefault="00934540" w:rsidP="00934540">
            <w:pPr>
              <w:spacing w:line="320" w:lineRule="exact"/>
              <w:jc w:val="center"/>
              <w:rPr>
                <w:rFonts w:hAnsi="ＭＳ 明朝"/>
                <w:kern w:val="0"/>
                <w:sz w:val="16"/>
                <w:szCs w:val="16"/>
              </w:rPr>
            </w:pPr>
          </w:p>
        </w:tc>
        <w:tc>
          <w:tcPr>
            <w:tcW w:w="709" w:type="dxa"/>
            <w:tcBorders>
              <w:top w:val="dashSmallGap" w:sz="4" w:space="0" w:color="auto"/>
              <w:bottom w:val="dashSmallGap" w:sz="4" w:space="0" w:color="auto"/>
              <w:right w:val="single" w:sz="8" w:space="0" w:color="auto"/>
            </w:tcBorders>
          </w:tcPr>
          <w:p w14:paraId="0F153080"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934540" w:rsidRPr="00E54549" w14:paraId="6214B598" w14:textId="77777777" w:rsidTr="00934540">
        <w:trPr>
          <w:trHeight w:val="227"/>
        </w:trPr>
        <w:tc>
          <w:tcPr>
            <w:tcW w:w="642" w:type="dxa"/>
            <w:vMerge/>
            <w:tcBorders>
              <w:left w:val="single" w:sz="8" w:space="0" w:color="auto"/>
            </w:tcBorders>
            <w:shd w:val="clear" w:color="auto" w:fill="EEECE1"/>
          </w:tcPr>
          <w:p w14:paraId="0092A638" w14:textId="77777777" w:rsidR="00934540" w:rsidRPr="00E54549" w:rsidRDefault="00934540" w:rsidP="00934540">
            <w:pPr>
              <w:spacing w:line="320" w:lineRule="exact"/>
              <w:rPr>
                <w:rFonts w:hAnsi="ＭＳ 明朝"/>
                <w:kern w:val="0"/>
                <w:sz w:val="18"/>
                <w:szCs w:val="18"/>
              </w:rPr>
            </w:pPr>
          </w:p>
        </w:tc>
        <w:tc>
          <w:tcPr>
            <w:tcW w:w="11373" w:type="dxa"/>
            <w:tcBorders>
              <w:top w:val="dashSmallGap" w:sz="4" w:space="0" w:color="auto"/>
              <w:bottom w:val="dashSmallGap" w:sz="4" w:space="0" w:color="auto"/>
            </w:tcBorders>
          </w:tcPr>
          <w:p w14:paraId="14FF6419" w14:textId="77777777" w:rsidR="00934540" w:rsidRPr="00E54549" w:rsidRDefault="00934540" w:rsidP="00934540">
            <w:pPr>
              <w:spacing w:line="320" w:lineRule="exact"/>
              <w:jc w:val="both"/>
              <w:rPr>
                <w:rFonts w:hAnsi="ＭＳ 明朝"/>
                <w:kern w:val="0"/>
                <w:sz w:val="18"/>
                <w:szCs w:val="18"/>
              </w:rPr>
            </w:pPr>
            <w:r w:rsidRPr="00E54549">
              <w:rPr>
                <w:rFonts w:hAnsi="ＭＳ 明朝" w:hint="eastAsia"/>
                <w:kern w:val="0"/>
                <w:sz w:val="18"/>
                <w:szCs w:val="18"/>
              </w:rPr>
              <w:t>Ⅲ. お薬手帳の意義、役割及び利用方法の説明又は指導のための適切な資料</w:t>
            </w:r>
          </w:p>
          <w:p w14:paraId="24AFDDF0" w14:textId="77777777" w:rsidR="00934540" w:rsidRPr="00E54549" w:rsidRDefault="00934540" w:rsidP="00934540">
            <w:pPr>
              <w:spacing w:line="320" w:lineRule="exact"/>
              <w:ind w:firstLineChars="200" w:firstLine="414"/>
              <w:jc w:val="both"/>
              <w:rPr>
                <w:rFonts w:hAnsi="ＭＳ 明朝"/>
                <w:kern w:val="0"/>
                <w:sz w:val="18"/>
                <w:szCs w:val="18"/>
              </w:rPr>
            </w:pPr>
            <w:r w:rsidRPr="00E54549">
              <w:rPr>
                <w:rFonts w:hAnsi="ＭＳ 明朝" w:hint="eastAsia"/>
                <w:kern w:val="0"/>
                <w:sz w:val="18"/>
                <w:szCs w:val="18"/>
              </w:rPr>
              <w:t>（お薬手帳の意義、役割は、平成27年11月27日薬生総発1127第４号「お薬手帳（電子版）の運用上の留意</w:t>
            </w:r>
          </w:p>
          <w:p w14:paraId="09E210C7" w14:textId="77777777" w:rsidR="00934540" w:rsidRPr="00E54549" w:rsidRDefault="00934540" w:rsidP="00934540">
            <w:pPr>
              <w:spacing w:line="320" w:lineRule="exact"/>
              <w:ind w:firstLineChars="200" w:firstLine="414"/>
              <w:jc w:val="both"/>
              <w:rPr>
                <w:rFonts w:hAnsi="ＭＳ 明朝"/>
                <w:kern w:val="0"/>
                <w:sz w:val="18"/>
                <w:szCs w:val="18"/>
              </w:rPr>
            </w:pPr>
            <w:r w:rsidRPr="00E54549">
              <w:rPr>
                <w:rFonts w:hAnsi="ＭＳ 明朝" w:hint="eastAsia"/>
                <w:kern w:val="0"/>
                <w:sz w:val="18"/>
                <w:szCs w:val="18"/>
              </w:rPr>
              <w:t>事項について」に記載されている内容を参照）</w:t>
            </w:r>
          </w:p>
        </w:tc>
        <w:tc>
          <w:tcPr>
            <w:tcW w:w="567" w:type="dxa"/>
            <w:tcBorders>
              <w:top w:val="dashSmallGap" w:sz="4" w:space="0" w:color="auto"/>
              <w:bottom w:val="dashSmallGap" w:sz="4" w:space="0" w:color="auto"/>
            </w:tcBorders>
          </w:tcPr>
          <w:p w14:paraId="40AA5030" w14:textId="77777777" w:rsidR="00934540" w:rsidRPr="00E54549" w:rsidRDefault="00934540" w:rsidP="00934540">
            <w:pPr>
              <w:spacing w:line="320" w:lineRule="exact"/>
              <w:jc w:val="both"/>
              <w:rPr>
                <w:rFonts w:hAnsi="ＭＳ 明朝"/>
                <w:kern w:val="0"/>
                <w:sz w:val="16"/>
                <w:szCs w:val="16"/>
              </w:rPr>
            </w:pPr>
          </w:p>
        </w:tc>
        <w:tc>
          <w:tcPr>
            <w:tcW w:w="2410" w:type="dxa"/>
            <w:tcBorders>
              <w:top w:val="dashSmallGap" w:sz="4" w:space="0" w:color="auto"/>
              <w:bottom w:val="dashSmallGap" w:sz="4" w:space="0" w:color="auto"/>
            </w:tcBorders>
          </w:tcPr>
          <w:p w14:paraId="60D311DF" w14:textId="77777777" w:rsidR="00934540" w:rsidRPr="00E54549" w:rsidRDefault="00934540" w:rsidP="00934540">
            <w:pPr>
              <w:spacing w:line="320" w:lineRule="exact"/>
              <w:rPr>
                <w:rFonts w:hAnsi="ＭＳ 明朝"/>
                <w:kern w:val="0"/>
                <w:sz w:val="16"/>
                <w:szCs w:val="16"/>
              </w:rPr>
            </w:pPr>
          </w:p>
          <w:p w14:paraId="1C6184A9" w14:textId="77777777" w:rsidR="00934540" w:rsidRPr="00E54549" w:rsidRDefault="00934540" w:rsidP="00934540">
            <w:pPr>
              <w:spacing w:beforeLines="50" w:before="170" w:line="320" w:lineRule="exact"/>
              <w:jc w:val="center"/>
              <w:rPr>
                <w:rFonts w:hAnsi="ＭＳ 明朝"/>
                <w:kern w:val="0"/>
                <w:sz w:val="16"/>
                <w:szCs w:val="16"/>
              </w:rPr>
            </w:pPr>
          </w:p>
        </w:tc>
        <w:tc>
          <w:tcPr>
            <w:tcW w:w="709" w:type="dxa"/>
            <w:tcBorders>
              <w:top w:val="dashSmallGap" w:sz="4" w:space="0" w:color="auto"/>
              <w:bottom w:val="dashSmallGap" w:sz="4" w:space="0" w:color="auto"/>
              <w:right w:val="single" w:sz="8" w:space="0" w:color="auto"/>
            </w:tcBorders>
          </w:tcPr>
          <w:p w14:paraId="642B0968"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934540" w:rsidRPr="00E54549" w14:paraId="12652C75" w14:textId="77777777" w:rsidTr="00934540">
        <w:trPr>
          <w:trHeight w:val="219"/>
        </w:trPr>
        <w:tc>
          <w:tcPr>
            <w:tcW w:w="642" w:type="dxa"/>
            <w:vMerge/>
            <w:tcBorders>
              <w:left w:val="single" w:sz="8" w:space="0" w:color="auto"/>
            </w:tcBorders>
            <w:shd w:val="clear" w:color="auto" w:fill="EEECE1"/>
          </w:tcPr>
          <w:p w14:paraId="4F8767C0" w14:textId="77777777" w:rsidR="00934540" w:rsidRPr="00E54549" w:rsidRDefault="00934540" w:rsidP="00934540">
            <w:pPr>
              <w:spacing w:line="320" w:lineRule="exact"/>
              <w:rPr>
                <w:rFonts w:hAnsi="ＭＳ 明朝"/>
                <w:kern w:val="0"/>
                <w:sz w:val="18"/>
                <w:szCs w:val="18"/>
              </w:rPr>
            </w:pPr>
          </w:p>
        </w:tc>
        <w:tc>
          <w:tcPr>
            <w:tcW w:w="11373" w:type="dxa"/>
            <w:tcBorders>
              <w:top w:val="dashSmallGap" w:sz="4" w:space="0" w:color="auto"/>
              <w:bottom w:val="dashSmallGap" w:sz="4" w:space="0" w:color="auto"/>
            </w:tcBorders>
          </w:tcPr>
          <w:p w14:paraId="18A4214C" w14:textId="77777777" w:rsidR="00934540" w:rsidRPr="00E54549" w:rsidRDefault="00934540" w:rsidP="00934540">
            <w:pPr>
              <w:spacing w:line="320" w:lineRule="exact"/>
              <w:jc w:val="both"/>
              <w:rPr>
                <w:rFonts w:hAnsi="ＭＳ 明朝"/>
                <w:kern w:val="0"/>
                <w:sz w:val="18"/>
                <w:szCs w:val="18"/>
              </w:rPr>
            </w:pPr>
            <w:r w:rsidRPr="00E54549">
              <w:rPr>
                <w:rFonts w:hAnsi="ＭＳ 明朝" w:hint="eastAsia"/>
                <w:kern w:val="0"/>
                <w:sz w:val="18"/>
                <w:szCs w:val="18"/>
              </w:rPr>
              <w:t>Ⅳ. かかりつけ薬剤師・薬局の意義及び役割等の説明のための適切な資料</w:t>
            </w:r>
          </w:p>
          <w:p w14:paraId="6B9E0D57" w14:textId="77777777" w:rsidR="00934540" w:rsidRPr="00E54549" w:rsidRDefault="00934540" w:rsidP="00934540">
            <w:pPr>
              <w:autoSpaceDE w:val="0"/>
              <w:autoSpaceDN w:val="0"/>
              <w:adjustRightInd w:val="0"/>
              <w:jc w:val="both"/>
              <w:rPr>
                <w:rFonts w:hAnsi="ＭＳ 明朝" w:cs="ＭＳ明朝"/>
                <w:kern w:val="0"/>
                <w:sz w:val="18"/>
                <w:szCs w:val="18"/>
              </w:rPr>
            </w:pPr>
            <w:r w:rsidRPr="00E54549">
              <w:rPr>
                <w:rFonts w:hAnsi="ＭＳ 明朝" w:hint="eastAsia"/>
                <w:kern w:val="0"/>
                <w:sz w:val="18"/>
                <w:szCs w:val="18"/>
              </w:rPr>
              <w:t xml:space="preserve">　　（かかりつけ薬剤師と薬局の意義・役割は、平成28年2月12日薬生発0212第５号「</w:t>
            </w:r>
            <w:r w:rsidRPr="00E54549">
              <w:rPr>
                <w:rFonts w:hAnsi="ＭＳ 明朝" w:cs="ＭＳ明朝" w:hint="eastAsia"/>
                <w:kern w:val="0"/>
                <w:sz w:val="18"/>
                <w:szCs w:val="18"/>
              </w:rPr>
              <w:t>医薬品、医療機器等の品質、</w:t>
            </w:r>
          </w:p>
          <w:p w14:paraId="2972AD4E" w14:textId="77777777" w:rsidR="00934540" w:rsidRPr="00E54549" w:rsidRDefault="00934540" w:rsidP="00934540">
            <w:pPr>
              <w:autoSpaceDE w:val="0"/>
              <w:autoSpaceDN w:val="0"/>
              <w:adjustRightInd w:val="0"/>
              <w:ind w:firstLineChars="200" w:firstLine="414"/>
              <w:jc w:val="both"/>
              <w:rPr>
                <w:rFonts w:hAnsi="ＭＳ 明朝" w:cs="ＭＳ明朝"/>
                <w:kern w:val="0"/>
                <w:sz w:val="18"/>
                <w:szCs w:val="18"/>
              </w:rPr>
            </w:pPr>
            <w:r w:rsidRPr="00E54549">
              <w:rPr>
                <w:rFonts w:hAnsi="ＭＳ 明朝" w:cs="ＭＳ明朝" w:hint="eastAsia"/>
                <w:kern w:val="0"/>
                <w:sz w:val="18"/>
                <w:szCs w:val="18"/>
              </w:rPr>
              <w:t>有効性及び安全性の確保等に関する法律施行規則の一部を改正する省令の施行等について」（以下「運用通知」</w:t>
            </w:r>
          </w:p>
          <w:p w14:paraId="2F6F55FD" w14:textId="77777777" w:rsidR="00934540" w:rsidRPr="00E54549" w:rsidRDefault="00934540" w:rsidP="00934540">
            <w:pPr>
              <w:autoSpaceDE w:val="0"/>
              <w:autoSpaceDN w:val="0"/>
              <w:adjustRightInd w:val="0"/>
              <w:ind w:firstLineChars="200" w:firstLine="414"/>
              <w:jc w:val="both"/>
              <w:rPr>
                <w:rFonts w:hAnsi="ＭＳ 明朝"/>
                <w:kern w:val="0"/>
                <w:sz w:val="18"/>
                <w:szCs w:val="18"/>
              </w:rPr>
            </w:pPr>
            <w:r w:rsidRPr="00E54549">
              <w:rPr>
                <w:rFonts w:hAnsi="ＭＳ 明朝" w:cs="ＭＳ明朝" w:hint="eastAsia"/>
                <w:kern w:val="0"/>
                <w:sz w:val="18"/>
                <w:szCs w:val="18"/>
              </w:rPr>
              <w:t>という）に記載されている内容を参照）</w:t>
            </w:r>
          </w:p>
        </w:tc>
        <w:tc>
          <w:tcPr>
            <w:tcW w:w="567" w:type="dxa"/>
            <w:tcBorders>
              <w:top w:val="dashSmallGap" w:sz="4" w:space="0" w:color="auto"/>
              <w:bottom w:val="dashSmallGap" w:sz="4" w:space="0" w:color="auto"/>
            </w:tcBorders>
          </w:tcPr>
          <w:p w14:paraId="5D429DC8" w14:textId="77777777" w:rsidR="00934540" w:rsidRPr="00E54549" w:rsidRDefault="00934540" w:rsidP="00934540">
            <w:pPr>
              <w:spacing w:line="320" w:lineRule="exact"/>
              <w:jc w:val="center"/>
              <w:rPr>
                <w:rFonts w:hAnsi="ＭＳ 明朝"/>
                <w:kern w:val="0"/>
                <w:sz w:val="16"/>
                <w:szCs w:val="16"/>
              </w:rPr>
            </w:pPr>
          </w:p>
        </w:tc>
        <w:tc>
          <w:tcPr>
            <w:tcW w:w="2410" w:type="dxa"/>
            <w:tcBorders>
              <w:top w:val="dashSmallGap" w:sz="4" w:space="0" w:color="auto"/>
              <w:bottom w:val="dashSmallGap" w:sz="4" w:space="0" w:color="auto"/>
            </w:tcBorders>
          </w:tcPr>
          <w:p w14:paraId="5FABD773" w14:textId="77777777" w:rsidR="00934540" w:rsidRPr="00E54549" w:rsidRDefault="00934540" w:rsidP="00934540">
            <w:pPr>
              <w:spacing w:line="320" w:lineRule="exact"/>
              <w:jc w:val="center"/>
              <w:rPr>
                <w:rFonts w:hAnsi="ＭＳ 明朝"/>
                <w:kern w:val="0"/>
                <w:sz w:val="16"/>
                <w:szCs w:val="16"/>
              </w:rPr>
            </w:pPr>
          </w:p>
          <w:p w14:paraId="5E752FCA" w14:textId="77777777" w:rsidR="00934540" w:rsidRPr="00E54549" w:rsidRDefault="00934540" w:rsidP="00934540">
            <w:pPr>
              <w:spacing w:line="320" w:lineRule="exact"/>
              <w:jc w:val="center"/>
              <w:rPr>
                <w:rFonts w:hAnsi="ＭＳ 明朝"/>
                <w:kern w:val="0"/>
                <w:sz w:val="16"/>
                <w:szCs w:val="16"/>
              </w:rPr>
            </w:pPr>
          </w:p>
          <w:p w14:paraId="50B7507E" w14:textId="77777777" w:rsidR="00934540" w:rsidRPr="00E54549" w:rsidRDefault="00934540" w:rsidP="00934540">
            <w:pPr>
              <w:spacing w:line="320" w:lineRule="exact"/>
              <w:jc w:val="center"/>
              <w:rPr>
                <w:rFonts w:hAnsi="ＭＳ 明朝"/>
                <w:kern w:val="0"/>
                <w:sz w:val="16"/>
                <w:szCs w:val="16"/>
              </w:rPr>
            </w:pPr>
          </w:p>
        </w:tc>
        <w:tc>
          <w:tcPr>
            <w:tcW w:w="709" w:type="dxa"/>
            <w:tcBorders>
              <w:top w:val="dashSmallGap" w:sz="4" w:space="0" w:color="auto"/>
              <w:bottom w:val="dashSmallGap" w:sz="4" w:space="0" w:color="auto"/>
              <w:right w:val="single" w:sz="8" w:space="0" w:color="auto"/>
            </w:tcBorders>
          </w:tcPr>
          <w:p w14:paraId="2397D222"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934540" w:rsidRPr="00E54549" w14:paraId="5AE174B6" w14:textId="77777777" w:rsidTr="00934540">
        <w:trPr>
          <w:trHeight w:val="646"/>
        </w:trPr>
        <w:tc>
          <w:tcPr>
            <w:tcW w:w="642" w:type="dxa"/>
            <w:vMerge/>
            <w:tcBorders>
              <w:left w:val="single" w:sz="8" w:space="0" w:color="auto"/>
            </w:tcBorders>
            <w:shd w:val="clear" w:color="auto" w:fill="EEECE1"/>
          </w:tcPr>
          <w:p w14:paraId="4E6750A1" w14:textId="77777777" w:rsidR="00934540" w:rsidRPr="00E54549" w:rsidRDefault="00934540" w:rsidP="00934540">
            <w:pPr>
              <w:spacing w:line="320" w:lineRule="exact"/>
              <w:rPr>
                <w:rFonts w:hAnsi="ＭＳ 明朝"/>
                <w:kern w:val="0"/>
                <w:sz w:val="18"/>
                <w:szCs w:val="18"/>
              </w:rPr>
            </w:pPr>
          </w:p>
        </w:tc>
        <w:tc>
          <w:tcPr>
            <w:tcW w:w="11373" w:type="dxa"/>
            <w:tcBorders>
              <w:top w:val="dashSmallGap" w:sz="4" w:space="0" w:color="auto"/>
              <w:bottom w:val="dashSmallGap" w:sz="4" w:space="0" w:color="auto"/>
            </w:tcBorders>
          </w:tcPr>
          <w:p w14:paraId="6C8D1F4E" w14:textId="77777777" w:rsidR="00934540" w:rsidRPr="00E54549" w:rsidRDefault="00934540" w:rsidP="00934540">
            <w:pPr>
              <w:spacing w:line="320" w:lineRule="exact"/>
              <w:jc w:val="both"/>
              <w:rPr>
                <w:rFonts w:hAnsi="ＭＳ 明朝"/>
                <w:kern w:val="0"/>
                <w:sz w:val="18"/>
                <w:szCs w:val="18"/>
              </w:rPr>
            </w:pPr>
            <w:r w:rsidRPr="00E54549">
              <w:rPr>
                <w:rFonts w:hAnsi="ＭＳ 明朝" w:hint="eastAsia"/>
                <w:kern w:val="0"/>
                <w:sz w:val="18"/>
                <w:szCs w:val="18"/>
              </w:rPr>
              <w:t>Ⅴ. 当該薬局薬剤師に24時間直接相談できる連絡先電話番号等、事前に患者等に対して説明し交付するための文書</w:t>
            </w:r>
          </w:p>
          <w:p w14:paraId="7CF6E5F9" w14:textId="77777777" w:rsidR="00934540" w:rsidRPr="00E54549" w:rsidRDefault="00934540" w:rsidP="00934540">
            <w:pPr>
              <w:spacing w:line="320" w:lineRule="exact"/>
              <w:ind w:firstLineChars="100" w:firstLine="207"/>
              <w:jc w:val="both"/>
              <w:rPr>
                <w:rFonts w:hAnsi="ＭＳ 明朝"/>
                <w:kern w:val="0"/>
                <w:sz w:val="18"/>
                <w:szCs w:val="18"/>
              </w:rPr>
            </w:pPr>
            <w:r w:rsidRPr="00E54549">
              <w:rPr>
                <w:rFonts w:hAnsi="ＭＳ 明朝" w:hint="eastAsia"/>
                <w:kern w:val="0"/>
                <w:sz w:val="18"/>
                <w:szCs w:val="18"/>
              </w:rPr>
              <w:t>【交付する文書の名称を記載（「薬袋」も可）】</w:t>
            </w:r>
          </w:p>
        </w:tc>
        <w:tc>
          <w:tcPr>
            <w:tcW w:w="567" w:type="dxa"/>
            <w:tcBorders>
              <w:top w:val="dashSmallGap" w:sz="4" w:space="0" w:color="auto"/>
              <w:bottom w:val="dashSmallGap" w:sz="4" w:space="0" w:color="auto"/>
            </w:tcBorders>
          </w:tcPr>
          <w:p w14:paraId="26E17E5D" w14:textId="77777777" w:rsidR="00934540" w:rsidRPr="00E54549" w:rsidRDefault="00934540" w:rsidP="00934540">
            <w:pPr>
              <w:spacing w:line="320" w:lineRule="exact"/>
              <w:jc w:val="center"/>
              <w:rPr>
                <w:rFonts w:hAnsi="ＭＳ 明朝"/>
                <w:kern w:val="0"/>
                <w:sz w:val="16"/>
                <w:szCs w:val="16"/>
              </w:rPr>
            </w:pPr>
          </w:p>
        </w:tc>
        <w:tc>
          <w:tcPr>
            <w:tcW w:w="2410" w:type="dxa"/>
            <w:tcBorders>
              <w:top w:val="dashSmallGap" w:sz="4" w:space="0" w:color="auto"/>
              <w:bottom w:val="dashSmallGap" w:sz="4" w:space="0" w:color="auto"/>
            </w:tcBorders>
          </w:tcPr>
          <w:p w14:paraId="33B987D5" w14:textId="77777777" w:rsidR="00934540" w:rsidRPr="00E54549" w:rsidRDefault="00934540" w:rsidP="00934540">
            <w:pPr>
              <w:spacing w:line="320" w:lineRule="exact"/>
              <w:rPr>
                <w:rFonts w:hAnsi="ＭＳ 明朝"/>
                <w:kern w:val="0"/>
                <w:sz w:val="16"/>
                <w:szCs w:val="16"/>
              </w:rPr>
            </w:pPr>
          </w:p>
          <w:p w14:paraId="6F9CCC3F" w14:textId="77777777" w:rsidR="00934540" w:rsidRPr="00E54549" w:rsidRDefault="00934540" w:rsidP="00934540">
            <w:pPr>
              <w:spacing w:line="320" w:lineRule="exact"/>
              <w:rPr>
                <w:rFonts w:hAnsi="ＭＳ 明朝"/>
                <w:kern w:val="0"/>
                <w:sz w:val="16"/>
                <w:szCs w:val="16"/>
              </w:rPr>
            </w:pPr>
            <w:r>
              <w:rPr>
                <w:rFonts w:hAnsi="ＭＳ 明朝" w:hint="eastAsia"/>
                <w:kern w:val="0"/>
                <w:sz w:val="16"/>
                <w:szCs w:val="16"/>
              </w:rPr>
              <w:t xml:space="preserve">【　　　</w:t>
            </w:r>
            <w:r w:rsidRPr="00E54549">
              <w:rPr>
                <w:rFonts w:hAnsi="ＭＳ 明朝" w:hint="eastAsia"/>
                <w:kern w:val="0"/>
                <w:sz w:val="16"/>
                <w:szCs w:val="16"/>
              </w:rPr>
              <w:t xml:space="preserve">　　　　　　】</w:t>
            </w:r>
          </w:p>
        </w:tc>
        <w:tc>
          <w:tcPr>
            <w:tcW w:w="709" w:type="dxa"/>
            <w:tcBorders>
              <w:top w:val="dashSmallGap" w:sz="4" w:space="0" w:color="auto"/>
              <w:bottom w:val="dashSmallGap" w:sz="4" w:space="0" w:color="auto"/>
              <w:right w:val="single" w:sz="8" w:space="0" w:color="auto"/>
            </w:tcBorders>
          </w:tcPr>
          <w:p w14:paraId="6D546CDE"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934540" w:rsidRPr="00E54549" w14:paraId="5310676B" w14:textId="77777777" w:rsidTr="00934540">
        <w:trPr>
          <w:trHeight w:val="414"/>
        </w:trPr>
        <w:tc>
          <w:tcPr>
            <w:tcW w:w="642" w:type="dxa"/>
            <w:vMerge/>
            <w:tcBorders>
              <w:left w:val="single" w:sz="8" w:space="0" w:color="auto"/>
            </w:tcBorders>
            <w:shd w:val="clear" w:color="auto" w:fill="EEECE1"/>
          </w:tcPr>
          <w:p w14:paraId="164751E5" w14:textId="77777777" w:rsidR="00934540" w:rsidRPr="00E54549" w:rsidRDefault="00934540" w:rsidP="00934540">
            <w:pPr>
              <w:spacing w:line="320" w:lineRule="exact"/>
              <w:rPr>
                <w:rFonts w:hAnsi="ＭＳ 明朝"/>
                <w:kern w:val="0"/>
                <w:sz w:val="18"/>
                <w:szCs w:val="18"/>
              </w:rPr>
            </w:pPr>
          </w:p>
        </w:tc>
        <w:tc>
          <w:tcPr>
            <w:tcW w:w="11373" w:type="dxa"/>
            <w:tcBorders>
              <w:top w:val="dashSmallGap" w:sz="4" w:space="0" w:color="auto"/>
              <w:bottom w:val="dashSmallGap" w:sz="4" w:space="0" w:color="auto"/>
            </w:tcBorders>
          </w:tcPr>
          <w:p w14:paraId="491D879F" w14:textId="77777777" w:rsidR="00934540" w:rsidRPr="00E54549" w:rsidRDefault="00934540" w:rsidP="00934540">
            <w:pPr>
              <w:spacing w:line="360" w:lineRule="exact"/>
              <w:jc w:val="both"/>
              <w:rPr>
                <w:rFonts w:hAnsi="ＭＳ 明朝"/>
                <w:kern w:val="0"/>
                <w:sz w:val="18"/>
                <w:szCs w:val="18"/>
              </w:rPr>
            </w:pPr>
            <w:r w:rsidRPr="00E54549">
              <w:rPr>
                <w:rFonts w:hAnsi="ＭＳ 明朝" w:hint="eastAsia"/>
                <w:kern w:val="0"/>
                <w:sz w:val="18"/>
                <w:szCs w:val="18"/>
              </w:rPr>
              <w:t>Ⅵ. 在宅患者に対する直近１年間の薬剤服用歴の記録や薬学的管理及び指導の実績が確認できる書類</w:t>
            </w:r>
          </w:p>
        </w:tc>
        <w:tc>
          <w:tcPr>
            <w:tcW w:w="567" w:type="dxa"/>
            <w:tcBorders>
              <w:top w:val="dashSmallGap" w:sz="4" w:space="0" w:color="auto"/>
              <w:bottom w:val="dashSmallGap" w:sz="4" w:space="0" w:color="auto"/>
            </w:tcBorders>
          </w:tcPr>
          <w:p w14:paraId="0CE8B8E7" w14:textId="77777777" w:rsidR="00934540" w:rsidRPr="00E54549" w:rsidRDefault="00934540" w:rsidP="00934540">
            <w:pPr>
              <w:spacing w:line="320" w:lineRule="exact"/>
              <w:jc w:val="center"/>
              <w:rPr>
                <w:rFonts w:hAnsi="ＭＳ 明朝"/>
                <w:kern w:val="0"/>
                <w:sz w:val="16"/>
                <w:szCs w:val="16"/>
              </w:rPr>
            </w:pPr>
          </w:p>
        </w:tc>
        <w:tc>
          <w:tcPr>
            <w:tcW w:w="2410" w:type="dxa"/>
            <w:tcBorders>
              <w:top w:val="dashSmallGap" w:sz="4" w:space="0" w:color="auto"/>
              <w:bottom w:val="dashSmallGap" w:sz="4" w:space="0" w:color="auto"/>
            </w:tcBorders>
          </w:tcPr>
          <w:p w14:paraId="570A3D19" w14:textId="77777777" w:rsidR="00934540" w:rsidRPr="00E54549" w:rsidRDefault="00934540" w:rsidP="00934540">
            <w:pPr>
              <w:spacing w:line="320" w:lineRule="exact"/>
              <w:jc w:val="center"/>
              <w:rPr>
                <w:rFonts w:hAnsi="ＭＳ 明朝"/>
                <w:kern w:val="0"/>
                <w:sz w:val="16"/>
                <w:szCs w:val="16"/>
              </w:rPr>
            </w:pPr>
          </w:p>
        </w:tc>
        <w:tc>
          <w:tcPr>
            <w:tcW w:w="709" w:type="dxa"/>
            <w:tcBorders>
              <w:top w:val="dashSmallGap" w:sz="4" w:space="0" w:color="auto"/>
              <w:bottom w:val="dashSmallGap" w:sz="4" w:space="0" w:color="auto"/>
              <w:right w:val="single" w:sz="8" w:space="0" w:color="auto"/>
            </w:tcBorders>
          </w:tcPr>
          <w:p w14:paraId="3ED6D75A"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934540" w:rsidRPr="00E54549" w14:paraId="532F83AA" w14:textId="77777777" w:rsidTr="00934540">
        <w:trPr>
          <w:trHeight w:val="406"/>
        </w:trPr>
        <w:tc>
          <w:tcPr>
            <w:tcW w:w="642" w:type="dxa"/>
            <w:vMerge/>
            <w:tcBorders>
              <w:left w:val="single" w:sz="8" w:space="0" w:color="auto"/>
            </w:tcBorders>
            <w:shd w:val="clear" w:color="auto" w:fill="EEECE1"/>
          </w:tcPr>
          <w:p w14:paraId="375C57E7" w14:textId="77777777" w:rsidR="00934540" w:rsidRPr="00E54549" w:rsidRDefault="00934540" w:rsidP="00934540">
            <w:pPr>
              <w:spacing w:line="320" w:lineRule="exact"/>
              <w:rPr>
                <w:rFonts w:hAnsi="ＭＳ 明朝"/>
                <w:kern w:val="0"/>
                <w:sz w:val="18"/>
                <w:szCs w:val="18"/>
              </w:rPr>
            </w:pPr>
          </w:p>
        </w:tc>
        <w:tc>
          <w:tcPr>
            <w:tcW w:w="11373" w:type="dxa"/>
            <w:tcBorders>
              <w:top w:val="dashSmallGap" w:sz="4" w:space="0" w:color="auto"/>
              <w:bottom w:val="single" w:sz="4" w:space="0" w:color="auto"/>
            </w:tcBorders>
          </w:tcPr>
          <w:p w14:paraId="6CA4FF33" w14:textId="77777777" w:rsidR="00934540" w:rsidRPr="00E54549" w:rsidRDefault="00934540" w:rsidP="00934540">
            <w:pPr>
              <w:spacing w:line="360" w:lineRule="exact"/>
              <w:jc w:val="both"/>
              <w:rPr>
                <w:rFonts w:hAnsi="ＭＳ 明朝"/>
                <w:kern w:val="0"/>
                <w:sz w:val="18"/>
                <w:szCs w:val="18"/>
              </w:rPr>
            </w:pPr>
            <w:r w:rsidRPr="00E54549">
              <w:rPr>
                <w:rFonts w:hAnsi="ＭＳ 明朝" w:hint="eastAsia"/>
                <w:kern w:val="0"/>
                <w:sz w:val="18"/>
                <w:szCs w:val="18"/>
              </w:rPr>
              <w:t>Ⅶ. 医療機関に対して情報提供する際の文書様式</w:t>
            </w:r>
          </w:p>
        </w:tc>
        <w:tc>
          <w:tcPr>
            <w:tcW w:w="567" w:type="dxa"/>
            <w:tcBorders>
              <w:top w:val="dashSmallGap" w:sz="4" w:space="0" w:color="auto"/>
              <w:bottom w:val="single" w:sz="4" w:space="0" w:color="auto"/>
            </w:tcBorders>
          </w:tcPr>
          <w:p w14:paraId="10DF2FE8" w14:textId="77777777" w:rsidR="00934540" w:rsidRPr="00E54549" w:rsidRDefault="00934540" w:rsidP="00934540">
            <w:pPr>
              <w:spacing w:line="320" w:lineRule="exact"/>
              <w:jc w:val="center"/>
              <w:rPr>
                <w:rFonts w:hAnsi="ＭＳ 明朝"/>
                <w:kern w:val="0"/>
                <w:sz w:val="16"/>
                <w:szCs w:val="16"/>
              </w:rPr>
            </w:pPr>
          </w:p>
        </w:tc>
        <w:tc>
          <w:tcPr>
            <w:tcW w:w="2410" w:type="dxa"/>
            <w:tcBorders>
              <w:top w:val="dashSmallGap" w:sz="4" w:space="0" w:color="auto"/>
              <w:bottom w:val="single" w:sz="4" w:space="0" w:color="auto"/>
            </w:tcBorders>
          </w:tcPr>
          <w:p w14:paraId="5D3D8BCE" w14:textId="77777777" w:rsidR="00934540" w:rsidRPr="00E54549" w:rsidRDefault="00934540" w:rsidP="00934540">
            <w:pPr>
              <w:spacing w:line="320" w:lineRule="exact"/>
              <w:jc w:val="center"/>
              <w:rPr>
                <w:rFonts w:hAnsi="ＭＳ 明朝"/>
                <w:kern w:val="0"/>
                <w:sz w:val="16"/>
                <w:szCs w:val="16"/>
              </w:rPr>
            </w:pPr>
          </w:p>
        </w:tc>
        <w:tc>
          <w:tcPr>
            <w:tcW w:w="709" w:type="dxa"/>
            <w:tcBorders>
              <w:top w:val="dashSmallGap" w:sz="4" w:space="0" w:color="auto"/>
              <w:bottom w:val="single" w:sz="4" w:space="0" w:color="auto"/>
              <w:right w:val="single" w:sz="8" w:space="0" w:color="auto"/>
            </w:tcBorders>
          </w:tcPr>
          <w:p w14:paraId="1D294457" w14:textId="77777777" w:rsidR="00934540" w:rsidRPr="00E54549" w:rsidRDefault="00934540" w:rsidP="00934540">
            <w:pPr>
              <w:spacing w:line="320" w:lineRule="exact"/>
              <w:jc w:val="center"/>
              <w:rPr>
                <w:rFonts w:hAnsi="ＭＳ 明朝"/>
                <w:kern w:val="0"/>
                <w:sz w:val="18"/>
                <w:szCs w:val="18"/>
              </w:rPr>
            </w:pPr>
            <w:r w:rsidRPr="00E54549">
              <w:rPr>
                <w:rFonts w:hAnsi="ＭＳ 明朝" w:hint="eastAsia"/>
                <w:kern w:val="0"/>
                <w:sz w:val="18"/>
                <w:szCs w:val="18"/>
              </w:rPr>
              <w:t>□</w:t>
            </w:r>
          </w:p>
        </w:tc>
      </w:tr>
    </w:tbl>
    <w:p w14:paraId="60DAE43A" w14:textId="77777777" w:rsidR="0022683D" w:rsidRPr="00E54549" w:rsidRDefault="00F545EA" w:rsidP="00573A90">
      <w:pPr>
        <w:jc w:val="center"/>
        <w:rPr>
          <w:rFonts w:ascii="ＭＳ ゴシック" w:eastAsia="ＭＳ ゴシック" w:hAnsi="ＭＳ ゴシック"/>
        </w:rPr>
      </w:pPr>
      <w:r>
        <w:rPr>
          <w:noProof/>
        </w:rPr>
        <mc:AlternateContent>
          <mc:Choice Requires="wps">
            <w:drawing>
              <wp:anchor distT="0" distB="0" distL="114300" distR="114300" simplePos="0" relativeHeight="251659776" behindDoc="0" locked="0" layoutInCell="1" allowOverlap="1" wp14:anchorId="56D7974C" wp14:editId="27D4250A">
                <wp:simplePos x="0" y="0"/>
                <wp:positionH relativeFrom="column">
                  <wp:posOffset>8264525</wp:posOffset>
                </wp:positionH>
                <wp:positionV relativeFrom="paragraph">
                  <wp:posOffset>-6350</wp:posOffset>
                </wp:positionV>
                <wp:extent cx="1524000" cy="296545"/>
                <wp:effectExtent l="0" t="0" r="19050" b="2730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296545"/>
                        </a:xfrm>
                        <a:prstGeom prst="rect">
                          <a:avLst/>
                        </a:prstGeom>
                        <a:solidFill>
                          <a:sysClr val="window" lastClr="FFFFFF"/>
                        </a:solidFill>
                        <a:ln w="19050" cap="flat" cmpd="sng" algn="ctr">
                          <a:solidFill>
                            <a:sysClr val="windowText" lastClr="000000"/>
                          </a:solidFill>
                          <a:prstDash val="solid"/>
                        </a:ln>
                        <a:effectLst/>
                      </wps:spPr>
                      <wps:txbx>
                        <w:txbxContent>
                          <w:p w14:paraId="60F24BCE" w14:textId="5E08A8D8" w:rsidR="00E97A6A" w:rsidRPr="00C85B6E" w:rsidRDefault="008A45A6">
                            <w:pPr>
                              <w:rPr>
                                <w:sz w:val="20"/>
                                <w:szCs w:val="21"/>
                              </w:rPr>
                            </w:pPr>
                            <w:r>
                              <w:rPr>
                                <w:rFonts w:hint="eastAsia"/>
                                <w:sz w:val="20"/>
                                <w:szCs w:val="21"/>
                              </w:rPr>
                              <w:t xml:space="preserve">別紙様式　</w:t>
                            </w:r>
                            <w:r w:rsidR="00E97A6A" w:rsidRPr="00C85B6E">
                              <w:rPr>
                                <w:rFonts w:hint="eastAsia"/>
                                <w:sz w:val="20"/>
                                <w:szCs w:val="21"/>
                              </w:rPr>
                              <w:t>薬局―</w:t>
                            </w:r>
                            <w:r w:rsidR="003B3EC5">
                              <w:rPr>
                                <w:rFonts w:hint="eastAsia"/>
                                <w:sz w:val="20"/>
                                <w:szCs w:val="21"/>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7974C" id="_x0000_t202" coordsize="21600,21600" o:spt="202" path="m,l,21600r21600,l21600,xe">
                <v:stroke joinstyle="miter"/>
                <v:path gradientshapeok="t" o:connecttype="rect"/>
              </v:shapetype>
              <v:shape id="テキスト ボックス 9" o:spid="_x0000_s1026" type="#_x0000_t202" style="position:absolute;left:0;text-align:left;margin-left:650.75pt;margin-top:-.5pt;width:120pt;height:2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" fillcolor="window" strokecolor="windowText" strokeweight="1.5pt">
                <v:path arrowok="t"/>
                <v:textbox>
                  <w:txbxContent>
                    <w:p w14:paraId="60F24BCE" w14:textId="5E08A8D8" w:rsidR="00E97A6A" w:rsidRPr="00C85B6E" w:rsidRDefault="008A45A6">
                      <w:pPr>
                        <w:rPr>
                          <w:sz w:val="20"/>
                          <w:szCs w:val="21"/>
                        </w:rPr>
                      </w:pPr>
                      <w:r>
                        <w:rPr>
                          <w:rFonts w:hint="eastAsia"/>
                          <w:sz w:val="20"/>
                          <w:szCs w:val="21"/>
                        </w:rPr>
                        <w:t xml:space="preserve">別紙様式　</w:t>
                      </w:r>
                      <w:r w:rsidR="00E97A6A" w:rsidRPr="00C85B6E">
                        <w:rPr>
                          <w:rFonts w:hint="eastAsia"/>
                          <w:sz w:val="20"/>
                          <w:szCs w:val="21"/>
                        </w:rPr>
                        <w:t>薬局―</w:t>
                      </w:r>
                      <w:r w:rsidR="003B3EC5">
                        <w:rPr>
                          <w:rFonts w:hint="eastAsia"/>
                          <w:sz w:val="20"/>
                          <w:szCs w:val="21"/>
                        </w:rPr>
                        <w:t>４</w:t>
                      </w:r>
                    </w:p>
                  </w:txbxContent>
                </v:textbox>
              </v:shape>
            </w:pict>
          </mc:Fallback>
        </mc:AlternateContent>
      </w:r>
      <w:r w:rsidR="004F1681" w:rsidRPr="00E54549">
        <w:rPr>
          <w:rFonts w:ascii="ＭＳ ゴシック" w:eastAsia="ＭＳ ゴシック" w:hAnsi="ＭＳ ゴシック" w:hint="eastAsia"/>
        </w:rPr>
        <w:t>健康サポート薬局基準適合チェックリスト</w:t>
      </w:r>
    </w:p>
    <w:p w14:paraId="48726C3F" w14:textId="77777777" w:rsidR="000E43B3" w:rsidRDefault="000E43B3"/>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1640"/>
        <w:gridCol w:w="567"/>
        <w:gridCol w:w="2410"/>
        <w:gridCol w:w="709"/>
      </w:tblGrid>
      <w:tr w:rsidR="00F141BB" w:rsidRPr="00E54549" w14:paraId="0F59499B" w14:textId="77777777" w:rsidTr="00E54549">
        <w:trPr>
          <w:trHeight w:val="270"/>
        </w:trPr>
        <w:tc>
          <w:tcPr>
            <w:tcW w:w="12015" w:type="dxa"/>
            <w:gridSpan w:val="2"/>
            <w:vMerge w:val="restart"/>
            <w:tcBorders>
              <w:top w:val="single" w:sz="8" w:space="0" w:color="auto"/>
              <w:left w:val="single" w:sz="8" w:space="0" w:color="auto"/>
            </w:tcBorders>
            <w:shd w:val="clear" w:color="auto" w:fill="EEECE1"/>
            <w:vAlign w:val="center"/>
          </w:tcPr>
          <w:p w14:paraId="68AF8B4B" w14:textId="77777777" w:rsidR="009A416F" w:rsidRPr="00E54549" w:rsidRDefault="009A416F" w:rsidP="00E54549">
            <w:pPr>
              <w:jc w:val="center"/>
              <w:rPr>
                <w:rFonts w:hAnsi="ＭＳ 明朝"/>
                <w:kern w:val="0"/>
                <w:szCs w:val="20"/>
              </w:rPr>
            </w:pPr>
            <w:r w:rsidRPr="00E54549">
              <w:rPr>
                <w:rFonts w:hAnsi="ＭＳ 明朝" w:hint="eastAsia"/>
                <w:kern w:val="0"/>
                <w:szCs w:val="20"/>
              </w:rPr>
              <w:t>届　出　書　添　付　書　類</w:t>
            </w:r>
          </w:p>
        </w:tc>
        <w:tc>
          <w:tcPr>
            <w:tcW w:w="2977" w:type="dxa"/>
            <w:gridSpan w:val="2"/>
            <w:tcBorders>
              <w:top w:val="single" w:sz="8" w:space="0" w:color="auto"/>
              <w:bottom w:val="dotted" w:sz="8" w:space="0" w:color="auto"/>
            </w:tcBorders>
            <w:shd w:val="clear" w:color="auto" w:fill="EEECE1"/>
            <w:vAlign w:val="center"/>
          </w:tcPr>
          <w:p w14:paraId="317FB75B" w14:textId="77777777" w:rsidR="009A416F" w:rsidRPr="00E54549" w:rsidRDefault="009A416F" w:rsidP="00E54549">
            <w:pPr>
              <w:spacing w:line="280" w:lineRule="exact"/>
              <w:jc w:val="center"/>
              <w:rPr>
                <w:rFonts w:hAnsi="ＭＳ 明朝"/>
                <w:b/>
                <w:kern w:val="0"/>
                <w:sz w:val="16"/>
                <w:szCs w:val="16"/>
              </w:rPr>
            </w:pPr>
            <w:r w:rsidRPr="00E54549">
              <w:rPr>
                <w:rFonts w:hAnsi="ＭＳ 明朝" w:hint="eastAsia"/>
                <w:b/>
                <w:kern w:val="0"/>
                <w:sz w:val="16"/>
                <w:szCs w:val="16"/>
              </w:rPr>
              <w:t>記　　入　　欄</w:t>
            </w:r>
          </w:p>
        </w:tc>
        <w:tc>
          <w:tcPr>
            <w:tcW w:w="709" w:type="dxa"/>
            <w:vMerge w:val="restart"/>
            <w:tcBorders>
              <w:top w:val="single" w:sz="8" w:space="0" w:color="auto"/>
              <w:right w:val="single" w:sz="8" w:space="0" w:color="auto"/>
            </w:tcBorders>
            <w:shd w:val="clear" w:color="auto" w:fill="EEECE1"/>
            <w:vAlign w:val="center"/>
          </w:tcPr>
          <w:p w14:paraId="0BA9E23F" w14:textId="77777777" w:rsidR="009A416F" w:rsidRPr="00F141BB" w:rsidRDefault="009A416F" w:rsidP="00E54549">
            <w:pPr>
              <w:jc w:val="center"/>
              <w:rPr>
                <w:rFonts w:hAnsi="ＭＳ 明朝"/>
                <w:kern w:val="0"/>
                <w:sz w:val="16"/>
                <w:szCs w:val="16"/>
              </w:rPr>
            </w:pPr>
            <w:r w:rsidRPr="00F141BB">
              <w:rPr>
                <w:rFonts w:hAnsi="ＭＳ 明朝" w:hint="eastAsia"/>
                <w:kern w:val="0"/>
                <w:sz w:val="16"/>
                <w:szCs w:val="16"/>
              </w:rPr>
              <w:t>ﾁｪｯｸ</w:t>
            </w:r>
          </w:p>
        </w:tc>
      </w:tr>
      <w:tr w:rsidR="00F141BB" w:rsidRPr="00E54549" w14:paraId="3BD127DF" w14:textId="77777777" w:rsidTr="00E54549">
        <w:trPr>
          <w:trHeight w:val="720"/>
        </w:trPr>
        <w:tc>
          <w:tcPr>
            <w:tcW w:w="12015" w:type="dxa"/>
            <w:gridSpan w:val="2"/>
            <w:vMerge/>
            <w:tcBorders>
              <w:top w:val="single" w:sz="8" w:space="0" w:color="auto"/>
              <w:left w:val="single" w:sz="8" w:space="0" w:color="auto"/>
            </w:tcBorders>
            <w:shd w:val="clear" w:color="auto" w:fill="EEECE1"/>
          </w:tcPr>
          <w:p w14:paraId="6F69740E" w14:textId="77777777" w:rsidR="00DB5A26" w:rsidRPr="00E54549" w:rsidRDefault="00DB5A26" w:rsidP="00E54549">
            <w:pPr>
              <w:jc w:val="center"/>
              <w:rPr>
                <w:rFonts w:hAnsi="ＭＳ 明朝"/>
                <w:kern w:val="0"/>
                <w:szCs w:val="20"/>
              </w:rPr>
            </w:pPr>
          </w:p>
        </w:tc>
        <w:tc>
          <w:tcPr>
            <w:tcW w:w="567" w:type="dxa"/>
            <w:tcBorders>
              <w:top w:val="dotted" w:sz="8" w:space="0" w:color="auto"/>
            </w:tcBorders>
            <w:shd w:val="clear" w:color="auto" w:fill="EEECE1"/>
          </w:tcPr>
          <w:p w14:paraId="3B96387E" w14:textId="77777777" w:rsidR="00713D72" w:rsidRPr="00E54549" w:rsidRDefault="009A416F" w:rsidP="00E54549">
            <w:pPr>
              <w:spacing w:line="240" w:lineRule="exact"/>
              <w:ind w:leftChars="-40" w:left="-107" w:rightChars="-40" w:right="-107"/>
              <w:jc w:val="center"/>
              <w:rPr>
                <w:rFonts w:hAnsi="ＭＳ 明朝"/>
                <w:kern w:val="0"/>
                <w:sz w:val="16"/>
                <w:szCs w:val="12"/>
              </w:rPr>
            </w:pPr>
            <w:r w:rsidRPr="00E54549">
              <w:rPr>
                <w:rFonts w:hAnsi="ＭＳ 明朝" w:hint="eastAsia"/>
                <w:kern w:val="0"/>
                <w:sz w:val="16"/>
                <w:szCs w:val="12"/>
              </w:rPr>
              <w:t>書類</w:t>
            </w:r>
          </w:p>
          <w:p w14:paraId="0D0219E9" w14:textId="77777777" w:rsidR="00DB5A26" w:rsidRPr="00E54549" w:rsidRDefault="009A416F" w:rsidP="00E54549">
            <w:pPr>
              <w:spacing w:line="240" w:lineRule="exact"/>
              <w:ind w:leftChars="-40" w:left="-107" w:rightChars="-40" w:right="-107"/>
              <w:jc w:val="center"/>
              <w:rPr>
                <w:rFonts w:hAnsi="ＭＳ 明朝"/>
                <w:kern w:val="0"/>
                <w:sz w:val="16"/>
                <w:szCs w:val="16"/>
              </w:rPr>
            </w:pPr>
            <w:r w:rsidRPr="00E54549">
              <w:rPr>
                <w:rFonts w:hAnsi="ＭＳ 明朝" w:hint="eastAsia"/>
                <w:kern w:val="0"/>
                <w:sz w:val="16"/>
                <w:szCs w:val="12"/>
              </w:rPr>
              <w:t>番号</w:t>
            </w:r>
          </w:p>
        </w:tc>
        <w:tc>
          <w:tcPr>
            <w:tcW w:w="2410" w:type="dxa"/>
            <w:tcBorders>
              <w:top w:val="dotted" w:sz="8" w:space="0" w:color="auto"/>
            </w:tcBorders>
            <w:shd w:val="clear" w:color="auto" w:fill="EEECE1"/>
          </w:tcPr>
          <w:p w14:paraId="24A8B4D8" w14:textId="77777777" w:rsidR="00DB5A26" w:rsidRPr="00E54549" w:rsidRDefault="00DB5A26" w:rsidP="00E54549">
            <w:pPr>
              <w:spacing w:line="240" w:lineRule="exact"/>
              <w:ind w:leftChars="-40" w:left="-107" w:rightChars="-40" w:right="-107"/>
              <w:jc w:val="center"/>
              <w:rPr>
                <w:rFonts w:hAnsi="ＭＳ 明朝"/>
                <w:kern w:val="0"/>
                <w:sz w:val="16"/>
                <w:szCs w:val="16"/>
              </w:rPr>
            </w:pPr>
            <w:r w:rsidRPr="00E54549">
              <w:rPr>
                <w:rFonts w:hAnsi="ＭＳ 明朝" w:hint="eastAsia"/>
                <w:spacing w:val="69"/>
                <w:kern w:val="0"/>
                <w:sz w:val="16"/>
                <w:szCs w:val="16"/>
                <w:fitText w:val="2244" w:id="1161103360"/>
              </w:rPr>
              <w:t>省令手順書該当</w:t>
            </w:r>
            <w:r w:rsidRPr="00E54549">
              <w:rPr>
                <w:rFonts w:hAnsi="ＭＳ 明朝" w:hint="eastAsia"/>
                <w:kern w:val="0"/>
                <w:sz w:val="16"/>
                <w:szCs w:val="16"/>
                <w:fitText w:val="2244" w:id="1161103360"/>
              </w:rPr>
              <w:t>頁</w:t>
            </w:r>
            <w:r w:rsidRPr="00E54549">
              <w:rPr>
                <w:rFonts w:hAnsi="ＭＳ 明朝" w:hint="eastAsia"/>
                <w:spacing w:val="11"/>
                <w:w w:val="88"/>
                <w:kern w:val="0"/>
                <w:sz w:val="16"/>
                <w:szCs w:val="16"/>
                <w:fitText w:val="2244" w:id="1161103361"/>
              </w:rPr>
              <w:t>健康サポート業務手順書該当</w:t>
            </w:r>
            <w:r w:rsidRPr="00E54549">
              <w:rPr>
                <w:rFonts w:hAnsi="ＭＳ 明朝" w:hint="eastAsia"/>
                <w:spacing w:val="-1"/>
                <w:w w:val="88"/>
                <w:kern w:val="0"/>
                <w:sz w:val="16"/>
                <w:szCs w:val="16"/>
                <w:fitText w:val="2244" w:id="1161103361"/>
              </w:rPr>
              <w:t>頁</w:t>
            </w:r>
          </w:p>
          <w:p w14:paraId="772E9AF5" w14:textId="77777777" w:rsidR="00DB5A26" w:rsidRPr="00E54549" w:rsidRDefault="00DB5A26" w:rsidP="00E54549">
            <w:pPr>
              <w:spacing w:line="240" w:lineRule="exact"/>
              <w:ind w:leftChars="-40" w:left="-107" w:rightChars="-40" w:right="-107"/>
              <w:jc w:val="center"/>
              <w:rPr>
                <w:rFonts w:hAnsi="ＭＳ 明朝"/>
                <w:kern w:val="0"/>
                <w:sz w:val="16"/>
                <w:szCs w:val="16"/>
              </w:rPr>
            </w:pPr>
            <w:r w:rsidRPr="00E54549">
              <w:rPr>
                <w:rFonts w:hAnsi="ＭＳ 明朝" w:hint="eastAsia"/>
                <w:spacing w:val="218"/>
                <w:kern w:val="0"/>
                <w:sz w:val="16"/>
                <w:szCs w:val="16"/>
                <w:fitText w:val="2244" w:id="1161103362"/>
              </w:rPr>
              <w:t>様式No</w:t>
            </w:r>
            <w:r w:rsidRPr="00E54549">
              <w:rPr>
                <w:rFonts w:hAnsi="ＭＳ 明朝" w:hint="eastAsia"/>
                <w:kern w:val="0"/>
                <w:sz w:val="16"/>
                <w:szCs w:val="16"/>
                <w:fitText w:val="2244" w:id="1161103362"/>
              </w:rPr>
              <w:t>等</w:t>
            </w:r>
          </w:p>
        </w:tc>
        <w:tc>
          <w:tcPr>
            <w:tcW w:w="709" w:type="dxa"/>
            <w:vMerge/>
            <w:tcBorders>
              <w:top w:val="single" w:sz="8" w:space="0" w:color="auto"/>
              <w:right w:val="single" w:sz="8" w:space="0" w:color="auto"/>
            </w:tcBorders>
            <w:shd w:val="clear" w:color="auto" w:fill="EEECE1"/>
          </w:tcPr>
          <w:p w14:paraId="51FB96B3" w14:textId="77777777" w:rsidR="00DB5A26" w:rsidRPr="00E54549" w:rsidRDefault="00DB5A26" w:rsidP="00E54549">
            <w:pPr>
              <w:jc w:val="both"/>
              <w:rPr>
                <w:rFonts w:hAnsi="ＭＳ 明朝"/>
                <w:kern w:val="0"/>
                <w:sz w:val="16"/>
                <w:szCs w:val="16"/>
              </w:rPr>
            </w:pPr>
          </w:p>
        </w:tc>
      </w:tr>
      <w:tr w:rsidR="00F141BB" w:rsidRPr="00E54549" w14:paraId="036C2222" w14:textId="77777777" w:rsidTr="00E54549">
        <w:trPr>
          <w:cantSplit/>
          <w:trHeight w:val="343"/>
        </w:trPr>
        <w:tc>
          <w:tcPr>
            <w:tcW w:w="375" w:type="dxa"/>
            <w:vMerge w:val="restart"/>
            <w:tcBorders>
              <w:left w:val="single" w:sz="8" w:space="0" w:color="auto"/>
            </w:tcBorders>
            <w:shd w:val="clear" w:color="auto" w:fill="EEECE1"/>
            <w:textDirection w:val="tbRlV"/>
            <w:vAlign w:val="center"/>
          </w:tcPr>
          <w:p w14:paraId="61F35D7E" w14:textId="77777777" w:rsidR="006979A2" w:rsidRPr="00E54549" w:rsidRDefault="006979A2" w:rsidP="00E54549">
            <w:pPr>
              <w:spacing w:line="320" w:lineRule="exact"/>
              <w:ind w:left="113" w:right="113"/>
              <w:jc w:val="center"/>
              <w:rPr>
                <w:rFonts w:hAnsi="ＭＳ 明朝"/>
                <w:kern w:val="0"/>
                <w:sz w:val="20"/>
                <w:szCs w:val="20"/>
              </w:rPr>
            </w:pPr>
            <w:r w:rsidRPr="00E54549">
              <w:rPr>
                <w:rFonts w:hAnsi="ＭＳ 明朝" w:hint="eastAsia"/>
                <w:kern w:val="0"/>
                <w:sz w:val="20"/>
                <w:szCs w:val="20"/>
              </w:rPr>
              <w:t>健　康　サ　ポ　ー　ト　機　能</w:t>
            </w:r>
          </w:p>
        </w:tc>
        <w:tc>
          <w:tcPr>
            <w:tcW w:w="11640" w:type="dxa"/>
            <w:tcBorders>
              <w:top w:val="single" w:sz="4" w:space="0" w:color="auto"/>
              <w:bottom w:val="nil"/>
            </w:tcBorders>
          </w:tcPr>
          <w:p w14:paraId="50568F8D" w14:textId="77777777" w:rsidR="006979A2" w:rsidRPr="00E54549" w:rsidRDefault="006979A2" w:rsidP="00E54549">
            <w:pPr>
              <w:spacing w:line="320" w:lineRule="exact"/>
              <w:jc w:val="both"/>
              <w:rPr>
                <w:rFonts w:hAnsi="ＭＳ 明朝"/>
                <w:kern w:val="0"/>
                <w:sz w:val="18"/>
                <w:szCs w:val="18"/>
              </w:rPr>
            </w:pPr>
            <w:r w:rsidRPr="00E54549">
              <w:rPr>
                <w:rFonts w:hAnsi="ＭＳ 明朝" w:hint="eastAsia"/>
                <w:kern w:val="0"/>
                <w:sz w:val="18"/>
                <w:szCs w:val="18"/>
              </w:rPr>
              <w:t>Ⅰ. 当該薬局の業務実態を踏まえて、以下の事項に関することを記載した健康サポート業務手順書の写し</w:t>
            </w:r>
          </w:p>
          <w:p w14:paraId="23CDF9D4" w14:textId="77777777" w:rsidR="006979A2" w:rsidRPr="00E54549" w:rsidRDefault="00F545EA" w:rsidP="00E54549">
            <w:pPr>
              <w:spacing w:line="320" w:lineRule="exact"/>
              <w:jc w:val="both"/>
              <w:rPr>
                <w:rFonts w:hAnsi="ＭＳ 明朝"/>
                <w:kern w:val="0"/>
                <w:sz w:val="18"/>
                <w:szCs w:val="18"/>
              </w:rPr>
            </w:pPr>
            <w:r>
              <w:rPr>
                <w:noProof/>
              </w:rPr>
              <mc:AlternateContent>
                <mc:Choice Requires="wps">
                  <w:drawing>
                    <wp:anchor distT="4294967295" distB="4294967295" distL="114300" distR="114300" simplePos="0" relativeHeight="251651584" behindDoc="0" locked="0" layoutInCell="1" allowOverlap="1" wp14:anchorId="109DAFBA" wp14:editId="0C6B23CD">
                      <wp:simplePos x="0" y="0"/>
                      <wp:positionH relativeFrom="column">
                        <wp:posOffset>5416550</wp:posOffset>
                      </wp:positionH>
                      <wp:positionV relativeFrom="paragraph">
                        <wp:posOffset>136524</wp:posOffset>
                      </wp:positionV>
                      <wp:extent cx="2483485" cy="0"/>
                      <wp:effectExtent l="0" t="76200" r="0" b="7620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3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C516E" id="_x0000_t32" coordsize="21600,21600" o:spt="32" o:oned="t" path="m,l21600,21600e" filled="f">
                      <v:path arrowok="t" fillok="f" o:connecttype="none"/>
                      <o:lock v:ext="edit" shapetype="t"/>
                    </v:shapetype>
                    <v:shape id="AutoShape 27" o:spid="_x0000_s1026" type="#_x0000_t32" style="position:absolute;left:0;text-align:left;margin-left:426.5pt;margin-top:10.75pt;width:195.5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6js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">
                      <v:stroke endarrow="block"/>
                    </v:shape>
                  </w:pict>
                </mc:Fallback>
              </mc:AlternateContent>
            </w:r>
            <w:r w:rsidR="006979A2" w:rsidRPr="00E54549">
              <w:rPr>
                <w:rFonts w:hAnsi="ＭＳ 明朝" w:hint="eastAsia"/>
                <w:kern w:val="0"/>
                <w:sz w:val="18"/>
                <w:szCs w:val="18"/>
              </w:rPr>
              <w:t xml:space="preserve">　【下記項目は、健康サポート業務手順書への記載ではなく、省令手順書に記載している】</w:t>
            </w:r>
          </w:p>
        </w:tc>
        <w:tc>
          <w:tcPr>
            <w:tcW w:w="567" w:type="dxa"/>
            <w:tcBorders>
              <w:top w:val="single" w:sz="4" w:space="0" w:color="auto"/>
              <w:bottom w:val="nil"/>
            </w:tcBorders>
          </w:tcPr>
          <w:p w14:paraId="2FF5F92E" w14:textId="77777777" w:rsidR="006979A2" w:rsidRPr="00E54549" w:rsidRDefault="006979A2" w:rsidP="00E54549">
            <w:pPr>
              <w:spacing w:line="320" w:lineRule="exact"/>
              <w:jc w:val="center"/>
              <w:rPr>
                <w:rFonts w:hAnsi="ＭＳ 明朝"/>
                <w:kern w:val="0"/>
                <w:sz w:val="16"/>
                <w:szCs w:val="16"/>
              </w:rPr>
            </w:pPr>
          </w:p>
        </w:tc>
        <w:tc>
          <w:tcPr>
            <w:tcW w:w="2410" w:type="dxa"/>
            <w:tcBorders>
              <w:top w:val="single" w:sz="4" w:space="0" w:color="auto"/>
              <w:bottom w:val="nil"/>
            </w:tcBorders>
          </w:tcPr>
          <w:p w14:paraId="0A653846" w14:textId="77777777" w:rsidR="006979A2" w:rsidRPr="00E54549" w:rsidRDefault="006979A2" w:rsidP="00E54549">
            <w:pPr>
              <w:spacing w:line="320" w:lineRule="exact"/>
              <w:jc w:val="center"/>
              <w:rPr>
                <w:rFonts w:hAnsi="ＭＳ 明朝"/>
                <w:kern w:val="0"/>
                <w:sz w:val="16"/>
                <w:szCs w:val="16"/>
              </w:rPr>
            </w:pPr>
          </w:p>
          <w:p w14:paraId="682C91BF" w14:textId="77777777" w:rsidR="006979A2" w:rsidRPr="00E54549" w:rsidRDefault="006979A2" w:rsidP="00E54549">
            <w:pPr>
              <w:spacing w:line="320" w:lineRule="exact"/>
              <w:jc w:val="center"/>
              <w:rPr>
                <w:rFonts w:hAnsi="ＭＳ 明朝"/>
                <w:kern w:val="0"/>
                <w:sz w:val="16"/>
                <w:szCs w:val="16"/>
              </w:rPr>
            </w:pPr>
            <w:r w:rsidRPr="00E54549">
              <w:rPr>
                <w:rFonts w:hAnsi="ＭＳ 明朝" w:hint="eastAsia"/>
                <w:kern w:val="0"/>
                <w:sz w:val="16"/>
                <w:szCs w:val="16"/>
              </w:rPr>
              <w:t>はい　　　　いいえ</w:t>
            </w:r>
          </w:p>
        </w:tc>
        <w:tc>
          <w:tcPr>
            <w:tcW w:w="709" w:type="dxa"/>
            <w:tcBorders>
              <w:top w:val="single" w:sz="4" w:space="0" w:color="auto"/>
              <w:bottom w:val="nil"/>
              <w:right w:val="single" w:sz="8" w:space="0" w:color="auto"/>
            </w:tcBorders>
          </w:tcPr>
          <w:p w14:paraId="10E02EB2"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090B600B" w14:textId="77777777" w:rsidTr="00E54549">
        <w:trPr>
          <w:cantSplit/>
          <w:trHeight w:val="4271"/>
        </w:trPr>
        <w:tc>
          <w:tcPr>
            <w:tcW w:w="375" w:type="dxa"/>
            <w:vMerge/>
            <w:tcBorders>
              <w:left w:val="single" w:sz="8" w:space="0" w:color="auto"/>
            </w:tcBorders>
            <w:shd w:val="clear" w:color="auto" w:fill="EEECE1"/>
            <w:textDirection w:val="tbRlV"/>
            <w:vAlign w:val="center"/>
          </w:tcPr>
          <w:p w14:paraId="6666200E" w14:textId="77777777" w:rsidR="006979A2" w:rsidRPr="00E54549" w:rsidRDefault="006979A2" w:rsidP="00E54549">
            <w:pPr>
              <w:spacing w:line="320" w:lineRule="exact"/>
              <w:ind w:left="113" w:right="113"/>
              <w:jc w:val="center"/>
              <w:rPr>
                <w:rFonts w:hAnsi="ＭＳ 明朝"/>
                <w:kern w:val="0"/>
                <w:sz w:val="20"/>
                <w:szCs w:val="20"/>
              </w:rPr>
            </w:pPr>
          </w:p>
        </w:tc>
        <w:tc>
          <w:tcPr>
            <w:tcW w:w="11640" w:type="dxa"/>
            <w:tcBorders>
              <w:top w:val="nil"/>
            </w:tcBorders>
          </w:tcPr>
          <w:p w14:paraId="76E8B1A4" w14:textId="77777777" w:rsidR="006979A2" w:rsidRPr="00E54549" w:rsidRDefault="006979A2" w:rsidP="00E54549">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ⅰ.要指導医薬品等及び健康に関する相談に適切に対応し、必要に応じ医療機関への受診勧奨を行う。</w:t>
            </w:r>
          </w:p>
          <w:p w14:paraId="57F3EABF" w14:textId="77777777" w:rsidR="006979A2" w:rsidRPr="00E54549" w:rsidRDefault="006979A2" w:rsidP="00E54549">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ⅱ.健康に関する相談を受けた場合は、かかりつけ医等の有無を確認し、かかりつけ医がいる場合等には、</w:t>
            </w:r>
          </w:p>
          <w:p w14:paraId="43817921" w14:textId="77777777" w:rsidR="006979A2" w:rsidRPr="00E54549" w:rsidRDefault="006979A2" w:rsidP="00E54549">
            <w:pPr>
              <w:spacing w:line="320" w:lineRule="exact"/>
              <w:ind w:leftChars="159" w:left="424" w:firstLineChars="43" w:firstLine="89"/>
              <w:jc w:val="both"/>
              <w:rPr>
                <w:rFonts w:hAnsi="ＭＳ 明朝"/>
                <w:kern w:val="0"/>
                <w:sz w:val="18"/>
                <w:szCs w:val="18"/>
              </w:rPr>
            </w:pPr>
            <w:r w:rsidRPr="00E54549">
              <w:rPr>
                <w:rFonts w:hAnsi="ＭＳ 明朝" w:hint="eastAsia"/>
                <w:kern w:val="0"/>
                <w:sz w:val="18"/>
                <w:szCs w:val="18"/>
              </w:rPr>
              <w:t>かかりつけ医等に連絡を取り、連携して相談に対応する。特に、要指導医薬品等による対応が困難である場合などには、受診勧奨を適切に実施する。</w:t>
            </w:r>
          </w:p>
          <w:p w14:paraId="5910B55D" w14:textId="77777777" w:rsidR="006979A2" w:rsidRPr="00E54549" w:rsidRDefault="006979A2" w:rsidP="00E54549">
            <w:pPr>
              <w:spacing w:line="320" w:lineRule="exact"/>
              <w:ind w:leftChars="77" w:left="422" w:hangingChars="105" w:hanging="217"/>
              <w:jc w:val="both"/>
              <w:rPr>
                <w:rFonts w:hAnsi="ＭＳ 明朝"/>
                <w:kern w:val="0"/>
                <w:sz w:val="18"/>
                <w:szCs w:val="18"/>
              </w:rPr>
            </w:pPr>
            <w:r w:rsidRPr="00E54549">
              <w:rPr>
                <w:rFonts w:hAnsi="ＭＳ 明朝" w:hint="eastAsia"/>
                <w:kern w:val="0"/>
                <w:sz w:val="18"/>
                <w:szCs w:val="18"/>
              </w:rPr>
              <w:t>ⅲ.健康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w:t>
            </w:r>
          </w:p>
          <w:p w14:paraId="710A8A79" w14:textId="77777777" w:rsidR="006979A2" w:rsidRPr="00E54549" w:rsidRDefault="006979A2" w:rsidP="00E54549">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ⅳ.上記ⅰ～ⅲに基づき受診勧奨又は紹介を行う際、必要な情報を紹介先の医療機関等に紹介文書により提供する。</w:t>
            </w:r>
          </w:p>
          <w:p w14:paraId="3C6F2E0E" w14:textId="77777777" w:rsidR="006979A2" w:rsidRPr="00E54549" w:rsidRDefault="006979A2" w:rsidP="00E54549">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ⅴ.以下のような場合に受診勧奨する。</w:t>
            </w:r>
          </w:p>
          <w:p w14:paraId="1046B0B9" w14:textId="77777777" w:rsidR="006979A2" w:rsidRPr="00E54549" w:rsidRDefault="006979A2" w:rsidP="00E54549">
            <w:pPr>
              <w:spacing w:line="320" w:lineRule="exact"/>
              <w:ind w:firstLineChars="300" w:firstLine="620"/>
              <w:jc w:val="both"/>
              <w:rPr>
                <w:rFonts w:hAnsi="ＭＳ 明朝"/>
                <w:kern w:val="0"/>
                <w:sz w:val="18"/>
                <w:szCs w:val="18"/>
              </w:rPr>
            </w:pPr>
            <w:r w:rsidRPr="00E54549">
              <w:rPr>
                <w:rFonts w:hAnsi="ＭＳ 明朝" w:hint="eastAsia"/>
                <w:kern w:val="0"/>
                <w:sz w:val="18"/>
                <w:szCs w:val="18"/>
              </w:rPr>
              <w:t>・医師の診断がなされているが、医師の指示に従わずに受診していない場合に、受診勧奨する。</w:t>
            </w:r>
          </w:p>
          <w:p w14:paraId="02F65053" w14:textId="77777777" w:rsidR="006979A2" w:rsidRPr="00E54549" w:rsidRDefault="006979A2" w:rsidP="00E54549">
            <w:pPr>
              <w:spacing w:line="320" w:lineRule="exact"/>
              <w:ind w:firstLineChars="300" w:firstLine="620"/>
              <w:jc w:val="both"/>
              <w:rPr>
                <w:rFonts w:hAnsi="ＭＳ 明朝"/>
                <w:kern w:val="0"/>
                <w:sz w:val="18"/>
                <w:szCs w:val="18"/>
              </w:rPr>
            </w:pPr>
            <w:r w:rsidRPr="00E54549">
              <w:rPr>
                <w:rFonts w:hAnsi="ＭＳ 明朝" w:hint="eastAsia"/>
                <w:kern w:val="0"/>
                <w:sz w:val="18"/>
                <w:szCs w:val="18"/>
              </w:rPr>
              <w:t>・かかりつけ医がいるにもかかわらず、一定期間受診していない場合に、受診勧奨する。</w:t>
            </w:r>
          </w:p>
          <w:p w14:paraId="3E742C96" w14:textId="77777777" w:rsidR="006979A2" w:rsidRPr="00E54549" w:rsidRDefault="006979A2" w:rsidP="00E54549">
            <w:pPr>
              <w:spacing w:line="320" w:lineRule="exact"/>
              <w:ind w:firstLineChars="300" w:firstLine="620"/>
              <w:jc w:val="both"/>
              <w:rPr>
                <w:rFonts w:hAnsi="ＭＳ 明朝"/>
                <w:kern w:val="0"/>
                <w:sz w:val="18"/>
                <w:szCs w:val="18"/>
              </w:rPr>
            </w:pPr>
            <w:r w:rsidRPr="00E54549">
              <w:rPr>
                <w:rFonts w:hAnsi="ＭＳ 明朝" w:hint="eastAsia"/>
                <w:kern w:val="0"/>
                <w:sz w:val="18"/>
                <w:szCs w:val="18"/>
              </w:rPr>
              <w:t>・定期健診その他必要な健診を受診していない場合に、受診勧奨する。</w:t>
            </w:r>
          </w:p>
          <w:p w14:paraId="09DF4553" w14:textId="77777777" w:rsidR="006979A2" w:rsidRPr="00E54549" w:rsidRDefault="006979A2" w:rsidP="00E54549">
            <w:pPr>
              <w:spacing w:line="320" w:lineRule="exact"/>
              <w:ind w:firstLineChars="300" w:firstLine="620"/>
              <w:jc w:val="both"/>
              <w:rPr>
                <w:rFonts w:hAnsi="ＭＳ 明朝"/>
                <w:kern w:val="0"/>
                <w:sz w:val="18"/>
                <w:szCs w:val="18"/>
              </w:rPr>
            </w:pPr>
            <w:r w:rsidRPr="00E54549">
              <w:rPr>
                <w:rFonts w:hAnsi="ＭＳ 明朝" w:hint="eastAsia"/>
                <w:kern w:val="0"/>
                <w:sz w:val="18"/>
                <w:szCs w:val="18"/>
              </w:rPr>
              <w:t>・状態が悪い場合など要指導医薬品等による対応が困難であることが疑われる場合に、受診勧奨する。</w:t>
            </w:r>
          </w:p>
          <w:p w14:paraId="55732890" w14:textId="77777777" w:rsidR="006979A2" w:rsidRPr="00E54549" w:rsidRDefault="006979A2" w:rsidP="00E54549">
            <w:pPr>
              <w:spacing w:line="320" w:lineRule="exact"/>
              <w:ind w:firstLineChars="300" w:firstLine="620"/>
              <w:jc w:val="both"/>
              <w:rPr>
                <w:rFonts w:hAnsi="ＭＳ 明朝"/>
                <w:kern w:val="0"/>
                <w:sz w:val="18"/>
                <w:szCs w:val="18"/>
              </w:rPr>
            </w:pPr>
            <w:r w:rsidRPr="00E54549">
              <w:rPr>
                <w:rFonts w:hAnsi="ＭＳ 明朝" w:hint="eastAsia"/>
                <w:kern w:val="0"/>
                <w:sz w:val="18"/>
                <w:szCs w:val="18"/>
              </w:rPr>
              <w:t>・要指導医薬品等を使用した後、状態の改善が明らかでない場合に受診勧奨する。</w:t>
            </w:r>
          </w:p>
          <w:p w14:paraId="3DE80AFB" w14:textId="77777777" w:rsidR="006979A2" w:rsidRPr="00E54549" w:rsidRDefault="006979A2" w:rsidP="00E54549">
            <w:pPr>
              <w:spacing w:line="320" w:lineRule="exact"/>
              <w:ind w:firstLineChars="100" w:firstLine="207"/>
              <w:jc w:val="both"/>
              <w:rPr>
                <w:rFonts w:hAnsi="ＭＳ 明朝"/>
                <w:kern w:val="0"/>
                <w:sz w:val="18"/>
                <w:szCs w:val="18"/>
              </w:rPr>
            </w:pPr>
            <w:r w:rsidRPr="00E54549">
              <w:rPr>
                <w:rFonts w:hAnsi="ＭＳ 明朝" w:hint="eastAsia"/>
                <w:kern w:val="0"/>
                <w:sz w:val="18"/>
                <w:szCs w:val="18"/>
              </w:rPr>
              <w:t>ⅵ.要指導医薬品等又は健康食品等に関する相談に対し、薬局利用者の状況や当該品目の特性を十分に踏まえた上で、</w:t>
            </w:r>
          </w:p>
          <w:p w14:paraId="09FA23E4" w14:textId="77777777" w:rsidR="006979A2" w:rsidRPr="00E54549" w:rsidRDefault="006979A2" w:rsidP="00E54549">
            <w:pPr>
              <w:spacing w:line="320" w:lineRule="exact"/>
              <w:ind w:firstLineChars="250" w:firstLine="517"/>
              <w:jc w:val="both"/>
              <w:rPr>
                <w:rFonts w:hAnsi="ＭＳ 明朝"/>
                <w:kern w:val="0"/>
                <w:sz w:val="18"/>
                <w:szCs w:val="18"/>
              </w:rPr>
            </w:pPr>
            <w:r w:rsidRPr="00E54549">
              <w:rPr>
                <w:rFonts w:hAnsi="ＭＳ 明朝" w:hint="eastAsia"/>
                <w:kern w:val="0"/>
                <w:sz w:val="18"/>
                <w:szCs w:val="18"/>
              </w:rPr>
              <w:t>専門的知識に基づき説明する。</w:t>
            </w:r>
          </w:p>
        </w:tc>
        <w:tc>
          <w:tcPr>
            <w:tcW w:w="567" w:type="dxa"/>
            <w:tcBorders>
              <w:top w:val="nil"/>
            </w:tcBorders>
          </w:tcPr>
          <w:p w14:paraId="5C3F9A19" w14:textId="77777777" w:rsidR="006979A2" w:rsidRPr="00E54549" w:rsidRDefault="006979A2" w:rsidP="00E54549">
            <w:pPr>
              <w:spacing w:line="320" w:lineRule="exact"/>
              <w:jc w:val="center"/>
              <w:rPr>
                <w:rFonts w:hAnsi="ＭＳ 明朝"/>
                <w:kern w:val="0"/>
                <w:sz w:val="16"/>
                <w:szCs w:val="16"/>
              </w:rPr>
            </w:pPr>
          </w:p>
        </w:tc>
        <w:tc>
          <w:tcPr>
            <w:tcW w:w="2410" w:type="dxa"/>
            <w:tcBorders>
              <w:top w:val="nil"/>
            </w:tcBorders>
          </w:tcPr>
          <w:p w14:paraId="0F079ABC" w14:textId="77777777" w:rsidR="006979A2" w:rsidRPr="00E54549" w:rsidRDefault="006979A2" w:rsidP="00E54549">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w:t>
            </w: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,健)</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31C7D61F" w14:textId="77777777" w:rsidR="006979A2" w:rsidRPr="00E54549" w:rsidRDefault="006979A2" w:rsidP="00E54549">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w:t>
            </w: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,健)</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5A6E2319" w14:textId="77777777" w:rsidR="006979A2" w:rsidRPr="00E54549" w:rsidRDefault="006979A2" w:rsidP="00E54549">
            <w:pPr>
              <w:spacing w:line="320" w:lineRule="exact"/>
              <w:jc w:val="center"/>
              <w:rPr>
                <w:rFonts w:hAnsi="ＭＳ 明朝"/>
                <w:kern w:val="0"/>
                <w:sz w:val="16"/>
                <w:szCs w:val="16"/>
              </w:rPr>
            </w:pPr>
          </w:p>
          <w:p w14:paraId="4E456CFE" w14:textId="77777777" w:rsidR="006979A2" w:rsidRPr="00E54549" w:rsidRDefault="006979A2" w:rsidP="00E54549">
            <w:pPr>
              <w:spacing w:line="320" w:lineRule="exact"/>
              <w:jc w:val="center"/>
              <w:rPr>
                <w:rFonts w:hAnsi="ＭＳ 明朝"/>
                <w:kern w:val="0"/>
                <w:sz w:val="16"/>
                <w:szCs w:val="16"/>
              </w:rPr>
            </w:pPr>
          </w:p>
          <w:p w14:paraId="5873303A" w14:textId="77777777" w:rsidR="006979A2" w:rsidRPr="00E54549" w:rsidRDefault="006979A2" w:rsidP="00E54549">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w:t>
            </w: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,健)</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560E06BF" w14:textId="77777777" w:rsidR="006979A2" w:rsidRPr="00E54549" w:rsidRDefault="006979A2" w:rsidP="00E54549">
            <w:pPr>
              <w:spacing w:line="320" w:lineRule="exact"/>
              <w:jc w:val="center"/>
              <w:rPr>
                <w:rFonts w:hAnsi="ＭＳ 明朝"/>
                <w:kern w:val="0"/>
                <w:sz w:val="16"/>
                <w:szCs w:val="16"/>
              </w:rPr>
            </w:pPr>
          </w:p>
          <w:p w14:paraId="7325B9E1" w14:textId="77777777" w:rsidR="006979A2" w:rsidRPr="00E54549" w:rsidRDefault="006979A2" w:rsidP="00E54549">
            <w:pPr>
              <w:spacing w:line="320" w:lineRule="exact"/>
              <w:jc w:val="center"/>
              <w:rPr>
                <w:rFonts w:hAnsi="ＭＳ 明朝"/>
                <w:kern w:val="0"/>
                <w:sz w:val="16"/>
                <w:szCs w:val="16"/>
              </w:rPr>
            </w:pPr>
          </w:p>
          <w:p w14:paraId="0958ED8B" w14:textId="77777777" w:rsidR="006979A2" w:rsidRPr="00E54549" w:rsidRDefault="006979A2" w:rsidP="00E54549">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w:t>
            </w: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,健)</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339DAA44" w14:textId="77777777" w:rsidR="006979A2" w:rsidRPr="00E54549" w:rsidRDefault="006979A2" w:rsidP="00E54549">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w:t>
            </w: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,健)</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p w14:paraId="4299B218" w14:textId="77777777" w:rsidR="006979A2" w:rsidRPr="00E54549" w:rsidRDefault="006979A2" w:rsidP="00E54549">
            <w:pPr>
              <w:spacing w:line="320" w:lineRule="exact"/>
              <w:jc w:val="center"/>
              <w:rPr>
                <w:rFonts w:hAnsi="ＭＳ 明朝"/>
                <w:kern w:val="0"/>
                <w:sz w:val="16"/>
                <w:szCs w:val="16"/>
              </w:rPr>
            </w:pPr>
          </w:p>
          <w:p w14:paraId="1D520FD3" w14:textId="77777777" w:rsidR="006979A2" w:rsidRPr="00E54549" w:rsidRDefault="006979A2" w:rsidP="00E54549">
            <w:pPr>
              <w:spacing w:line="320" w:lineRule="exact"/>
              <w:jc w:val="center"/>
              <w:rPr>
                <w:rFonts w:hAnsi="ＭＳ 明朝"/>
                <w:kern w:val="0"/>
                <w:sz w:val="16"/>
                <w:szCs w:val="16"/>
              </w:rPr>
            </w:pPr>
          </w:p>
          <w:p w14:paraId="7035C19B" w14:textId="77777777" w:rsidR="006979A2" w:rsidRPr="00E54549" w:rsidRDefault="006979A2" w:rsidP="00E54549">
            <w:pPr>
              <w:spacing w:line="320" w:lineRule="exact"/>
              <w:jc w:val="center"/>
              <w:rPr>
                <w:rFonts w:hAnsi="ＭＳ 明朝"/>
                <w:kern w:val="0"/>
                <w:sz w:val="16"/>
                <w:szCs w:val="16"/>
              </w:rPr>
            </w:pPr>
          </w:p>
          <w:p w14:paraId="59513ABD" w14:textId="77777777" w:rsidR="006979A2" w:rsidRPr="00E54549" w:rsidRDefault="006979A2" w:rsidP="00E54549">
            <w:pPr>
              <w:spacing w:line="320" w:lineRule="exact"/>
              <w:jc w:val="center"/>
              <w:rPr>
                <w:rFonts w:hAnsi="ＭＳ 明朝"/>
                <w:kern w:val="0"/>
                <w:sz w:val="16"/>
                <w:szCs w:val="16"/>
              </w:rPr>
            </w:pPr>
          </w:p>
          <w:p w14:paraId="1C474000" w14:textId="77777777" w:rsidR="006979A2" w:rsidRPr="00E54549" w:rsidRDefault="006979A2" w:rsidP="00E54549">
            <w:pPr>
              <w:spacing w:line="320" w:lineRule="exact"/>
              <w:jc w:val="center"/>
              <w:rPr>
                <w:rFonts w:hAnsi="ＭＳ 明朝"/>
                <w:kern w:val="0"/>
                <w:sz w:val="16"/>
                <w:szCs w:val="16"/>
              </w:rPr>
            </w:pPr>
          </w:p>
          <w:p w14:paraId="746F0395" w14:textId="77777777" w:rsidR="006979A2" w:rsidRPr="00E54549" w:rsidRDefault="006979A2" w:rsidP="00E54549">
            <w:pPr>
              <w:spacing w:line="320" w:lineRule="exact"/>
              <w:jc w:val="center"/>
              <w:rPr>
                <w:rFonts w:hAnsi="ＭＳ 明朝"/>
                <w:kern w:val="0"/>
                <w:sz w:val="16"/>
                <w:szCs w:val="16"/>
              </w:rPr>
            </w:pP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,省)</w:instrText>
            </w:r>
            <w:r w:rsidRPr="00E54549">
              <w:rPr>
                <w:rFonts w:hAnsi="ＭＳ 明朝"/>
                <w:kern w:val="0"/>
                <w:sz w:val="16"/>
                <w:szCs w:val="16"/>
              </w:rPr>
              <w:fldChar w:fldCharType="end"/>
            </w:r>
            <w:r w:rsidRPr="00E54549">
              <w:rPr>
                <w:rFonts w:hAnsi="ＭＳ 明朝" w:hint="eastAsia"/>
                <w:kern w:val="0"/>
                <w:sz w:val="16"/>
                <w:szCs w:val="16"/>
              </w:rPr>
              <w:t xml:space="preserve">・　</w:t>
            </w:r>
            <w:r w:rsidRPr="00E54549">
              <w:rPr>
                <w:rFonts w:hAnsi="ＭＳ 明朝"/>
                <w:kern w:val="0"/>
                <w:sz w:val="16"/>
                <w:szCs w:val="16"/>
              </w:rPr>
              <w:fldChar w:fldCharType="begin"/>
            </w:r>
            <w:r w:rsidRPr="00E54549">
              <w:rPr>
                <w:rFonts w:hAnsi="ＭＳ 明朝"/>
                <w:kern w:val="0"/>
                <w:sz w:val="16"/>
                <w:szCs w:val="16"/>
              </w:rPr>
              <w:instrText xml:space="preserve"> </w:instrText>
            </w:r>
            <w:r w:rsidRPr="00E54549">
              <w:rPr>
                <w:rFonts w:hAnsi="ＭＳ 明朝" w:hint="eastAsia"/>
                <w:kern w:val="0"/>
                <w:sz w:val="16"/>
                <w:szCs w:val="16"/>
              </w:rPr>
              <w:instrText>eq \o\ac(</w:instrText>
            </w:r>
            <w:r w:rsidRPr="00E54549">
              <w:rPr>
                <w:rFonts w:hAnsi="ＭＳ 明朝" w:hint="eastAsia"/>
                <w:kern w:val="0"/>
                <w:position w:val="-2"/>
                <w:szCs w:val="16"/>
              </w:rPr>
              <w:instrText>○</w:instrText>
            </w:r>
            <w:r w:rsidRPr="00E54549">
              <w:rPr>
                <w:rFonts w:hAnsi="ＭＳ 明朝" w:hint="eastAsia"/>
                <w:kern w:val="0"/>
                <w:sz w:val="16"/>
                <w:szCs w:val="16"/>
              </w:rPr>
              <w:instrText>,健)</w:instrText>
            </w:r>
            <w:r w:rsidRPr="00E54549">
              <w:rPr>
                <w:rFonts w:hAnsi="ＭＳ 明朝"/>
                <w:kern w:val="0"/>
                <w:sz w:val="16"/>
                <w:szCs w:val="16"/>
              </w:rPr>
              <w:fldChar w:fldCharType="end"/>
            </w:r>
            <w:r w:rsidRPr="00E54549">
              <w:rPr>
                <w:rFonts w:hAnsi="ＭＳ 明朝" w:hint="eastAsia"/>
                <w:kern w:val="0"/>
                <w:sz w:val="16"/>
                <w:szCs w:val="16"/>
              </w:rPr>
              <w:t xml:space="preserve">　　　ページ</w:t>
            </w:r>
          </w:p>
        </w:tc>
        <w:tc>
          <w:tcPr>
            <w:tcW w:w="709" w:type="dxa"/>
            <w:tcBorders>
              <w:top w:val="nil"/>
              <w:right w:val="single" w:sz="8" w:space="0" w:color="auto"/>
            </w:tcBorders>
          </w:tcPr>
          <w:p w14:paraId="61E9652F"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p w14:paraId="51DBB83B"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p w14:paraId="75378872" w14:textId="77777777" w:rsidR="006979A2" w:rsidRPr="00E54549" w:rsidRDefault="006979A2" w:rsidP="00E54549">
            <w:pPr>
              <w:spacing w:line="320" w:lineRule="exact"/>
              <w:jc w:val="center"/>
              <w:rPr>
                <w:rFonts w:hAnsi="ＭＳ 明朝"/>
                <w:kern w:val="0"/>
                <w:sz w:val="18"/>
                <w:szCs w:val="18"/>
              </w:rPr>
            </w:pPr>
          </w:p>
          <w:p w14:paraId="6E7A7586" w14:textId="77777777" w:rsidR="006979A2" w:rsidRPr="00E54549" w:rsidRDefault="006979A2" w:rsidP="00E54549">
            <w:pPr>
              <w:spacing w:line="320" w:lineRule="exact"/>
              <w:jc w:val="center"/>
              <w:rPr>
                <w:rFonts w:hAnsi="ＭＳ 明朝"/>
                <w:kern w:val="0"/>
                <w:sz w:val="18"/>
                <w:szCs w:val="18"/>
              </w:rPr>
            </w:pPr>
          </w:p>
          <w:p w14:paraId="6AFB761C"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p w14:paraId="4BEF07AF" w14:textId="77777777" w:rsidR="006979A2" w:rsidRPr="00E54549" w:rsidRDefault="006979A2" w:rsidP="00E54549">
            <w:pPr>
              <w:spacing w:line="320" w:lineRule="exact"/>
              <w:jc w:val="center"/>
              <w:rPr>
                <w:rFonts w:hAnsi="ＭＳ 明朝"/>
                <w:kern w:val="0"/>
                <w:sz w:val="18"/>
                <w:szCs w:val="18"/>
              </w:rPr>
            </w:pPr>
          </w:p>
          <w:p w14:paraId="2C0693A0" w14:textId="77777777" w:rsidR="006979A2" w:rsidRPr="00E54549" w:rsidRDefault="006979A2" w:rsidP="00E54549">
            <w:pPr>
              <w:spacing w:line="320" w:lineRule="exact"/>
              <w:jc w:val="center"/>
              <w:rPr>
                <w:rFonts w:hAnsi="ＭＳ 明朝"/>
                <w:kern w:val="0"/>
                <w:sz w:val="18"/>
                <w:szCs w:val="18"/>
              </w:rPr>
            </w:pPr>
          </w:p>
          <w:p w14:paraId="135A2CCE"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p w14:paraId="05759FD9"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p w14:paraId="0C82067A" w14:textId="77777777" w:rsidR="006979A2" w:rsidRPr="00E54549" w:rsidRDefault="006979A2" w:rsidP="00E54549">
            <w:pPr>
              <w:spacing w:line="320" w:lineRule="exact"/>
              <w:jc w:val="center"/>
              <w:rPr>
                <w:rFonts w:hAnsi="ＭＳ 明朝"/>
                <w:kern w:val="0"/>
                <w:sz w:val="18"/>
                <w:szCs w:val="18"/>
              </w:rPr>
            </w:pPr>
          </w:p>
          <w:p w14:paraId="733F2419" w14:textId="77777777" w:rsidR="006979A2" w:rsidRPr="00E54549" w:rsidRDefault="006979A2" w:rsidP="00E54549">
            <w:pPr>
              <w:spacing w:line="320" w:lineRule="exact"/>
              <w:jc w:val="center"/>
              <w:rPr>
                <w:rFonts w:hAnsi="ＭＳ 明朝"/>
                <w:kern w:val="0"/>
                <w:sz w:val="18"/>
                <w:szCs w:val="18"/>
              </w:rPr>
            </w:pPr>
          </w:p>
          <w:p w14:paraId="5858D29C" w14:textId="77777777" w:rsidR="006979A2" w:rsidRPr="00E54549" w:rsidRDefault="006979A2" w:rsidP="00E54549">
            <w:pPr>
              <w:spacing w:line="320" w:lineRule="exact"/>
              <w:jc w:val="center"/>
              <w:rPr>
                <w:rFonts w:hAnsi="ＭＳ 明朝"/>
                <w:kern w:val="0"/>
                <w:sz w:val="18"/>
                <w:szCs w:val="18"/>
              </w:rPr>
            </w:pPr>
          </w:p>
          <w:p w14:paraId="62948A81" w14:textId="77777777" w:rsidR="006979A2" w:rsidRPr="00E54549" w:rsidRDefault="006979A2" w:rsidP="00E54549">
            <w:pPr>
              <w:spacing w:line="320" w:lineRule="exact"/>
              <w:jc w:val="center"/>
              <w:rPr>
                <w:rFonts w:hAnsi="ＭＳ 明朝"/>
                <w:kern w:val="0"/>
                <w:sz w:val="18"/>
                <w:szCs w:val="18"/>
              </w:rPr>
            </w:pPr>
          </w:p>
          <w:p w14:paraId="77925CEA" w14:textId="77777777" w:rsidR="006979A2" w:rsidRPr="00E54549" w:rsidRDefault="006979A2" w:rsidP="00E54549">
            <w:pPr>
              <w:spacing w:line="320" w:lineRule="exact"/>
              <w:jc w:val="center"/>
              <w:rPr>
                <w:rFonts w:hAnsi="ＭＳ 明朝"/>
                <w:kern w:val="0"/>
                <w:sz w:val="18"/>
                <w:szCs w:val="18"/>
              </w:rPr>
            </w:pPr>
          </w:p>
          <w:p w14:paraId="450365FB"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p w14:paraId="2E6C3A75" w14:textId="77777777" w:rsidR="006979A2" w:rsidRPr="00E54549" w:rsidRDefault="006979A2" w:rsidP="00E54549">
            <w:pPr>
              <w:spacing w:line="320" w:lineRule="exact"/>
              <w:rPr>
                <w:rFonts w:hAnsi="ＭＳ 明朝"/>
                <w:kern w:val="0"/>
                <w:sz w:val="18"/>
                <w:szCs w:val="18"/>
              </w:rPr>
            </w:pPr>
          </w:p>
        </w:tc>
      </w:tr>
      <w:tr w:rsidR="00F141BB" w:rsidRPr="00E54549" w14:paraId="23397AFC" w14:textId="77777777" w:rsidTr="00E54549">
        <w:trPr>
          <w:trHeight w:val="378"/>
        </w:trPr>
        <w:tc>
          <w:tcPr>
            <w:tcW w:w="375" w:type="dxa"/>
            <w:vMerge/>
            <w:tcBorders>
              <w:left w:val="single" w:sz="8" w:space="0" w:color="auto"/>
            </w:tcBorders>
            <w:shd w:val="clear" w:color="auto" w:fill="EEECE1"/>
            <w:textDirection w:val="tbRlV"/>
            <w:vAlign w:val="center"/>
          </w:tcPr>
          <w:p w14:paraId="147028B1" w14:textId="77777777" w:rsidR="006979A2" w:rsidRPr="00E54549" w:rsidRDefault="006979A2" w:rsidP="00E54549">
            <w:pPr>
              <w:spacing w:line="320" w:lineRule="exact"/>
              <w:ind w:left="113" w:right="113"/>
              <w:jc w:val="center"/>
              <w:rPr>
                <w:rFonts w:hAnsi="ＭＳ 明朝"/>
                <w:kern w:val="0"/>
                <w:sz w:val="20"/>
                <w:szCs w:val="20"/>
              </w:rPr>
            </w:pPr>
          </w:p>
        </w:tc>
        <w:tc>
          <w:tcPr>
            <w:tcW w:w="11640" w:type="dxa"/>
            <w:tcBorders>
              <w:top w:val="dashSmallGap" w:sz="4" w:space="0" w:color="auto"/>
              <w:bottom w:val="nil"/>
            </w:tcBorders>
          </w:tcPr>
          <w:p w14:paraId="2DD5C599" w14:textId="77777777" w:rsidR="006979A2" w:rsidRPr="00E54549" w:rsidRDefault="006979A2" w:rsidP="00E54549">
            <w:pPr>
              <w:spacing w:line="320" w:lineRule="exact"/>
              <w:jc w:val="both"/>
              <w:rPr>
                <w:rFonts w:hAnsi="ＭＳ 明朝"/>
                <w:kern w:val="0"/>
                <w:sz w:val="18"/>
                <w:szCs w:val="18"/>
              </w:rPr>
            </w:pPr>
            <w:r w:rsidRPr="00E54549">
              <w:rPr>
                <w:rFonts w:hAnsi="ＭＳ 明朝" w:hint="eastAsia"/>
                <w:kern w:val="0"/>
                <w:sz w:val="18"/>
                <w:szCs w:val="18"/>
              </w:rPr>
              <w:t>Ⅱ.　以下の事項を満たした医療機関その他の連携機関先のリスト</w:t>
            </w:r>
          </w:p>
        </w:tc>
        <w:tc>
          <w:tcPr>
            <w:tcW w:w="567" w:type="dxa"/>
            <w:tcBorders>
              <w:top w:val="dashSmallGap" w:sz="4" w:space="0" w:color="auto"/>
              <w:bottom w:val="nil"/>
            </w:tcBorders>
          </w:tcPr>
          <w:p w14:paraId="7D0A5A5E" w14:textId="77777777" w:rsidR="006979A2" w:rsidRPr="00E54549" w:rsidRDefault="006979A2" w:rsidP="00E54549">
            <w:pPr>
              <w:spacing w:line="320" w:lineRule="exact"/>
              <w:jc w:val="center"/>
              <w:rPr>
                <w:rFonts w:hAnsi="ＭＳ 明朝"/>
                <w:kern w:val="0"/>
                <w:sz w:val="15"/>
                <w:szCs w:val="15"/>
              </w:rPr>
            </w:pPr>
          </w:p>
        </w:tc>
        <w:tc>
          <w:tcPr>
            <w:tcW w:w="2410" w:type="dxa"/>
            <w:tcBorders>
              <w:top w:val="dashSmallGap" w:sz="4" w:space="0" w:color="auto"/>
              <w:bottom w:val="nil"/>
            </w:tcBorders>
          </w:tcPr>
          <w:p w14:paraId="1139B58C" w14:textId="77777777" w:rsidR="006979A2" w:rsidRPr="00E54549" w:rsidRDefault="006979A2" w:rsidP="00E54549">
            <w:pPr>
              <w:spacing w:line="320" w:lineRule="exact"/>
              <w:jc w:val="center"/>
              <w:rPr>
                <w:rFonts w:hAnsi="ＭＳ 明朝"/>
                <w:kern w:val="0"/>
                <w:sz w:val="15"/>
                <w:szCs w:val="15"/>
              </w:rPr>
            </w:pPr>
          </w:p>
        </w:tc>
        <w:tc>
          <w:tcPr>
            <w:tcW w:w="709" w:type="dxa"/>
            <w:tcBorders>
              <w:top w:val="dashSmallGap" w:sz="4" w:space="0" w:color="auto"/>
              <w:bottom w:val="nil"/>
              <w:right w:val="single" w:sz="8" w:space="0" w:color="auto"/>
            </w:tcBorders>
          </w:tcPr>
          <w:p w14:paraId="6DF676D3"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084CC3F3" w14:textId="77777777" w:rsidTr="00E54549">
        <w:trPr>
          <w:trHeight w:val="324"/>
        </w:trPr>
        <w:tc>
          <w:tcPr>
            <w:tcW w:w="375" w:type="dxa"/>
            <w:vMerge/>
            <w:tcBorders>
              <w:left w:val="single" w:sz="8" w:space="0" w:color="auto"/>
            </w:tcBorders>
            <w:shd w:val="clear" w:color="auto" w:fill="EEECE1"/>
          </w:tcPr>
          <w:p w14:paraId="6F2FD29C" w14:textId="77777777" w:rsidR="006979A2" w:rsidRPr="00E54549" w:rsidRDefault="006979A2" w:rsidP="00E54549">
            <w:pPr>
              <w:spacing w:line="320" w:lineRule="exact"/>
              <w:jc w:val="both"/>
              <w:rPr>
                <w:rFonts w:hAnsi="ＭＳ 明朝"/>
                <w:kern w:val="0"/>
                <w:sz w:val="16"/>
                <w:szCs w:val="16"/>
              </w:rPr>
            </w:pPr>
          </w:p>
        </w:tc>
        <w:tc>
          <w:tcPr>
            <w:tcW w:w="11640" w:type="dxa"/>
            <w:tcBorders>
              <w:top w:val="nil"/>
              <w:bottom w:val="dashSmallGap" w:sz="4" w:space="0" w:color="auto"/>
            </w:tcBorders>
          </w:tcPr>
          <w:p w14:paraId="18AFAC4D" w14:textId="77777777" w:rsidR="006979A2" w:rsidRPr="00E54549" w:rsidRDefault="006979A2" w:rsidP="00E54549">
            <w:pPr>
              <w:spacing w:line="320" w:lineRule="exact"/>
              <w:ind w:firstLineChars="200" w:firstLine="414"/>
              <w:jc w:val="both"/>
              <w:rPr>
                <w:rFonts w:hAnsi="ＭＳ 明朝"/>
                <w:kern w:val="0"/>
                <w:sz w:val="18"/>
                <w:szCs w:val="18"/>
              </w:rPr>
            </w:pPr>
            <w:r w:rsidRPr="00E54549">
              <w:rPr>
                <w:rFonts w:hAnsi="ＭＳ 明朝" w:hint="eastAsia"/>
                <w:kern w:val="0"/>
                <w:sz w:val="18"/>
                <w:szCs w:val="18"/>
              </w:rPr>
              <w:t>・地域における医療機関、地域包括支援センター、介護事業所、訪問看護ステーション、健康診断等の実施機関、</w:t>
            </w:r>
          </w:p>
          <w:p w14:paraId="2671C2BE" w14:textId="77777777" w:rsidR="006979A2" w:rsidRPr="00E54549" w:rsidRDefault="006979A2" w:rsidP="00E54549">
            <w:pPr>
              <w:spacing w:line="320" w:lineRule="exact"/>
              <w:ind w:firstLineChars="300" w:firstLine="620"/>
              <w:jc w:val="both"/>
              <w:rPr>
                <w:rFonts w:hAnsi="ＭＳ 明朝"/>
                <w:kern w:val="0"/>
                <w:sz w:val="18"/>
                <w:szCs w:val="18"/>
              </w:rPr>
            </w:pPr>
            <w:r w:rsidRPr="00E54549">
              <w:rPr>
                <w:rFonts w:hAnsi="ＭＳ 明朝" w:hint="eastAsia"/>
                <w:kern w:val="0"/>
                <w:sz w:val="18"/>
                <w:szCs w:val="18"/>
              </w:rPr>
              <w:t>市区町村保健センター及び介護予防・日常生活支援総合事業の実施者が含まれている。</w:t>
            </w:r>
          </w:p>
          <w:p w14:paraId="7548B269" w14:textId="77777777" w:rsidR="006979A2" w:rsidRPr="00E54549" w:rsidRDefault="006979A2" w:rsidP="00E54549">
            <w:pPr>
              <w:spacing w:line="320" w:lineRule="exact"/>
              <w:ind w:firstLineChars="200" w:firstLine="414"/>
              <w:jc w:val="both"/>
              <w:rPr>
                <w:rFonts w:hAnsi="ＭＳ 明朝"/>
                <w:kern w:val="0"/>
                <w:sz w:val="18"/>
                <w:szCs w:val="18"/>
              </w:rPr>
            </w:pPr>
            <w:r w:rsidRPr="00E54549">
              <w:rPr>
                <w:rFonts w:hAnsi="ＭＳ 明朝" w:hint="eastAsia"/>
                <w:kern w:val="0"/>
                <w:sz w:val="18"/>
                <w:szCs w:val="18"/>
              </w:rPr>
              <w:t>・医療機関その他の連携機関の名称、住所及び連絡先（電話番号、担当者名等）が記入できる様式である。</w:t>
            </w:r>
          </w:p>
        </w:tc>
        <w:tc>
          <w:tcPr>
            <w:tcW w:w="567" w:type="dxa"/>
            <w:tcBorders>
              <w:top w:val="nil"/>
              <w:bottom w:val="dashSmallGap" w:sz="4" w:space="0" w:color="auto"/>
            </w:tcBorders>
          </w:tcPr>
          <w:p w14:paraId="00F1599D" w14:textId="77777777" w:rsidR="006979A2" w:rsidRPr="00E54549" w:rsidRDefault="006979A2" w:rsidP="00E54549">
            <w:pPr>
              <w:spacing w:line="320" w:lineRule="exact"/>
              <w:jc w:val="center"/>
              <w:rPr>
                <w:rFonts w:hAnsi="ＭＳ 明朝"/>
                <w:kern w:val="0"/>
                <w:sz w:val="16"/>
                <w:szCs w:val="16"/>
              </w:rPr>
            </w:pPr>
          </w:p>
        </w:tc>
        <w:tc>
          <w:tcPr>
            <w:tcW w:w="2410" w:type="dxa"/>
            <w:tcBorders>
              <w:top w:val="nil"/>
              <w:bottom w:val="dashSmallGap" w:sz="4" w:space="0" w:color="auto"/>
            </w:tcBorders>
          </w:tcPr>
          <w:p w14:paraId="46078C10" w14:textId="77777777" w:rsidR="006979A2" w:rsidRPr="00E54549" w:rsidRDefault="006979A2" w:rsidP="00E54549">
            <w:pPr>
              <w:spacing w:line="320" w:lineRule="exact"/>
              <w:jc w:val="center"/>
              <w:rPr>
                <w:rFonts w:hAnsi="ＭＳ 明朝"/>
                <w:kern w:val="0"/>
                <w:sz w:val="16"/>
                <w:szCs w:val="16"/>
              </w:rPr>
            </w:pPr>
          </w:p>
        </w:tc>
        <w:tc>
          <w:tcPr>
            <w:tcW w:w="709" w:type="dxa"/>
            <w:tcBorders>
              <w:top w:val="nil"/>
              <w:bottom w:val="dashSmallGap" w:sz="4" w:space="0" w:color="auto"/>
              <w:right w:val="single" w:sz="8" w:space="0" w:color="auto"/>
            </w:tcBorders>
          </w:tcPr>
          <w:p w14:paraId="2A952C37"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p w14:paraId="37CDF639" w14:textId="77777777" w:rsidR="006979A2" w:rsidRPr="00E54549" w:rsidRDefault="006979A2" w:rsidP="00E54549">
            <w:pPr>
              <w:spacing w:line="320" w:lineRule="exact"/>
              <w:jc w:val="center"/>
              <w:rPr>
                <w:rFonts w:hAnsi="ＭＳ 明朝"/>
                <w:kern w:val="0"/>
                <w:sz w:val="18"/>
                <w:szCs w:val="18"/>
              </w:rPr>
            </w:pPr>
          </w:p>
          <w:p w14:paraId="736BC40B"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602F9DC2" w14:textId="77777777" w:rsidTr="00E54549">
        <w:trPr>
          <w:trHeight w:val="897"/>
        </w:trPr>
        <w:tc>
          <w:tcPr>
            <w:tcW w:w="375" w:type="dxa"/>
            <w:vMerge/>
            <w:tcBorders>
              <w:left w:val="single" w:sz="8" w:space="0" w:color="auto"/>
            </w:tcBorders>
            <w:shd w:val="clear" w:color="auto" w:fill="EEECE1"/>
          </w:tcPr>
          <w:p w14:paraId="0405EEC3" w14:textId="77777777" w:rsidR="006979A2" w:rsidRPr="00E54549" w:rsidRDefault="006979A2" w:rsidP="00E54549">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tcPr>
          <w:p w14:paraId="72A56C21" w14:textId="77777777" w:rsidR="006979A2" w:rsidRPr="00E54549" w:rsidRDefault="006979A2" w:rsidP="00E54549">
            <w:pPr>
              <w:spacing w:line="320" w:lineRule="exact"/>
              <w:jc w:val="both"/>
              <w:rPr>
                <w:rFonts w:hAnsi="ＭＳ 明朝"/>
                <w:kern w:val="0"/>
                <w:sz w:val="16"/>
                <w:szCs w:val="16"/>
              </w:rPr>
            </w:pPr>
            <w:r w:rsidRPr="00E54549">
              <w:rPr>
                <w:rFonts w:hAnsi="ＭＳ 明朝" w:hint="eastAsia"/>
                <w:kern w:val="0"/>
                <w:sz w:val="18"/>
                <w:szCs w:val="18"/>
              </w:rPr>
              <w:t>Ⅲ.　以下の内容を記載できる紹介文書</w:t>
            </w:r>
          </w:p>
          <w:p w14:paraId="4F321E28" w14:textId="77777777" w:rsidR="006979A2" w:rsidRPr="00E54549" w:rsidRDefault="006979A2" w:rsidP="00E54549">
            <w:pPr>
              <w:spacing w:line="320" w:lineRule="exact"/>
              <w:ind w:leftChars="100" w:left="267" w:firstLineChars="100" w:firstLine="207"/>
              <w:jc w:val="both"/>
              <w:rPr>
                <w:rFonts w:hAnsi="ＭＳ 明朝"/>
                <w:kern w:val="0"/>
                <w:sz w:val="18"/>
                <w:szCs w:val="18"/>
              </w:rPr>
            </w:pPr>
            <w:r w:rsidRPr="00E54549">
              <w:rPr>
                <w:rFonts w:hAnsi="ＭＳ 明朝" w:hint="eastAsia"/>
                <w:kern w:val="0"/>
                <w:sz w:val="18"/>
                <w:szCs w:val="18"/>
              </w:rPr>
              <w:t>・紹介先に関する情報、紹介元の薬局・薬剤師に関する情報、紹介文書記載年月日、薬局利用者に関する情報、</w:t>
            </w:r>
          </w:p>
          <w:p w14:paraId="50BBBB39" w14:textId="77777777" w:rsidR="006979A2" w:rsidRPr="00E54549" w:rsidRDefault="006979A2" w:rsidP="00E54549">
            <w:pPr>
              <w:spacing w:line="320" w:lineRule="exact"/>
              <w:ind w:leftChars="100" w:left="267" w:firstLineChars="200" w:firstLine="414"/>
              <w:jc w:val="both"/>
              <w:rPr>
                <w:rFonts w:hAnsi="ＭＳ 明朝"/>
                <w:color w:val="FF0000"/>
                <w:kern w:val="0"/>
                <w:sz w:val="18"/>
                <w:szCs w:val="18"/>
              </w:rPr>
            </w:pPr>
            <w:r w:rsidRPr="00E54549">
              <w:rPr>
                <w:rFonts w:hAnsi="ＭＳ 明朝" w:hint="eastAsia"/>
                <w:kern w:val="0"/>
                <w:sz w:val="18"/>
                <w:szCs w:val="18"/>
              </w:rPr>
              <w:t>相談内容及び相談内容に関わる使用薬剤等がある場合にはその情報、紹介理由その他特筆すべき事項</w:t>
            </w:r>
          </w:p>
        </w:tc>
        <w:tc>
          <w:tcPr>
            <w:tcW w:w="567" w:type="dxa"/>
            <w:tcBorders>
              <w:top w:val="dashSmallGap" w:sz="4" w:space="0" w:color="auto"/>
              <w:bottom w:val="dashSmallGap" w:sz="4" w:space="0" w:color="auto"/>
            </w:tcBorders>
          </w:tcPr>
          <w:p w14:paraId="4D0A599D" w14:textId="77777777" w:rsidR="006979A2" w:rsidRPr="00E54549" w:rsidRDefault="006979A2" w:rsidP="00E54549">
            <w:pPr>
              <w:spacing w:line="320" w:lineRule="exact"/>
              <w:jc w:val="center"/>
              <w:rPr>
                <w:rFonts w:hAnsi="ＭＳ 明朝"/>
                <w:kern w:val="0"/>
                <w:sz w:val="15"/>
                <w:szCs w:val="15"/>
              </w:rPr>
            </w:pPr>
          </w:p>
        </w:tc>
        <w:tc>
          <w:tcPr>
            <w:tcW w:w="2410" w:type="dxa"/>
            <w:tcBorders>
              <w:top w:val="dashSmallGap" w:sz="4" w:space="0" w:color="auto"/>
              <w:bottom w:val="dashSmallGap" w:sz="4" w:space="0" w:color="auto"/>
            </w:tcBorders>
          </w:tcPr>
          <w:p w14:paraId="211CC90F" w14:textId="77777777" w:rsidR="006979A2" w:rsidRPr="00E54549" w:rsidRDefault="006979A2" w:rsidP="00E54549">
            <w:pPr>
              <w:spacing w:line="320" w:lineRule="exact"/>
              <w:jc w:val="center"/>
              <w:rPr>
                <w:rFonts w:hAnsi="ＭＳ 明朝"/>
                <w:kern w:val="0"/>
                <w:sz w:val="15"/>
                <w:szCs w:val="15"/>
              </w:rPr>
            </w:pPr>
          </w:p>
        </w:tc>
        <w:tc>
          <w:tcPr>
            <w:tcW w:w="709" w:type="dxa"/>
            <w:tcBorders>
              <w:top w:val="dashSmallGap" w:sz="4" w:space="0" w:color="auto"/>
              <w:bottom w:val="dashSmallGap" w:sz="4" w:space="0" w:color="auto"/>
              <w:right w:val="single" w:sz="8" w:space="0" w:color="auto"/>
            </w:tcBorders>
          </w:tcPr>
          <w:p w14:paraId="685A02F0"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341E38F8" w14:textId="77777777" w:rsidTr="00E54549">
        <w:trPr>
          <w:trHeight w:val="249"/>
        </w:trPr>
        <w:tc>
          <w:tcPr>
            <w:tcW w:w="375" w:type="dxa"/>
            <w:vMerge/>
            <w:tcBorders>
              <w:left w:val="single" w:sz="8" w:space="0" w:color="auto"/>
            </w:tcBorders>
            <w:shd w:val="clear" w:color="auto" w:fill="EEECE1"/>
          </w:tcPr>
          <w:p w14:paraId="1DC3FCE3" w14:textId="77777777" w:rsidR="006979A2" w:rsidRPr="00E54549" w:rsidRDefault="006979A2" w:rsidP="00E54549">
            <w:pPr>
              <w:spacing w:line="320" w:lineRule="exact"/>
              <w:jc w:val="both"/>
              <w:rPr>
                <w:rFonts w:hAnsi="ＭＳ 明朝"/>
                <w:kern w:val="0"/>
                <w:sz w:val="16"/>
                <w:szCs w:val="16"/>
              </w:rPr>
            </w:pPr>
          </w:p>
        </w:tc>
        <w:tc>
          <w:tcPr>
            <w:tcW w:w="11640" w:type="dxa"/>
            <w:tcBorders>
              <w:top w:val="dashSmallGap" w:sz="4" w:space="0" w:color="auto"/>
              <w:bottom w:val="single" w:sz="4" w:space="0" w:color="auto"/>
            </w:tcBorders>
          </w:tcPr>
          <w:p w14:paraId="02C9490A" w14:textId="77777777" w:rsidR="006979A2" w:rsidRPr="00E54549" w:rsidRDefault="006979A2" w:rsidP="00E54549">
            <w:pPr>
              <w:spacing w:line="320" w:lineRule="exact"/>
              <w:ind w:left="414" w:hangingChars="200" w:hanging="414"/>
              <w:jc w:val="both"/>
              <w:rPr>
                <w:rFonts w:hAnsi="ＭＳ 明朝"/>
                <w:kern w:val="0"/>
                <w:sz w:val="18"/>
                <w:szCs w:val="18"/>
              </w:rPr>
            </w:pPr>
            <w:r w:rsidRPr="00E54549">
              <w:rPr>
                <w:rFonts w:hAnsi="ＭＳ 明朝" w:hint="eastAsia"/>
                <w:kern w:val="0"/>
                <w:sz w:val="18"/>
                <w:szCs w:val="18"/>
              </w:rPr>
              <w:t>Ⅳ.　地域の薬剤師会と密接な連携を取り、地域の行政機関及び医師会、歯科医師会、薬剤師会等が</w:t>
            </w:r>
          </w:p>
          <w:p w14:paraId="7F03BD6D" w14:textId="77777777" w:rsidR="006979A2" w:rsidRPr="00E54549" w:rsidRDefault="006979A2" w:rsidP="00E54549">
            <w:pPr>
              <w:spacing w:line="320" w:lineRule="exact"/>
              <w:ind w:firstLineChars="250" w:firstLine="517"/>
              <w:jc w:val="both"/>
              <w:rPr>
                <w:rFonts w:hAnsi="ＭＳ 明朝"/>
                <w:kern w:val="0"/>
                <w:sz w:val="18"/>
                <w:szCs w:val="18"/>
              </w:rPr>
            </w:pPr>
            <w:r w:rsidRPr="00E54549">
              <w:rPr>
                <w:rFonts w:hAnsi="ＭＳ 明朝" w:hint="eastAsia"/>
                <w:kern w:val="0"/>
                <w:sz w:val="18"/>
                <w:szCs w:val="18"/>
              </w:rPr>
              <w:t>実施又は協力する健康の保持増進その他の各種事業等への参加実績又は参加予定が確認できる資料</w:t>
            </w:r>
          </w:p>
          <w:p w14:paraId="4D86F2AA" w14:textId="77777777" w:rsidR="006979A2" w:rsidRPr="00E54549" w:rsidRDefault="006979A2" w:rsidP="00E54549">
            <w:pPr>
              <w:spacing w:line="320" w:lineRule="exact"/>
              <w:ind w:firstLineChars="250" w:firstLine="517"/>
              <w:jc w:val="both"/>
              <w:rPr>
                <w:rFonts w:hAnsi="ＭＳ 明朝"/>
                <w:kern w:val="0"/>
                <w:sz w:val="18"/>
                <w:szCs w:val="18"/>
              </w:rPr>
            </w:pPr>
            <w:r w:rsidRPr="00E54549">
              <w:rPr>
                <w:rFonts w:hAnsi="ＭＳ 明朝" w:hint="eastAsia"/>
                <w:kern w:val="0"/>
                <w:sz w:val="18"/>
                <w:szCs w:val="18"/>
              </w:rPr>
              <w:t>（事業の概要、参加人数、場所及び日時並びに当該薬局の薬剤師の参加内容などが分かるもの）</w:t>
            </w:r>
          </w:p>
        </w:tc>
        <w:tc>
          <w:tcPr>
            <w:tcW w:w="567" w:type="dxa"/>
            <w:tcBorders>
              <w:top w:val="dashSmallGap" w:sz="4" w:space="0" w:color="auto"/>
              <w:bottom w:val="single" w:sz="4" w:space="0" w:color="auto"/>
            </w:tcBorders>
          </w:tcPr>
          <w:p w14:paraId="4D183C19" w14:textId="77777777" w:rsidR="006979A2" w:rsidRPr="00E54549" w:rsidRDefault="006979A2" w:rsidP="00E54549">
            <w:pPr>
              <w:spacing w:line="320" w:lineRule="exact"/>
              <w:jc w:val="both"/>
              <w:rPr>
                <w:rFonts w:hAnsi="ＭＳ 明朝"/>
                <w:kern w:val="0"/>
                <w:sz w:val="16"/>
                <w:szCs w:val="16"/>
              </w:rPr>
            </w:pPr>
          </w:p>
        </w:tc>
        <w:tc>
          <w:tcPr>
            <w:tcW w:w="2410" w:type="dxa"/>
            <w:tcBorders>
              <w:top w:val="dashSmallGap" w:sz="4" w:space="0" w:color="auto"/>
              <w:bottom w:val="single" w:sz="4" w:space="0" w:color="auto"/>
            </w:tcBorders>
          </w:tcPr>
          <w:p w14:paraId="35C66AD7" w14:textId="77777777" w:rsidR="006979A2" w:rsidRPr="00E54549" w:rsidRDefault="006979A2" w:rsidP="00E54549">
            <w:pPr>
              <w:spacing w:line="320" w:lineRule="exact"/>
              <w:rPr>
                <w:rFonts w:hAnsi="ＭＳ 明朝"/>
                <w:kern w:val="0"/>
                <w:sz w:val="16"/>
                <w:szCs w:val="16"/>
              </w:rPr>
            </w:pPr>
          </w:p>
          <w:p w14:paraId="17FD9931" w14:textId="77777777" w:rsidR="006979A2" w:rsidRPr="00E54549" w:rsidRDefault="006979A2" w:rsidP="00E54549">
            <w:pPr>
              <w:spacing w:line="320" w:lineRule="exact"/>
              <w:rPr>
                <w:rFonts w:hAnsi="ＭＳ 明朝"/>
                <w:kern w:val="0"/>
                <w:sz w:val="16"/>
                <w:szCs w:val="16"/>
              </w:rPr>
            </w:pPr>
          </w:p>
          <w:p w14:paraId="76EAB388" w14:textId="77777777" w:rsidR="006979A2" w:rsidRPr="00E54549" w:rsidRDefault="006979A2" w:rsidP="00E54549">
            <w:pPr>
              <w:spacing w:line="320" w:lineRule="exact"/>
              <w:rPr>
                <w:rFonts w:hAnsi="ＭＳ 明朝"/>
                <w:kern w:val="0"/>
                <w:sz w:val="16"/>
                <w:szCs w:val="16"/>
              </w:rPr>
            </w:pPr>
          </w:p>
          <w:p w14:paraId="24F6543B" w14:textId="77777777" w:rsidR="00FB41FB" w:rsidRPr="00E54549" w:rsidRDefault="00FB41FB" w:rsidP="00E54549">
            <w:pPr>
              <w:spacing w:line="320" w:lineRule="exact"/>
              <w:rPr>
                <w:rFonts w:hAnsi="ＭＳ 明朝"/>
                <w:kern w:val="0"/>
                <w:sz w:val="16"/>
                <w:szCs w:val="16"/>
              </w:rPr>
            </w:pPr>
          </w:p>
        </w:tc>
        <w:tc>
          <w:tcPr>
            <w:tcW w:w="709" w:type="dxa"/>
            <w:tcBorders>
              <w:top w:val="dashSmallGap" w:sz="4" w:space="0" w:color="auto"/>
              <w:bottom w:val="single" w:sz="4" w:space="0" w:color="auto"/>
              <w:right w:val="single" w:sz="8" w:space="0" w:color="auto"/>
            </w:tcBorders>
          </w:tcPr>
          <w:p w14:paraId="190A1D99" w14:textId="77777777" w:rsidR="006979A2" w:rsidRPr="00E54549" w:rsidRDefault="006979A2" w:rsidP="00E54549">
            <w:pPr>
              <w:spacing w:line="320" w:lineRule="exact"/>
              <w:jc w:val="center"/>
              <w:rPr>
                <w:rFonts w:hAnsi="ＭＳ 明朝"/>
                <w:kern w:val="0"/>
                <w:sz w:val="18"/>
                <w:szCs w:val="18"/>
              </w:rPr>
            </w:pPr>
            <w:r w:rsidRPr="00E54549">
              <w:rPr>
                <w:rFonts w:hAnsi="ＭＳ 明朝" w:hint="eastAsia"/>
                <w:kern w:val="0"/>
                <w:sz w:val="18"/>
                <w:szCs w:val="18"/>
              </w:rPr>
              <w:t>□</w:t>
            </w:r>
          </w:p>
        </w:tc>
      </w:tr>
    </w:tbl>
    <w:p w14:paraId="067C5964" w14:textId="77777777" w:rsidR="000E43B3" w:rsidRDefault="000E43B3">
      <w:r>
        <w:br w:type="page"/>
      </w:r>
    </w:p>
    <w:tbl>
      <w:tblPr>
        <w:tblpPr w:leftFromText="142" w:rightFromText="142" w:tblpY="225"/>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1640"/>
        <w:gridCol w:w="567"/>
        <w:gridCol w:w="2410"/>
        <w:gridCol w:w="709"/>
      </w:tblGrid>
      <w:tr w:rsidR="00F141BB" w:rsidRPr="00F141BB" w14:paraId="70DECB24" w14:textId="77777777" w:rsidTr="00934540">
        <w:trPr>
          <w:trHeight w:val="270"/>
        </w:trPr>
        <w:tc>
          <w:tcPr>
            <w:tcW w:w="12015" w:type="dxa"/>
            <w:gridSpan w:val="2"/>
            <w:vMerge w:val="restart"/>
            <w:tcBorders>
              <w:top w:val="single" w:sz="8" w:space="0" w:color="auto"/>
              <w:left w:val="single" w:sz="8" w:space="0" w:color="auto"/>
            </w:tcBorders>
            <w:shd w:val="clear" w:color="auto" w:fill="EEECE1"/>
            <w:vAlign w:val="center"/>
          </w:tcPr>
          <w:p w14:paraId="6B7DF5E4" w14:textId="77777777" w:rsidR="009A416F" w:rsidRPr="00E54549" w:rsidRDefault="009A416F" w:rsidP="00934540">
            <w:pPr>
              <w:jc w:val="center"/>
              <w:rPr>
                <w:rFonts w:hAnsi="ＭＳ 明朝"/>
                <w:kern w:val="0"/>
                <w:szCs w:val="20"/>
              </w:rPr>
            </w:pPr>
            <w:r w:rsidRPr="00E54549">
              <w:rPr>
                <w:rFonts w:hAnsi="ＭＳ 明朝" w:hint="eastAsia"/>
                <w:kern w:val="0"/>
                <w:szCs w:val="20"/>
              </w:rPr>
              <w:lastRenderedPageBreak/>
              <w:t>届　出　書　添　付　書　類</w:t>
            </w:r>
          </w:p>
        </w:tc>
        <w:tc>
          <w:tcPr>
            <w:tcW w:w="2977" w:type="dxa"/>
            <w:gridSpan w:val="2"/>
            <w:tcBorders>
              <w:top w:val="single" w:sz="8" w:space="0" w:color="auto"/>
              <w:bottom w:val="dotted" w:sz="8" w:space="0" w:color="auto"/>
            </w:tcBorders>
            <w:shd w:val="clear" w:color="auto" w:fill="EEECE1"/>
            <w:vAlign w:val="center"/>
          </w:tcPr>
          <w:p w14:paraId="5A4F1E3E" w14:textId="77777777" w:rsidR="009A416F" w:rsidRPr="00E54549" w:rsidRDefault="009A416F" w:rsidP="00934540">
            <w:pPr>
              <w:spacing w:line="280" w:lineRule="exact"/>
              <w:jc w:val="center"/>
              <w:rPr>
                <w:rFonts w:hAnsi="ＭＳ 明朝"/>
                <w:b/>
                <w:kern w:val="0"/>
                <w:sz w:val="16"/>
                <w:szCs w:val="16"/>
              </w:rPr>
            </w:pPr>
            <w:r w:rsidRPr="00E54549">
              <w:rPr>
                <w:rFonts w:hAnsi="ＭＳ 明朝" w:hint="eastAsia"/>
                <w:b/>
                <w:kern w:val="0"/>
                <w:sz w:val="16"/>
                <w:szCs w:val="16"/>
              </w:rPr>
              <w:t>記　　入　　欄</w:t>
            </w:r>
          </w:p>
        </w:tc>
        <w:tc>
          <w:tcPr>
            <w:tcW w:w="709" w:type="dxa"/>
            <w:vMerge w:val="restart"/>
            <w:tcBorders>
              <w:top w:val="single" w:sz="8" w:space="0" w:color="auto"/>
              <w:right w:val="single" w:sz="8" w:space="0" w:color="auto"/>
            </w:tcBorders>
            <w:shd w:val="clear" w:color="auto" w:fill="EEECE1"/>
            <w:vAlign w:val="center"/>
          </w:tcPr>
          <w:p w14:paraId="28481873" w14:textId="77777777" w:rsidR="009A416F" w:rsidRPr="00F141BB" w:rsidRDefault="009A416F" w:rsidP="00934540">
            <w:pPr>
              <w:jc w:val="center"/>
              <w:rPr>
                <w:rFonts w:hAnsi="ＭＳ 明朝"/>
                <w:kern w:val="0"/>
                <w:sz w:val="16"/>
                <w:szCs w:val="16"/>
              </w:rPr>
            </w:pPr>
            <w:r w:rsidRPr="00F141BB">
              <w:rPr>
                <w:rFonts w:hAnsi="ＭＳ 明朝" w:hint="eastAsia"/>
                <w:kern w:val="0"/>
                <w:sz w:val="16"/>
                <w:szCs w:val="16"/>
              </w:rPr>
              <w:t>ﾁｪｯｸ</w:t>
            </w:r>
          </w:p>
        </w:tc>
      </w:tr>
      <w:tr w:rsidR="00F141BB" w:rsidRPr="00F141BB" w14:paraId="1CAF8EF3" w14:textId="77777777" w:rsidTr="00934540">
        <w:trPr>
          <w:trHeight w:val="720"/>
        </w:trPr>
        <w:tc>
          <w:tcPr>
            <w:tcW w:w="12015" w:type="dxa"/>
            <w:gridSpan w:val="2"/>
            <w:vMerge/>
            <w:tcBorders>
              <w:top w:val="single" w:sz="8" w:space="0" w:color="auto"/>
              <w:left w:val="single" w:sz="8" w:space="0" w:color="auto"/>
            </w:tcBorders>
            <w:shd w:val="clear" w:color="auto" w:fill="EEECE1"/>
          </w:tcPr>
          <w:p w14:paraId="2E241C57" w14:textId="77777777" w:rsidR="00DB5A26" w:rsidRPr="00E54549" w:rsidRDefault="00DB5A26" w:rsidP="00934540">
            <w:pPr>
              <w:jc w:val="center"/>
              <w:rPr>
                <w:rFonts w:hAnsi="ＭＳ 明朝"/>
                <w:kern w:val="0"/>
                <w:szCs w:val="20"/>
              </w:rPr>
            </w:pPr>
          </w:p>
        </w:tc>
        <w:tc>
          <w:tcPr>
            <w:tcW w:w="567" w:type="dxa"/>
            <w:tcBorders>
              <w:top w:val="dotted" w:sz="8" w:space="0" w:color="auto"/>
            </w:tcBorders>
            <w:shd w:val="clear" w:color="auto" w:fill="EEECE1"/>
          </w:tcPr>
          <w:p w14:paraId="3A5FFD9D" w14:textId="77777777" w:rsidR="00713D72" w:rsidRPr="00E54549" w:rsidRDefault="009A416F" w:rsidP="00934540">
            <w:pPr>
              <w:spacing w:line="240" w:lineRule="exact"/>
              <w:ind w:leftChars="-40" w:left="-107" w:rightChars="-40" w:right="-107"/>
              <w:jc w:val="center"/>
              <w:rPr>
                <w:rFonts w:hAnsi="ＭＳ 明朝"/>
                <w:kern w:val="0"/>
                <w:sz w:val="16"/>
                <w:szCs w:val="12"/>
              </w:rPr>
            </w:pPr>
            <w:r w:rsidRPr="00E54549">
              <w:rPr>
                <w:rFonts w:hAnsi="ＭＳ 明朝" w:hint="eastAsia"/>
                <w:kern w:val="0"/>
                <w:sz w:val="16"/>
                <w:szCs w:val="12"/>
              </w:rPr>
              <w:t>書類</w:t>
            </w:r>
          </w:p>
          <w:p w14:paraId="0F9138DE" w14:textId="77777777" w:rsidR="00DB5A26" w:rsidRPr="00E54549" w:rsidRDefault="009A416F" w:rsidP="00934540">
            <w:pPr>
              <w:spacing w:line="240" w:lineRule="exact"/>
              <w:ind w:leftChars="-40" w:left="-107" w:rightChars="-40" w:right="-107"/>
              <w:jc w:val="center"/>
              <w:rPr>
                <w:rFonts w:hAnsi="ＭＳ 明朝"/>
                <w:kern w:val="0"/>
                <w:sz w:val="16"/>
                <w:szCs w:val="16"/>
              </w:rPr>
            </w:pPr>
            <w:r w:rsidRPr="00E54549">
              <w:rPr>
                <w:rFonts w:hAnsi="ＭＳ 明朝" w:hint="eastAsia"/>
                <w:kern w:val="0"/>
                <w:sz w:val="16"/>
                <w:szCs w:val="12"/>
              </w:rPr>
              <w:t>番号</w:t>
            </w:r>
          </w:p>
        </w:tc>
        <w:tc>
          <w:tcPr>
            <w:tcW w:w="2410" w:type="dxa"/>
            <w:tcBorders>
              <w:top w:val="dotted" w:sz="8" w:space="0" w:color="auto"/>
            </w:tcBorders>
            <w:shd w:val="clear" w:color="auto" w:fill="EEECE1"/>
            <w:vAlign w:val="center"/>
          </w:tcPr>
          <w:p w14:paraId="513F6567" w14:textId="77777777" w:rsidR="00DB5A26" w:rsidRPr="00E54549" w:rsidRDefault="00DB5A26" w:rsidP="00934540">
            <w:pPr>
              <w:spacing w:line="240" w:lineRule="exact"/>
              <w:ind w:leftChars="-40" w:left="-107" w:rightChars="-40" w:right="-107"/>
              <w:jc w:val="center"/>
              <w:rPr>
                <w:rFonts w:hAnsi="ＭＳ 明朝"/>
                <w:kern w:val="0"/>
                <w:sz w:val="16"/>
                <w:szCs w:val="16"/>
              </w:rPr>
            </w:pPr>
            <w:r w:rsidRPr="00E54549">
              <w:rPr>
                <w:rFonts w:hAnsi="ＭＳ 明朝" w:hint="eastAsia"/>
                <w:spacing w:val="218"/>
                <w:kern w:val="0"/>
                <w:sz w:val="16"/>
                <w:szCs w:val="16"/>
                <w:fitText w:val="2244" w:id="1161106696"/>
              </w:rPr>
              <w:t>様式No</w:t>
            </w:r>
            <w:r w:rsidRPr="00E54549">
              <w:rPr>
                <w:rFonts w:hAnsi="ＭＳ 明朝" w:hint="eastAsia"/>
                <w:kern w:val="0"/>
                <w:sz w:val="16"/>
                <w:szCs w:val="16"/>
                <w:fitText w:val="2244" w:id="1161106696"/>
              </w:rPr>
              <w:t>等</w:t>
            </w:r>
          </w:p>
        </w:tc>
        <w:tc>
          <w:tcPr>
            <w:tcW w:w="709" w:type="dxa"/>
            <w:vMerge/>
            <w:tcBorders>
              <w:top w:val="single" w:sz="8" w:space="0" w:color="auto"/>
              <w:right w:val="single" w:sz="8" w:space="0" w:color="auto"/>
            </w:tcBorders>
            <w:shd w:val="clear" w:color="auto" w:fill="EEECE1"/>
            <w:vAlign w:val="center"/>
          </w:tcPr>
          <w:p w14:paraId="08220892" w14:textId="77777777" w:rsidR="00DB5A26" w:rsidRPr="00F141BB" w:rsidRDefault="00DB5A26" w:rsidP="00934540">
            <w:pPr>
              <w:jc w:val="center"/>
              <w:rPr>
                <w:rFonts w:hAnsi="ＭＳ 明朝"/>
                <w:kern w:val="0"/>
                <w:sz w:val="16"/>
                <w:szCs w:val="16"/>
              </w:rPr>
            </w:pPr>
          </w:p>
        </w:tc>
      </w:tr>
      <w:tr w:rsidR="00F141BB" w:rsidRPr="00E54549" w14:paraId="34A8F701" w14:textId="77777777" w:rsidTr="00934540">
        <w:trPr>
          <w:trHeight w:val="454"/>
        </w:trPr>
        <w:tc>
          <w:tcPr>
            <w:tcW w:w="375" w:type="dxa"/>
            <w:vMerge w:val="restart"/>
            <w:tcBorders>
              <w:left w:val="single" w:sz="8" w:space="0" w:color="auto"/>
            </w:tcBorders>
            <w:shd w:val="clear" w:color="auto" w:fill="EEECE1"/>
            <w:textDirection w:val="tbRlV"/>
            <w:vAlign w:val="center"/>
          </w:tcPr>
          <w:p w14:paraId="160BC5D0" w14:textId="77777777" w:rsidR="006979A2" w:rsidRPr="00E54549" w:rsidRDefault="006979A2" w:rsidP="00934540">
            <w:pPr>
              <w:spacing w:line="320" w:lineRule="exact"/>
              <w:ind w:left="113" w:right="113"/>
              <w:jc w:val="center"/>
              <w:rPr>
                <w:rFonts w:hAnsi="ＭＳ 明朝"/>
                <w:kern w:val="0"/>
                <w:sz w:val="16"/>
                <w:szCs w:val="16"/>
              </w:rPr>
            </w:pPr>
            <w:r w:rsidRPr="00E54549">
              <w:rPr>
                <w:rFonts w:hAnsi="ＭＳ 明朝" w:hint="eastAsia"/>
                <w:kern w:val="0"/>
                <w:sz w:val="20"/>
                <w:szCs w:val="20"/>
              </w:rPr>
              <w:t>健　康　サ　ポ　ー　ト　機　能</w:t>
            </w:r>
          </w:p>
        </w:tc>
        <w:tc>
          <w:tcPr>
            <w:tcW w:w="11640" w:type="dxa"/>
            <w:tcBorders>
              <w:top w:val="dashSmallGap" w:sz="4" w:space="0" w:color="auto"/>
              <w:bottom w:val="dashSmallGap" w:sz="4" w:space="0" w:color="auto"/>
            </w:tcBorders>
            <w:vAlign w:val="center"/>
          </w:tcPr>
          <w:p w14:paraId="5CB0859E"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Ⅴ.　有効な健康サポート薬局に係る研修の研修修了証及び勤務体制が確認できる資料</w:t>
            </w:r>
          </w:p>
        </w:tc>
        <w:tc>
          <w:tcPr>
            <w:tcW w:w="567" w:type="dxa"/>
            <w:tcBorders>
              <w:top w:val="dashSmallGap" w:sz="4" w:space="0" w:color="auto"/>
              <w:bottom w:val="dashSmallGap" w:sz="4" w:space="0" w:color="auto"/>
            </w:tcBorders>
          </w:tcPr>
          <w:p w14:paraId="7B02DC0E" w14:textId="77777777" w:rsidR="006979A2" w:rsidRPr="00E54549" w:rsidRDefault="006979A2" w:rsidP="00934540">
            <w:pPr>
              <w:spacing w:line="320" w:lineRule="exact"/>
              <w:jc w:val="both"/>
              <w:rPr>
                <w:rFonts w:hAnsi="ＭＳ 明朝"/>
                <w:kern w:val="0"/>
                <w:sz w:val="16"/>
                <w:szCs w:val="16"/>
              </w:rPr>
            </w:pPr>
          </w:p>
        </w:tc>
        <w:tc>
          <w:tcPr>
            <w:tcW w:w="2410" w:type="dxa"/>
            <w:tcBorders>
              <w:top w:val="dashSmallGap" w:sz="4" w:space="0" w:color="auto"/>
              <w:bottom w:val="dashSmallGap" w:sz="4" w:space="0" w:color="auto"/>
            </w:tcBorders>
            <w:vAlign w:val="center"/>
          </w:tcPr>
          <w:p w14:paraId="37C1073D" w14:textId="77777777" w:rsidR="006979A2" w:rsidRPr="00E54549" w:rsidRDefault="006979A2" w:rsidP="00934540">
            <w:pPr>
              <w:spacing w:line="320" w:lineRule="exact"/>
              <w:jc w:val="both"/>
              <w:rPr>
                <w:rFonts w:hAnsi="ＭＳ 明朝"/>
                <w:kern w:val="0"/>
                <w:sz w:val="16"/>
                <w:szCs w:val="16"/>
              </w:rPr>
            </w:pPr>
          </w:p>
        </w:tc>
        <w:tc>
          <w:tcPr>
            <w:tcW w:w="709" w:type="dxa"/>
            <w:tcBorders>
              <w:top w:val="dashSmallGap" w:sz="4" w:space="0" w:color="auto"/>
              <w:bottom w:val="dashSmallGap" w:sz="4" w:space="0" w:color="auto"/>
              <w:right w:val="single" w:sz="8" w:space="0" w:color="auto"/>
            </w:tcBorders>
            <w:vAlign w:val="center"/>
          </w:tcPr>
          <w:p w14:paraId="033F7645"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5F00E8EA" w14:textId="77777777" w:rsidTr="00934540">
        <w:trPr>
          <w:trHeight w:val="454"/>
        </w:trPr>
        <w:tc>
          <w:tcPr>
            <w:tcW w:w="375" w:type="dxa"/>
            <w:vMerge/>
            <w:tcBorders>
              <w:left w:val="single" w:sz="8" w:space="0" w:color="auto"/>
            </w:tcBorders>
            <w:shd w:val="clear" w:color="auto" w:fill="EEECE1"/>
          </w:tcPr>
          <w:p w14:paraId="5118B536"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vAlign w:val="center"/>
          </w:tcPr>
          <w:p w14:paraId="3BECACE9"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Ⅵ.　個人情報に配慮した相談窓口を設置していることが確認できる写真等の資料</w:t>
            </w:r>
          </w:p>
        </w:tc>
        <w:tc>
          <w:tcPr>
            <w:tcW w:w="567" w:type="dxa"/>
            <w:tcBorders>
              <w:top w:val="dashSmallGap" w:sz="4" w:space="0" w:color="auto"/>
              <w:bottom w:val="dashSmallGap" w:sz="4" w:space="0" w:color="auto"/>
            </w:tcBorders>
          </w:tcPr>
          <w:p w14:paraId="01B24DC0" w14:textId="77777777" w:rsidR="006979A2" w:rsidRPr="00E54549" w:rsidRDefault="006979A2" w:rsidP="00934540">
            <w:pPr>
              <w:spacing w:line="320" w:lineRule="exact"/>
              <w:jc w:val="both"/>
              <w:rPr>
                <w:rFonts w:hAnsi="ＭＳ 明朝"/>
                <w:kern w:val="0"/>
                <w:sz w:val="16"/>
                <w:szCs w:val="16"/>
              </w:rPr>
            </w:pPr>
          </w:p>
        </w:tc>
        <w:tc>
          <w:tcPr>
            <w:tcW w:w="2410" w:type="dxa"/>
            <w:tcBorders>
              <w:top w:val="dashSmallGap" w:sz="4" w:space="0" w:color="auto"/>
              <w:bottom w:val="dashSmallGap" w:sz="4" w:space="0" w:color="auto"/>
            </w:tcBorders>
            <w:vAlign w:val="center"/>
          </w:tcPr>
          <w:p w14:paraId="305D6FD4" w14:textId="77777777" w:rsidR="006979A2" w:rsidRPr="00E54549" w:rsidRDefault="006979A2" w:rsidP="00934540">
            <w:pPr>
              <w:spacing w:line="320" w:lineRule="exact"/>
              <w:jc w:val="both"/>
              <w:rPr>
                <w:rFonts w:hAnsi="ＭＳ 明朝"/>
                <w:kern w:val="0"/>
                <w:sz w:val="16"/>
                <w:szCs w:val="16"/>
              </w:rPr>
            </w:pPr>
          </w:p>
        </w:tc>
        <w:tc>
          <w:tcPr>
            <w:tcW w:w="709" w:type="dxa"/>
            <w:tcBorders>
              <w:top w:val="dashSmallGap" w:sz="4" w:space="0" w:color="auto"/>
              <w:bottom w:val="dashSmallGap" w:sz="4" w:space="0" w:color="auto"/>
              <w:right w:val="single" w:sz="8" w:space="0" w:color="auto"/>
            </w:tcBorders>
            <w:vAlign w:val="center"/>
          </w:tcPr>
          <w:p w14:paraId="0B97F0E3"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512EAB74" w14:textId="77777777" w:rsidTr="00934540">
        <w:trPr>
          <w:trHeight w:val="249"/>
        </w:trPr>
        <w:tc>
          <w:tcPr>
            <w:tcW w:w="375" w:type="dxa"/>
            <w:vMerge/>
            <w:tcBorders>
              <w:left w:val="single" w:sz="8" w:space="0" w:color="auto"/>
            </w:tcBorders>
            <w:shd w:val="clear" w:color="auto" w:fill="EEECE1"/>
          </w:tcPr>
          <w:p w14:paraId="40F4388B"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tcPr>
          <w:p w14:paraId="7429F6AC"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Ⅶ.　薬局の外側に掲示予定のものが確認できる資料</w:t>
            </w:r>
          </w:p>
          <w:p w14:paraId="08E91DF2"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 xml:space="preserve">　　（健康サポート薬局、要指導医薬品等に関する助言や健康に関する相談を積極的に行っている旨）</w:t>
            </w:r>
          </w:p>
        </w:tc>
        <w:tc>
          <w:tcPr>
            <w:tcW w:w="567" w:type="dxa"/>
            <w:tcBorders>
              <w:top w:val="dashSmallGap" w:sz="4" w:space="0" w:color="auto"/>
              <w:bottom w:val="dashSmallGap" w:sz="4" w:space="0" w:color="auto"/>
            </w:tcBorders>
          </w:tcPr>
          <w:p w14:paraId="722E9152" w14:textId="77777777" w:rsidR="006979A2" w:rsidRPr="00E54549" w:rsidRDefault="006979A2" w:rsidP="00934540">
            <w:pPr>
              <w:spacing w:line="320" w:lineRule="exact"/>
              <w:jc w:val="center"/>
              <w:rPr>
                <w:rFonts w:hAnsi="ＭＳ 明朝"/>
                <w:kern w:val="0"/>
                <w:sz w:val="15"/>
                <w:szCs w:val="15"/>
              </w:rPr>
            </w:pPr>
          </w:p>
        </w:tc>
        <w:tc>
          <w:tcPr>
            <w:tcW w:w="2410" w:type="dxa"/>
            <w:tcBorders>
              <w:top w:val="dashSmallGap" w:sz="4" w:space="0" w:color="auto"/>
              <w:bottom w:val="dashSmallGap" w:sz="4" w:space="0" w:color="auto"/>
            </w:tcBorders>
          </w:tcPr>
          <w:p w14:paraId="7F89F0C5" w14:textId="77777777" w:rsidR="006979A2" w:rsidRPr="00E54549" w:rsidRDefault="006979A2" w:rsidP="00934540">
            <w:pPr>
              <w:spacing w:line="320" w:lineRule="exact"/>
              <w:jc w:val="center"/>
              <w:rPr>
                <w:rFonts w:hAnsi="ＭＳ 明朝"/>
                <w:kern w:val="0"/>
                <w:sz w:val="15"/>
                <w:szCs w:val="15"/>
              </w:rPr>
            </w:pPr>
          </w:p>
        </w:tc>
        <w:tc>
          <w:tcPr>
            <w:tcW w:w="709" w:type="dxa"/>
            <w:tcBorders>
              <w:top w:val="dashSmallGap" w:sz="4" w:space="0" w:color="auto"/>
              <w:bottom w:val="dashSmallGap" w:sz="4" w:space="0" w:color="auto"/>
              <w:right w:val="single" w:sz="8" w:space="0" w:color="auto"/>
            </w:tcBorders>
          </w:tcPr>
          <w:p w14:paraId="69E6AAAD"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4179A91A" w14:textId="77777777" w:rsidTr="00934540">
        <w:trPr>
          <w:trHeight w:val="454"/>
        </w:trPr>
        <w:tc>
          <w:tcPr>
            <w:tcW w:w="375" w:type="dxa"/>
            <w:vMerge/>
            <w:tcBorders>
              <w:left w:val="single" w:sz="8" w:space="0" w:color="auto"/>
            </w:tcBorders>
            <w:shd w:val="clear" w:color="auto" w:fill="EEECE1"/>
          </w:tcPr>
          <w:p w14:paraId="06745D9B"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vAlign w:val="center"/>
          </w:tcPr>
          <w:p w14:paraId="3937BC54"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Ⅷ.　薬局の中で提示予定のものが確認できる資料(実施している健康サポートの取組み内容や実施日時等)</w:t>
            </w:r>
          </w:p>
        </w:tc>
        <w:tc>
          <w:tcPr>
            <w:tcW w:w="567" w:type="dxa"/>
            <w:tcBorders>
              <w:top w:val="dashSmallGap" w:sz="4" w:space="0" w:color="auto"/>
              <w:bottom w:val="dashSmallGap" w:sz="4" w:space="0" w:color="auto"/>
            </w:tcBorders>
          </w:tcPr>
          <w:p w14:paraId="2A40C51F" w14:textId="77777777" w:rsidR="006979A2" w:rsidRPr="00E54549" w:rsidRDefault="006979A2" w:rsidP="00934540">
            <w:pPr>
              <w:spacing w:line="320" w:lineRule="exact"/>
              <w:jc w:val="both"/>
              <w:rPr>
                <w:rFonts w:hAnsi="ＭＳ 明朝"/>
                <w:kern w:val="0"/>
                <w:sz w:val="16"/>
                <w:szCs w:val="16"/>
              </w:rPr>
            </w:pPr>
          </w:p>
        </w:tc>
        <w:tc>
          <w:tcPr>
            <w:tcW w:w="2410" w:type="dxa"/>
            <w:tcBorders>
              <w:top w:val="dashSmallGap" w:sz="4" w:space="0" w:color="auto"/>
              <w:bottom w:val="dashSmallGap" w:sz="4" w:space="0" w:color="auto"/>
            </w:tcBorders>
            <w:vAlign w:val="center"/>
          </w:tcPr>
          <w:p w14:paraId="11D7119A" w14:textId="77777777" w:rsidR="006979A2" w:rsidRPr="00E54549" w:rsidRDefault="006979A2" w:rsidP="00934540">
            <w:pPr>
              <w:spacing w:line="320" w:lineRule="exact"/>
              <w:jc w:val="both"/>
              <w:rPr>
                <w:rFonts w:hAnsi="ＭＳ 明朝"/>
                <w:kern w:val="0"/>
                <w:sz w:val="16"/>
                <w:szCs w:val="16"/>
              </w:rPr>
            </w:pPr>
          </w:p>
        </w:tc>
        <w:tc>
          <w:tcPr>
            <w:tcW w:w="709" w:type="dxa"/>
            <w:tcBorders>
              <w:top w:val="dashSmallGap" w:sz="4" w:space="0" w:color="auto"/>
              <w:bottom w:val="dashSmallGap" w:sz="4" w:space="0" w:color="auto"/>
              <w:right w:val="single" w:sz="8" w:space="0" w:color="auto"/>
            </w:tcBorders>
            <w:vAlign w:val="center"/>
          </w:tcPr>
          <w:p w14:paraId="02CB0489"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32437CDB" w14:textId="77777777" w:rsidTr="00934540">
        <w:trPr>
          <w:trHeight w:val="1159"/>
        </w:trPr>
        <w:tc>
          <w:tcPr>
            <w:tcW w:w="375" w:type="dxa"/>
            <w:vMerge/>
            <w:tcBorders>
              <w:left w:val="single" w:sz="8" w:space="0" w:color="auto"/>
            </w:tcBorders>
            <w:shd w:val="clear" w:color="auto" w:fill="EEECE1"/>
          </w:tcPr>
          <w:p w14:paraId="7359202A"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vAlign w:val="center"/>
          </w:tcPr>
          <w:p w14:paraId="3D33D44F"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Ⅸ.　要指導医薬品等の備蓄品目を薬効群毎に分類したリスト</w:t>
            </w:r>
          </w:p>
          <w:p w14:paraId="0864A7A7" w14:textId="77777777" w:rsidR="006979A2" w:rsidRPr="00E54549" w:rsidRDefault="00F545EA" w:rsidP="00934540">
            <w:pPr>
              <w:spacing w:line="320" w:lineRule="exact"/>
              <w:jc w:val="both"/>
              <w:rPr>
                <w:rFonts w:hAnsi="ＭＳ 明朝"/>
                <w:kern w:val="0"/>
                <w:sz w:val="18"/>
                <w:szCs w:val="18"/>
              </w:rPr>
            </w:pPr>
            <w:r>
              <w:rPr>
                <w:noProof/>
              </w:rPr>
              <mc:AlternateContent>
                <mc:Choice Requires="wps">
                  <w:drawing>
                    <wp:anchor distT="0" distB="0" distL="114300" distR="114300" simplePos="0" relativeHeight="251652608" behindDoc="0" locked="0" layoutInCell="1" allowOverlap="1" wp14:anchorId="05492FEA" wp14:editId="63BFDF93">
                      <wp:simplePos x="0" y="0"/>
                      <wp:positionH relativeFrom="column">
                        <wp:posOffset>6627495</wp:posOffset>
                      </wp:positionH>
                      <wp:positionV relativeFrom="paragraph">
                        <wp:posOffset>110490</wp:posOffset>
                      </wp:positionV>
                      <wp:extent cx="1443355" cy="635"/>
                      <wp:effectExtent l="0" t="76200" r="4445" b="7556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6608" id="AutoShape 45" o:spid="_x0000_s1026" type="#_x0000_t32" style="position:absolute;left:0;text-align:left;margin-left:521.85pt;margin-top:8.7pt;width:113.6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BwNw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">
                      <v:stroke endarrow="block"/>
                    </v:shape>
                  </w:pict>
                </mc:Fallback>
              </mc:AlternateContent>
            </w:r>
            <w:r w:rsidR="006979A2" w:rsidRPr="00E54549">
              <w:rPr>
                <w:rFonts w:hAnsi="ＭＳ 明朝" w:hint="eastAsia"/>
                <w:kern w:val="0"/>
                <w:sz w:val="18"/>
                <w:szCs w:val="18"/>
              </w:rPr>
              <w:t xml:space="preserve">　　【運用通知の別紙２に示されている基本的な薬効群（48薬効群）を全て（１分類１品目以上）含んでいる】</w:t>
            </w:r>
          </w:p>
        </w:tc>
        <w:tc>
          <w:tcPr>
            <w:tcW w:w="567" w:type="dxa"/>
            <w:tcBorders>
              <w:top w:val="dashSmallGap" w:sz="4" w:space="0" w:color="auto"/>
              <w:bottom w:val="dashSmallGap" w:sz="4" w:space="0" w:color="auto"/>
            </w:tcBorders>
          </w:tcPr>
          <w:p w14:paraId="18807A0D" w14:textId="77777777" w:rsidR="006979A2" w:rsidRPr="00E54549" w:rsidRDefault="006979A2" w:rsidP="00934540">
            <w:pPr>
              <w:spacing w:line="320" w:lineRule="exact"/>
              <w:jc w:val="center"/>
              <w:rPr>
                <w:rFonts w:hAnsi="ＭＳ 明朝"/>
                <w:kern w:val="0"/>
                <w:sz w:val="15"/>
                <w:szCs w:val="15"/>
              </w:rPr>
            </w:pPr>
          </w:p>
        </w:tc>
        <w:tc>
          <w:tcPr>
            <w:tcW w:w="2410" w:type="dxa"/>
            <w:tcBorders>
              <w:top w:val="dashSmallGap" w:sz="4" w:space="0" w:color="auto"/>
              <w:bottom w:val="dashSmallGap" w:sz="4" w:space="0" w:color="auto"/>
            </w:tcBorders>
            <w:vAlign w:val="center"/>
          </w:tcPr>
          <w:p w14:paraId="13D70A09" w14:textId="77777777" w:rsidR="006979A2" w:rsidRPr="00E54549" w:rsidRDefault="00F545EA" w:rsidP="00934540">
            <w:pPr>
              <w:spacing w:line="320" w:lineRule="exact"/>
              <w:jc w:val="center"/>
              <w:rPr>
                <w:rFonts w:hAnsi="ＭＳ 明朝"/>
                <w:kern w:val="0"/>
                <w:sz w:val="15"/>
                <w:szCs w:val="15"/>
              </w:rPr>
            </w:pPr>
            <w:r>
              <w:rPr>
                <w:noProof/>
              </w:rPr>
              <mc:AlternateContent>
                <mc:Choice Requires="wps">
                  <w:drawing>
                    <wp:anchor distT="0" distB="0" distL="114300" distR="114300" simplePos="0" relativeHeight="251663872" behindDoc="0" locked="0" layoutInCell="1" allowOverlap="1" wp14:anchorId="52F0F3C0" wp14:editId="00C3F56E">
                      <wp:simplePos x="0" y="0"/>
                      <wp:positionH relativeFrom="column">
                        <wp:posOffset>165100</wp:posOffset>
                      </wp:positionH>
                      <wp:positionV relativeFrom="paragraph">
                        <wp:posOffset>132080</wp:posOffset>
                      </wp:positionV>
                      <wp:extent cx="608965" cy="273050"/>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 cy="273050"/>
                              </a:xfrm>
                              <a:prstGeom prst="rect">
                                <a:avLst/>
                              </a:prstGeom>
                              <a:noFill/>
                              <a:ln w="25400" cap="flat" cmpd="sng" algn="ctr">
                                <a:noFill/>
                                <a:prstDash val="solid"/>
                              </a:ln>
                              <a:effectLst/>
                            </wps:spPr>
                            <wps:txbx>
                              <w:txbxContent>
                                <w:p w14:paraId="6BCF1B33" w14:textId="77777777" w:rsidR="00DB5A26" w:rsidRPr="00E54549" w:rsidRDefault="00DB5A26" w:rsidP="00DB5A26">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7" style="position:absolute;left:0;text-align:left;margin-left:13pt;margin-top:10.4pt;width:47.95pt;height: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" filled="f" stroked="f" strokeweight="2pt">
                      <v:path arrowok="t"/>
                      <v:textbox>
                        <w:txbxContent>
                          <w:p w:rsidR="00DB5A26" w:rsidRPr="00E54549" w:rsidRDefault="00DB5A26" w:rsidP="00DB5A26">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v:textbox>
                    </v:rect>
                  </w:pict>
                </mc:Fallback>
              </mc:AlternateContent>
            </w:r>
          </w:p>
          <w:p w14:paraId="3BA8AF6C" w14:textId="77777777" w:rsidR="006979A2" w:rsidRPr="00E54549" w:rsidRDefault="006979A2" w:rsidP="00934540">
            <w:pPr>
              <w:spacing w:line="320" w:lineRule="exact"/>
              <w:jc w:val="center"/>
              <w:rPr>
                <w:rFonts w:hAnsi="ＭＳ 明朝"/>
                <w:kern w:val="0"/>
                <w:sz w:val="15"/>
                <w:szCs w:val="15"/>
              </w:rPr>
            </w:pPr>
          </w:p>
        </w:tc>
        <w:tc>
          <w:tcPr>
            <w:tcW w:w="709" w:type="dxa"/>
            <w:tcBorders>
              <w:top w:val="dashSmallGap" w:sz="4" w:space="0" w:color="auto"/>
              <w:bottom w:val="dashSmallGap" w:sz="4" w:space="0" w:color="auto"/>
              <w:right w:val="single" w:sz="8" w:space="0" w:color="auto"/>
            </w:tcBorders>
          </w:tcPr>
          <w:p w14:paraId="515E85E5"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778084D0" w14:textId="77777777" w:rsidTr="00934540">
        <w:trPr>
          <w:trHeight w:val="1119"/>
        </w:trPr>
        <w:tc>
          <w:tcPr>
            <w:tcW w:w="375" w:type="dxa"/>
            <w:vMerge/>
            <w:tcBorders>
              <w:left w:val="single" w:sz="8" w:space="0" w:color="auto"/>
            </w:tcBorders>
            <w:shd w:val="clear" w:color="auto" w:fill="EEECE1"/>
          </w:tcPr>
          <w:p w14:paraId="6219AF27"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vAlign w:val="center"/>
          </w:tcPr>
          <w:p w14:paraId="0E6163F5"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Ⅹ.　衛生材料及び介護用品等の備蓄品目リスト</w:t>
            </w:r>
          </w:p>
          <w:p w14:paraId="494459FD" w14:textId="77777777" w:rsidR="006979A2" w:rsidRPr="00E54549" w:rsidRDefault="00F545EA" w:rsidP="00934540">
            <w:pPr>
              <w:spacing w:line="320" w:lineRule="exact"/>
              <w:jc w:val="both"/>
              <w:rPr>
                <w:rFonts w:hAnsi="ＭＳ 明朝"/>
                <w:kern w:val="0"/>
                <w:sz w:val="18"/>
                <w:szCs w:val="18"/>
              </w:rPr>
            </w:pPr>
            <w:r>
              <w:rPr>
                <w:noProof/>
              </w:rPr>
              <mc:AlternateContent>
                <mc:Choice Requires="wps">
                  <w:drawing>
                    <wp:anchor distT="0" distB="0" distL="114300" distR="114300" simplePos="0" relativeHeight="251653632" behindDoc="0" locked="0" layoutInCell="1" allowOverlap="1" wp14:anchorId="78AB26EB" wp14:editId="5900FAC9">
                      <wp:simplePos x="0" y="0"/>
                      <wp:positionH relativeFrom="column">
                        <wp:posOffset>6217920</wp:posOffset>
                      </wp:positionH>
                      <wp:positionV relativeFrom="paragraph">
                        <wp:posOffset>129540</wp:posOffset>
                      </wp:positionV>
                      <wp:extent cx="1857375" cy="635"/>
                      <wp:effectExtent l="0" t="76200" r="9525" b="75565"/>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90ACF" id="AutoShape 46" o:spid="_x0000_s1026" type="#_x0000_t32" style="position:absolute;left:0;text-align:left;margin-left:489.6pt;margin-top:10.2pt;width:146.2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JhNwIAAGA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58752" behindDoc="0" locked="0" layoutInCell="1" allowOverlap="1" wp14:anchorId="15A1C850" wp14:editId="7A8E6FFD">
                      <wp:simplePos x="0" y="0"/>
                      <wp:positionH relativeFrom="column">
                        <wp:posOffset>301625</wp:posOffset>
                      </wp:positionH>
                      <wp:positionV relativeFrom="paragraph">
                        <wp:posOffset>88900</wp:posOffset>
                      </wp:positionV>
                      <wp:extent cx="5781675" cy="257175"/>
                      <wp:effectExtent l="0" t="0" r="9525" b="9525"/>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57175"/>
                              </a:xfrm>
                              <a:prstGeom prst="bracketPair">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BA2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 o:spid="_x0000_s1026" type="#_x0000_t185" style="position:absolute;left:0;text-align:left;margin-left:23.75pt;margin-top:7pt;width:455.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" strokeweight="2pt">
                      <v:textbox inset="5.85pt,.7pt,5.85pt,.7pt"/>
                    </v:shape>
                  </w:pict>
                </mc:Fallback>
              </mc:AlternateContent>
            </w:r>
            <w:r w:rsidR="006979A2" w:rsidRPr="00E54549">
              <w:rPr>
                <w:rFonts w:hAnsi="ＭＳ 明朝" w:hint="eastAsia"/>
                <w:kern w:val="0"/>
                <w:sz w:val="18"/>
                <w:szCs w:val="18"/>
              </w:rPr>
              <w:t xml:space="preserve">　　　平成27年7月2日に開催された「第３回健康情報拠点薬局（仮称）のあり方に関する検討会」</w:t>
            </w:r>
          </w:p>
          <w:p w14:paraId="5E3D0A49" w14:textId="77777777" w:rsidR="006979A2" w:rsidRPr="00E54549" w:rsidRDefault="006979A2" w:rsidP="00934540">
            <w:pPr>
              <w:spacing w:line="320" w:lineRule="exact"/>
              <w:ind w:firstLineChars="300" w:firstLine="620"/>
              <w:jc w:val="both"/>
              <w:rPr>
                <w:rFonts w:hAnsi="ＭＳ 明朝"/>
                <w:kern w:val="0"/>
                <w:sz w:val="18"/>
                <w:szCs w:val="18"/>
              </w:rPr>
            </w:pPr>
            <w:r w:rsidRPr="00E54549">
              <w:rPr>
                <w:rFonts w:hAnsi="ＭＳ 明朝" w:hint="eastAsia"/>
                <w:kern w:val="0"/>
                <w:sz w:val="18"/>
                <w:szCs w:val="18"/>
              </w:rPr>
              <w:t>の資料で示された製品群を含んでいる】</w:t>
            </w:r>
          </w:p>
        </w:tc>
        <w:tc>
          <w:tcPr>
            <w:tcW w:w="567" w:type="dxa"/>
            <w:tcBorders>
              <w:top w:val="dashSmallGap" w:sz="4" w:space="0" w:color="auto"/>
              <w:bottom w:val="dashSmallGap" w:sz="4" w:space="0" w:color="auto"/>
            </w:tcBorders>
          </w:tcPr>
          <w:p w14:paraId="66C08861" w14:textId="77777777" w:rsidR="006979A2" w:rsidRPr="00E54549" w:rsidRDefault="006979A2" w:rsidP="00934540">
            <w:pPr>
              <w:spacing w:line="320" w:lineRule="exact"/>
              <w:jc w:val="center"/>
              <w:rPr>
                <w:rFonts w:hAnsi="ＭＳ 明朝"/>
                <w:kern w:val="0"/>
                <w:sz w:val="15"/>
                <w:szCs w:val="15"/>
              </w:rPr>
            </w:pPr>
          </w:p>
        </w:tc>
        <w:tc>
          <w:tcPr>
            <w:tcW w:w="2410" w:type="dxa"/>
            <w:tcBorders>
              <w:top w:val="dashSmallGap" w:sz="4" w:space="0" w:color="auto"/>
              <w:bottom w:val="dashSmallGap" w:sz="4" w:space="0" w:color="auto"/>
            </w:tcBorders>
          </w:tcPr>
          <w:p w14:paraId="033CE6BB" w14:textId="77777777" w:rsidR="006979A2" w:rsidRPr="00E54549" w:rsidRDefault="006979A2" w:rsidP="00934540">
            <w:pPr>
              <w:spacing w:line="320" w:lineRule="exact"/>
              <w:jc w:val="center"/>
              <w:rPr>
                <w:rFonts w:hAnsi="ＭＳ 明朝"/>
                <w:kern w:val="0"/>
                <w:sz w:val="15"/>
                <w:szCs w:val="15"/>
              </w:rPr>
            </w:pPr>
          </w:p>
          <w:p w14:paraId="526C4037" w14:textId="77777777" w:rsidR="006979A2" w:rsidRPr="00E54549" w:rsidRDefault="00F545EA" w:rsidP="00934540">
            <w:pPr>
              <w:spacing w:beforeLines="30" w:before="102" w:line="320" w:lineRule="exact"/>
              <w:jc w:val="center"/>
              <w:rPr>
                <w:rFonts w:hAnsi="ＭＳ 明朝"/>
                <w:kern w:val="0"/>
                <w:sz w:val="15"/>
                <w:szCs w:val="15"/>
              </w:rPr>
            </w:pPr>
            <w:r>
              <w:rPr>
                <w:noProof/>
              </w:rPr>
              <mc:AlternateContent>
                <mc:Choice Requires="wps">
                  <w:drawing>
                    <wp:anchor distT="0" distB="0" distL="114300" distR="114300" simplePos="0" relativeHeight="251662848" behindDoc="0" locked="0" layoutInCell="1" allowOverlap="1" wp14:anchorId="456B2F53" wp14:editId="3C036B14">
                      <wp:simplePos x="0" y="0"/>
                      <wp:positionH relativeFrom="column">
                        <wp:posOffset>194310</wp:posOffset>
                      </wp:positionH>
                      <wp:positionV relativeFrom="paragraph">
                        <wp:posOffset>18415</wp:posOffset>
                      </wp:positionV>
                      <wp:extent cx="608965" cy="273050"/>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 cy="273050"/>
                              </a:xfrm>
                              <a:prstGeom prst="rect">
                                <a:avLst/>
                              </a:prstGeom>
                              <a:noFill/>
                              <a:ln w="25400" cap="flat" cmpd="sng" algn="ctr">
                                <a:noFill/>
                                <a:prstDash val="solid"/>
                              </a:ln>
                              <a:effectLst/>
                            </wps:spPr>
                            <wps:txbx>
                              <w:txbxContent>
                                <w:p w14:paraId="30022758" w14:textId="77777777" w:rsidR="00DB5A26" w:rsidRPr="00E54549" w:rsidRDefault="00DB5A26" w:rsidP="00DB5A26">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8" style="position:absolute;left:0;text-align:left;margin-left:15.3pt;margin-top:1.45pt;width:47.95pt;height: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" filled="f" stroked="f" strokeweight="2pt">
                      <v:path arrowok="t"/>
                      <v:textbox>
                        <w:txbxContent>
                          <w:p w:rsidR="00DB5A26" w:rsidRPr="00E54549" w:rsidRDefault="00DB5A26" w:rsidP="00DB5A26">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v:textbox>
                    </v:rect>
                  </w:pict>
                </mc:Fallback>
              </mc:AlternateContent>
            </w:r>
          </w:p>
        </w:tc>
        <w:tc>
          <w:tcPr>
            <w:tcW w:w="709" w:type="dxa"/>
            <w:tcBorders>
              <w:top w:val="dashSmallGap" w:sz="4" w:space="0" w:color="auto"/>
              <w:bottom w:val="dashSmallGap" w:sz="4" w:space="0" w:color="auto"/>
              <w:right w:val="single" w:sz="8" w:space="0" w:color="auto"/>
            </w:tcBorders>
          </w:tcPr>
          <w:p w14:paraId="1DE8653D"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50F8392D" w14:textId="77777777" w:rsidTr="00934540">
        <w:trPr>
          <w:trHeight w:val="1418"/>
        </w:trPr>
        <w:tc>
          <w:tcPr>
            <w:tcW w:w="375" w:type="dxa"/>
            <w:vMerge/>
            <w:tcBorders>
              <w:left w:val="single" w:sz="8" w:space="0" w:color="auto"/>
            </w:tcBorders>
            <w:shd w:val="clear" w:color="auto" w:fill="EEECE1"/>
          </w:tcPr>
          <w:p w14:paraId="18740D7C"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vAlign w:val="center"/>
          </w:tcPr>
          <w:p w14:paraId="37361382"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ⅩⅠ.開店している営業日、開店時間を記載した文書</w:t>
            </w:r>
          </w:p>
          <w:p w14:paraId="30972451" w14:textId="77777777" w:rsidR="006979A2" w:rsidRPr="00E54549" w:rsidRDefault="00F545EA" w:rsidP="00934540">
            <w:pPr>
              <w:spacing w:line="320" w:lineRule="exact"/>
              <w:jc w:val="both"/>
              <w:rPr>
                <w:rFonts w:hAnsi="ＭＳ 明朝"/>
                <w:kern w:val="0"/>
                <w:sz w:val="18"/>
                <w:szCs w:val="18"/>
              </w:rPr>
            </w:pPr>
            <w:r>
              <w:rPr>
                <w:noProof/>
              </w:rPr>
              <mc:AlternateContent>
                <mc:Choice Requires="wps">
                  <w:drawing>
                    <wp:anchor distT="0" distB="0" distL="114300" distR="114300" simplePos="0" relativeHeight="251654656" behindDoc="0" locked="0" layoutInCell="1" allowOverlap="1" wp14:anchorId="6A2FB5A1" wp14:editId="4357D9C0">
                      <wp:simplePos x="0" y="0"/>
                      <wp:positionH relativeFrom="column">
                        <wp:posOffset>6779895</wp:posOffset>
                      </wp:positionH>
                      <wp:positionV relativeFrom="paragraph">
                        <wp:posOffset>110490</wp:posOffset>
                      </wp:positionV>
                      <wp:extent cx="1290955" cy="12700"/>
                      <wp:effectExtent l="0" t="57150" r="4445" b="8255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955" cy="1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109F5" id="AutoShape 47" o:spid="_x0000_s1026" type="#_x0000_t32" style="position:absolute;left:0;text-align:left;margin-left:533.85pt;margin-top:8.7pt;width:101.65pt;height: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4oOAIAAGI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">
                      <v:stroke endarrow="block"/>
                    </v:shape>
                  </w:pict>
                </mc:Fallback>
              </mc:AlternateContent>
            </w:r>
            <w:r w:rsidR="006979A2" w:rsidRPr="00E54549">
              <w:rPr>
                <w:rFonts w:hAnsi="ＭＳ 明朝" w:hint="eastAsia"/>
                <w:kern w:val="0"/>
                <w:sz w:val="18"/>
                <w:szCs w:val="18"/>
              </w:rPr>
              <w:t xml:space="preserve">　　【平日は連続して開店している</w:t>
            </w:r>
            <w:r w:rsidR="00271FCC" w:rsidRPr="00E54549">
              <w:rPr>
                <w:rFonts w:hAnsi="ＭＳ 明朝" w:hint="eastAsia"/>
                <w:kern w:val="0"/>
                <w:sz w:val="18"/>
                <w:szCs w:val="18"/>
              </w:rPr>
              <w:t>（午前８時から午後７時までの間に８時間以上開店していることが望ましい）</w:t>
            </w:r>
            <w:r w:rsidR="006979A2" w:rsidRPr="00E54549">
              <w:rPr>
                <w:rFonts w:hAnsi="ＭＳ 明朝" w:hint="eastAsia"/>
                <w:kern w:val="0"/>
                <w:sz w:val="18"/>
                <w:szCs w:val="18"/>
              </w:rPr>
              <w:t>】</w:t>
            </w:r>
          </w:p>
          <w:p w14:paraId="3158F2D8" w14:textId="77777777" w:rsidR="006979A2" w:rsidRPr="00E54549" w:rsidRDefault="00F545EA" w:rsidP="00934540">
            <w:pPr>
              <w:spacing w:line="320" w:lineRule="exact"/>
              <w:ind w:firstLineChars="200" w:firstLine="534"/>
              <w:jc w:val="both"/>
              <w:rPr>
                <w:rFonts w:hAnsi="ＭＳ 明朝"/>
                <w:kern w:val="0"/>
                <w:sz w:val="18"/>
                <w:szCs w:val="18"/>
              </w:rPr>
            </w:pPr>
            <w:r>
              <w:rPr>
                <w:noProof/>
              </w:rPr>
              <mc:AlternateContent>
                <mc:Choice Requires="wps">
                  <w:drawing>
                    <wp:anchor distT="0" distB="0" distL="114300" distR="114300" simplePos="0" relativeHeight="251655680" behindDoc="0" locked="0" layoutInCell="1" allowOverlap="1" wp14:anchorId="1C4962AF" wp14:editId="465B9570">
                      <wp:simplePos x="0" y="0"/>
                      <wp:positionH relativeFrom="column">
                        <wp:posOffset>3474720</wp:posOffset>
                      </wp:positionH>
                      <wp:positionV relativeFrom="paragraph">
                        <wp:posOffset>126365</wp:posOffset>
                      </wp:positionV>
                      <wp:extent cx="4596130" cy="635"/>
                      <wp:effectExtent l="0" t="76200" r="0" b="75565"/>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61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18C6A" id="AutoShape 48" o:spid="_x0000_s1026" type="#_x0000_t32" style="position:absolute;left:0;text-align:left;margin-left:273.6pt;margin-top:9.95pt;width:361.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Bs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">
                      <v:stroke endarrow="block"/>
                    </v:shape>
                  </w:pict>
                </mc:Fallback>
              </mc:AlternateContent>
            </w:r>
            <w:r w:rsidR="006979A2" w:rsidRPr="00E54549">
              <w:rPr>
                <w:rFonts w:hAnsi="ＭＳ 明朝" w:hint="eastAsia"/>
                <w:kern w:val="0"/>
                <w:sz w:val="18"/>
                <w:szCs w:val="18"/>
              </w:rPr>
              <w:t>【土日はいずれかの曜日には４時間以上開店している】</w:t>
            </w:r>
          </w:p>
        </w:tc>
        <w:tc>
          <w:tcPr>
            <w:tcW w:w="567" w:type="dxa"/>
            <w:tcBorders>
              <w:top w:val="dashSmallGap" w:sz="4" w:space="0" w:color="auto"/>
              <w:bottom w:val="dashSmallGap" w:sz="4" w:space="0" w:color="auto"/>
            </w:tcBorders>
          </w:tcPr>
          <w:p w14:paraId="3C6923E2" w14:textId="77777777" w:rsidR="006979A2" w:rsidRPr="00E54549" w:rsidRDefault="006979A2" w:rsidP="00934540">
            <w:pPr>
              <w:spacing w:line="320" w:lineRule="exact"/>
              <w:jc w:val="center"/>
              <w:rPr>
                <w:rFonts w:hAnsi="ＭＳ 明朝"/>
                <w:kern w:val="0"/>
                <w:sz w:val="15"/>
                <w:szCs w:val="15"/>
              </w:rPr>
            </w:pPr>
          </w:p>
        </w:tc>
        <w:tc>
          <w:tcPr>
            <w:tcW w:w="2410" w:type="dxa"/>
            <w:tcBorders>
              <w:top w:val="dashSmallGap" w:sz="4" w:space="0" w:color="auto"/>
              <w:bottom w:val="dashSmallGap" w:sz="4" w:space="0" w:color="auto"/>
            </w:tcBorders>
          </w:tcPr>
          <w:p w14:paraId="28925FA8" w14:textId="77777777" w:rsidR="006979A2" w:rsidRPr="00E54549" w:rsidRDefault="006979A2" w:rsidP="00934540">
            <w:pPr>
              <w:spacing w:line="320" w:lineRule="exact"/>
              <w:jc w:val="center"/>
              <w:rPr>
                <w:rFonts w:hAnsi="ＭＳ 明朝"/>
                <w:kern w:val="0"/>
                <w:sz w:val="15"/>
                <w:szCs w:val="15"/>
              </w:rPr>
            </w:pPr>
          </w:p>
          <w:p w14:paraId="126C7F9C" w14:textId="77777777" w:rsidR="006979A2" w:rsidRPr="00E54549" w:rsidRDefault="00F545EA" w:rsidP="00934540">
            <w:pPr>
              <w:spacing w:beforeLines="30" w:before="102" w:line="320" w:lineRule="exact"/>
              <w:rPr>
                <w:rFonts w:hAnsi="ＭＳ 明朝"/>
                <w:kern w:val="0"/>
                <w:sz w:val="15"/>
                <w:szCs w:val="15"/>
              </w:rPr>
            </w:pPr>
            <w:r>
              <w:rPr>
                <w:noProof/>
              </w:rPr>
              <mc:AlternateContent>
                <mc:Choice Requires="wps">
                  <w:drawing>
                    <wp:anchor distT="0" distB="0" distL="114300" distR="114300" simplePos="0" relativeHeight="251661824" behindDoc="0" locked="0" layoutInCell="1" allowOverlap="1" wp14:anchorId="4280B690" wp14:editId="5EE89A16">
                      <wp:simplePos x="0" y="0"/>
                      <wp:positionH relativeFrom="column">
                        <wp:posOffset>195580</wp:posOffset>
                      </wp:positionH>
                      <wp:positionV relativeFrom="paragraph">
                        <wp:posOffset>98425</wp:posOffset>
                      </wp:positionV>
                      <wp:extent cx="608965" cy="2730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 cy="273050"/>
                              </a:xfrm>
                              <a:prstGeom prst="rect">
                                <a:avLst/>
                              </a:prstGeom>
                              <a:noFill/>
                              <a:ln w="25400" cap="flat" cmpd="sng" algn="ctr">
                                <a:noFill/>
                                <a:prstDash val="solid"/>
                              </a:ln>
                              <a:effectLst/>
                            </wps:spPr>
                            <wps:txbx>
                              <w:txbxContent>
                                <w:p w14:paraId="3172FD63" w14:textId="77777777" w:rsidR="00E34F8A" w:rsidRPr="00E54549" w:rsidRDefault="00E34F8A" w:rsidP="00E34F8A">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9" style="position:absolute;margin-left:15.4pt;margin-top:7.75pt;width:47.95pt;height: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" filled="f" stroked="f" strokeweight="2pt">
                      <v:path arrowok="t"/>
                      <v:textbox>
                        <w:txbxContent>
                          <w:p w:rsidR="00E34F8A" w:rsidRPr="00E54549" w:rsidRDefault="00E34F8A" w:rsidP="00E34F8A">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v:textbox>
                    </v:rect>
                  </w:pict>
                </mc:Fallback>
              </mc:AlternateContent>
            </w:r>
          </w:p>
          <w:p w14:paraId="67683366" w14:textId="77777777" w:rsidR="006979A2" w:rsidRPr="00E54549" w:rsidRDefault="00F545EA" w:rsidP="00934540">
            <w:pPr>
              <w:spacing w:line="320" w:lineRule="exact"/>
              <w:jc w:val="center"/>
              <w:rPr>
                <w:rFonts w:hAnsi="ＭＳ 明朝"/>
                <w:kern w:val="0"/>
                <w:sz w:val="15"/>
                <w:szCs w:val="15"/>
              </w:rPr>
            </w:pPr>
            <w:r>
              <w:rPr>
                <w:noProof/>
              </w:rPr>
              <mc:AlternateContent>
                <mc:Choice Requires="wps">
                  <w:drawing>
                    <wp:anchor distT="0" distB="0" distL="114300" distR="114300" simplePos="0" relativeHeight="251660800" behindDoc="0" locked="0" layoutInCell="1" allowOverlap="1" wp14:anchorId="1C6C2DCA" wp14:editId="7D255228">
                      <wp:simplePos x="0" y="0"/>
                      <wp:positionH relativeFrom="column">
                        <wp:posOffset>198755</wp:posOffset>
                      </wp:positionH>
                      <wp:positionV relativeFrom="paragraph">
                        <wp:posOffset>40005</wp:posOffset>
                      </wp:positionV>
                      <wp:extent cx="608965" cy="27305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 cy="273050"/>
                              </a:xfrm>
                              <a:prstGeom prst="rect">
                                <a:avLst/>
                              </a:prstGeom>
                              <a:noFill/>
                              <a:ln w="25400" cap="flat" cmpd="sng" algn="ctr">
                                <a:noFill/>
                                <a:prstDash val="solid"/>
                              </a:ln>
                              <a:effectLst/>
                            </wps:spPr>
                            <wps:txbx>
                              <w:txbxContent>
                                <w:p w14:paraId="07521609" w14:textId="77777777" w:rsidR="00E34F8A" w:rsidRPr="00E54549" w:rsidRDefault="00E34F8A" w:rsidP="00E34F8A">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0" style="position:absolute;left:0;text-align:left;margin-left:15.65pt;margin-top:3.15pt;width:47.95pt;height: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" filled="f" stroked="f" strokeweight="2pt">
                      <v:path arrowok="t"/>
                      <v:textbox>
                        <w:txbxContent>
                          <w:p w:rsidR="00E34F8A" w:rsidRPr="00E54549" w:rsidRDefault="00E34F8A" w:rsidP="00E34F8A">
                            <w:pPr>
                              <w:jc w:val="center"/>
                              <w:rPr>
                                <w:rFonts w:ascii="ＭＳ ゴシック" w:eastAsia="ＭＳ ゴシック" w:hAnsi="ＭＳ ゴシック"/>
                                <w:color w:val="262626"/>
                                <w:sz w:val="16"/>
                                <w:szCs w:val="16"/>
                              </w:rPr>
                            </w:pPr>
                            <w:r w:rsidRPr="00E54549">
                              <w:rPr>
                                <w:rFonts w:ascii="ＭＳ ゴシック" w:eastAsia="ＭＳ ゴシック" w:hAnsi="ＭＳ ゴシック" w:hint="eastAsia"/>
                                <w:color w:val="262626"/>
                                <w:sz w:val="16"/>
                                <w:szCs w:val="16"/>
                              </w:rPr>
                              <w:t>はい</w:t>
                            </w:r>
                          </w:p>
                        </w:txbxContent>
                      </v:textbox>
                    </v:rect>
                  </w:pict>
                </mc:Fallback>
              </mc:AlternateContent>
            </w:r>
          </w:p>
        </w:tc>
        <w:tc>
          <w:tcPr>
            <w:tcW w:w="709" w:type="dxa"/>
            <w:tcBorders>
              <w:top w:val="dashSmallGap" w:sz="4" w:space="0" w:color="auto"/>
              <w:bottom w:val="dashSmallGap" w:sz="4" w:space="0" w:color="auto"/>
              <w:right w:val="single" w:sz="8" w:space="0" w:color="auto"/>
            </w:tcBorders>
          </w:tcPr>
          <w:p w14:paraId="2388C4F2"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692EA16E" w14:textId="77777777" w:rsidTr="00934540">
        <w:trPr>
          <w:trHeight w:val="454"/>
        </w:trPr>
        <w:tc>
          <w:tcPr>
            <w:tcW w:w="375" w:type="dxa"/>
            <w:vMerge/>
            <w:tcBorders>
              <w:left w:val="single" w:sz="8" w:space="0" w:color="auto"/>
            </w:tcBorders>
            <w:shd w:val="clear" w:color="auto" w:fill="EEECE1"/>
          </w:tcPr>
          <w:p w14:paraId="5DB65534"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vAlign w:val="center"/>
          </w:tcPr>
          <w:p w14:paraId="36EF8E46"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ⅩⅡ.要指導医薬品等及び健康食品等に関する助言や健康に関する相談に対応した対応内容の記録様式</w:t>
            </w:r>
          </w:p>
        </w:tc>
        <w:tc>
          <w:tcPr>
            <w:tcW w:w="567" w:type="dxa"/>
            <w:tcBorders>
              <w:top w:val="dashSmallGap" w:sz="4" w:space="0" w:color="auto"/>
              <w:bottom w:val="dashSmallGap" w:sz="4" w:space="0" w:color="auto"/>
            </w:tcBorders>
          </w:tcPr>
          <w:p w14:paraId="1F31D9DD" w14:textId="77777777" w:rsidR="006979A2" w:rsidRPr="00E54549" w:rsidRDefault="006979A2" w:rsidP="00934540">
            <w:pPr>
              <w:spacing w:line="320" w:lineRule="exact"/>
              <w:jc w:val="both"/>
              <w:rPr>
                <w:rFonts w:hAnsi="ＭＳ 明朝"/>
                <w:kern w:val="0"/>
                <w:sz w:val="16"/>
                <w:szCs w:val="16"/>
              </w:rPr>
            </w:pPr>
          </w:p>
        </w:tc>
        <w:tc>
          <w:tcPr>
            <w:tcW w:w="2410" w:type="dxa"/>
            <w:tcBorders>
              <w:top w:val="dashSmallGap" w:sz="4" w:space="0" w:color="auto"/>
              <w:bottom w:val="dashSmallGap" w:sz="4" w:space="0" w:color="auto"/>
            </w:tcBorders>
            <w:vAlign w:val="center"/>
          </w:tcPr>
          <w:p w14:paraId="567FC33C" w14:textId="77777777" w:rsidR="006979A2" w:rsidRPr="00E54549" w:rsidRDefault="006979A2" w:rsidP="00934540">
            <w:pPr>
              <w:spacing w:line="320" w:lineRule="exact"/>
              <w:jc w:val="both"/>
              <w:rPr>
                <w:rFonts w:hAnsi="ＭＳ 明朝"/>
                <w:kern w:val="0"/>
                <w:sz w:val="16"/>
                <w:szCs w:val="16"/>
              </w:rPr>
            </w:pPr>
          </w:p>
        </w:tc>
        <w:tc>
          <w:tcPr>
            <w:tcW w:w="709" w:type="dxa"/>
            <w:tcBorders>
              <w:top w:val="dashSmallGap" w:sz="4" w:space="0" w:color="auto"/>
              <w:bottom w:val="dashSmallGap" w:sz="4" w:space="0" w:color="auto"/>
              <w:right w:val="single" w:sz="8" w:space="0" w:color="auto"/>
            </w:tcBorders>
            <w:vAlign w:val="center"/>
          </w:tcPr>
          <w:p w14:paraId="7E71A75D"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0066D4E8" w14:textId="77777777" w:rsidTr="00934540">
        <w:trPr>
          <w:trHeight w:val="454"/>
        </w:trPr>
        <w:tc>
          <w:tcPr>
            <w:tcW w:w="375" w:type="dxa"/>
            <w:vMerge/>
            <w:tcBorders>
              <w:left w:val="single" w:sz="8" w:space="0" w:color="auto"/>
            </w:tcBorders>
            <w:shd w:val="clear" w:color="auto" w:fill="EEECE1"/>
          </w:tcPr>
          <w:p w14:paraId="3CF3E289"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vAlign w:val="center"/>
          </w:tcPr>
          <w:p w14:paraId="734678FC"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ⅩⅢ.積極的な健康サポートの取組等の実績が確認できる資料（取組の概要、参加人数、場所及び日時等が分かるもの）</w:t>
            </w:r>
          </w:p>
        </w:tc>
        <w:tc>
          <w:tcPr>
            <w:tcW w:w="567" w:type="dxa"/>
            <w:tcBorders>
              <w:top w:val="dashSmallGap" w:sz="4" w:space="0" w:color="auto"/>
              <w:bottom w:val="dashSmallGap" w:sz="4" w:space="0" w:color="auto"/>
            </w:tcBorders>
          </w:tcPr>
          <w:p w14:paraId="719C45DE" w14:textId="77777777" w:rsidR="006979A2" w:rsidRPr="00E54549" w:rsidRDefault="006979A2" w:rsidP="00934540">
            <w:pPr>
              <w:spacing w:line="320" w:lineRule="exact"/>
              <w:jc w:val="both"/>
              <w:rPr>
                <w:rFonts w:hAnsi="ＭＳ 明朝"/>
                <w:kern w:val="0"/>
                <w:sz w:val="16"/>
                <w:szCs w:val="16"/>
              </w:rPr>
            </w:pPr>
          </w:p>
        </w:tc>
        <w:tc>
          <w:tcPr>
            <w:tcW w:w="2410" w:type="dxa"/>
            <w:tcBorders>
              <w:top w:val="dashSmallGap" w:sz="4" w:space="0" w:color="auto"/>
              <w:bottom w:val="dashSmallGap" w:sz="4" w:space="0" w:color="auto"/>
            </w:tcBorders>
            <w:vAlign w:val="center"/>
          </w:tcPr>
          <w:p w14:paraId="13314C43" w14:textId="77777777" w:rsidR="006979A2" w:rsidRPr="00E54549" w:rsidRDefault="006979A2" w:rsidP="00934540">
            <w:pPr>
              <w:spacing w:line="320" w:lineRule="exact"/>
              <w:jc w:val="both"/>
              <w:rPr>
                <w:rFonts w:hAnsi="ＭＳ 明朝"/>
                <w:kern w:val="0"/>
                <w:sz w:val="16"/>
                <w:szCs w:val="16"/>
              </w:rPr>
            </w:pPr>
          </w:p>
        </w:tc>
        <w:tc>
          <w:tcPr>
            <w:tcW w:w="709" w:type="dxa"/>
            <w:tcBorders>
              <w:top w:val="dashSmallGap" w:sz="4" w:space="0" w:color="auto"/>
              <w:bottom w:val="dashSmallGap" w:sz="4" w:space="0" w:color="auto"/>
              <w:right w:val="single" w:sz="8" w:space="0" w:color="auto"/>
            </w:tcBorders>
            <w:vAlign w:val="center"/>
          </w:tcPr>
          <w:p w14:paraId="65476E7E"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50D139CF" w14:textId="77777777" w:rsidTr="00934540">
        <w:trPr>
          <w:trHeight w:val="249"/>
        </w:trPr>
        <w:tc>
          <w:tcPr>
            <w:tcW w:w="375" w:type="dxa"/>
            <w:vMerge/>
            <w:tcBorders>
              <w:left w:val="single" w:sz="8" w:space="0" w:color="auto"/>
            </w:tcBorders>
            <w:shd w:val="clear" w:color="auto" w:fill="EEECE1"/>
          </w:tcPr>
          <w:p w14:paraId="040288CC"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dashSmallGap" w:sz="4" w:space="0" w:color="auto"/>
            </w:tcBorders>
          </w:tcPr>
          <w:p w14:paraId="7046BCA5"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ⅩⅣ.薬局において取組を発信していること等の実績が確認できる資料（取組の概要等が分かるもの）</w:t>
            </w:r>
          </w:p>
          <w:p w14:paraId="64BFF98A" w14:textId="77777777" w:rsidR="006979A2" w:rsidRPr="00E54549" w:rsidRDefault="00F545EA" w:rsidP="00934540">
            <w:pPr>
              <w:pStyle w:val="afd"/>
              <w:numPr>
                <w:ilvl w:val="0"/>
                <w:numId w:val="16"/>
              </w:numPr>
              <w:spacing w:line="320" w:lineRule="exact"/>
              <w:ind w:leftChars="0"/>
              <w:jc w:val="both"/>
              <w:rPr>
                <w:rFonts w:ascii="ＭＳ 明朝" w:eastAsia="ＭＳ 明朝" w:hAnsi="ＭＳ 明朝"/>
                <w:sz w:val="18"/>
                <w:szCs w:val="18"/>
              </w:rPr>
            </w:pPr>
            <w:r>
              <w:rPr>
                <w:noProof/>
              </w:rPr>
              <mc:AlternateContent>
                <mc:Choice Requires="wps">
                  <w:drawing>
                    <wp:anchor distT="0" distB="0" distL="114300" distR="114300" simplePos="0" relativeHeight="251656704" behindDoc="0" locked="0" layoutInCell="1" allowOverlap="1" wp14:anchorId="1BCDB614" wp14:editId="3DCEE652">
                      <wp:simplePos x="0" y="0"/>
                      <wp:positionH relativeFrom="column">
                        <wp:posOffset>6702425</wp:posOffset>
                      </wp:positionH>
                      <wp:positionV relativeFrom="paragraph">
                        <wp:posOffset>123825</wp:posOffset>
                      </wp:positionV>
                      <wp:extent cx="90805" cy="600075"/>
                      <wp:effectExtent l="0" t="0" r="4445" b="952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e">
                                <a:avLst>
                                  <a:gd name="adj1" fmla="val 550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48E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0" o:spid="_x0000_s1026" type="#_x0000_t88" style="position:absolute;left:0;text-align:left;margin-left:527.75pt;margin-top:9.75pt;width:7.1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">
                      <v:textbox inset="5.85pt,.7pt,5.85pt,.7pt"/>
                    </v:shape>
                  </w:pict>
                </mc:Fallback>
              </mc:AlternateContent>
            </w:r>
            <w:r w:rsidR="006979A2" w:rsidRPr="00E54549">
              <w:rPr>
                <w:rFonts w:ascii="ＭＳ 明朝" w:eastAsia="ＭＳ 明朝" w:hAnsi="ＭＳ 明朝" w:hint="eastAsia"/>
                <w:sz w:val="18"/>
                <w:szCs w:val="18"/>
              </w:rPr>
              <w:t>地域の薬剤師会等学術大会や勉強会での発表、地域薬剤師会広報紙への掲載</w:t>
            </w:r>
          </w:p>
          <w:p w14:paraId="33D516E6"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 xml:space="preserve">　　　②　医学薬学等に関する学会への発表や学術論文の投稿</w:t>
            </w:r>
          </w:p>
          <w:p w14:paraId="10DC4163" w14:textId="77777777" w:rsidR="006979A2" w:rsidRPr="00E54549" w:rsidRDefault="00F545EA" w:rsidP="00934540">
            <w:pPr>
              <w:spacing w:line="320" w:lineRule="exact"/>
              <w:jc w:val="both"/>
              <w:rPr>
                <w:rFonts w:hAnsi="ＭＳ 明朝"/>
                <w:kern w:val="0"/>
                <w:sz w:val="18"/>
                <w:szCs w:val="18"/>
              </w:rPr>
            </w:pPr>
            <w:r>
              <w:rPr>
                <w:noProof/>
              </w:rPr>
              <mc:AlternateContent>
                <mc:Choice Requires="wps">
                  <w:drawing>
                    <wp:anchor distT="4294967295" distB="4294967295" distL="114300" distR="114300" simplePos="0" relativeHeight="251657728" behindDoc="0" locked="0" layoutInCell="1" allowOverlap="1" wp14:anchorId="4566B573" wp14:editId="104BD891">
                      <wp:simplePos x="0" y="0"/>
                      <wp:positionH relativeFrom="column">
                        <wp:posOffset>6882765</wp:posOffset>
                      </wp:positionH>
                      <wp:positionV relativeFrom="paragraph">
                        <wp:posOffset>-6351</wp:posOffset>
                      </wp:positionV>
                      <wp:extent cx="1186815" cy="0"/>
                      <wp:effectExtent l="0" t="76200" r="0" b="7620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72C0D" id="AutoShape 51" o:spid="_x0000_s1026" type="#_x0000_t32" style="position:absolute;left:0;text-align:left;margin-left:541.95pt;margin-top:-.5pt;width:93.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">
                      <v:stroke endarrow="block"/>
                    </v:shape>
                  </w:pict>
                </mc:Fallback>
              </mc:AlternateContent>
            </w:r>
            <w:r w:rsidR="006979A2" w:rsidRPr="00E54549">
              <w:rPr>
                <w:rFonts w:hAnsi="ＭＳ 明朝" w:hint="eastAsia"/>
                <w:kern w:val="0"/>
                <w:sz w:val="18"/>
                <w:szCs w:val="18"/>
              </w:rPr>
              <w:t xml:space="preserve">　　　③　スマート・ライフ・プロジェクト等健康増進に関する情報発信を目的としているHPでの情報発信　</w:t>
            </w:r>
          </w:p>
          <w:p w14:paraId="6CC51F8B"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 xml:space="preserve">　　　④　地域住民向け広報誌などでの情報発信</w:t>
            </w:r>
          </w:p>
        </w:tc>
        <w:tc>
          <w:tcPr>
            <w:tcW w:w="567" w:type="dxa"/>
            <w:tcBorders>
              <w:top w:val="dashSmallGap" w:sz="4" w:space="0" w:color="auto"/>
              <w:bottom w:val="dashSmallGap" w:sz="4" w:space="0" w:color="auto"/>
            </w:tcBorders>
          </w:tcPr>
          <w:p w14:paraId="61581A9E" w14:textId="77777777" w:rsidR="006979A2" w:rsidRPr="00E54549" w:rsidRDefault="006979A2" w:rsidP="00934540">
            <w:pPr>
              <w:spacing w:line="320" w:lineRule="exact"/>
              <w:jc w:val="center"/>
              <w:rPr>
                <w:rFonts w:hAnsi="ＭＳ 明朝"/>
                <w:kern w:val="0"/>
                <w:sz w:val="15"/>
                <w:szCs w:val="15"/>
              </w:rPr>
            </w:pPr>
          </w:p>
        </w:tc>
        <w:tc>
          <w:tcPr>
            <w:tcW w:w="2410" w:type="dxa"/>
            <w:tcBorders>
              <w:top w:val="dashSmallGap" w:sz="4" w:space="0" w:color="auto"/>
              <w:bottom w:val="dashSmallGap" w:sz="4" w:space="0" w:color="auto"/>
            </w:tcBorders>
          </w:tcPr>
          <w:p w14:paraId="0C021ACF" w14:textId="77777777" w:rsidR="006979A2" w:rsidRPr="00E54549" w:rsidRDefault="006979A2" w:rsidP="00934540">
            <w:pPr>
              <w:spacing w:line="320" w:lineRule="exact"/>
              <w:jc w:val="center"/>
              <w:rPr>
                <w:rFonts w:hAnsi="ＭＳ 明朝"/>
                <w:kern w:val="0"/>
                <w:sz w:val="15"/>
                <w:szCs w:val="15"/>
              </w:rPr>
            </w:pPr>
          </w:p>
          <w:p w14:paraId="47CB30E5" w14:textId="77777777" w:rsidR="006979A2" w:rsidRPr="00E54549" w:rsidRDefault="006979A2" w:rsidP="00934540">
            <w:pPr>
              <w:spacing w:line="320" w:lineRule="exact"/>
              <w:jc w:val="center"/>
              <w:rPr>
                <w:rFonts w:hAnsi="ＭＳ 明朝"/>
                <w:kern w:val="0"/>
                <w:sz w:val="15"/>
                <w:szCs w:val="15"/>
              </w:rPr>
            </w:pPr>
          </w:p>
          <w:p w14:paraId="591F95C9" w14:textId="77777777" w:rsidR="006979A2" w:rsidRPr="00E54549" w:rsidRDefault="006979A2" w:rsidP="00934540">
            <w:pPr>
              <w:spacing w:beforeLines="30" w:before="102" w:line="320" w:lineRule="exact"/>
              <w:ind w:firstLineChars="300" w:firstLine="530"/>
              <w:rPr>
                <w:rFonts w:hAnsi="ＭＳ 明朝"/>
                <w:kern w:val="0"/>
                <w:sz w:val="15"/>
                <w:szCs w:val="15"/>
              </w:rPr>
            </w:pPr>
            <w:r w:rsidRPr="00E54549">
              <w:rPr>
                <w:rFonts w:hAnsi="ＭＳ 明朝" w:hint="eastAsia"/>
                <w:kern w:val="0"/>
                <w:sz w:val="15"/>
                <w:szCs w:val="15"/>
              </w:rPr>
              <w:t>該当する番号を記載</w:t>
            </w:r>
          </w:p>
        </w:tc>
        <w:tc>
          <w:tcPr>
            <w:tcW w:w="709" w:type="dxa"/>
            <w:tcBorders>
              <w:top w:val="dashSmallGap" w:sz="4" w:space="0" w:color="auto"/>
              <w:bottom w:val="dashSmallGap" w:sz="4" w:space="0" w:color="auto"/>
              <w:right w:val="single" w:sz="8" w:space="0" w:color="auto"/>
            </w:tcBorders>
          </w:tcPr>
          <w:p w14:paraId="2BC21CA2"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r w:rsidR="00F141BB" w:rsidRPr="00E54549" w14:paraId="5A1B2E9B" w14:textId="77777777" w:rsidTr="00934540">
        <w:trPr>
          <w:trHeight w:val="454"/>
        </w:trPr>
        <w:tc>
          <w:tcPr>
            <w:tcW w:w="375" w:type="dxa"/>
            <w:vMerge/>
            <w:tcBorders>
              <w:left w:val="single" w:sz="8" w:space="0" w:color="auto"/>
            </w:tcBorders>
            <w:shd w:val="clear" w:color="auto" w:fill="EEECE1"/>
          </w:tcPr>
          <w:p w14:paraId="05A39491" w14:textId="77777777" w:rsidR="006979A2" w:rsidRPr="00E54549" w:rsidRDefault="006979A2" w:rsidP="00934540">
            <w:pPr>
              <w:spacing w:line="320" w:lineRule="exact"/>
              <w:jc w:val="both"/>
              <w:rPr>
                <w:rFonts w:hAnsi="ＭＳ 明朝"/>
                <w:kern w:val="0"/>
                <w:sz w:val="16"/>
                <w:szCs w:val="16"/>
              </w:rPr>
            </w:pPr>
          </w:p>
        </w:tc>
        <w:tc>
          <w:tcPr>
            <w:tcW w:w="11640" w:type="dxa"/>
            <w:tcBorders>
              <w:top w:val="dashSmallGap" w:sz="4" w:space="0" w:color="auto"/>
              <w:bottom w:val="single" w:sz="8" w:space="0" w:color="auto"/>
            </w:tcBorders>
            <w:vAlign w:val="center"/>
          </w:tcPr>
          <w:p w14:paraId="6F873466" w14:textId="77777777" w:rsidR="006979A2" w:rsidRPr="00E54549" w:rsidRDefault="006979A2" w:rsidP="00934540">
            <w:pPr>
              <w:spacing w:line="320" w:lineRule="exact"/>
              <w:jc w:val="both"/>
              <w:rPr>
                <w:rFonts w:hAnsi="ＭＳ 明朝"/>
                <w:kern w:val="0"/>
                <w:sz w:val="18"/>
                <w:szCs w:val="18"/>
              </w:rPr>
            </w:pPr>
            <w:r w:rsidRPr="00E54549">
              <w:rPr>
                <w:rFonts w:hAnsi="ＭＳ 明朝" w:hint="eastAsia"/>
                <w:kern w:val="0"/>
                <w:sz w:val="18"/>
                <w:szCs w:val="18"/>
              </w:rPr>
              <w:t>ⅩⅤ.国、関連学会等が作成する健康の保持増進に関するポスターの掲示やパンフレットの配布が確認できる資料</w:t>
            </w:r>
          </w:p>
        </w:tc>
        <w:tc>
          <w:tcPr>
            <w:tcW w:w="567" w:type="dxa"/>
            <w:tcBorders>
              <w:top w:val="dashSmallGap" w:sz="4" w:space="0" w:color="auto"/>
              <w:bottom w:val="single" w:sz="8" w:space="0" w:color="auto"/>
            </w:tcBorders>
          </w:tcPr>
          <w:p w14:paraId="30F20FF6" w14:textId="77777777" w:rsidR="006979A2" w:rsidRPr="00E54549" w:rsidRDefault="006979A2" w:rsidP="00934540">
            <w:pPr>
              <w:spacing w:line="320" w:lineRule="exact"/>
              <w:jc w:val="both"/>
              <w:rPr>
                <w:rFonts w:hAnsi="ＭＳ 明朝"/>
                <w:kern w:val="0"/>
                <w:sz w:val="16"/>
                <w:szCs w:val="16"/>
              </w:rPr>
            </w:pPr>
          </w:p>
        </w:tc>
        <w:tc>
          <w:tcPr>
            <w:tcW w:w="2410" w:type="dxa"/>
            <w:tcBorders>
              <w:top w:val="dashSmallGap" w:sz="4" w:space="0" w:color="auto"/>
              <w:bottom w:val="single" w:sz="8" w:space="0" w:color="auto"/>
            </w:tcBorders>
            <w:vAlign w:val="center"/>
          </w:tcPr>
          <w:p w14:paraId="515B2137" w14:textId="77777777" w:rsidR="006979A2" w:rsidRPr="00E54549" w:rsidRDefault="006979A2" w:rsidP="00934540">
            <w:pPr>
              <w:spacing w:line="320" w:lineRule="exact"/>
              <w:jc w:val="both"/>
              <w:rPr>
                <w:rFonts w:hAnsi="ＭＳ 明朝"/>
                <w:kern w:val="0"/>
                <w:sz w:val="16"/>
                <w:szCs w:val="16"/>
              </w:rPr>
            </w:pPr>
          </w:p>
        </w:tc>
        <w:tc>
          <w:tcPr>
            <w:tcW w:w="709" w:type="dxa"/>
            <w:tcBorders>
              <w:top w:val="dashSmallGap" w:sz="4" w:space="0" w:color="auto"/>
              <w:bottom w:val="single" w:sz="8" w:space="0" w:color="auto"/>
              <w:right w:val="single" w:sz="8" w:space="0" w:color="auto"/>
            </w:tcBorders>
            <w:vAlign w:val="center"/>
          </w:tcPr>
          <w:p w14:paraId="30161472" w14:textId="77777777" w:rsidR="006979A2" w:rsidRPr="00E54549" w:rsidRDefault="006979A2" w:rsidP="00934540">
            <w:pPr>
              <w:spacing w:line="320" w:lineRule="exact"/>
              <w:jc w:val="center"/>
              <w:rPr>
                <w:rFonts w:hAnsi="ＭＳ 明朝"/>
                <w:kern w:val="0"/>
                <w:sz w:val="18"/>
                <w:szCs w:val="18"/>
              </w:rPr>
            </w:pPr>
            <w:r w:rsidRPr="00E54549">
              <w:rPr>
                <w:rFonts w:hAnsi="ＭＳ 明朝" w:hint="eastAsia"/>
                <w:kern w:val="0"/>
                <w:sz w:val="18"/>
                <w:szCs w:val="18"/>
              </w:rPr>
              <w:t>□</w:t>
            </w:r>
          </w:p>
        </w:tc>
      </w:tr>
    </w:tbl>
    <w:p w14:paraId="5FD7DE4D" w14:textId="77777777" w:rsidR="0074020E" w:rsidRPr="00E54549" w:rsidRDefault="00587295" w:rsidP="00DE7BEA">
      <w:pPr>
        <w:widowControl/>
        <w:rPr>
          <w:rFonts w:hAnsi="ＭＳ 明朝"/>
          <w:sz w:val="16"/>
          <w:szCs w:val="16"/>
        </w:rPr>
      </w:pPr>
      <w:r w:rsidRPr="00587295">
        <w:rPr>
          <w:rFonts w:hint="eastAsia"/>
          <w:sz w:val="21"/>
        </w:rPr>
        <w:t>注</w:t>
      </w:r>
      <w:r>
        <w:rPr>
          <w:rFonts w:hint="eastAsia"/>
        </w:rPr>
        <w:t>）</w:t>
      </w:r>
      <w:r w:rsidRPr="00E54549">
        <w:rPr>
          <w:rFonts w:hAnsi="ＭＳ 明朝"/>
          <w:sz w:val="16"/>
          <w:szCs w:val="16"/>
        </w:rPr>
        <w:fldChar w:fldCharType="begin"/>
      </w:r>
      <w:r w:rsidRPr="00E54549">
        <w:rPr>
          <w:rFonts w:hAnsi="ＭＳ 明朝"/>
          <w:sz w:val="16"/>
          <w:szCs w:val="16"/>
        </w:rPr>
        <w:instrText xml:space="preserve"> </w:instrText>
      </w:r>
      <w:r w:rsidRPr="00E54549">
        <w:rPr>
          <w:rFonts w:hAnsi="ＭＳ 明朝" w:hint="eastAsia"/>
          <w:sz w:val="16"/>
          <w:szCs w:val="16"/>
        </w:rPr>
        <w:instrText>eq \o\ac(</w:instrText>
      </w:r>
      <w:r w:rsidRPr="00E54549">
        <w:rPr>
          <w:rFonts w:hAnsi="ＭＳ 明朝" w:hint="eastAsia"/>
          <w:position w:val="-2"/>
          <w:szCs w:val="16"/>
        </w:rPr>
        <w:instrText>○</w:instrText>
      </w:r>
      <w:r w:rsidRPr="00E54549">
        <w:rPr>
          <w:rFonts w:hAnsi="ＭＳ 明朝" w:hint="eastAsia"/>
          <w:sz w:val="16"/>
          <w:szCs w:val="16"/>
        </w:rPr>
        <w:instrText>,省)</w:instrText>
      </w:r>
      <w:r w:rsidRPr="00E54549">
        <w:rPr>
          <w:rFonts w:hAnsi="ＭＳ 明朝"/>
          <w:sz w:val="16"/>
          <w:szCs w:val="16"/>
        </w:rPr>
        <w:fldChar w:fldCharType="end"/>
      </w:r>
      <w:r w:rsidR="008A2B83" w:rsidRPr="00E54549">
        <w:rPr>
          <w:rFonts w:hAnsi="ＭＳ 明朝" w:hint="eastAsia"/>
          <w:sz w:val="16"/>
          <w:szCs w:val="16"/>
        </w:rPr>
        <w:t>：薬局並びに店舗販売業及び配置販売業の業務を行う体制を定める省令</w:t>
      </w:r>
      <w:r w:rsidRPr="00E54549">
        <w:rPr>
          <w:rFonts w:hAnsi="ＭＳ 明朝" w:hint="eastAsia"/>
          <w:sz w:val="16"/>
          <w:szCs w:val="16"/>
        </w:rPr>
        <w:t xml:space="preserve">手順書　</w:t>
      </w:r>
      <w:r w:rsidR="008A2B83" w:rsidRPr="00E54549">
        <w:rPr>
          <w:rFonts w:hAnsi="ＭＳ 明朝" w:hint="eastAsia"/>
          <w:sz w:val="16"/>
          <w:szCs w:val="16"/>
        </w:rPr>
        <w:t xml:space="preserve">　</w:t>
      </w:r>
      <w:r w:rsidRPr="00E54549">
        <w:rPr>
          <w:rFonts w:hAnsi="ＭＳ 明朝"/>
          <w:sz w:val="16"/>
          <w:szCs w:val="16"/>
        </w:rPr>
        <w:fldChar w:fldCharType="begin"/>
      </w:r>
      <w:r w:rsidRPr="00E54549">
        <w:rPr>
          <w:rFonts w:hAnsi="ＭＳ 明朝"/>
          <w:sz w:val="16"/>
          <w:szCs w:val="16"/>
        </w:rPr>
        <w:instrText xml:space="preserve"> </w:instrText>
      </w:r>
      <w:r w:rsidRPr="00E54549">
        <w:rPr>
          <w:rFonts w:hAnsi="ＭＳ 明朝" w:hint="eastAsia"/>
          <w:sz w:val="16"/>
          <w:szCs w:val="16"/>
        </w:rPr>
        <w:instrText>eq \o\ac(</w:instrText>
      </w:r>
      <w:r w:rsidRPr="00E54549">
        <w:rPr>
          <w:rFonts w:hAnsi="ＭＳ 明朝" w:hint="eastAsia"/>
          <w:position w:val="-2"/>
          <w:szCs w:val="16"/>
        </w:rPr>
        <w:instrText>○</w:instrText>
      </w:r>
      <w:r w:rsidRPr="00E54549">
        <w:rPr>
          <w:rFonts w:hAnsi="ＭＳ 明朝" w:hint="eastAsia"/>
          <w:sz w:val="16"/>
          <w:szCs w:val="16"/>
        </w:rPr>
        <w:instrText>,健)</w:instrText>
      </w:r>
      <w:r w:rsidRPr="00E54549">
        <w:rPr>
          <w:rFonts w:hAnsi="ＭＳ 明朝"/>
          <w:sz w:val="16"/>
          <w:szCs w:val="16"/>
        </w:rPr>
        <w:fldChar w:fldCharType="end"/>
      </w:r>
      <w:r w:rsidRPr="00E54549">
        <w:rPr>
          <w:rFonts w:hAnsi="ＭＳ 明朝" w:hint="eastAsia"/>
          <w:sz w:val="16"/>
          <w:szCs w:val="16"/>
        </w:rPr>
        <w:t>：健康サポート業務手順書</w:t>
      </w:r>
    </w:p>
    <w:p w14:paraId="777822AF" w14:textId="77777777" w:rsidR="00E34F8A" w:rsidRPr="00F141BB" w:rsidRDefault="00E34F8A" w:rsidP="00DE7BEA">
      <w:pPr>
        <w:widowControl/>
        <w:rPr>
          <w:b/>
        </w:rPr>
      </w:pPr>
      <w:r w:rsidRPr="00E54549">
        <w:rPr>
          <w:rFonts w:hAnsi="ＭＳ 明朝" w:hint="eastAsia"/>
          <w:sz w:val="16"/>
          <w:szCs w:val="16"/>
        </w:rPr>
        <w:t xml:space="preserve">　　</w:t>
      </w:r>
      <w:r w:rsidRPr="00F141BB">
        <w:rPr>
          <w:rFonts w:hAnsi="ＭＳ 明朝" w:hint="eastAsia"/>
          <w:sz w:val="16"/>
          <w:szCs w:val="16"/>
        </w:rPr>
        <w:t xml:space="preserve">　</w:t>
      </w:r>
      <w:r w:rsidRPr="00F141BB">
        <w:rPr>
          <w:rFonts w:hAnsi="ＭＳ 明朝" w:hint="eastAsia"/>
          <w:b/>
          <w:sz w:val="16"/>
          <w:szCs w:val="16"/>
        </w:rPr>
        <w:t>添付する書類には番号を振り、その番号を書類番号欄に記入してください。</w:t>
      </w:r>
    </w:p>
    <w:sectPr w:rsidR="00E34F8A" w:rsidRPr="00F141BB" w:rsidSect="007769F5">
      <w:pgSz w:w="16838" w:h="11906" w:orient="landscape" w:code="9"/>
      <w:pgMar w:top="261" w:right="567" w:bottom="261" w:left="567" w:header="340" w:footer="340" w:gutter="0"/>
      <w:cols w:space="425"/>
      <w:docGrid w:type="linesAndChars" w:linePitch="34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11B6" w14:textId="77777777" w:rsidR="007A5A71" w:rsidRDefault="007A5A71" w:rsidP="00A436B8">
      <w:r>
        <w:separator/>
      </w:r>
    </w:p>
  </w:endnote>
  <w:endnote w:type="continuationSeparator" w:id="0">
    <w:p w14:paraId="6ED1AF7B" w14:textId="77777777" w:rsidR="007A5A71" w:rsidRDefault="007A5A71"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637C" w14:textId="77777777" w:rsidR="007A5A71" w:rsidRDefault="007A5A71" w:rsidP="00A436B8">
      <w:r>
        <w:separator/>
      </w:r>
    </w:p>
  </w:footnote>
  <w:footnote w:type="continuationSeparator" w:id="0">
    <w:p w14:paraId="44E1CFDC" w14:textId="77777777" w:rsidR="007A5A71" w:rsidRDefault="007A5A71" w:rsidP="00A4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B732A9"/>
    <w:multiLevelType w:val="hybridMultilevel"/>
    <w:tmpl w:val="A8C2C520"/>
    <w:lvl w:ilvl="0" w:tplc="8176F5F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5" w15:restartNumberingAfterBreak="0">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imes New Roman"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6"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8"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9"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2"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5"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04859292">
    <w:abstractNumId w:val="0"/>
  </w:num>
  <w:num w:numId="2" w16cid:durableId="1507673781">
    <w:abstractNumId w:val="9"/>
  </w:num>
  <w:num w:numId="3" w16cid:durableId="1757089244">
    <w:abstractNumId w:val="12"/>
  </w:num>
  <w:num w:numId="4" w16cid:durableId="1416442690">
    <w:abstractNumId w:val="6"/>
  </w:num>
  <w:num w:numId="5" w16cid:durableId="1636373660">
    <w:abstractNumId w:val="13"/>
  </w:num>
  <w:num w:numId="6" w16cid:durableId="653920711">
    <w:abstractNumId w:val="15"/>
  </w:num>
  <w:num w:numId="7" w16cid:durableId="1412771888">
    <w:abstractNumId w:val="8"/>
  </w:num>
  <w:num w:numId="8" w16cid:durableId="1932621145">
    <w:abstractNumId w:val="1"/>
  </w:num>
  <w:num w:numId="9" w16cid:durableId="1890149154">
    <w:abstractNumId w:val="14"/>
  </w:num>
  <w:num w:numId="10" w16cid:durableId="1378814326">
    <w:abstractNumId w:val="7"/>
  </w:num>
  <w:num w:numId="11" w16cid:durableId="1113940731">
    <w:abstractNumId w:val="10"/>
  </w:num>
  <w:num w:numId="12" w16cid:durableId="1714573502">
    <w:abstractNumId w:val="5"/>
  </w:num>
  <w:num w:numId="13" w16cid:durableId="1902515104">
    <w:abstractNumId w:val="11"/>
  </w:num>
  <w:num w:numId="14" w16cid:durableId="1518738255">
    <w:abstractNumId w:val="4"/>
  </w:num>
  <w:num w:numId="15" w16cid:durableId="67653917">
    <w:abstractNumId w:val="3"/>
  </w:num>
  <w:num w:numId="16" w16cid:durableId="414477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67"/>
  <w:drawingGridVerticalSpacing w:val="170"/>
  <w:displayHorizontalDrawingGridEvery w:val="0"/>
  <w:displayVerticalDrawingGridEvery w:val="2"/>
  <w:characterSpacingControl w:val="compressPunctuation"/>
  <w:hdrShapeDefaults>
    <o:shapedefaults v:ext="edit" spidmax="2050"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47992"/>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47F"/>
    <w:rsid w:val="000828F9"/>
    <w:rsid w:val="00082C0A"/>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43B3"/>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231B"/>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0E5"/>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2698"/>
    <w:rsid w:val="001E57B4"/>
    <w:rsid w:val="001E6D03"/>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27DD"/>
    <w:rsid w:val="00247493"/>
    <w:rsid w:val="00250544"/>
    <w:rsid w:val="002512F8"/>
    <w:rsid w:val="00251B9E"/>
    <w:rsid w:val="002558EB"/>
    <w:rsid w:val="00255CB9"/>
    <w:rsid w:val="0026086A"/>
    <w:rsid w:val="00261787"/>
    <w:rsid w:val="00263603"/>
    <w:rsid w:val="00264306"/>
    <w:rsid w:val="00270CCB"/>
    <w:rsid w:val="002716BE"/>
    <w:rsid w:val="00271FCC"/>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64B4"/>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644"/>
    <w:rsid w:val="00345E62"/>
    <w:rsid w:val="00347D01"/>
    <w:rsid w:val="003502E4"/>
    <w:rsid w:val="00350A4C"/>
    <w:rsid w:val="0035178B"/>
    <w:rsid w:val="00353B80"/>
    <w:rsid w:val="003546F5"/>
    <w:rsid w:val="00355BA0"/>
    <w:rsid w:val="003630E7"/>
    <w:rsid w:val="0036348C"/>
    <w:rsid w:val="0036408B"/>
    <w:rsid w:val="003654A3"/>
    <w:rsid w:val="003660B0"/>
    <w:rsid w:val="0036762A"/>
    <w:rsid w:val="00367777"/>
    <w:rsid w:val="003706D2"/>
    <w:rsid w:val="0037137D"/>
    <w:rsid w:val="00371F01"/>
    <w:rsid w:val="003720A6"/>
    <w:rsid w:val="00372E79"/>
    <w:rsid w:val="003731FE"/>
    <w:rsid w:val="00374371"/>
    <w:rsid w:val="00375269"/>
    <w:rsid w:val="00376630"/>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356E"/>
    <w:rsid w:val="003A6026"/>
    <w:rsid w:val="003B1A15"/>
    <w:rsid w:val="003B2DAF"/>
    <w:rsid w:val="003B3EC5"/>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28CC"/>
    <w:rsid w:val="004940EE"/>
    <w:rsid w:val="00494B8A"/>
    <w:rsid w:val="004969EC"/>
    <w:rsid w:val="004A047C"/>
    <w:rsid w:val="004A560E"/>
    <w:rsid w:val="004B0379"/>
    <w:rsid w:val="004B2BA9"/>
    <w:rsid w:val="004B2C27"/>
    <w:rsid w:val="004B3BF0"/>
    <w:rsid w:val="004B4171"/>
    <w:rsid w:val="004B4FAA"/>
    <w:rsid w:val="004B6BE5"/>
    <w:rsid w:val="004B7E7D"/>
    <w:rsid w:val="004C32DB"/>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1681"/>
    <w:rsid w:val="004F23C1"/>
    <w:rsid w:val="004F6542"/>
    <w:rsid w:val="00501217"/>
    <w:rsid w:val="00501304"/>
    <w:rsid w:val="00504CC6"/>
    <w:rsid w:val="00506BB9"/>
    <w:rsid w:val="00506D2B"/>
    <w:rsid w:val="00506F46"/>
    <w:rsid w:val="005127D7"/>
    <w:rsid w:val="00512B62"/>
    <w:rsid w:val="005149A6"/>
    <w:rsid w:val="00516FB8"/>
    <w:rsid w:val="005203E2"/>
    <w:rsid w:val="00521976"/>
    <w:rsid w:val="005243AF"/>
    <w:rsid w:val="005304A4"/>
    <w:rsid w:val="005324BC"/>
    <w:rsid w:val="005329B9"/>
    <w:rsid w:val="00533348"/>
    <w:rsid w:val="005335E2"/>
    <w:rsid w:val="0053395F"/>
    <w:rsid w:val="00533C2E"/>
    <w:rsid w:val="00534D49"/>
    <w:rsid w:val="00540399"/>
    <w:rsid w:val="0054299C"/>
    <w:rsid w:val="0054413A"/>
    <w:rsid w:val="00544795"/>
    <w:rsid w:val="0054498A"/>
    <w:rsid w:val="005454C8"/>
    <w:rsid w:val="00545E4D"/>
    <w:rsid w:val="00550441"/>
    <w:rsid w:val="005514EA"/>
    <w:rsid w:val="005523D7"/>
    <w:rsid w:val="00552F40"/>
    <w:rsid w:val="00554478"/>
    <w:rsid w:val="00562514"/>
    <w:rsid w:val="00563C81"/>
    <w:rsid w:val="0056558A"/>
    <w:rsid w:val="00565F9B"/>
    <w:rsid w:val="00567951"/>
    <w:rsid w:val="00573A90"/>
    <w:rsid w:val="00574820"/>
    <w:rsid w:val="005751DF"/>
    <w:rsid w:val="005756E8"/>
    <w:rsid w:val="00575A08"/>
    <w:rsid w:val="00576C30"/>
    <w:rsid w:val="00576D47"/>
    <w:rsid w:val="00576F32"/>
    <w:rsid w:val="0058082A"/>
    <w:rsid w:val="005854DB"/>
    <w:rsid w:val="00587295"/>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12CB"/>
    <w:rsid w:val="005D3A41"/>
    <w:rsid w:val="005D65CE"/>
    <w:rsid w:val="005D7823"/>
    <w:rsid w:val="005E1E00"/>
    <w:rsid w:val="005E55A9"/>
    <w:rsid w:val="005E6F04"/>
    <w:rsid w:val="005E6FA3"/>
    <w:rsid w:val="005E7260"/>
    <w:rsid w:val="005F23A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61AC"/>
    <w:rsid w:val="00627B32"/>
    <w:rsid w:val="006304D6"/>
    <w:rsid w:val="00634871"/>
    <w:rsid w:val="00634A65"/>
    <w:rsid w:val="00635387"/>
    <w:rsid w:val="006427EA"/>
    <w:rsid w:val="006434B3"/>
    <w:rsid w:val="006448DB"/>
    <w:rsid w:val="006449A6"/>
    <w:rsid w:val="006449A8"/>
    <w:rsid w:val="00645A17"/>
    <w:rsid w:val="00645D4B"/>
    <w:rsid w:val="00645E58"/>
    <w:rsid w:val="00646041"/>
    <w:rsid w:val="00646288"/>
    <w:rsid w:val="00646B8F"/>
    <w:rsid w:val="0065021A"/>
    <w:rsid w:val="00650AD1"/>
    <w:rsid w:val="00652D52"/>
    <w:rsid w:val="00653026"/>
    <w:rsid w:val="00653BF5"/>
    <w:rsid w:val="0065749D"/>
    <w:rsid w:val="00662055"/>
    <w:rsid w:val="006626B8"/>
    <w:rsid w:val="0066672B"/>
    <w:rsid w:val="00667841"/>
    <w:rsid w:val="0066797C"/>
    <w:rsid w:val="0067056E"/>
    <w:rsid w:val="00671AE6"/>
    <w:rsid w:val="00673773"/>
    <w:rsid w:val="00676545"/>
    <w:rsid w:val="00680759"/>
    <w:rsid w:val="00681098"/>
    <w:rsid w:val="00681FEA"/>
    <w:rsid w:val="006833DF"/>
    <w:rsid w:val="00685EED"/>
    <w:rsid w:val="006871BC"/>
    <w:rsid w:val="00687354"/>
    <w:rsid w:val="00691EA5"/>
    <w:rsid w:val="006962A4"/>
    <w:rsid w:val="006975EB"/>
    <w:rsid w:val="006979A2"/>
    <w:rsid w:val="006A0450"/>
    <w:rsid w:val="006A083C"/>
    <w:rsid w:val="006A0F0F"/>
    <w:rsid w:val="006A15AD"/>
    <w:rsid w:val="006A25BF"/>
    <w:rsid w:val="006A3271"/>
    <w:rsid w:val="006A407E"/>
    <w:rsid w:val="006A4119"/>
    <w:rsid w:val="006A4A58"/>
    <w:rsid w:val="006A5DBC"/>
    <w:rsid w:val="006A69A8"/>
    <w:rsid w:val="006B06B8"/>
    <w:rsid w:val="006B3321"/>
    <w:rsid w:val="006B36B0"/>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1BFD"/>
    <w:rsid w:val="007040AF"/>
    <w:rsid w:val="0070694E"/>
    <w:rsid w:val="007071FD"/>
    <w:rsid w:val="00712DF5"/>
    <w:rsid w:val="00713D72"/>
    <w:rsid w:val="00714307"/>
    <w:rsid w:val="00717557"/>
    <w:rsid w:val="0072341C"/>
    <w:rsid w:val="00727471"/>
    <w:rsid w:val="00730332"/>
    <w:rsid w:val="00731E76"/>
    <w:rsid w:val="00732256"/>
    <w:rsid w:val="00733964"/>
    <w:rsid w:val="007347BE"/>
    <w:rsid w:val="0073502D"/>
    <w:rsid w:val="0073528E"/>
    <w:rsid w:val="007354A1"/>
    <w:rsid w:val="00736F45"/>
    <w:rsid w:val="0074020E"/>
    <w:rsid w:val="00740D4D"/>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769F5"/>
    <w:rsid w:val="00783850"/>
    <w:rsid w:val="00783E9B"/>
    <w:rsid w:val="00785AD2"/>
    <w:rsid w:val="00787544"/>
    <w:rsid w:val="00795BCA"/>
    <w:rsid w:val="00796E91"/>
    <w:rsid w:val="00797C5E"/>
    <w:rsid w:val="007A12CD"/>
    <w:rsid w:val="007A1AB1"/>
    <w:rsid w:val="007A44CF"/>
    <w:rsid w:val="007A5A71"/>
    <w:rsid w:val="007B1241"/>
    <w:rsid w:val="007B25FA"/>
    <w:rsid w:val="007B2C70"/>
    <w:rsid w:val="007B464D"/>
    <w:rsid w:val="007B49FF"/>
    <w:rsid w:val="007B5A73"/>
    <w:rsid w:val="007B7E06"/>
    <w:rsid w:val="007C004C"/>
    <w:rsid w:val="007C0844"/>
    <w:rsid w:val="007C26F4"/>
    <w:rsid w:val="007C66B7"/>
    <w:rsid w:val="007D06CD"/>
    <w:rsid w:val="007D2F27"/>
    <w:rsid w:val="007D406D"/>
    <w:rsid w:val="007D4425"/>
    <w:rsid w:val="007D5016"/>
    <w:rsid w:val="007D785F"/>
    <w:rsid w:val="007E032C"/>
    <w:rsid w:val="007E524B"/>
    <w:rsid w:val="007E6838"/>
    <w:rsid w:val="007E72C9"/>
    <w:rsid w:val="007F0EFC"/>
    <w:rsid w:val="007F1CA1"/>
    <w:rsid w:val="007F1FD4"/>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57E4"/>
    <w:rsid w:val="00865FC4"/>
    <w:rsid w:val="00866136"/>
    <w:rsid w:val="008702F3"/>
    <w:rsid w:val="008703FA"/>
    <w:rsid w:val="00872268"/>
    <w:rsid w:val="00872391"/>
    <w:rsid w:val="008731A0"/>
    <w:rsid w:val="00875D23"/>
    <w:rsid w:val="008772F2"/>
    <w:rsid w:val="00877C9C"/>
    <w:rsid w:val="00880BCB"/>
    <w:rsid w:val="008813A8"/>
    <w:rsid w:val="00882310"/>
    <w:rsid w:val="00883666"/>
    <w:rsid w:val="00886205"/>
    <w:rsid w:val="0089230C"/>
    <w:rsid w:val="008925F9"/>
    <w:rsid w:val="008935C8"/>
    <w:rsid w:val="008951A6"/>
    <w:rsid w:val="008961A8"/>
    <w:rsid w:val="00896FDE"/>
    <w:rsid w:val="008977BE"/>
    <w:rsid w:val="00897D44"/>
    <w:rsid w:val="008A2B83"/>
    <w:rsid w:val="008A45A6"/>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19E9"/>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540"/>
    <w:rsid w:val="009349B5"/>
    <w:rsid w:val="00941C21"/>
    <w:rsid w:val="0094313C"/>
    <w:rsid w:val="009433D1"/>
    <w:rsid w:val="009446FC"/>
    <w:rsid w:val="00945826"/>
    <w:rsid w:val="00945B59"/>
    <w:rsid w:val="00947156"/>
    <w:rsid w:val="00952987"/>
    <w:rsid w:val="0095433A"/>
    <w:rsid w:val="00955589"/>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A416F"/>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00DB"/>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183C"/>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4C5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5A"/>
    <w:rsid w:val="00AD2287"/>
    <w:rsid w:val="00AD3A56"/>
    <w:rsid w:val="00AE1C6D"/>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4DB1"/>
    <w:rsid w:val="00B0590F"/>
    <w:rsid w:val="00B07EAE"/>
    <w:rsid w:val="00B12379"/>
    <w:rsid w:val="00B12CB6"/>
    <w:rsid w:val="00B13C23"/>
    <w:rsid w:val="00B141FF"/>
    <w:rsid w:val="00B204B2"/>
    <w:rsid w:val="00B20AED"/>
    <w:rsid w:val="00B24AA3"/>
    <w:rsid w:val="00B27AF8"/>
    <w:rsid w:val="00B33F52"/>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C4F65"/>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3E9B"/>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12F6"/>
    <w:rsid w:val="00C7463A"/>
    <w:rsid w:val="00C7479E"/>
    <w:rsid w:val="00C749DF"/>
    <w:rsid w:val="00C75491"/>
    <w:rsid w:val="00C76137"/>
    <w:rsid w:val="00C76A9E"/>
    <w:rsid w:val="00C8203D"/>
    <w:rsid w:val="00C82BB1"/>
    <w:rsid w:val="00C83AE5"/>
    <w:rsid w:val="00C85B6E"/>
    <w:rsid w:val="00C92C75"/>
    <w:rsid w:val="00C93D00"/>
    <w:rsid w:val="00C96D97"/>
    <w:rsid w:val="00C97FF8"/>
    <w:rsid w:val="00CA1BD5"/>
    <w:rsid w:val="00CA338A"/>
    <w:rsid w:val="00CA3653"/>
    <w:rsid w:val="00CA3A65"/>
    <w:rsid w:val="00CA4224"/>
    <w:rsid w:val="00CA74A6"/>
    <w:rsid w:val="00CB20F2"/>
    <w:rsid w:val="00CB4EC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54478"/>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3C6"/>
    <w:rsid w:val="00DA3B06"/>
    <w:rsid w:val="00DA3D76"/>
    <w:rsid w:val="00DA4043"/>
    <w:rsid w:val="00DA5A8D"/>
    <w:rsid w:val="00DB05E1"/>
    <w:rsid w:val="00DB16AB"/>
    <w:rsid w:val="00DB1A85"/>
    <w:rsid w:val="00DB1C50"/>
    <w:rsid w:val="00DB4268"/>
    <w:rsid w:val="00DB4AD0"/>
    <w:rsid w:val="00DB5A26"/>
    <w:rsid w:val="00DB5EC7"/>
    <w:rsid w:val="00DB7A15"/>
    <w:rsid w:val="00DC3B45"/>
    <w:rsid w:val="00DC4579"/>
    <w:rsid w:val="00DC7619"/>
    <w:rsid w:val="00DD211D"/>
    <w:rsid w:val="00DD2EBB"/>
    <w:rsid w:val="00DD5B69"/>
    <w:rsid w:val="00DE1E6D"/>
    <w:rsid w:val="00DE3433"/>
    <w:rsid w:val="00DE5723"/>
    <w:rsid w:val="00DE7BEA"/>
    <w:rsid w:val="00DF34DB"/>
    <w:rsid w:val="00DF3CB4"/>
    <w:rsid w:val="00DF44E3"/>
    <w:rsid w:val="00DF6545"/>
    <w:rsid w:val="00DF66B7"/>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4F8A"/>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54549"/>
    <w:rsid w:val="00E60ACA"/>
    <w:rsid w:val="00E612A0"/>
    <w:rsid w:val="00E634C1"/>
    <w:rsid w:val="00E63FF8"/>
    <w:rsid w:val="00E64F67"/>
    <w:rsid w:val="00E73800"/>
    <w:rsid w:val="00E739B1"/>
    <w:rsid w:val="00E74E6B"/>
    <w:rsid w:val="00E76B1B"/>
    <w:rsid w:val="00E77D9F"/>
    <w:rsid w:val="00E80C53"/>
    <w:rsid w:val="00E8531B"/>
    <w:rsid w:val="00E85B19"/>
    <w:rsid w:val="00E92BB4"/>
    <w:rsid w:val="00E931DA"/>
    <w:rsid w:val="00E93BA4"/>
    <w:rsid w:val="00E97A6A"/>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1BB"/>
    <w:rsid w:val="00F14C1C"/>
    <w:rsid w:val="00F2117C"/>
    <w:rsid w:val="00F21A2B"/>
    <w:rsid w:val="00F21C65"/>
    <w:rsid w:val="00F22EA0"/>
    <w:rsid w:val="00F236B4"/>
    <w:rsid w:val="00F238B0"/>
    <w:rsid w:val="00F23E77"/>
    <w:rsid w:val="00F2498F"/>
    <w:rsid w:val="00F25894"/>
    <w:rsid w:val="00F25C69"/>
    <w:rsid w:val="00F26BCC"/>
    <w:rsid w:val="00F31CB7"/>
    <w:rsid w:val="00F34B19"/>
    <w:rsid w:val="00F35DE4"/>
    <w:rsid w:val="00F412E0"/>
    <w:rsid w:val="00F41CD3"/>
    <w:rsid w:val="00F42282"/>
    <w:rsid w:val="00F424EB"/>
    <w:rsid w:val="00F43094"/>
    <w:rsid w:val="00F43F66"/>
    <w:rsid w:val="00F460AB"/>
    <w:rsid w:val="00F47E32"/>
    <w:rsid w:val="00F5114C"/>
    <w:rsid w:val="00F51F41"/>
    <w:rsid w:val="00F52015"/>
    <w:rsid w:val="00F53398"/>
    <w:rsid w:val="00F535B3"/>
    <w:rsid w:val="00F545EA"/>
    <w:rsid w:val="00F5516F"/>
    <w:rsid w:val="00F55E41"/>
    <w:rsid w:val="00F5661F"/>
    <w:rsid w:val="00F60F2B"/>
    <w:rsid w:val="00F61441"/>
    <w:rsid w:val="00F65F84"/>
    <w:rsid w:val="00F664D7"/>
    <w:rsid w:val="00F67AF2"/>
    <w:rsid w:val="00F71E06"/>
    <w:rsid w:val="00F7485F"/>
    <w:rsid w:val="00F7661C"/>
    <w:rsid w:val="00F76958"/>
    <w:rsid w:val="00F807BA"/>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41FB"/>
    <w:rsid w:val="00FB5468"/>
    <w:rsid w:val="00FB56A8"/>
    <w:rsid w:val="00FC15BB"/>
    <w:rsid w:val="00FC64A0"/>
    <w:rsid w:val="00FD1806"/>
    <w:rsid w:val="00FD50C9"/>
    <w:rsid w:val="00FD62F9"/>
    <w:rsid w:val="00FD78E5"/>
    <w:rsid w:val="00FD7C1B"/>
    <w:rsid w:val="00FE060D"/>
    <w:rsid w:val="00FE147F"/>
    <w:rsid w:val="00FE2307"/>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1pt"/>
      <v:textbox inset="5.85pt,.7pt,5.85pt,.7pt"/>
    </o:shapedefaults>
    <o:shapelayout v:ext="edit">
      <o:idmap v:ext="edit" data="2"/>
    </o:shapelayout>
  </w:shapeDefaults>
  <w:decimalSymbol w:val="."/>
  <w:listSeparator w:val=","/>
  <w14:docId w14:val="3D4BB4A6"/>
  <w15:chartTrackingRefBased/>
  <w15:docId w15:val="{3994947B-FDC6-42F7-A846-FF93D50C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kern w:val="2"/>
      <w:sz w:val="24"/>
      <w:szCs w:val="22"/>
    </w:rPr>
  </w:style>
  <w:style w:type="paragraph" w:styleId="1">
    <w:name w:val="heading 1"/>
    <w:basedOn w:val="Default"/>
    <w:next w:val="a"/>
    <w:link w:val="10"/>
    <w:uiPriority w:val="9"/>
    <w:qFormat/>
    <w:rsid w:val="00DB05E1"/>
    <w:pPr>
      <w:ind w:left="550" w:hangingChars="200" w:hanging="550"/>
      <w:outlineLvl w:val="0"/>
    </w:pPr>
    <w:rPr>
      <w:rFonts w:hAnsi="ＭＳ 明朝"/>
      <w:sz w:val="24"/>
    </w:rPr>
  </w:style>
  <w:style w:type="paragraph" w:styleId="2">
    <w:name w:val="heading 2"/>
    <w:basedOn w:val="Default"/>
    <w:next w:val="a"/>
    <w:link w:val="20"/>
    <w:uiPriority w:val="9"/>
    <w:unhideWhenUsed/>
    <w:qFormat/>
    <w:rsid w:val="00DB05E1"/>
    <w:pPr>
      <w:outlineLvl w:val="1"/>
    </w:pPr>
    <w:rPr>
      <w:rFonts w:hAnsi="ＭＳ 明朝"/>
      <w:sz w:val="24"/>
    </w:rPr>
  </w:style>
  <w:style w:type="paragraph" w:styleId="3">
    <w:name w:val="heading 3"/>
    <w:basedOn w:val="Default"/>
    <w:next w:val="a"/>
    <w:link w:val="30"/>
    <w:uiPriority w:val="9"/>
    <w:unhideWhenUsed/>
    <w:qFormat/>
    <w:rsid w:val="00DB05E1"/>
    <w:pPr>
      <w:jc w:val="both"/>
      <w:outlineLvl w:val="2"/>
    </w:pPr>
    <w:rPr>
      <w:rFonts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cs="ＭＳ 明朝"/>
      <w:color w:val="000000"/>
      <w:sz w:val="21"/>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hAnsi="Times New Roman" w:cs="ＭＳ 明朝"/>
      <w:color w:val="000000"/>
      <w:sz w:val="21"/>
      <w:szCs w:val="21"/>
    </w:rPr>
  </w:style>
  <w:style w:type="paragraph" w:styleId="ab">
    <w:name w:val="Balloon Text"/>
    <w:basedOn w:val="a"/>
    <w:link w:val="ac"/>
    <w:uiPriority w:val="99"/>
    <w:semiHidden/>
    <w:unhideWhenUsed/>
    <w:rsid w:val="002832A6"/>
    <w:rPr>
      <w:rFonts w:ascii="Arial" w:eastAsia="ＭＳ ゴシック" w:hAnsi="Arial"/>
      <w:sz w:val="18"/>
      <w:szCs w:val="18"/>
    </w:rPr>
  </w:style>
  <w:style w:type="character" w:customStyle="1" w:styleId="ac">
    <w:name w:val="吹き出し (文字)"/>
    <w:link w:val="ab"/>
    <w:uiPriority w:val="99"/>
    <w:semiHidden/>
    <w:rsid w:val="002832A6"/>
    <w:rPr>
      <w:rFonts w:ascii="Arial" w:eastAsia="ＭＳ ゴシック" w:hAnsi="Arial" w:cs="Times New Roman"/>
      <w:sz w:val="18"/>
      <w:szCs w:val="18"/>
    </w:rPr>
  </w:style>
  <w:style w:type="character" w:customStyle="1" w:styleId="10">
    <w:name w:val="見出し 1 (文字)"/>
    <w:link w:val="1"/>
    <w:uiPriority w:val="9"/>
    <w:rsid w:val="00DB05E1"/>
    <w:rPr>
      <w:rFonts w:ascii="ＭＳ 明朝" w:hAnsi="ＭＳ 明朝" w:cs="ＭＳ 明朝"/>
      <w:color w:val="000000"/>
      <w:kern w:val="0"/>
      <w:sz w:val="24"/>
      <w:szCs w:val="24"/>
    </w:rPr>
  </w:style>
  <w:style w:type="character" w:customStyle="1" w:styleId="20">
    <w:name w:val="見出し 2 (文字)"/>
    <w:link w:val="2"/>
    <w:uiPriority w:val="9"/>
    <w:rsid w:val="00DB05E1"/>
    <w:rPr>
      <w:rFonts w:ascii="ＭＳ 明朝" w:hAnsi="ＭＳ 明朝" w:cs="ＭＳ 明朝"/>
      <w:color w:val="000000"/>
      <w:kern w:val="0"/>
      <w:sz w:val="24"/>
      <w:szCs w:val="24"/>
    </w:rPr>
  </w:style>
  <w:style w:type="character" w:customStyle="1" w:styleId="30">
    <w:name w:val="見出し 3 (文字)"/>
    <w:link w:val="3"/>
    <w:uiPriority w:val="9"/>
    <w:rsid w:val="00DB05E1"/>
    <w:rPr>
      <w:rFonts w:ascii="ＭＳ 明朝" w:hAnsi="ＭＳ 明朝" w:cs="ＭＳ 明朝"/>
      <w:color w:val="000000"/>
      <w:kern w:val="0"/>
      <w:sz w:val="24"/>
      <w:szCs w:val="24"/>
    </w:rPr>
  </w:style>
  <w:style w:type="paragraph" w:customStyle="1" w:styleId="ad">
    <w:name w:val="①"/>
    <w:basedOn w:val="Default"/>
    <w:link w:val="ae"/>
    <w:qFormat/>
    <w:rsid w:val="00B72775"/>
    <w:pPr>
      <w:ind w:leftChars="200" w:left="765" w:hangingChars="100" w:hanging="275"/>
      <w:jc w:val="both"/>
    </w:pPr>
    <w:rPr>
      <w:rFonts w:hAnsi="ＭＳ 明朝"/>
      <w:sz w:val="24"/>
    </w:rPr>
  </w:style>
  <w:style w:type="paragraph" w:customStyle="1" w:styleId="af">
    <w:name w:val="本文２字オチ"/>
    <w:basedOn w:val="Default"/>
    <w:link w:val="af0"/>
    <w:qFormat/>
    <w:rsid w:val="00A87B79"/>
    <w:pPr>
      <w:ind w:leftChars="200" w:left="490" w:firstLineChars="100" w:firstLine="275"/>
    </w:pPr>
    <w:rPr>
      <w:rFonts w:hAnsi="ＭＳ 明朝"/>
      <w:sz w:val="24"/>
    </w:rPr>
  </w:style>
  <w:style w:type="character" w:customStyle="1" w:styleId="Default0">
    <w:name w:val="Default (文字)"/>
    <w:link w:val="Default"/>
    <w:rsid w:val="00B72775"/>
    <w:rPr>
      <w:rFonts w:ascii="ＭＳ 明朝" w:eastAsia="ＭＳ 明朝" w:cs="ＭＳ 明朝"/>
      <w:color w:val="000000"/>
      <w:kern w:val="0"/>
      <w:szCs w:val="24"/>
    </w:rPr>
  </w:style>
  <w:style w:type="character" w:customStyle="1" w:styleId="ae">
    <w:name w:val="① (文字)"/>
    <w:link w:val="ad"/>
    <w:rsid w:val="00B72775"/>
    <w:rPr>
      <w:rFonts w:ascii="ＭＳ 明朝" w:eastAsia="ＭＳ 明朝" w:hAnsi="ＭＳ 明朝" w:cs="ＭＳ 明朝"/>
      <w:color w:val="000000"/>
      <w:kern w:val="0"/>
      <w:sz w:val="24"/>
      <w:szCs w:val="24"/>
    </w:rPr>
  </w:style>
  <w:style w:type="paragraph" w:customStyle="1" w:styleId="af1">
    <w:name w:val="ア"/>
    <w:basedOn w:val="Default"/>
    <w:link w:val="af2"/>
    <w:qFormat/>
    <w:rsid w:val="00A87B79"/>
    <w:pPr>
      <w:ind w:leftChars="300" w:left="1285" w:hangingChars="200" w:hanging="550"/>
      <w:jc w:val="both"/>
    </w:pPr>
    <w:rPr>
      <w:rFonts w:hAnsi="ＭＳ 明朝"/>
      <w:sz w:val="24"/>
    </w:rPr>
  </w:style>
  <w:style w:type="character" w:customStyle="1" w:styleId="af0">
    <w:name w:val="本文２字オチ (文字)"/>
    <w:link w:val="af"/>
    <w:rsid w:val="00A87B79"/>
    <w:rPr>
      <w:rFonts w:ascii="ＭＳ 明朝" w:eastAsia="ＭＳ 明朝" w:hAnsi="ＭＳ 明朝" w:cs="ＭＳ 明朝"/>
      <w:color w:val="000000"/>
      <w:kern w:val="0"/>
      <w:sz w:val="24"/>
      <w:szCs w:val="24"/>
    </w:rPr>
  </w:style>
  <w:style w:type="paragraph" w:customStyle="1" w:styleId="af3">
    <w:name w:val="本文４字オチ"/>
    <w:basedOn w:val="a"/>
    <w:link w:val="af4"/>
    <w:qFormat/>
    <w:rsid w:val="00451D2E"/>
    <w:pPr>
      <w:ind w:leftChars="400" w:left="1101" w:firstLineChars="100" w:firstLine="275"/>
    </w:pPr>
    <w:rPr>
      <w:rFonts w:hAnsi="ＭＳ 明朝"/>
      <w:color w:val="000000"/>
      <w:szCs w:val="24"/>
    </w:rPr>
  </w:style>
  <w:style w:type="character" w:customStyle="1" w:styleId="af2">
    <w:name w:val="ア (文字)"/>
    <w:link w:val="af1"/>
    <w:rsid w:val="00A87B79"/>
    <w:rPr>
      <w:rFonts w:ascii="ＭＳ 明朝" w:eastAsia="ＭＳ 明朝" w:hAnsi="ＭＳ 明朝" w:cs="ＭＳ 明朝"/>
      <w:color w:val="000000"/>
      <w:kern w:val="0"/>
      <w:sz w:val="24"/>
      <w:szCs w:val="24"/>
    </w:rPr>
  </w:style>
  <w:style w:type="paragraph" w:customStyle="1" w:styleId="af5">
    <w:name w:val="本文３字オチ"/>
    <w:basedOn w:val="Default"/>
    <w:link w:val="af6"/>
    <w:qFormat/>
    <w:rsid w:val="00984973"/>
    <w:pPr>
      <w:ind w:leftChars="300" w:left="825" w:firstLineChars="100" w:firstLine="275"/>
    </w:pPr>
    <w:rPr>
      <w:rFonts w:hAnsi="ＭＳ 明朝"/>
      <w:sz w:val="24"/>
    </w:rPr>
  </w:style>
  <w:style w:type="character" w:customStyle="1" w:styleId="af4">
    <w:name w:val="本文４字オチ (文字)"/>
    <w:link w:val="af3"/>
    <w:rsid w:val="00451D2E"/>
    <w:rPr>
      <w:rFonts w:ascii="ＭＳ 明朝" w:hAnsi="ＭＳ 明朝"/>
      <w:color w:val="000000"/>
      <w:sz w:val="24"/>
      <w:szCs w:val="24"/>
    </w:rPr>
  </w:style>
  <w:style w:type="character" w:customStyle="1" w:styleId="af6">
    <w:name w:val="本文３字オチ (文字)"/>
    <w:link w:val="af5"/>
    <w:rsid w:val="00984973"/>
    <w:rPr>
      <w:rFonts w:ascii="ＭＳ 明朝" w:eastAsia="ＭＳ 明朝" w:hAnsi="ＭＳ 明朝" w:cs="ＭＳ 明朝"/>
      <w:color w:val="000000"/>
      <w:kern w:val="0"/>
      <w:sz w:val="24"/>
      <w:szCs w:val="24"/>
    </w:rPr>
  </w:style>
  <w:style w:type="character" w:styleId="af7">
    <w:name w:val="annotation reference"/>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kern w:val="2"/>
      <w:sz w:val="24"/>
      <w:szCs w:val="22"/>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uiPriority w:val="99"/>
    <w:unhideWhenUsed/>
    <w:rsid w:val="0026086A"/>
    <w:rPr>
      <w:color w:val="0000FF"/>
      <w:u w:val="single"/>
    </w:rPr>
  </w:style>
  <w:style w:type="paragraph" w:styleId="aff">
    <w:name w:val="Note Heading"/>
    <w:basedOn w:val="a"/>
    <w:next w:val="a"/>
    <w:link w:val="aff0"/>
    <w:uiPriority w:val="99"/>
    <w:unhideWhenUsed/>
    <w:rsid w:val="003C7EED"/>
    <w:pPr>
      <w:jc w:val="center"/>
    </w:pPr>
    <w:rPr>
      <w:rFonts w:hAnsi="ＭＳ 明朝" w:cs="ＭＳ 明朝"/>
      <w:color w:val="000000"/>
      <w:kern w:val="0"/>
      <w:szCs w:val="24"/>
    </w:rPr>
  </w:style>
  <w:style w:type="character" w:customStyle="1" w:styleId="aff0">
    <w:name w:val="記 (文字)"/>
    <w:link w:val="aff"/>
    <w:uiPriority w:val="99"/>
    <w:rsid w:val="003C7EED"/>
    <w:rPr>
      <w:rFonts w:ascii="ＭＳ 明朝" w:hAnsi="ＭＳ 明朝" w:cs="ＭＳ 明朝"/>
      <w:color w:val="000000"/>
      <w:kern w:val="0"/>
      <w:sz w:val="24"/>
      <w:szCs w:val="24"/>
    </w:rPr>
  </w:style>
  <w:style w:type="paragraph" w:styleId="aff1">
    <w:name w:val="Closing"/>
    <w:basedOn w:val="a"/>
    <w:link w:val="aff2"/>
    <w:uiPriority w:val="99"/>
    <w:unhideWhenUsed/>
    <w:rsid w:val="003C7EED"/>
    <w:pPr>
      <w:jc w:val="right"/>
    </w:pPr>
    <w:rPr>
      <w:rFonts w:hAnsi="ＭＳ 明朝" w:cs="ＭＳ 明朝"/>
      <w:color w:val="000000"/>
      <w:kern w:val="0"/>
      <w:szCs w:val="24"/>
    </w:rPr>
  </w:style>
  <w:style w:type="character" w:customStyle="1" w:styleId="aff2">
    <w:name w:val="結語 (文字)"/>
    <w:link w:val="aff1"/>
    <w:uiPriority w:val="99"/>
    <w:rsid w:val="003C7EED"/>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99132-CA66-49C6-8579-0B1DC0CF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642</Words>
  <Characters>3662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長田加絵_40（健）医事・薬事課</dc:creator>
  <cp:keywords/>
  <cp:lastModifiedBy>長田加絵_40（健）医事・薬事課</cp:lastModifiedBy>
  <cp:revision>2</cp:revision>
  <cp:lastPrinted>2026-04-27T01:01:00Z</cp:lastPrinted>
  <dcterms:created xsi:type="dcterms:W3CDTF">2026-04-27T01:03:00Z</dcterms:created>
  <dcterms:modified xsi:type="dcterms:W3CDTF">2026-04-27T01:03:00Z</dcterms:modified>
</cp:coreProperties>
</file>