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B7" w:rsidRPr="00106B16" w:rsidRDefault="00E22D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3120390</wp:posOffset>
                </wp:positionV>
                <wp:extent cx="1005840" cy="54102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919" w:rsidRDefault="00FF3919" w:rsidP="00E22D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Pr="00FF39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脂質</w:t>
                            </w:r>
                          </w:p>
                          <w:p w:rsidR="00FF3919" w:rsidRDefault="00FF3919" w:rsidP="00E22D8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F391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□中性脂肪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基準値</w:t>
                            </w:r>
                          </w:p>
                          <w:p w:rsidR="00FF3919" w:rsidRPr="00FF3919" w:rsidRDefault="00FF3919" w:rsidP="00FF391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mg/dl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〔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～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149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〕</w:t>
                            </w:r>
                          </w:p>
                          <w:p w:rsidR="00E22D89" w:rsidRPr="00FF3919" w:rsidRDefault="00E22D89" w:rsidP="00FF3919">
                            <w:pPr>
                              <w:ind w:firstLineChars="400" w:firstLine="480"/>
                              <w:rPr>
                                <w:sz w:val="12"/>
                                <w:szCs w:val="12"/>
                              </w:rPr>
                            </w:pPr>
                            <w:r w:rsidRPr="00FF391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〔随時～</w:t>
                            </w:r>
                            <w:r w:rsidR="00FF391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174</w:t>
                            </w:r>
                            <w:r w:rsidRPr="00FF3919">
                              <w:rPr>
                                <w:sz w:val="12"/>
                                <w:szCs w:val="12"/>
                              </w:rPr>
                              <w:t>〕</w:t>
                            </w:r>
                          </w:p>
                          <w:p w:rsidR="00E22D89" w:rsidRDefault="00E22D89" w:rsidP="00E22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0.5pt;margin-top:245.7pt;width:79.2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" fillcolor="white [3201]" stroked="f" strokeweight="2pt">
                <v:textbox>
                  <w:txbxContent>
                    <w:p w:rsidR="00FF3919" w:rsidRDefault="00FF3919" w:rsidP="00E22D8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□</w:t>
                      </w:r>
                      <w:r w:rsidRPr="00FF3919">
                        <w:rPr>
                          <w:rFonts w:hint="eastAsia"/>
                          <w:sz w:val="16"/>
                          <w:szCs w:val="16"/>
                        </w:rPr>
                        <w:t>脂質</w:t>
                      </w:r>
                    </w:p>
                    <w:p w:rsidR="00FF3919" w:rsidRDefault="00FF3919" w:rsidP="00E22D89">
                      <w:pPr>
                        <w:rPr>
                          <w:sz w:val="12"/>
                          <w:szCs w:val="12"/>
                        </w:rPr>
                      </w:pPr>
                      <w:r w:rsidRPr="00FF3919">
                        <w:rPr>
                          <w:rFonts w:hint="eastAsia"/>
                          <w:sz w:val="12"/>
                          <w:szCs w:val="12"/>
                        </w:rPr>
                        <w:t>□中性脂肪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sz w:val="12"/>
                          <w:szCs w:val="12"/>
                        </w:rPr>
                        <w:t>基準値</w:t>
                      </w:r>
                    </w:p>
                    <w:p w:rsidR="00FF3919" w:rsidRPr="00FF3919" w:rsidRDefault="00FF3919" w:rsidP="00FF391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sz w:val="12"/>
                          <w:szCs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mg/dl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〔</w:t>
                      </w:r>
                      <w:r>
                        <w:rPr>
                          <w:sz w:val="12"/>
                          <w:szCs w:val="12"/>
                        </w:rPr>
                        <w:t>～</w:t>
                      </w:r>
                      <w:r>
                        <w:rPr>
                          <w:sz w:val="12"/>
                          <w:szCs w:val="12"/>
                        </w:rPr>
                        <w:t>149</w:t>
                      </w:r>
                      <w:r>
                        <w:rPr>
                          <w:sz w:val="12"/>
                          <w:szCs w:val="12"/>
                        </w:rPr>
                        <w:t>〕</w:t>
                      </w:r>
                    </w:p>
                    <w:p w:rsidR="00E22D89" w:rsidRPr="00FF3919" w:rsidRDefault="00E22D89" w:rsidP="00FF3919">
                      <w:pPr>
                        <w:ind w:firstLineChars="400" w:firstLine="480"/>
                        <w:rPr>
                          <w:sz w:val="12"/>
                          <w:szCs w:val="12"/>
                        </w:rPr>
                      </w:pPr>
                      <w:r w:rsidRPr="00FF3919">
                        <w:rPr>
                          <w:rFonts w:hint="eastAsia"/>
                          <w:sz w:val="12"/>
                          <w:szCs w:val="12"/>
                        </w:rPr>
                        <w:t>〔随時～</w:t>
                      </w:r>
                      <w:r w:rsidR="00FF3919">
                        <w:rPr>
                          <w:rFonts w:hint="eastAsia"/>
                          <w:sz w:val="12"/>
                          <w:szCs w:val="12"/>
                        </w:rPr>
                        <w:t>174</w:t>
                      </w:r>
                      <w:r w:rsidRPr="00FF3919">
                        <w:rPr>
                          <w:sz w:val="12"/>
                          <w:szCs w:val="12"/>
                        </w:rPr>
                        <w:t>〕</w:t>
                      </w:r>
                    </w:p>
                    <w:p w:rsidR="00E22D89" w:rsidRDefault="00E22D89" w:rsidP="00E22D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B46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-516255</wp:posOffset>
                </wp:positionV>
                <wp:extent cx="1000125" cy="342900"/>
                <wp:effectExtent l="0" t="0" r="0" b="1905"/>
                <wp:wrapNone/>
                <wp:docPr id="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B16" w:rsidRPr="005028E8" w:rsidRDefault="00106B16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5028E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576C8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0562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7" type="#_x0000_t202" style="position:absolute;left:0;text-align:left;margin-left:-18.75pt;margin-top:-40.65pt;width:78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r/uAIAAMA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" filled="f" stroked="f">
                <v:textbox inset="5.85pt,.7pt,5.85pt,.7pt">
                  <w:txbxContent>
                    <w:p w:rsidR="00106B16" w:rsidRPr="005028E8" w:rsidRDefault="00106B16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5028E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</w:t>
                      </w:r>
                      <w:r w:rsidR="00576C8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9</w:t>
                      </w:r>
                      <w:bookmarkStart w:id="1" w:name="_GoBack"/>
                      <w:bookmarkEnd w:id="1"/>
                      <w:r w:rsidR="000562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5C623A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-152400</wp:posOffset>
            </wp:positionV>
            <wp:extent cx="6769100" cy="971550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2B7" w:rsidRPr="00106B16" w:rsidSect="005C623A">
      <w:footerReference w:type="default" r:id="rId7"/>
      <w:pgSz w:w="11906" w:h="16838" w:code="9"/>
      <w:pgMar w:top="1134" w:right="1134" w:bottom="851" w:left="1134" w:header="567" w:footer="0" w:gutter="0"/>
      <w:pgNumType w:fmt="numberInDash" w:start="8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3A" w:rsidRDefault="005C623A" w:rsidP="005C623A">
      <w:r>
        <w:separator/>
      </w:r>
    </w:p>
  </w:endnote>
  <w:endnote w:type="continuationSeparator" w:id="0">
    <w:p w:rsidR="005C623A" w:rsidRDefault="005C623A" w:rsidP="005C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597672"/>
      <w:docPartObj>
        <w:docPartGallery w:val="Page Numbers (Bottom of Page)"/>
        <w:docPartUnique/>
      </w:docPartObj>
    </w:sdtPr>
    <w:sdtEndPr/>
    <w:sdtContent>
      <w:p w:rsidR="005C623A" w:rsidRDefault="00576C84">
        <w:pPr>
          <w:pStyle w:val="a6"/>
          <w:jc w:val="center"/>
        </w:pPr>
      </w:p>
    </w:sdtContent>
  </w:sdt>
  <w:p w:rsidR="005C623A" w:rsidRDefault="005C62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3A" w:rsidRDefault="005C623A" w:rsidP="005C623A">
      <w:r>
        <w:separator/>
      </w:r>
    </w:p>
  </w:footnote>
  <w:footnote w:type="continuationSeparator" w:id="0">
    <w:p w:rsidR="005C623A" w:rsidRDefault="005C623A" w:rsidP="005C6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16"/>
    <w:rsid w:val="00023717"/>
    <w:rsid w:val="00043814"/>
    <w:rsid w:val="00050C26"/>
    <w:rsid w:val="0005628B"/>
    <w:rsid w:val="000F3CE8"/>
    <w:rsid w:val="00106B16"/>
    <w:rsid w:val="001079D5"/>
    <w:rsid w:val="001A4B5D"/>
    <w:rsid w:val="002D0D94"/>
    <w:rsid w:val="005028E8"/>
    <w:rsid w:val="00576C84"/>
    <w:rsid w:val="00592317"/>
    <w:rsid w:val="005C623A"/>
    <w:rsid w:val="008302EC"/>
    <w:rsid w:val="0088053F"/>
    <w:rsid w:val="0089122D"/>
    <w:rsid w:val="00906344"/>
    <w:rsid w:val="00A503F2"/>
    <w:rsid w:val="00AA263D"/>
    <w:rsid w:val="00AC0EB6"/>
    <w:rsid w:val="00C018A0"/>
    <w:rsid w:val="00C02ABD"/>
    <w:rsid w:val="00CD3001"/>
    <w:rsid w:val="00D962B7"/>
    <w:rsid w:val="00E15C00"/>
    <w:rsid w:val="00E22D89"/>
    <w:rsid w:val="00E83C80"/>
    <w:rsid w:val="00E95547"/>
    <w:rsid w:val="00EB46FC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25D386"/>
  <w15:docId w15:val="{B89ADBEF-15A7-4D6C-A9E2-9B6F26A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B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5C6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623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6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9</cp:revision>
  <cp:lastPrinted>2019-05-17T06:13:00Z</cp:lastPrinted>
  <dcterms:created xsi:type="dcterms:W3CDTF">2017-04-20T01:49:00Z</dcterms:created>
  <dcterms:modified xsi:type="dcterms:W3CDTF">2024-04-19T06:56:00Z</dcterms:modified>
</cp:coreProperties>
</file>