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C52C9" w:rsidRDefault="00FC52C9">
      <w:pPr>
        <w:spacing w:after="105"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000000" w:rsidRPr="00FC52C9" w:rsidRDefault="00FC52C9">
      <w:pPr>
        <w:spacing w:line="63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クリーニング師免許証再交付申請書</w:t>
      </w:r>
    </w:p>
    <w:p w:rsidR="00000000" w:rsidRPr="00FC52C9" w:rsidRDefault="00FC52C9">
      <w:pPr>
        <w:spacing w:line="6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Pr="00FC52C9" w:rsidRDefault="00FC52C9">
      <w:pPr>
        <w:spacing w:line="6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000000" w:rsidRPr="00FC52C9" w:rsidRDefault="00FC52C9">
      <w:pPr>
        <w:spacing w:line="6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本籍地都道府県名　　　　　　　　　　　</w:t>
      </w:r>
    </w:p>
    <w:p w:rsidR="00000000" w:rsidRPr="00FC52C9" w:rsidRDefault="00FC52C9">
      <w:pPr>
        <w:spacing w:line="6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</w:t>
      </w:r>
    </w:p>
    <w:p w:rsidR="00000000" w:rsidRPr="00FC52C9" w:rsidRDefault="00FC52C9">
      <w:pPr>
        <w:spacing w:line="6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</w:t>
      </w:r>
    </w:p>
    <w:p w:rsidR="00000000" w:rsidRPr="00FC52C9" w:rsidRDefault="00FC52C9">
      <w:pPr>
        <w:spacing w:line="6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00000" w:rsidRPr="00FC52C9" w:rsidRDefault="00FC52C9">
      <w:pPr>
        <w:spacing w:line="63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:rsidR="00000000" w:rsidRPr="00FC52C9" w:rsidRDefault="00FC52C9">
      <w:pPr>
        <w:spacing w:before="105" w:after="105" w:line="42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クリーニング師免許証の再交付をクリーニング業法</w:t>
      </w:r>
      <w:r>
        <w:rPr>
          <w:rFonts w:hint="eastAsia"/>
          <w:snapToGrid w:val="0"/>
        </w:rPr>
        <w:t>施行規則第６条第１項の規定により申請します。</w:t>
      </w:r>
    </w:p>
    <w:p w:rsidR="00000000" w:rsidRPr="00FC52C9" w:rsidRDefault="00FC52C9">
      <w:pPr>
        <w:spacing w:line="63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登録年月日及び登録番号</w:t>
      </w:r>
    </w:p>
    <w:p w:rsidR="00000000" w:rsidRPr="00FC52C9" w:rsidRDefault="00FC52C9">
      <w:pPr>
        <w:spacing w:line="63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再交付申請理由</w:t>
      </w:r>
    </w:p>
    <w:p w:rsidR="00000000" w:rsidRPr="00FC52C9" w:rsidRDefault="00FC52C9">
      <w:pPr>
        <w:spacing w:line="63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000000" w:rsidRPr="00FC52C9" w:rsidRDefault="00FC52C9">
      <w:pPr>
        <w:spacing w:line="630" w:lineRule="exact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免許証を破り、又は汚した場合は、その免許証</w:t>
      </w:r>
    </w:p>
    <w:p w:rsidR="00FC52C9" w:rsidRPr="00FC52C9" w:rsidRDefault="00FC52C9">
      <w:pPr>
        <w:spacing w:line="630" w:lineRule="exact"/>
        <w:ind w:left="640"/>
        <w:rPr>
          <w:rFonts w:cs="Times New Roman"/>
          <w:snapToGrid w:val="0"/>
          <w:sz w:val="16"/>
          <w:szCs w:val="16"/>
        </w:rPr>
      </w:pPr>
    </w:p>
    <w:sectPr w:rsidR="00FC52C9" w:rsidRPr="00FC52C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C9" w:rsidRDefault="00FC52C9">
      <w:pPr>
        <w:spacing w:line="240" w:lineRule="auto"/>
      </w:pPr>
      <w:r>
        <w:separator/>
      </w:r>
    </w:p>
  </w:endnote>
  <w:endnote w:type="continuationSeparator" w:id="0">
    <w:p w:rsidR="00FC52C9" w:rsidRDefault="00FC5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FC52C9" w:rsidRDefault="00FC52C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C9" w:rsidRDefault="00FC52C9">
      <w:pPr>
        <w:spacing w:line="240" w:lineRule="auto"/>
      </w:pPr>
      <w:r>
        <w:separator/>
      </w:r>
    </w:p>
  </w:footnote>
  <w:footnote w:type="continuationSeparator" w:id="0">
    <w:p w:rsidR="00FC52C9" w:rsidRDefault="00FC52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FC52C9" w:rsidRDefault="00FC52C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586"/>
    <w:rsid w:val="00F85586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016E1C-E5B7-46BE-8111-6136E35C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第一法友株式会社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川崎市</cp:lastModifiedBy>
  <cp:revision>2</cp:revision>
  <cp:lastPrinted>2000-06-26T01:26:00Z</cp:lastPrinted>
  <dcterms:created xsi:type="dcterms:W3CDTF">2018-05-07T02:58:00Z</dcterms:created>
  <dcterms:modified xsi:type="dcterms:W3CDTF">2018-05-07T02:58:00Z</dcterms:modified>
</cp:coreProperties>
</file>