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margin" w:tblpX="99" w:tblpY="4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7880"/>
      </w:tblGrid>
      <w:tr w:rsidR="000B1E28">
        <w:tblPrEx>
          <w:tblCellMar>
            <w:top w:w="0" w:type="dxa"/>
            <w:bottom w:w="0" w:type="dxa"/>
          </w:tblCellMar>
        </w:tblPrEx>
        <w:tc>
          <w:tcPr>
            <w:tcW w:w="9680" w:type="dxa"/>
            <w:gridSpan w:val="2"/>
          </w:tcPr>
          <w:p w:rsidR="000B1E28" w:rsidRDefault="000B1E28">
            <w:pPr>
              <w:jc w:val="center"/>
              <w:rPr>
                <w:rFonts w:hint="eastAsia"/>
                <w:sz w:val="18"/>
              </w:rPr>
            </w:pPr>
          </w:p>
          <w:p w:rsidR="000B1E28" w:rsidRDefault="000B1E28">
            <w:pPr>
              <w:jc w:val="center"/>
              <w:rPr>
                <w:rFonts w:hint="eastAsia"/>
                <w:sz w:val="36"/>
              </w:rPr>
            </w:pPr>
            <w:bookmarkStart w:id="0" w:name="_GoBack"/>
            <w:r>
              <w:rPr>
                <w:rFonts w:hint="eastAsia"/>
                <w:sz w:val="36"/>
              </w:rPr>
              <w:t>高齢者福祉施設等入浴設備</w:t>
            </w:r>
            <w:r w:rsidR="00E26BDA">
              <w:rPr>
                <w:rFonts w:hint="eastAsia"/>
                <w:sz w:val="36"/>
              </w:rPr>
              <w:t>廃止届</w:t>
            </w:r>
            <w:bookmarkEnd w:id="0"/>
          </w:p>
          <w:p w:rsidR="000B1E28" w:rsidRDefault="000B1E28">
            <w:pPr>
              <w:ind w:firstLineChars="2300" w:firstLine="5520"/>
              <w:rPr>
                <w:rFonts w:hint="eastAsia"/>
                <w:sz w:val="24"/>
              </w:rPr>
            </w:pPr>
          </w:p>
          <w:p w:rsidR="000B1E28" w:rsidRDefault="000B1E28" w:rsidP="007B3751">
            <w:pPr>
              <w:ind w:firstLineChars="2900" w:firstLine="6960"/>
              <w:rPr>
                <w:rFonts w:hint="eastAsia"/>
                <w:sz w:val="24"/>
              </w:rPr>
            </w:pPr>
            <w:r>
              <w:rPr>
                <w:rFonts w:hint="eastAsia"/>
                <w:sz w:val="24"/>
              </w:rPr>
              <w:t xml:space="preserve">　　年　　月　　日</w:t>
            </w:r>
          </w:p>
          <w:p w:rsidR="000B1E28" w:rsidRDefault="000B1E28">
            <w:pPr>
              <w:rPr>
                <w:rFonts w:hint="eastAsia"/>
                <w:sz w:val="24"/>
              </w:rPr>
            </w:pPr>
          </w:p>
          <w:p w:rsidR="000B1E28" w:rsidRPr="00B748DF" w:rsidRDefault="007B3751">
            <w:pPr>
              <w:rPr>
                <w:rFonts w:hint="eastAsia"/>
                <w:sz w:val="24"/>
              </w:rPr>
            </w:pPr>
            <w:r w:rsidRPr="00B748DF">
              <w:rPr>
                <w:rFonts w:hint="eastAsia"/>
                <w:sz w:val="24"/>
              </w:rPr>
              <w:t>（宛</w:t>
            </w:r>
            <w:r w:rsidR="000B1E28" w:rsidRPr="00B748DF">
              <w:rPr>
                <w:rFonts w:hint="eastAsia"/>
                <w:sz w:val="24"/>
              </w:rPr>
              <w:t xml:space="preserve">先）川崎市保健所長　　</w:t>
            </w:r>
          </w:p>
          <w:p w:rsidR="000B1E28" w:rsidRDefault="000B1E28">
            <w:pPr>
              <w:rPr>
                <w:rFonts w:hint="eastAsia"/>
                <w:sz w:val="24"/>
              </w:rPr>
            </w:pPr>
          </w:p>
          <w:p w:rsidR="000B1E28" w:rsidRDefault="000B1E28">
            <w:pPr>
              <w:ind w:firstLineChars="1200" w:firstLine="2880"/>
              <w:rPr>
                <w:rFonts w:hint="eastAsia"/>
                <w:sz w:val="24"/>
              </w:rPr>
            </w:pPr>
            <w:r>
              <w:rPr>
                <w:rFonts w:hint="eastAsia"/>
                <w:sz w:val="24"/>
              </w:rPr>
              <w:t>（設置者）</w:t>
            </w:r>
          </w:p>
          <w:p w:rsidR="000B1E28" w:rsidRDefault="000B1E28" w:rsidP="00C91CD3">
            <w:pPr>
              <w:ind w:firstLineChars="1300" w:firstLine="3120"/>
              <w:rPr>
                <w:rFonts w:hint="eastAsia"/>
                <w:sz w:val="24"/>
              </w:rPr>
            </w:pPr>
            <w:r>
              <w:rPr>
                <w:rFonts w:hint="eastAsia"/>
                <w:sz w:val="24"/>
              </w:rPr>
              <w:t>住　所</w:t>
            </w:r>
          </w:p>
          <w:p w:rsidR="000B1E28" w:rsidRDefault="000B1E28">
            <w:pPr>
              <w:rPr>
                <w:rFonts w:hint="eastAsia"/>
                <w:sz w:val="24"/>
              </w:rPr>
            </w:pPr>
          </w:p>
          <w:p w:rsidR="000B1E28" w:rsidRDefault="000B1E28" w:rsidP="00C91CD3">
            <w:pPr>
              <w:ind w:firstLineChars="1300" w:firstLine="3120"/>
              <w:rPr>
                <w:rFonts w:hint="eastAsia"/>
                <w:sz w:val="24"/>
              </w:rPr>
            </w:pPr>
            <w:r>
              <w:rPr>
                <w:rFonts w:hint="eastAsia"/>
                <w:sz w:val="24"/>
              </w:rPr>
              <w:t>氏　名</w:t>
            </w:r>
          </w:p>
          <w:p w:rsidR="000B1E28" w:rsidRDefault="000B1E28">
            <w:pPr>
              <w:rPr>
                <w:rFonts w:hint="eastAsia"/>
                <w:sz w:val="24"/>
              </w:rPr>
            </w:pPr>
            <w:r>
              <w:rPr>
                <w:rFonts w:hint="eastAsia"/>
                <w:sz w:val="24"/>
              </w:rPr>
              <w:t xml:space="preserve">　　　　　　　　　　　　　　　　　　　</w:t>
            </w:r>
          </w:p>
          <w:p w:rsidR="007B3751" w:rsidRPr="00B748DF" w:rsidRDefault="007B3751">
            <w:pPr>
              <w:rPr>
                <w:rFonts w:hint="eastAsia"/>
                <w:sz w:val="24"/>
              </w:rPr>
            </w:pPr>
            <w:r>
              <w:rPr>
                <w:rFonts w:hint="eastAsia"/>
                <w:sz w:val="24"/>
              </w:rPr>
              <w:t xml:space="preserve">　　　　　　　　　　　　　</w:t>
            </w:r>
            <w:r w:rsidRPr="00B748DF">
              <w:rPr>
                <w:rFonts w:hint="eastAsia"/>
                <w:sz w:val="24"/>
              </w:rPr>
              <w:t>電　話</w:t>
            </w:r>
          </w:p>
          <w:p w:rsidR="000B1E28" w:rsidRDefault="000B1E28">
            <w:pPr>
              <w:rPr>
                <w:rFonts w:hint="eastAsia"/>
                <w:sz w:val="18"/>
              </w:rPr>
            </w:pPr>
            <w:r>
              <w:rPr>
                <w:rFonts w:hint="eastAsia"/>
                <w:sz w:val="24"/>
              </w:rPr>
              <w:t xml:space="preserve">　　　　　　　　　　　　</w:t>
            </w:r>
            <w:r>
              <w:rPr>
                <w:rFonts w:hint="eastAsia"/>
                <w:sz w:val="18"/>
              </w:rPr>
              <w:t xml:space="preserve">　（法人にあっては、主たる事務所の所在地、名称及び代表者の氏名）</w:t>
            </w:r>
          </w:p>
          <w:p w:rsidR="00C91CD3" w:rsidRDefault="00C91CD3">
            <w:pPr>
              <w:rPr>
                <w:rFonts w:hint="eastAsia"/>
                <w:sz w:val="18"/>
              </w:rPr>
            </w:pPr>
          </w:p>
          <w:p w:rsidR="000B1E28" w:rsidRDefault="000B1E28">
            <w:pPr>
              <w:ind w:firstLineChars="100" w:firstLine="240"/>
              <w:rPr>
                <w:rFonts w:hint="eastAsia"/>
                <w:sz w:val="24"/>
              </w:rPr>
            </w:pPr>
            <w:r>
              <w:rPr>
                <w:rFonts w:hint="eastAsia"/>
                <w:sz w:val="24"/>
              </w:rPr>
              <w:t>次のとおり</w:t>
            </w:r>
            <w:r w:rsidR="00E26BDA">
              <w:rPr>
                <w:rFonts w:hint="eastAsia"/>
                <w:sz w:val="24"/>
              </w:rPr>
              <w:t>廃止</w:t>
            </w:r>
            <w:r w:rsidR="00C91CD3">
              <w:rPr>
                <w:rFonts w:hint="eastAsia"/>
                <w:sz w:val="24"/>
              </w:rPr>
              <w:t>しましたので</w:t>
            </w:r>
            <w:r>
              <w:rPr>
                <w:rFonts w:hint="eastAsia"/>
                <w:sz w:val="24"/>
              </w:rPr>
              <w:t>届け出ます。</w:t>
            </w:r>
          </w:p>
          <w:p w:rsidR="000B1E28" w:rsidRDefault="000B1E28">
            <w:pPr>
              <w:ind w:firstLineChars="100" w:firstLine="240"/>
              <w:rPr>
                <w:rFonts w:hint="eastAsia"/>
                <w:sz w:val="24"/>
              </w:rPr>
            </w:pPr>
          </w:p>
        </w:tc>
      </w:tr>
      <w:tr w:rsidR="000B1E28" w:rsidTr="00E26BDA">
        <w:tblPrEx>
          <w:tblCellMar>
            <w:top w:w="0" w:type="dxa"/>
            <w:bottom w:w="0" w:type="dxa"/>
          </w:tblCellMar>
        </w:tblPrEx>
        <w:trPr>
          <w:trHeight w:val="905"/>
        </w:trPr>
        <w:tc>
          <w:tcPr>
            <w:tcW w:w="1800" w:type="dxa"/>
            <w:vAlign w:val="center"/>
          </w:tcPr>
          <w:p w:rsidR="000B1E28" w:rsidRDefault="000B1E28">
            <w:pPr>
              <w:jc w:val="distribute"/>
              <w:rPr>
                <w:rFonts w:hint="eastAsia"/>
                <w:sz w:val="24"/>
              </w:rPr>
            </w:pPr>
            <w:r>
              <w:rPr>
                <w:rFonts w:hint="eastAsia"/>
                <w:sz w:val="24"/>
              </w:rPr>
              <w:t>施設の所在地</w:t>
            </w:r>
          </w:p>
        </w:tc>
        <w:tc>
          <w:tcPr>
            <w:tcW w:w="7880" w:type="dxa"/>
            <w:vAlign w:val="center"/>
          </w:tcPr>
          <w:p w:rsidR="000B1E28" w:rsidRPr="00E26BDA" w:rsidRDefault="000B1E28">
            <w:pPr>
              <w:rPr>
                <w:rFonts w:hint="eastAsia"/>
                <w:sz w:val="24"/>
              </w:rPr>
            </w:pPr>
            <w:r>
              <w:rPr>
                <w:rFonts w:hint="eastAsia"/>
                <w:sz w:val="24"/>
              </w:rPr>
              <w:t>川崎市　　　　区</w:t>
            </w:r>
          </w:p>
        </w:tc>
      </w:tr>
      <w:tr w:rsidR="000B1E28" w:rsidTr="00E26BDA">
        <w:tblPrEx>
          <w:tblCellMar>
            <w:top w:w="0" w:type="dxa"/>
            <w:bottom w:w="0" w:type="dxa"/>
          </w:tblCellMar>
        </w:tblPrEx>
        <w:trPr>
          <w:trHeight w:val="906"/>
        </w:trPr>
        <w:tc>
          <w:tcPr>
            <w:tcW w:w="1800" w:type="dxa"/>
            <w:vAlign w:val="center"/>
          </w:tcPr>
          <w:p w:rsidR="000B1E28" w:rsidRDefault="000B1E28">
            <w:pPr>
              <w:jc w:val="distribute"/>
              <w:rPr>
                <w:rFonts w:hint="eastAsia"/>
                <w:sz w:val="24"/>
              </w:rPr>
            </w:pPr>
            <w:r>
              <w:rPr>
                <w:rFonts w:hint="eastAsia"/>
                <w:sz w:val="24"/>
              </w:rPr>
              <w:t>施設の名称</w:t>
            </w:r>
          </w:p>
        </w:tc>
        <w:tc>
          <w:tcPr>
            <w:tcW w:w="7880" w:type="dxa"/>
            <w:vAlign w:val="center"/>
          </w:tcPr>
          <w:p w:rsidR="000B1E28" w:rsidRDefault="000B1E28">
            <w:pPr>
              <w:rPr>
                <w:rFonts w:hint="eastAsia"/>
                <w:sz w:val="24"/>
              </w:rPr>
            </w:pPr>
          </w:p>
        </w:tc>
      </w:tr>
      <w:tr w:rsidR="000B1E28">
        <w:tblPrEx>
          <w:tblCellMar>
            <w:top w:w="0" w:type="dxa"/>
            <w:bottom w:w="0" w:type="dxa"/>
          </w:tblCellMar>
        </w:tblPrEx>
        <w:trPr>
          <w:trHeight w:val="793"/>
        </w:trPr>
        <w:tc>
          <w:tcPr>
            <w:tcW w:w="1800" w:type="dxa"/>
            <w:vAlign w:val="center"/>
          </w:tcPr>
          <w:p w:rsidR="000B1E28" w:rsidRDefault="000B1E28">
            <w:pPr>
              <w:jc w:val="distribute"/>
              <w:rPr>
                <w:rFonts w:hint="eastAsia"/>
                <w:sz w:val="24"/>
              </w:rPr>
            </w:pPr>
            <w:r>
              <w:rPr>
                <w:rFonts w:hint="eastAsia"/>
                <w:sz w:val="24"/>
              </w:rPr>
              <w:t>施設の分類</w:t>
            </w:r>
          </w:p>
        </w:tc>
        <w:tc>
          <w:tcPr>
            <w:tcW w:w="7880" w:type="dxa"/>
          </w:tcPr>
          <w:p w:rsidR="000B1E28" w:rsidRDefault="000B1E28">
            <w:pPr>
              <w:rPr>
                <w:rFonts w:hint="eastAsia"/>
                <w:sz w:val="16"/>
              </w:rPr>
            </w:pPr>
            <w:r>
              <w:rPr>
                <w:rFonts w:hint="eastAsia"/>
                <w:sz w:val="16"/>
              </w:rPr>
              <w:t>養護老人ホーム・特別養護老人ホーム・軽費老人ホーム</w:t>
            </w:r>
          </w:p>
          <w:p w:rsidR="000B1E28" w:rsidRDefault="000B1E28">
            <w:pPr>
              <w:rPr>
                <w:rFonts w:hint="eastAsia"/>
                <w:sz w:val="16"/>
              </w:rPr>
            </w:pPr>
            <w:r>
              <w:rPr>
                <w:rFonts w:hint="eastAsia"/>
                <w:sz w:val="16"/>
              </w:rPr>
              <w:t>老人デイサービスセンター・老人短期入所施設・老人福祉センター・老人介護支援センター</w:t>
            </w:r>
          </w:p>
          <w:p w:rsidR="000B1E28" w:rsidRDefault="00C91CD3">
            <w:pPr>
              <w:rPr>
                <w:rFonts w:hint="eastAsia"/>
                <w:sz w:val="16"/>
              </w:rPr>
            </w:pPr>
            <w:r>
              <w:rPr>
                <w:rFonts w:hint="eastAsia"/>
                <w:sz w:val="16"/>
              </w:rPr>
              <w:t>その他（</w:t>
            </w:r>
            <w:r w:rsidR="000B1E28">
              <w:rPr>
                <w:rFonts w:hint="eastAsia"/>
                <w:sz w:val="16"/>
              </w:rPr>
              <w:t xml:space="preserve">　　　　　　　　　　　　　　　　　　　　　　　　　　　　　　　　　　</w:t>
            </w:r>
            <w:r w:rsidR="002F5679">
              <w:rPr>
                <w:rFonts w:hint="eastAsia"/>
                <w:sz w:val="16"/>
              </w:rPr>
              <w:t xml:space="preserve">　</w:t>
            </w:r>
            <w:r w:rsidR="000B1E28">
              <w:rPr>
                <w:rFonts w:hint="eastAsia"/>
                <w:sz w:val="16"/>
              </w:rPr>
              <w:t xml:space="preserve">　</w:t>
            </w:r>
            <w:r>
              <w:rPr>
                <w:rFonts w:hint="eastAsia"/>
                <w:sz w:val="16"/>
              </w:rPr>
              <w:t>）</w:t>
            </w:r>
          </w:p>
        </w:tc>
      </w:tr>
      <w:tr w:rsidR="000B1E28" w:rsidTr="00E26BDA">
        <w:tblPrEx>
          <w:tblCellMar>
            <w:top w:w="0" w:type="dxa"/>
            <w:bottom w:w="0" w:type="dxa"/>
          </w:tblCellMar>
        </w:tblPrEx>
        <w:trPr>
          <w:trHeight w:val="901"/>
        </w:trPr>
        <w:tc>
          <w:tcPr>
            <w:tcW w:w="1800" w:type="dxa"/>
            <w:vAlign w:val="center"/>
          </w:tcPr>
          <w:p w:rsidR="000B1E28" w:rsidRDefault="00E26BDA" w:rsidP="00C91CD3">
            <w:pPr>
              <w:jc w:val="distribute"/>
              <w:rPr>
                <w:rFonts w:hint="eastAsia"/>
                <w:sz w:val="24"/>
              </w:rPr>
            </w:pPr>
            <w:r>
              <w:rPr>
                <w:rFonts w:hint="eastAsia"/>
                <w:sz w:val="24"/>
              </w:rPr>
              <w:t>廃止</w:t>
            </w:r>
            <w:r w:rsidR="00C91CD3">
              <w:rPr>
                <w:rFonts w:hint="eastAsia"/>
                <w:sz w:val="24"/>
              </w:rPr>
              <w:t>年月日</w:t>
            </w:r>
          </w:p>
        </w:tc>
        <w:tc>
          <w:tcPr>
            <w:tcW w:w="7880" w:type="dxa"/>
            <w:vAlign w:val="center"/>
          </w:tcPr>
          <w:p w:rsidR="000B1E28" w:rsidRDefault="000B1E28">
            <w:pPr>
              <w:rPr>
                <w:rFonts w:hint="eastAsia"/>
                <w:sz w:val="24"/>
              </w:rPr>
            </w:pPr>
          </w:p>
        </w:tc>
      </w:tr>
      <w:tr w:rsidR="000B1E28" w:rsidTr="00E26BDA">
        <w:tblPrEx>
          <w:tblCellMar>
            <w:top w:w="0" w:type="dxa"/>
            <w:bottom w:w="0" w:type="dxa"/>
          </w:tblCellMar>
        </w:tblPrEx>
        <w:trPr>
          <w:trHeight w:val="3134"/>
        </w:trPr>
        <w:tc>
          <w:tcPr>
            <w:tcW w:w="1800" w:type="dxa"/>
            <w:vAlign w:val="center"/>
          </w:tcPr>
          <w:p w:rsidR="000B1E28" w:rsidRDefault="00E26BDA">
            <w:pPr>
              <w:jc w:val="distribute"/>
              <w:rPr>
                <w:rFonts w:hint="eastAsia"/>
                <w:sz w:val="24"/>
              </w:rPr>
            </w:pPr>
            <w:r>
              <w:rPr>
                <w:rFonts w:hint="eastAsia"/>
                <w:sz w:val="24"/>
              </w:rPr>
              <w:t>廃止</w:t>
            </w:r>
            <w:r w:rsidR="00C91CD3">
              <w:rPr>
                <w:rFonts w:hint="eastAsia"/>
                <w:sz w:val="24"/>
              </w:rPr>
              <w:t>理由</w:t>
            </w:r>
          </w:p>
        </w:tc>
        <w:tc>
          <w:tcPr>
            <w:tcW w:w="7880" w:type="dxa"/>
            <w:vAlign w:val="center"/>
          </w:tcPr>
          <w:p w:rsidR="000B1E28" w:rsidRDefault="000B1E28">
            <w:pPr>
              <w:rPr>
                <w:rFonts w:hint="eastAsia"/>
                <w:sz w:val="24"/>
              </w:rPr>
            </w:pPr>
          </w:p>
        </w:tc>
      </w:tr>
    </w:tbl>
    <w:p w:rsidR="000B1E28" w:rsidRDefault="000B1E28">
      <w:pPr>
        <w:rPr>
          <w:rFonts w:hint="eastAsia"/>
          <w:sz w:val="24"/>
        </w:rPr>
      </w:pPr>
      <w:r>
        <w:rPr>
          <w:rFonts w:hint="eastAsia"/>
          <w:sz w:val="24"/>
        </w:rPr>
        <w:t>第１号様式</w:t>
      </w:r>
      <w:r w:rsidR="00E26BDA">
        <w:rPr>
          <w:rFonts w:hint="eastAsia"/>
          <w:sz w:val="24"/>
        </w:rPr>
        <w:t>の３</w:t>
      </w:r>
    </w:p>
    <w:p w:rsidR="000B1E28" w:rsidRDefault="000B1E28" w:rsidP="00C91CD3">
      <w:pPr>
        <w:ind w:firstLineChars="100" w:firstLine="240"/>
        <w:rPr>
          <w:rFonts w:hint="eastAsia"/>
          <w:sz w:val="24"/>
        </w:rPr>
      </w:pPr>
    </w:p>
    <w:sectPr w:rsidR="000B1E28">
      <w:pgSz w:w="11906" w:h="16838" w:code="9"/>
      <w:pgMar w:top="1134" w:right="1134" w:bottom="851" w:left="1134" w:header="851" w:footer="992" w:gutter="0"/>
      <w:cols w:space="425"/>
      <w:docGrid w:type="linesAndChars" w:linePitch="37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3047A2"/>
    <w:multiLevelType w:val="hybridMultilevel"/>
    <w:tmpl w:val="0374EE6E"/>
    <w:lvl w:ilvl="0" w:tplc="F5E034E0">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44A016B"/>
    <w:multiLevelType w:val="hybridMultilevel"/>
    <w:tmpl w:val="A97EF23E"/>
    <w:lvl w:ilvl="0" w:tplc="95BCB462">
      <w:start w:val="2"/>
      <w:numFmt w:val="decimalFullWidth"/>
      <w:lvlText w:val="第%1条"/>
      <w:lvlJc w:val="left"/>
      <w:pPr>
        <w:tabs>
          <w:tab w:val="num" w:pos="720"/>
        </w:tabs>
        <w:ind w:left="720" w:hanging="72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B6A54BE"/>
    <w:multiLevelType w:val="hybridMultilevel"/>
    <w:tmpl w:val="A1B8830C"/>
    <w:lvl w:ilvl="0" w:tplc="878EDC1E">
      <w:start w:val="2"/>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A2C6793"/>
    <w:multiLevelType w:val="hybridMultilevel"/>
    <w:tmpl w:val="614ABDA0"/>
    <w:lvl w:ilvl="0" w:tplc="A814740C">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A504151"/>
    <w:multiLevelType w:val="hybridMultilevel"/>
    <w:tmpl w:val="45A05BD4"/>
    <w:lvl w:ilvl="0" w:tplc="F7BC7490">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BBD07A6"/>
    <w:multiLevelType w:val="hybridMultilevel"/>
    <w:tmpl w:val="47D2A3E8"/>
    <w:lvl w:ilvl="0" w:tplc="16484F6C">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371"/>
  <w:displayHorizontalDrawingGridEvery w:val="0"/>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196B"/>
    <w:rsid w:val="000B1E28"/>
    <w:rsid w:val="00142928"/>
    <w:rsid w:val="002C196B"/>
    <w:rsid w:val="002F5679"/>
    <w:rsid w:val="005313F7"/>
    <w:rsid w:val="00750A76"/>
    <w:rsid w:val="00776CC6"/>
    <w:rsid w:val="007B3751"/>
    <w:rsid w:val="00B748DF"/>
    <w:rsid w:val="00C91CD3"/>
    <w:rsid w:val="00E26BDA"/>
    <w:rsid w:val="00FB27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17B43A0B-8B72-44C6-8A1D-84DEE141D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Chars="114" w:left="479" w:hangingChars="100" w:hanging="240"/>
    </w:pPr>
    <w:rPr>
      <w:sz w:val="24"/>
    </w:rPr>
  </w:style>
  <w:style w:type="paragraph" w:styleId="2">
    <w:name w:val="Body Text Indent 2"/>
    <w:basedOn w:val="a"/>
    <w:pPr>
      <w:ind w:left="240" w:hangingChars="100" w:hanging="240"/>
    </w:pPr>
    <w:rPr>
      <w:sz w:val="24"/>
    </w:rPr>
  </w:style>
  <w:style w:type="paragraph" w:styleId="3">
    <w:name w:val="Body Text Indent 3"/>
    <w:basedOn w:val="a"/>
    <w:pPr>
      <w:ind w:left="240" w:hangingChars="100" w:hanging="240"/>
    </w:pPr>
    <w:rPr>
      <w:color w:val="FF0000"/>
      <w:sz w:val="24"/>
    </w:rPr>
  </w:style>
  <w:style w:type="paragraph" w:styleId="a4">
    <w:name w:val="Body Text"/>
    <w:basedOn w:val="a"/>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川崎市高齢者福祉施設等の入浴設備におけるレジオネラ症防止対策要綱（案）</vt:lpstr>
      <vt:lpstr>川崎市高齢者福祉施設等の入浴設備におけるレジオネラ症防止対策要綱（案）</vt:lpstr>
    </vt:vector>
  </TitlesOfParts>
  <Company>川崎市役所</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川崎市高齢者福祉施設等の入浴設備におけるレジオネラ症防止対策要綱（案）</dc:title>
  <dc:subject/>
  <dc:creator>川崎市役所</dc:creator>
  <cp:keywords/>
  <cp:lastModifiedBy>川崎市</cp:lastModifiedBy>
  <cp:revision>2</cp:revision>
  <cp:lastPrinted>2016-03-28T04:28:00Z</cp:lastPrinted>
  <dcterms:created xsi:type="dcterms:W3CDTF">2018-05-24T03:55:00Z</dcterms:created>
  <dcterms:modified xsi:type="dcterms:W3CDTF">2018-05-24T03:55:00Z</dcterms:modified>
</cp:coreProperties>
</file>