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B0516" w:rsidRDefault="00AA1EA8" w:rsidP="00BB04B9">
      <w:pPr>
        <w:jc w:val="left"/>
        <w:rPr>
          <w:rFonts w:ascii="ＭＳ 明朝" w:eastAsia="ＭＳ 明朝" w:hAnsi="ＭＳ 明朝"/>
          <w:szCs w:val="21"/>
        </w:rPr>
      </w:pPr>
      <w:r w:rsidRPr="009B0516">
        <w:rPr>
          <w:rFonts w:ascii="ＭＳ 明朝" w:eastAsia="ＭＳ 明朝" w:hAnsi="ＭＳ 明朝" w:hint="eastAsia"/>
          <w:szCs w:val="21"/>
        </w:rPr>
        <w:t>様式第</w:t>
      </w:r>
      <w:r w:rsidR="00087852" w:rsidRPr="009B0516">
        <w:rPr>
          <w:rFonts w:ascii="ＭＳ 明朝" w:eastAsia="ＭＳ 明朝" w:hAnsi="ＭＳ 明朝" w:hint="eastAsia"/>
          <w:szCs w:val="21"/>
        </w:rPr>
        <w:t>１５</w:t>
      </w:r>
      <w:r w:rsidRPr="009B0516">
        <w:rPr>
          <w:rFonts w:ascii="ＭＳ 明朝" w:eastAsia="ＭＳ 明朝" w:hAnsi="ＭＳ 明朝" w:hint="eastAsia"/>
          <w:szCs w:val="21"/>
        </w:rPr>
        <w:t>号</w:t>
      </w:r>
    </w:p>
    <w:p w:rsidR="00AA1EA8" w:rsidRPr="00907238" w:rsidRDefault="00AA1EA8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B72DA" w:rsidRPr="00736AFC" w:rsidRDefault="00AA1EA8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36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第２種社会福祉事業（無料低額宿泊所）廃止届出書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865F26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865F26">
        <w:rPr>
          <w:rFonts w:ascii="ＭＳ 明朝" w:eastAsia="ＭＳ 明朝" w:hAnsi="ＭＳ 明朝" w:hint="eastAsia"/>
          <w:color w:val="000000" w:themeColor="text1"/>
          <w:szCs w:val="21"/>
        </w:rPr>
        <w:t xml:space="preserve">　年　　月　　日</w:t>
      </w:r>
    </w:p>
    <w:p w:rsidR="00AA1EA8" w:rsidRPr="00615F70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>（宛先）川崎市長</w:t>
      </w:r>
    </w:p>
    <w:p w:rsidR="00AA1EA8" w:rsidRPr="00615F70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（　　　住　所　　　）</w:t>
      </w:r>
    </w:p>
    <w:p w:rsidR="00AA1EA8" w:rsidRPr="00615F70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届出者</w:t>
      </w:r>
    </w:p>
    <w:p w:rsid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 w:rsidRPr="00615F7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2477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（名称及び代表者氏名）　　　　　　　　　　　　　</w:t>
      </w:r>
      <w:bookmarkStart w:id="0" w:name="_GoBack"/>
      <w:bookmarkEnd w:id="0"/>
    </w:p>
    <w:p w:rsid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AA1EA8" w:rsidRPr="00615F70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AA1EA8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A1EA8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する第</w:t>
      </w:r>
      <w:r w:rsidR="00AA1EA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種社会福祉事業を廃止したため、社会福祉法第６８条の４</w:t>
      </w:r>
      <w:r w:rsidRPr="00AA1EA8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AA1EA8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廃止する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（無料低額宿泊所）の名称</w:t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>廃止の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理由</w:t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  <w:r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</w:t>
      </w:r>
      <w:r w:rsidR="00B40BD6" w:rsidRPr="00AA1EA8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AA1EA8" w:rsidRDefault="00AA1EA8" w:rsidP="00AA1EA8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４　</w:t>
      </w:r>
      <w:r w:rsidR="000646CE" w:rsidRPr="00AA1EA8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AA1EA8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="000646CE" w:rsidRPr="00AA1EA8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AA1EA8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AA1EA8" w:rsidRDefault="00AA1EA8" w:rsidP="00AA1EA8">
      <w:pPr>
        <w:rPr>
          <w:rFonts w:ascii="ＭＳ 明朝" w:eastAsia="ＭＳ 明朝" w:hAnsi="ＭＳ 明朝"/>
          <w:color w:val="000000" w:themeColor="text1"/>
          <w:u w:val="single"/>
        </w:rPr>
      </w:pPr>
      <w:r w:rsidRPr="00AA1EA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B40BD6" w:rsidRPr="00AA1EA8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AA1EA8" w:rsidRDefault="00AA1EA8" w:rsidP="004B72DA">
      <w:pPr>
        <w:rPr>
          <w:rFonts w:ascii="ＭＳ 明朝" w:eastAsia="ＭＳ 明朝" w:hAnsi="ＭＳ 明朝"/>
          <w:color w:val="000000" w:themeColor="text1"/>
        </w:rPr>
      </w:pPr>
      <w:r w:rsidRPr="00AA1EA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AA1EA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AA1EA8">
        <w:rPr>
          <w:rFonts w:ascii="ＭＳ 明朝" w:eastAsia="ＭＳ 明朝" w:hAnsi="ＭＳ 明朝"/>
          <w:color w:val="000000" w:themeColor="text1"/>
          <w:u w:val="single"/>
        </w:rPr>
        <w:br/>
      </w:r>
      <w:r w:rsidR="000646CE" w:rsidRPr="00AA1EA8">
        <w:rPr>
          <w:rFonts w:ascii="ＭＳ 明朝" w:eastAsia="ＭＳ 明朝" w:hAnsi="ＭＳ 明朝"/>
          <w:color w:val="000000" w:themeColor="text1"/>
          <w:u w:val="single"/>
        </w:rPr>
        <w:br/>
      </w:r>
      <w:r w:rsidR="000646CE" w:rsidRPr="00AA1EA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="000646CE" w:rsidRPr="00AA1EA8">
        <w:rPr>
          <w:rFonts w:ascii="ＭＳ 明朝" w:eastAsia="ＭＳ 明朝" w:hAnsi="ＭＳ 明朝"/>
          <w:color w:val="000000" w:themeColor="text1"/>
        </w:rPr>
        <w:br/>
      </w:r>
      <w:r>
        <w:rPr>
          <w:rFonts w:ascii="ＭＳ 明朝" w:eastAsia="ＭＳ 明朝" w:hAnsi="ＭＳ 明朝" w:hint="eastAsia"/>
          <w:color w:val="000000" w:themeColor="text1"/>
        </w:rPr>
        <w:t>※</w:t>
      </w:r>
      <w:r w:rsidR="00B40BD6" w:rsidRPr="00AA1EA8"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B40BD6" w:rsidRPr="00AA1EA8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AA1EA8">
        <w:rPr>
          <w:rFonts w:ascii="ＭＳ 明朝" w:eastAsia="ＭＳ 明朝" w:hAnsi="ＭＳ 明朝" w:hint="eastAsia"/>
          <w:color w:val="000000" w:themeColor="text1"/>
        </w:rPr>
        <w:t xml:space="preserve">　　・</w:t>
      </w:r>
    </w:p>
    <w:p w:rsidR="00B40BD6" w:rsidRPr="00AA1EA8" w:rsidRDefault="00AA1EA8" w:rsidP="00AA1EA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40BD6" w:rsidRPr="00AA1EA8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AA1EA8" w:rsidRDefault="00AA1EA8" w:rsidP="00AA1EA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A0280" w:rsidRPr="00AA1EA8">
        <w:rPr>
          <w:rFonts w:ascii="ＭＳ 明朝" w:eastAsia="ＭＳ 明朝" w:hAnsi="ＭＳ 明朝" w:hint="eastAsia"/>
          <w:color w:val="000000" w:themeColor="text1"/>
        </w:rPr>
        <w:t>・</w:t>
      </w:r>
    </w:p>
    <w:sectPr w:rsidR="003A0280" w:rsidRPr="00AA1EA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087852"/>
    <w:rsid w:val="00126B1C"/>
    <w:rsid w:val="0013140C"/>
    <w:rsid w:val="001712E6"/>
    <w:rsid w:val="001B5F22"/>
    <w:rsid w:val="002123E5"/>
    <w:rsid w:val="002251A1"/>
    <w:rsid w:val="00247733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36AFC"/>
    <w:rsid w:val="0074631F"/>
    <w:rsid w:val="00841C6E"/>
    <w:rsid w:val="00865F26"/>
    <w:rsid w:val="008A4868"/>
    <w:rsid w:val="008E2EB0"/>
    <w:rsid w:val="0090241C"/>
    <w:rsid w:val="00907238"/>
    <w:rsid w:val="00955B2A"/>
    <w:rsid w:val="0098017A"/>
    <w:rsid w:val="009B0516"/>
    <w:rsid w:val="009D0788"/>
    <w:rsid w:val="00AA1EA8"/>
    <w:rsid w:val="00B40BD6"/>
    <w:rsid w:val="00B77E02"/>
    <w:rsid w:val="00BB04B9"/>
    <w:rsid w:val="00BF7789"/>
    <w:rsid w:val="00C30EE6"/>
    <w:rsid w:val="00C74947"/>
    <w:rsid w:val="00C81BAD"/>
    <w:rsid w:val="00CD6E00"/>
    <w:rsid w:val="00CE32E7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65AC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18</cp:revision>
  <cp:lastPrinted>2020-03-13T01:41:00Z</cp:lastPrinted>
  <dcterms:created xsi:type="dcterms:W3CDTF">2019-12-09T03:50:00Z</dcterms:created>
  <dcterms:modified xsi:type="dcterms:W3CDTF">2022-08-04T07:28:00Z</dcterms:modified>
</cp:coreProperties>
</file>