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64" w:rsidRDefault="00F306D8">
      <w:pPr>
        <w:jc w:val="center"/>
        <w:rPr>
          <w:b/>
          <w:bCs/>
          <w:sz w:val="32"/>
        </w:rPr>
      </w:pPr>
      <w:r w:rsidRPr="00553E6A">
        <w:rPr>
          <w:rFonts w:hint="eastAsia"/>
          <w:b/>
          <w:bCs/>
          <w:spacing w:val="32"/>
          <w:kern w:val="0"/>
          <w:sz w:val="32"/>
          <w:fitText w:val="8025" w:id="-2057085438"/>
        </w:rPr>
        <w:t>川崎市重度障害者訪問看護サービス等支援事</w:t>
      </w:r>
      <w:r w:rsidRPr="00553E6A">
        <w:rPr>
          <w:rFonts w:hint="eastAsia"/>
          <w:b/>
          <w:bCs/>
          <w:kern w:val="0"/>
          <w:sz w:val="32"/>
          <w:fitText w:val="8025" w:id="-2057085438"/>
        </w:rPr>
        <w:t>業</w:t>
      </w:r>
    </w:p>
    <w:p w:rsidR="005C6270" w:rsidRDefault="005C6270" w:rsidP="00F306D8">
      <w:pPr>
        <w:jc w:val="center"/>
        <w:rPr>
          <w:b/>
          <w:bCs/>
          <w:sz w:val="32"/>
        </w:rPr>
      </w:pPr>
      <w:r>
        <w:rPr>
          <w:rFonts w:hint="eastAsia"/>
          <w:b/>
          <w:bCs/>
          <w:sz w:val="32"/>
        </w:rPr>
        <w:t>世　帯　状　況　届　及　び　同　意　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1"/>
        <w:gridCol w:w="711"/>
        <w:gridCol w:w="1841"/>
        <w:gridCol w:w="1134"/>
        <w:gridCol w:w="1701"/>
        <w:gridCol w:w="1134"/>
      </w:tblGrid>
      <w:tr w:rsidR="003B3B50" w:rsidTr="00A73370">
        <w:trPr>
          <w:cantSplit/>
          <w:trHeight w:val="1971"/>
          <w:jc w:val="center"/>
        </w:trPr>
        <w:tc>
          <w:tcPr>
            <w:tcW w:w="567" w:type="dxa"/>
            <w:vMerge w:val="restart"/>
            <w:tcBorders>
              <w:top w:val="double" w:sz="4" w:space="0" w:color="auto"/>
              <w:left w:val="double" w:sz="4" w:space="0" w:color="auto"/>
              <w:right w:val="single" w:sz="4" w:space="0" w:color="auto"/>
            </w:tcBorders>
            <w:textDirection w:val="tbRlV"/>
          </w:tcPr>
          <w:p w:rsidR="003B3B50" w:rsidRDefault="00A73370" w:rsidP="00A73370">
            <w:pPr>
              <w:pStyle w:val="a6"/>
            </w:pPr>
            <w:r>
              <w:rPr>
                <w:rFonts w:hint="eastAsia"/>
              </w:rPr>
              <w:t>利　用　者</w:t>
            </w:r>
          </w:p>
          <w:p w:rsidR="003B3B50" w:rsidRDefault="003B3B50">
            <w:pPr>
              <w:ind w:left="113" w:right="113"/>
              <w:jc w:val="center"/>
            </w:pPr>
          </w:p>
        </w:tc>
        <w:tc>
          <w:tcPr>
            <w:tcW w:w="2551" w:type="dxa"/>
            <w:tcBorders>
              <w:top w:val="double" w:sz="4" w:space="0" w:color="auto"/>
              <w:left w:val="single" w:sz="4" w:space="0" w:color="auto"/>
              <w:bottom w:val="single" w:sz="4" w:space="0" w:color="auto"/>
              <w:right w:val="single" w:sz="4" w:space="0" w:color="auto"/>
            </w:tcBorders>
            <w:tcMar>
              <w:top w:w="28" w:type="dxa"/>
            </w:tcMar>
          </w:tcPr>
          <w:p w:rsidR="003B3B50" w:rsidRDefault="003B3B50" w:rsidP="007A0172">
            <w:pPr>
              <w:jc w:val="center"/>
            </w:pPr>
            <w:r>
              <w:rPr>
                <w:rFonts w:hint="eastAsia"/>
              </w:rPr>
              <w:t>（</w:t>
            </w:r>
            <w:r w:rsidR="0071754A">
              <w:rPr>
                <w:rFonts w:hint="eastAsia"/>
              </w:rPr>
              <w:t>利用</w:t>
            </w:r>
            <w:r>
              <w:rPr>
                <w:rFonts w:hint="eastAsia"/>
              </w:rPr>
              <w:t>者氏名）</w:t>
            </w:r>
          </w:p>
        </w:tc>
        <w:tc>
          <w:tcPr>
            <w:tcW w:w="6521" w:type="dxa"/>
            <w:gridSpan w:val="5"/>
            <w:tcBorders>
              <w:top w:val="double" w:sz="4" w:space="0" w:color="auto"/>
              <w:left w:val="single" w:sz="4" w:space="0" w:color="auto"/>
              <w:bottom w:val="single" w:sz="4" w:space="0" w:color="auto"/>
              <w:right w:val="double" w:sz="4" w:space="0" w:color="auto"/>
            </w:tcBorders>
            <w:tcMar>
              <w:top w:w="28" w:type="dxa"/>
            </w:tcMar>
          </w:tcPr>
          <w:p w:rsidR="003B3B50" w:rsidRDefault="003B3B50" w:rsidP="001754B0">
            <w:pPr>
              <w:ind w:leftChars="71" w:left="254" w:hangingChars="50" w:hanging="105"/>
              <w:rPr>
                <w:sz w:val="18"/>
              </w:rPr>
            </w:pPr>
            <w:r>
              <w:rPr>
                <w:rFonts w:hint="eastAsia"/>
                <w:szCs w:val="21"/>
              </w:rPr>
              <w:t>（</w:t>
            </w:r>
            <w:r w:rsidRPr="009E7338">
              <w:rPr>
                <w:rFonts w:hint="eastAsia"/>
                <w:szCs w:val="21"/>
              </w:rPr>
              <w:t>住</w:t>
            </w:r>
            <w:r>
              <w:rPr>
                <w:rFonts w:hint="eastAsia"/>
                <w:sz w:val="18"/>
              </w:rPr>
              <w:t xml:space="preserve">　　</w:t>
            </w:r>
            <w:r w:rsidRPr="009E7338">
              <w:rPr>
                <w:rFonts w:hint="eastAsia"/>
                <w:szCs w:val="21"/>
              </w:rPr>
              <w:t>所）</w:t>
            </w:r>
            <w:r>
              <w:rPr>
                <w:rFonts w:hint="eastAsia"/>
                <w:szCs w:val="21"/>
              </w:rPr>
              <w:t>※</w:t>
            </w:r>
            <w:r>
              <w:rPr>
                <w:rFonts w:hint="eastAsia"/>
                <w:sz w:val="18"/>
              </w:rPr>
              <w:t>令和</w:t>
            </w:r>
            <w:r w:rsidR="00602827">
              <w:rPr>
                <w:rFonts w:hint="eastAsia"/>
                <w:sz w:val="18"/>
              </w:rPr>
              <w:t>７</w:t>
            </w:r>
            <w:r>
              <w:rPr>
                <w:rFonts w:hint="eastAsia"/>
                <w:sz w:val="18"/>
              </w:rPr>
              <w:t>年１月１日に住民票のあった市町村</w:t>
            </w:r>
            <w:r>
              <w:rPr>
                <w:sz w:val="18"/>
              </w:rPr>
              <w:br/>
            </w:r>
            <w:r>
              <w:rPr>
                <w:rFonts w:hint="eastAsia"/>
                <w:sz w:val="18"/>
              </w:rPr>
              <w:t>（※現住所と同じ場合は、この枠内は、記入不要）</w:t>
            </w:r>
          </w:p>
          <w:p w:rsidR="003B3B50" w:rsidRDefault="00A73370" w:rsidP="003B3B50">
            <w:pPr>
              <w:ind w:firstLineChars="50" w:firstLine="105"/>
            </w:pPr>
            <w:r>
              <w:rPr>
                <w:rFonts w:hint="eastAsia"/>
              </w:rPr>
              <w:t xml:space="preserve">　　　　　　　　都・道　　　　　　　　市・町</w:t>
            </w:r>
          </w:p>
          <w:p w:rsidR="00A73370" w:rsidRDefault="00043DA8" w:rsidP="003B3B50">
            <w:pPr>
              <w:ind w:firstLineChars="50" w:firstLine="105"/>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570230</wp:posOffset>
                      </wp:positionV>
                      <wp:extent cx="3851910" cy="9525"/>
                      <wp:effectExtent l="5080" t="8255" r="10160" b="107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46E8E" id="_x0000_t32" coordsize="21600,21600" o:spt="32" o:oned="t" path="m,l21600,21600e" filled="f">
                      <v:path arrowok="t" fillok="f" o:connecttype="none"/>
                      <o:lock v:ext="edit" shapetype="t"/>
                    </v:shapetype>
                    <v:shape id="AutoShape 15" o:spid="_x0000_s1026" type="#_x0000_t32" style="position:absolute;left:0;text-align:left;margin-left:252.1pt;margin-top:44.9pt;width:303.3pt;height:.75pt;flip:y;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">
                      <v:stroke dashstyle="1 1" endcap="round"/>
                      <w10:wrap anchorx="margin"/>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179705</wp:posOffset>
                      </wp:positionV>
                      <wp:extent cx="3851910" cy="9525"/>
                      <wp:effectExtent l="5080" t="8255" r="1016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822C9" id="AutoShape 13" o:spid="_x0000_s1026" type="#_x0000_t32" style="position:absolute;left:0;text-align:left;margin-left:252.1pt;margin-top:14.15pt;width:303.3pt;height:.75pt;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">
                      <v:stroke dashstyle="1 1" endcap="round"/>
                      <w10:wrap anchorx="margin"/>
                    </v:shape>
                  </w:pict>
                </mc:Fallback>
              </mc:AlternateContent>
            </w:r>
            <w:r w:rsidR="00A73370">
              <w:rPr>
                <w:rFonts w:hint="eastAsia"/>
              </w:rPr>
              <w:t xml:space="preserve">　　　　　　　　府・県　　　　　　　　村・</w:t>
            </w:r>
            <w:r w:rsidR="009E47F5">
              <w:rPr>
                <w:rFonts w:hint="eastAsia"/>
              </w:rPr>
              <w:t>郡</w:t>
            </w:r>
          </w:p>
        </w:tc>
      </w:tr>
      <w:tr w:rsidR="005C6270" w:rsidTr="0071754A">
        <w:trPr>
          <w:cantSplit/>
          <w:trHeight w:val="1247"/>
          <w:jc w:val="center"/>
        </w:trPr>
        <w:tc>
          <w:tcPr>
            <w:tcW w:w="567" w:type="dxa"/>
            <w:vMerge/>
            <w:tcBorders>
              <w:left w:val="double" w:sz="4" w:space="0" w:color="auto"/>
              <w:bottom w:val="double" w:sz="4" w:space="0" w:color="auto"/>
              <w:right w:val="single" w:sz="4" w:space="0" w:color="auto"/>
            </w:tcBorders>
            <w:vAlign w:val="center"/>
          </w:tcPr>
          <w:p w:rsidR="005C6270" w:rsidRDefault="005C6270">
            <w:pPr>
              <w:jc w:val="center"/>
            </w:pPr>
          </w:p>
        </w:tc>
        <w:tc>
          <w:tcPr>
            <w:tcW w:w="2551" w:type="dxa"/>
            <w:tcBorders>
              <w:top w:val="single" w:sz="4" w:space="0" w:color="auto"/>
              <w:left w:val="single" w:sz="4" w:space="0" w:color="auto"/>
              <w:bottom w:val="double" w:sz="4" w:space="0" w:color="auto"/>
              <w:right w:val="single" w:sz="4" w:space="0" w:color="auto"/>
            </w:tcBorders>
            <w:vAlign w:val="center"/>
          </w:tcPr>
          <w:p w:rsidR="005C6270" w:rsidRDefault="005C6270">
            <w:pPr>
              <w:pStyle w:val="a3"/>
              <w:jc w:val="center"/>
            </w:pPr>
          </w:p>
          <w:p w:rsidR="005C6270" w:rsidRDefault="005C6270">
            <w:pPr>
              <w:pStyle w:val="a3"/>
              <w:jc w:val="center"/>
            </w:pPr>
            <w:r>
              <w:rPr>
                <w:rFonts w:hint="eastAsia"/>
              </w:rPr>
              <w:t>年金の受給状況</w:t>
            </w:r>
          </w:p>
          <w:p w:rsidR="005C6270" w:rsidRDefault="005C6270">
            <w:pPr>
              <w:pStyle w:val="a3"/>
              <w:jc w:val="center"/>
            </w:pPr>
          </w:p>
        </w:tc>
        <w:tc>
          <w:tcPr>
            <w:tcW w:w="6521" w:type="dxa"/>
            <w:gridSpan w:val="5"/>
            <w:tcBorders>
              <w:top w:val="single" w:sz="4" w:space="0" w:color="auto"/>
              <w:left w:val="single" w:sz="4" w:space="0" w:color="auto"/>
              <w:bottom w:val="double" w:sz="4" w:space="0" w:color="auto"/>
              <w:right w:val="double" w:sz="4" w:space="0" w:color="auto"/>
            </w:tcBorders>
            <w:vAlign w:val="center"/>
          </w:tcPr>
          <w:p w:rsidR="005C6270" w:rsidRDefault="005C6270" w:rsidP="003B3B50">
            <w:pPr>
              <w:pStyle w:val="a3"/>
              <w:jc w:val="center"/>
            </w:pPr>
            <w:r>
              <w:rPr>
                <w:rFonts w:hint="eastAsia"/>
              </w:rPr>
              <w:t>無</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sidR="003B3B50">
              <w:rPr>
                <w:rFonts w:hint="eastAsia"/>
              </w:rPr>
              <w:t>（年金種別</w:t>
            </w:r>
            <w:r>
              <w:rPr>
                <w:rFonts w:hint="eastAsia"/>
              </w:rPr>
              <w:t>：</w:t>
            </w:r>
            <w:r w:rsidR="003B3B50">
              <w:rPr>
                <w:rFonts w:hint="eastAsia"/>
              </w:rPr>
              <w:t xml:space="preserve"> </w:t>
            </w:r>
            <w:r w:rsidR="003B3B50">
              <w:rPr>
                <w:rFonts w:hint="eastAsia"/>
              </w:rPr>
              <w:t>老齢</w:t>
            </w:r>
            <w:r w:rsidR="003B3B50">
              <w:rPr>
                <w:rFonts w:hint="eastAsia"/>
              </w:rPr>
              <w:t xml:space="preserve"> </w:t>
            </w:r>
            <w:r w:rsidR="003B3B50">
              <w:rPr>
                <w:rFonts w:hint="eastAsia"/>
              </w:rPr>
              <w:t>・</w:t>
            </w:r>
            <w:r w:rsidR="003B3B50">
              <w:rPr>
                <w:rFonts w:hint="eastAsia"/>
              </w:rPr>
              <w:t xml:space="preserve"> </w:t>
            </w:r>
            <w:r w:rsidR="003B3B50">
              <w:rPr>
                <w:rFonts w:hint="eastAsia"/>
              </w:rPr>
              <w:t>障害</w:t>
            </w:r>
            <w:r w:rsidR="003B3B50">
              <w:rPr>
                <w:rFonts w:hint="eastAsia"/>
              </w:rPr>
              <w:t xml:space="preserve"> </w:t>
            </w:r>
            <w:r w:rsidR="003B3B50">
              <w:rPr>
                <w:rFonts w:hint="eastAsia"/>
              </w:rPr>
              <w:t>・</w:t>
            </w:r>
            <w:r w:rsidR="003B3B50">
              <w:rPr>
                <w:rFonts w:hint="eastAsia"/>
              </w:rPr>
              <w:t xml:space="preserve"> </w:t>
            </w:r>
            <w:r w:rsidR="003B3B50">
              <w:rPr>
                <w:rFonts w:hint="eastAsia"/>
              </w:rPr>
              <w:t>遺族</w:t>
            </w:r>
            <w:r w:rsidR="003B3B50">
              <w:rPr>
                <w:rFonts w:hint="eastAsia"/>
              </w:rPr>
              <w:t xml:space="preserve"> </w:t>
            </w:r>
            <w:r w:rsidR="003B3B50">
              <w:rPr>
                <w:rFonts w:hint="eastAsia"/>
              </w:rPr>
              <w:t>・</w:t>
            </w:r>
            <w:r w:rsidR="003B3B50">
              <w:rPr>
                <w:rFonts w:hint="eastAsia"/>
              </w:rPr>
              <w:t xml:space="preserve"> </w:t>
            </w:r>
            <w:r w:rsidR="003B3B50">
              <w:rPr>
                <w:rFonts w:hint="eastAsia"/>
              </w:rPr>
              <w:t>寡婦</w:t>
            </w:r>
            <w:r w:rsidR="003B3B50">
              <w:rPr>
                <w:rFonts w:hint="eastAsia"/>
              </w:rPr>
              <w:t xml:space="preserve"> </w:t>
            </w:r>
            <w:r>
              <w:rPr>
                <w:rFonts w:hint="eastAsia"/>
              </w:rPr>
              <w:t>）</w:t>
            </w:r>
          </w:p>
        </w:tc>
      </w:tr>
      <w:tr w:rsidR="005C6270" w:rsidTr="006609C3">
        <w:trPr>
          <w:trHeight w:val="1677"/>
          <w:jc w:val="center"/>
        </w:trPr>
        <w:tc>
          <w:tcPr>
            <w:tcW w:w="3118" w:type="dxa"/>
            <w:gridSpan w:val="2"/>
            <w:tcBorders>
              <w:top w:val="double" w:sz="4" w:space="0" w:color="auto"/>
              <w:left w:val="double" w:sz="4" w:space="0" w:color="auto"/>
              <w:bottom w:val="single" w:sz="4" w:space="0" w:color="auto"/>
            </w:tcBorders>
            <w:vAlign w:val="center"/>
          </w:tcPr>
          <w:p w:rsidR="0034574E" w:rsidRDefault="005C6270" w:rsidP="0034574E">
            <w:pPr>
              <w:jc w:val="center"/>
            </w:pPr>
            <w:r>
              <w:rPr>
                <w:rFonts w:hint="eastAsia"/>
              </w:rPr>
              <w:t>世帯</w:t>
            </w:r>
            <w:r w:rsidR="00F306D8" w:rsidRPr="00F306D8">
              <w:rPr>
                <w:rFonts w:hint="eastAsia"/>
              </w:rPr>
              <w:t>生計中心者</w:t>
            </w:r>
            <w:r>
              <w:rPr>
                <w:rFonts w:hint="eastAsia"/>
              </w:rPr>
              <w:t>氏名</w:t>
            </w:r>
          </w:p>
          <w:p w:rsidR="00CE3789" w:rsidRDefault="006609C3" w:rsidP="00CE3789">
            <w:pPr>
              <w:rPr>
                <w:sz w:val="16"/>
                <w:szCs w:val="16"/>
              </w:rPr>
            </w:pPr>
            <w:r w:rsidRPr="0034574E">
              <w:rPr>
                <w:rFonts w:hint="eastAsia"/>
                <w:sz w:val="16"/>
                <w:szCs w:val="16"/>
              </w:rPr>
              <w:t>※世帯の考え方</w:t>
            </w:r>
          </w:p>
          <w:p w:rsidR="006609C3" w:rsidRPr="0034574E" w:rsidRDefault="002B14D1" w:rsidP="00CE3789">
            <w:pPr>
              <w:rPr>
                <w:sz w:val="16"/>
                <w:szCs w:val="16"/>
              </w:rPr>
            </w:pPr>
            <w:r w:rsidRPr="0034574E">
              <w:rPr>
                <w:rFonts w:hint="eastAsia"/>
                <w:sz w:val="16"/>
                <w:szCs w:val="16"/>
              </w:rPr>
              <w:t>利用者の年齢が</w:t>
            </w:r>
            <w:r w:rsidR="006609C3" w:rsidRPr="0034574E">
              <w:rPr>
                <w:rFonts w:hint="eastAsia"/>
                <w:sz w:val="16"/>
                <w:szCs w:val="16"/>
              </w:rPr>
              <w:t>18</w:t>
            </w:r>
            <w:r w:rsidR="006609C3" w:rsidRPr="0034574E">
              <w:rPr>
                <w:rFonts w:hint="eastAsia"/>
                <w:sz w:val="16"/>
                <w:szCs w:val="16"/>
              </w:rPr>
              <w:t>歳未満</w:t>
            </w:r>
            <w:r w:rsidRPr="0034574E">
              <w:rPr>
                <w:rFonts w:hint="eastAsia"/>
                <w:sz w:val="16"/>
                <w:szCs w:val="16"/>
              </w:rPr>
              <w:t>の場合は</w:t>
            </w:r>
            <w:r w:rsidR="006609C3" w:rsidRPr="0034574E">
              <w:rPr>
                <w:rFonts w:hint="eastAsia"/>
                <w:sz w:val="16"/>
                <w:szCs w:val="16"/>
              </w:rPr>
              <w:t>同一世帯全体</w:t>
            </w:r>
            <w:r w:rsidRPr="0034574E">
              <w:rPr>
                <w:rFonts w:hint="eastAsia"/>
                <w:sz w:val="16"/>
                <w:szCs w:val="16"/>
              </w:rPr>
              <w:t>、</w:t>
            </w:r>
            <w:r w:rsidR="006609C3" w:rsidRPr="0034574E">
              <w:rPr>
                <w:rFonts w:hint="eastAsia"/>
                <w:sz w:val="16"/>
                <w:szCs w:val="16"/>
              </w:rPr>
              <w:t>18</w:t>
            </w:r>
            <w:r w:rsidR="006609C3" w:rsidRPr="0034574E">
              <w:rPr>
                <w:rFonts w:hint="eastAsia"/>
                <w:sz w:val="16"/>
                <w:szCs w:val="16"/>
              </w:rPr>
              <w:t>歳以上</w:t>
            </w:r>
            <w:r w:rsidRPr="0034574E">
              <w:rPr>
                <w:rFonts w:hint="eastAsia"/>
                <w:sz w:val="16"/>
                <w:szCs w:val="16"/>
              </w:rPr>
              <w:t>の場合は</w:t>
            </w:r>
            <w:r w:rsidR="006609C3" w:rsidRPr="0034574E">
              <w:rPr>
                <w:rFonts w:hint="eastAsia"/>
                <w:sz w:val="16"/>
                <w:szCs w:val="16"/>
              </w:rPr>
              <w:t>当該利用者とその配偶者</w:t>
            </w:r>
            <w:r w:rsidR="00CE3789">
              <w:rPr>
                <w:rFonts w:hint="eastAsia"/>
                <w:sz w:val="16"/>
                <w:szCs w:val="16"/>
              </w:rPr>
              <w:t>となります。</w:t>
            </w:r>
          </w:p>
        </w:tc>
        <w:tc>
          <w:tcPr>
            <w:tcW w:w="2552" w:type="dxa"/>
            <w:gridSpan w:val="2"/>
            <w:tcBorders>
              <w:top w:val="double" w:sz="4" w:space="0" w:color="auto"/>
              <w:bottom w:val="single" w:sz="4" w:space="0" w:color="auto"/>
            </w:tcBorders>
            <w:vAlign w:val="center"/>
          </w:tcPr>
          <w:p w:rsidR="005C6270" w:rsidRDefault="005C6270" w:rsidP="00F306D8">
            <w:pPr>
              <w:jc w:val="center"/>
            </w:pPr>
            <w:r>
              <w:rPr>
                <w:rFonts w:hint="eastAsia"/>
              </w:rPr>
              <w:t>生年月日（年齢）</w:t>
            </w:r>
          </w:p>
        </w:tc>
        <w:tc>
          <w:tcPr>
            <w:tcW w:w="1134" w:type="dxa"/>
            <w:tcBorders>
              <w:top w:val="double" w:sz="4" w:space="0" w:color="auto"/>
              <w:bottom w:val="single" w:sz="4" w:space="0" w:color="auto"/>
            </w:tcBorders>
            <w:vAlign w:val="center"/>
          </w:tcPr>
          <w:p w:rsidR="00F306D8" w:rsidRDefault="00920864" w:rsidP="00F306D8">
            <w:pPr>
              <w:jc w:val="center"/>
            </w:pPr>
            <w:r>
              <w:rPr>
                <w:rFonts w:hint="eastAsia"/>
              </w:rPr>
              <w:t>対象</w:t>
            </w:r>
            <w:r w:rsidR="005C6270">
              <w:rPr>
                <w:rFonts w:hint="eastAsia"/>
              </w:rPr>
              <w:t>者</w:t>
            </w:r>
          </w:p>
          <w:p w:rsidR="005C6270" w:rsidRDefault="003B3B50" w:rsidP="003B3B50">
            <w:pPr>
              <w:jc w:val="center"/>
            </w:pPr>
            <w:r>
              <w:rPr>
                <w:rFonts w:hint="eastAsia"/>
              </w:rPr>
              <w:t>との続柄</w:t>
            </w:r>
          </w:p>
        </w:tc>
        <w:tc>
          <w:tcPr>
            <w:tcW w:w="1701" w:type="dxa"/>
            <w:tcBorders>
              <w:top w:val="double" w:sz="4" w:space="0" w:color="auto"/>
              <w:bottom w:val="single" w:sz="4" w:space="0" w:color="auto"/>
              <w:right w:val="single" w:sz="4" w:space="0" w:color="auto"/>
            </w:tcBorders>
            <w:vAlign w:val="center"/>
          </w:tcPr>
          <w:p w:rsidR="005C6270" w:rsidRPr="008758FD" w:rsidRDefault="003B3B50" w:rsidP="003B3B50">
            <w:pPr>
              <w:rPr>
                <w:rFonts w:ascii="ＭＳ 明朝" w:hAnsi="ＭＳ 明朝"/>
                <w:sz w:val="18"/>
              </w:rPr>
            </w:pPr>
            <w:r w:rsidRPr="008758FD">
              <w:rPr>
                <w:rFonts w:ascii="ＭＳ 明朝" w:hAnsi="ＭＳ 明朝" w:hint="eastAsia"/>
                <w:kern w:val="0"/>
                <w:sz w:val="18"/>
              </w:rPr>
              <w:t>令和</w:t>
            </w:r>
            <w:r w:rsidR="00602827">
              <w:rPr>
                <w:rFonts w:ascii="ＭＳ 明朝" w:hAnsi="ＭＳ 明朝" w:hint="eastAsia"/>
                <w:color w:val="000000" w:themeColor="text1"/>
                <w:kern w:val="0"/>
                <w:sz w:val="18"/>
              </w:rPr>
              <w:t>７</w:t>
            </w:r>
            <w:r w:rsidRPr="008758FD">
              <w:rPr>
                <w:rFonts w:ascii="ＭＳ 明朝" w:hAnsi="ＭＳ 明朝" w:hint="eastAsia"/>
                <w:kern w:val="0"/>
                <w:sz w:val="18"/>
              </w:rPr>
              <w:t>年１</w:t>
            </w:r>
            <w:r w:rsidR="005659C5" w:rsidRPr="008758FD">
              <w:rPr>
                <w:rFonts w:ascii="ＭＳ 明朝" w:hAnsi="ＭＳ 明朝" w:hint="eastAsia"/>
                <w:kern w:val="0"/>
                <w:sz w:val="18"/>
              </w:rPr>
              <w:t>月</w:t>
            </w:r>
            <w:r w:rsidRPr="008758FD">
              <w:rPr>
                <w:rFonts w:ascii="ＭＳ 明朝" w:hAnsi="ＭＳ 明朝" w:hint="eastAsia"/>
                <w:kern w:val="0"/>
                <w:sz w:val="18"/>
              </w:rPr>
              <w:t>１</w:t>
            </w:r>
            <w:r w:rsidR="005C6270" w:rsidRPr="008758FD">
              <w:rPr>
                <w:rFonts w:ascii="ＭＳ 明朝" w:hAnsi="ＭＳ 明朝" w:hint="eastAsia"/>
                <w:kern w:val="0"/>
                <w:sz w:val="18"/>
              </w:rPr>
              <w:t>日</w:t>
            </w:r>
          </w:p>
          <w:p w:rsidR="005C6270" w:rsidRDefault="005C6270" w:rsidP="00F306D8">
            <w:pPr>
              <w:ind w:firstLineChars="100" w:firstLine="210"/>
              <w:jc w:val="center"/>
            </w:pPr>
            <w:r>
              <w:rPr>
                <w:rFonts w:hint="eastAsia"/>
              </w:rPr>
              <w:t>現在の住所</w:t>
            </w:r>
          </w:p>
          <w:p w:rsidR="005C6270" w:rsidRDefault="005C6270" w:rsidP="00F306D8">
            <w:pPr>
              <w:jc w:val="center"/>
            </w:pPr>
            <w:r>
              <w:rPr>
                <w:rFonts w:hint="eastAsia"/>
              </w:rPr>
              <w:t>（○をつける）</w:t>
            </w:r>
          </w:p>
        </w:tc>
        <w:tc>
          <w:tcPr>
            <w:tcW w:w="1134" w:type="dxa"/>
            <w:tcBorders>
              <w:top w:val="double" w:sz="4" w:space="0" w:color="auto"/>
              <w:left w:val="single" w:sz="4" w:space="0" w:color="auto"/>
              <w:bottom w:val="single" w:sz="4" w:space="0" w:color="auto"/>
              <w:right w:val="double" w:sz="4" w:space="0" w:color="auto"/>
            </w:tcBorders>
            <w:vAlign w:val="center"/>
          </w:tcPr>
          <w:p w:rsidR="005C6270" w:rsidRDefault="003B3B50" w:rsidP="00F306D8">
            <w:pPr>
              <w:jc w:val="center"/>
            </w:pPr>
            <w:r>
              <w:rPr>
                <w:rFonts w:hint="eastAsia"/>
              </w:rPr>
              <w:t>備</w:t>
            </w:r>
            <w:r w:rsidR="005C6270">
              <w:rPr>
                <w:rFonts w:hint="eastAsia"/>
              </w:rPr>
              <w:t>考</w:t>
            </w:r>
            <w:r>
              <w:rPr>
                <w:rFonts w:hint="eastAsia"/>
              </w:rPr>
              <w:t>＊</w:t>
            </w:r>
          </w:p>
        </w:tc>
      </w:tr>
      <w:tr w:rsidR="003B3B50" w:rsidTr="008758FD">
        <w:trPr>
          <w:trHeight w:val="1220"/>
          <w:jc w:val="center"/>
        </w:trPr>
        <w:tc>
          <w:tcPr>
            <w:tcW w:w="3118" w:type="dxa"/>
            <w:gridSpan w:val="2"/>
            <w:tcBorders>
              <w:top w:val="single" w:sz="4" w:space="0" w:color="auto"/>
              <w:left w:val="double" w:sz="4" w:space="0" w:color="auto"/>
              <w:bottom w:val="double" w:sz="4" w:space="0" w:color="auto"/>
            </w:tcBorders>
            <w:vAlign w:val="center"/>
          </w:tcPr>
          <w:p w:rsidR="00E07EBC" w:rsidRDefault="00E07EBC">
            <w:pPr>
              <w:pStyle w:val="a3"/>
            </w:pPr>
          </w:p>
          <w:p w:rsidR="003B3B50" w:rsidRDefault="0071754A">
            <w:pPr>
              <w:pStyle w:val="a3"/>
              <w:rPr>
                <w:rFonts w:ascii="ＭＳ 明朝" w:hAnsi="ＭＳ 明朝" w:cs="ＭＳ Ｐゴシック"/>
                <w:kern w:val="0"/>
                <w:sz w:val="20"/>
                <w:szCs w:val="18"/>
              </w:rPr>
            </w:pPr>
            <w:r>
              <w:rPr>
                <w:rFonts w:hint="eastAsia"/>
              </w:rPr>
              <w:t xml:space="preserve">　　　　　　　　　　　　</w:t>
            </w:r>
          </w:p>
          <w:p w:rsidR="00E07EBC" w:rsidRPr="00E07EBC" w:rsidRDefault="00E07EBC" w:rsidP="00E07EBC"/>
          <w:p w:rsidR="00E07EBC" w:rsidRPr="00E07EBC" w:rsidRDefault="00E07EBC" w:rsidP="00E07EBC">
            <w:pPr>
              <w:jc w:val="center"/>
            </w:pPr>
            <w:r>
              <w:rPr>
                <w:rFonts w:hint="eastAsia"/>
                <w:sz w:val="16"/>
              </w:rPr>
              <w:t>（</w:t>
            </w:r>
            <w:r w:rsidRPr="00E07EBC">
              <w:rPr>
                <w:rFonts w:hint="eastAsia"/>
                <w:sz w:val="16"/>
              </w:rPr>
              <w:t>自署</w:t>
            </w:r>
            <w:r w:rsidR="004F6D7A">
              <w:rPr>
                <w:rFonts w:hint="eastAsia"/>
                <w:sz w:val="16"/>
              </w:rPr>
              <w:t>又</w:t>
            </w:r>
            <w:r w:rsidRPr="00E07EBC">
              <w:rPr>
                <w:rFonts w:hint="eastAsia"/>
                <w:sz w:val="16"/>
              </w:rPr>
              <w:t>は記名押印</w:t>
            </w:r>
            <w:r>
              <w:rPr>
                <w:rFonts w:hint="eastAsia"/>
                <w:sz w:val="16"/>
              </w:rPr>
              <w:t>）</w:t>
            </w:r>
          </w:p>
        </w:tc>
        <w:tc>
          <w:tcPr>
            <w:tcW w:w="711" w:type="dxa"/>
            <w:tcBorders>
              <w:top w:val="single" w:sz="4" w:space="0" w:color="auto"/>
              <w:bottom w:val="double" w:sz="4" w:space="0" w:color="auto"/>
              <w:right w:val="single" w:sz="4" w:space="0" w:color="FFFFFF"/>
            </w:tcBorders>
            <w:vAlign w:val="center"/>
          </w:tcPr>
          <w:p w:rsidR="003B3B50" w:rsidRPr="003B3B50" w:rsidRDefault="003B3B50" w:rsidP="00F306D8">
            <w:pPr>
              <w:rPr>
                <w:sz w:val="20"/>
              </w:rPr>
            </w:pPr>
          </w:p>
          <w:p w:rsidR="003B3B50" w:rsidRDefault="003B3B50" w:rsidP="00F306D8"/>
        </w:tc>
        <w:tc>
          <w:tcPr>
            <w:tcW w:w="1841" w:type="dxa"/>
            <w:tcBorders>
              <w:top w:val="single" w:sz="4" w:space="0" w:color="auto"/>
              <w:left w:val="single" w:sz="4" w:space="0" w:color="FFFFFF"/>
              <w:bottom w:val="double" w:sz="4" w:space="0" w:color="auto"/>
            </w:tcBorders>
            <w:vAlign w:val="center"/>
          </w:tcPr>
          <w:p w:rsidR="003B3B50" w:rsidRDefault="003B3B50" w:rsidP="003B3B50">
            <w:pPr>
              <w:rPr>
                <w:rFonts w:hint="eastAsia"/>
              </w:rPr>
            </w:pPr>
          </w:p>
          <w:p w:rsidR="003B3B50" w:rsidRDefault="003B3B50" w:rsidP="003B3B50">
            <w:r>
              <w:rPr>
                <w:rFonts w:hint="eastAsia"/>
              </w:rPr>
              <w:t xml:space="preserve">　年　</w:t>
            </w:r>
            <w:r>
              <w:rPr>
                <w:rFonts w:hint="eastAsia"/>
              </w:rPr>
              <w:t xml:space="preserve"> </w:t>
            </w:r>
            <w:r>
              <w:rPr>
                <w:rFonts w:hint="eastAsia"/>
              </w:rPr>
              <w:t>月</w:t>
            </w:r>
            <w:r>
              <w:rPr>
                <w:rFonts w:hint="eastAsia"/>
              </w:rPr>
              <w:t xml:space="preserve">   </w:t>
            </w:r>
            <w:r>
              <w:rPr>
                <w:rFonts w:hint="eastAsia"/>
              </w:rPr>
              <w:t>日</w:t>
            </w:r>
          </w:p>
          <w:p w:rsidR="00602827" w:rsidRDefault="003B3B50" w:rsidP="00602827">
            <w:pPr>
              <w:ind w:firstLineChars="200" w:firstLine="420"/>
              <w:rPr>
                <w:rFonts w:hint="eastAsia"/>
              </w:rPr>
            </w:pPr>
            <w:r>
              <w:rPr>
                <w:rFonts w:hint="eastAsia"/>
              </w:rPr>
              <w:t xml:space="preserve">（　　　</w:t>
            </w:r>
            <w:r w:rsidR="0071754A">
              <w:rPr>
                <w:rFonts w:hint="eastAsia"/>
              </w:rPr>
              <w:t>歳</w:t>
            </w:r>
            <w:r>
              <w:rPr>
                <w:rFonts w:hint="eastAsia"/>
              </w:rPr>
              <w:t>）</w:t>
            </w:r>
            <w:r w:rsidR="00602827">
              <w:rPr>
                <w:rFonts w:hint="eastAsia"/>
                <w:sz w:val="16"/>
              </w:rPr>
              <w:t>（</w:t>
            </w:r>
            <w:r w:rsidR="00602827">
              <w:rPr>
                <w:rFonts w:hint="eastAsia"/>
                <w:sz w:val="16"/>
              </w:rPr>
              <w:t>和暦で記載</w:t>
            </w:r>
            <w:r w:rsidR="00602827">
              <w:rPr>
                <w:rFonts w:hint="eastAsia"/>
                <w:sz w:val="16"/>
              </w:rPr>
              <w:t>）</w:t>
            </w:r>
          </w:p>
        </w:tc>
        <w:tc>
          <w:tcPr>
            <w:tcW w:w="1134" w:type="dxa"/>
            <w:tcBorders>
              <w:top w:val="single" w:sz="4" w:space="0" w:color="auto"/>
              <w:bottom w:val="double" w:sz="4" w:space="0" w:color="auto"/>
            </w:tcBorders>
          </w:tcPr>
          <w:p w:rsidR="003B3B50" w:rsidRDefault="003B3B50"/>
        </w:tc>
        <w:tc>
          <w:tcPr>
            <w:tcW w:w="1701" w:type="dxa"/>
            <w:tcBorders>
              <w:top w:val="single" w:sz="4" w:space="0" w:color="auto"/>
              <w:bottom w:val="double" w:sz="4" w:space="0" w:color="auto"/>
              <w:right w:val="single" w:sz="4" w:space="0" w:color="auto"/>
            </w:tcBorders>
            <w:vAlign w:val="center"/>
          </w:tcPr>
          <w:p w:rsidR="00A73370" w:rsidRDefault="003B3B50" w:rsidP="00A73370">
            <w:pPr>
              <w:jc w:val="center"/>
            </w:pPr>
            <w:r>
              <w:rPr>
                <w:rFonts w:hint="eastAsia"/>
              </w:rPr>
              <w:t>川崎市内</w:t>
            </w:r>
          </w:p>
          <w:p w:rsidR="003B3B50" w:rsidRDefault="003B3B50" w:rsidP="00A73370">
            <w:pPr>
              <w:pStyle w:val="a3"/>
              <w:spacing w:line="300" w:lineRule="auto"/>
              <w:jc w:val="center"/>
            </w:pPr>
            <w:r>
              <w:rPr>
                <w:rFonts w:hint="eastAsia"/>
              </w:rPr>
              <w:t>市　外</w:t>
            </w:r>
          </w:p>
        </w:tc>
        <w:tc>
          <w:tcPr>
            <w:tcW w:w="1134" w:type="dxa"/>
            <w:tcBorders>
              <w:top w:val="single" w:sz="4" w:space="0" w:color="auto"/>
              <w:left w:val="single" w:sz="4" w:space="0" w:color="auto"/>
              <w:bottom w:val="double" w:sz="4" w:space="0" w:color="auto"/>
              <w:right w:val="double" w:sz="4" w:space="0" w:color="auto"/>
            </w:tcBorders>
          </w:tcPr>
          <w:p w:rsidR="003B3B50" w:rsidRPr="00F306D8" w:rsidRDefault="003B3B50" w:rsidP="00F306D8"/>
        </w:tc>
      </w:tr>
    </w:tbl>
    <w:p w:rsidR="005C6270" w:rsidRPr="00E07EBC" w:rsidRDefault="00F306D8" w:rsidP="000F7568">
      <w:pPr>
        <w:numPr>
          <w:ilvl w:val="0"/>
          <w:numId w:val="2"/>
        </w:numPr>
        <w:spacing w:line="276" w:lineRule="auto"/>
      </w:pPr>
      <w:r w:rsidRPr="00E07EBC">
        <w:rPr>
          <w:rFonts w:hint="eastAsia"/>
        </w:rPr>
        <w:t>令和</w:t>
      </w:r>
      <w:r w:rsidR="00602827">
        <w:rPr>
          <w:rFonts w:hint="eastAsia"/>
        </w:rPr>
        <w:t>７</w:t>
      </w:r>
      <w:bookmarkStart w:id="0" w:name="_GoBack"/>
      <w:bookmarkEnd w:id="0"/>
      <w:r w:rsidR="005C6270" w:rsidRPr="00E07EBC">
        <w:rPr>
          <w:rFonts w:hint="eastAsia"/>
        </w:rPr>
        <w:t>年</w:t>
      </w:r>
      <w:r w:rsidR="003B3B50" w:rsidRPr="00E07EBC">
        <w:rPr>
          <w:rFonts w:hint="eastAsia"/>
        </w:rPr>
        <w:t>１</w:t>
      </w:r>
      <w:r w:rsidR="005C6270" w:rsidRPr="00E07EBC">
        <w:rPr>
          <w:rFonts w:hint="eastAsia"/>
        </w:rPr>
        <w:t>月</w:t>
      </w:r>
      <w:r w:rsidR="003B3B50" w:rsidRPr="00E07EBC">
        <w:rPr>
          <w:rFonts w:hint="eastAsia"/>
        </w:rPr>
        <w:t>１</w:t>
      </w:r>
      <w:r w:rsidR="005C6270" w:rsidRPr="00E07EBC">
        <w:rPr>
          <w:rFonts w:hint="eastAsia"/>
        </w:rPr>
        <w:t>日に川崎市に住所がない方は、</w:t>
      </w:r>
      <w:r w:rsidR="003B3B50" w:rsidRPr="00E07EBC">
        <w:rPr>
          <w:rFonts w:hint="eastAsia"/>
        </w:rPr>
        <w:t>１</w:t>
      </w:r>
      <w:r w:rsidR="005C6270" w:rsidRPr="00E07EBC">
        <w:rPr>
          <w:rFonts w:hint="eastAsia"/>
        </w:rPr>
        <w:t>月</w:t>
      </w:r>
      <w:r w:rsidR="003B3B50" w:rsidRPr="00E07EBC">
        <w:rPr>
          <w:rFonts w:hint="eastAsia"/>
        </w:rPr>
        <w:t>１</w:t>
      </w:r>
      <w:r w:rsidR="005C6270" w:rsidRPr="00E07EBC">
        <w:rPr>
          <w:rFonts w:hint="eastAsia"/>
        </w:rPr>
        <w:t>日に住民票があった住所地で発行する市町村民税額証明書等を提出してください。</w:t>
      </w:r>
    </w:p>
    <w:p w:rsidR="00F306D8" w:rsidRPr="00E07EBC" w:rsidRDefault="00F306D8" w:rsidP="000F7568">
      <w:pPr>
        <w:numPr>
          <w:ilvl w:val="0"/>
          <w:numId w:val="2"/>
        </w:numPr>
        <w:spacing w:line="276" w:lineRule="auto"/>
      </w:pPr>
      <w:r w:rsidRPr="00E07EBC">
        <w:rPr>
          <w:rFonts w:hint="eastAsia"/>
        </w:rPr>
        <w:t>次の同意事項に同意されない方は、備考欄に×を記入してください。</w:t>
      </w:r>
      <w:r w:rsidR="000F7568" w:rsidRPr="00E07EBC">
        <w:br/>
      </w:r>
      <w:r w:rsidRPr="00E07EBC">
        <w:rPr>
          <w:rFonts w:hint="eastAsia"/>
        </w:rPr>
        <w:t>（その場合、市民税の証明書を添付してください。）</w:t>
      </w:r>
    </w:p>
    <w:p w:rsidR="00F306D8" w:rsidRDefault="00043DA8" w:rsidP="009E7338">
      <w:pPr>
        <w:ind w:left="1040" w:hangingChars="400" w:hanging="1040"/>
        <w:rPr>
          <w:sz w:val="18"/>
        </w:rPr>
      </w:pPr>
      <w:r w:rsidRPr="00587A7A">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150495</wp:posOffset>
                </wp:positionV>
                <wp:extent cx="6629400" cy="2305685"/>
                <wp:effectExtent l="24765" t="23495" r="22860" b="234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3056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497E2" id="AutoShape 12" o:spid="_x0000_s1026" style="position:absolute;left:0;text-align:left;margin-left:-18pt;margin-top:11.85pt;width:522pt;height:18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" filled="f" strokeweight="3pt">
                <v:stroke linestyle="thinThin"/>
              </v:roundrect>
            </w:pict>
          </mc:Fallback>
        </mc:AlternateContent>
      </w:r>
    </w:p>
    <w:p w:rsidR="005C6270" w:rsidRPr="00587A7A" w:rsidRDefault="005C6270" w:rsidP="00587A7A">
      <w:pPr>
        <w:ind w:firstLineChars="100" w:firstLine="261"/>
        <w:rPr>
          <w:b/>
          <w:bCs/>
          <w:sz w:val="26"/>
          <w:szCs w:val="26"/>
        </w:rPr>
      </w:pPr>
      <w:r w:rsidRPr="00587A7A">
        <w:rPr>
          <w:rFonts w:hint="eastAsia"/>
          <w:b/>
          <w:bCs/>
          <w:sz w:val="26"/>
          <w:szCs w:val="26"/>
        </w:rPr>
        <w:t>同意事項</w:t>
      </w:r>
    </w:p>
    <w:p w:rsidR="00587A7A" w:rsidRDefault="00553E6A" w:rsidP="00587A7A">
      <w:pPr>
        <w:spacing w:line="240" w:lineRule="atLeast"/>
        <w:ind w:leftChars="100" w:left="210" w:firstLineChars="100" w:firstLine="280"/>
        <w:rPr>
          <w:sz w:val="28"/>
          <w:szCs w:val="23"/>
        </w:rPr>
      </w:pPr>
      <w:r w:rsidRPr="00553E6A">
        <w:rPr>
          <w:rFonts w:hint="eastAsia"/>
          <w:sz w:val="28"/>
          <w:szCs w:val="23"/>
        </w:rPr>
        <w:t>川崎市重度障害者訪問看護サービス等支援事業</w:t>
      </w:r>
      <w:r w:rsidR="005C6270" w:rsidRPr="00F306D8">
        <w:rPr>
          <w:rFonts w:hint="eastAsia"/>
          <w:sz w:val="28"/>
          <w:szCs w:val="23"/>
        </w:rPr>
        <w:t>を利用するに</w:t>
      </w:r>
      <w:r w:rsidR="00920864" w:rsidRPr="00F306D8">
        <w:rPr>
          <w:rFonts w:hint="eastAsia"/>
          <w:sz w:val="28"/>
          <w:szCs w:val="23"/>
        </w:rPr>
        <w:t>あ</w:t>
      </w:r>
      <w:r w:rsidR="005C6270" w:rsidRPr="00F306D8">
        <w:rPr>
          <w:rFonts w:hint="eastAsia"/>
          <w:sz w:val="28"/>
          <w:szCs w:val="23"/>
        </w:rPr>
        <w:t>たり、</w:t>
      </w:r>
      <w:r w:rsidR="009E7338" w:rsidRPr="00F306D8">
        <w:rPr>
          <w:rFonts w:hint="eastAsia"/>
          <w:sz w:val="28"/>
          <w:szCs w:val="23"/>
        </w:rPr>
        <w:t>次</w:t>
      </w:r>
      <w:r w:rsidR="005C6270" w:rsidRPr="00F306D8">
        <w:rPr>
          <w:rFonts w:hint="eastAsia"/>
          <w:sz w:val="28"/>
          <w:szCs w:val="23"/>
        </w:rPr>
        <w:t>の事項について、川崎市が関係機関から個人情報を収集することに同意します。</w:t>
      </w:r>
    </w:p>
    <w:p w:rsidR="00553E6A" w:rsidRPr="00553E6A" w:rsidRDefault="00553E6A" w:rsidP="00553E6A">
      <w:pPr>
        <w:spacing w:line="240" w:lineRule="atLeast"/>
        <w:rPr>
          <w:sz w:val="14"/>
          <w:szCs w:val="23"/>
        </w:rPr>
      </w:pPr>
    </w:p>
    <w:p w:rsidR="00587A7A"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sz w:val="22"/>
          <w:szCs w:val="18"/>
        </w:rPr>
        <w:t>生活保護受給の有無</w:t>
      </w:r>
    </w:p>
    <w:p w:rsidR="00587A7A"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sz w:val="22"/>
          <w:szCs w:val="18"/>
        </w:rPr>
        <w:t>市民税の課税状況</w:t>
      </w:r>
    </w:p>
    <w:p w:rsidR="005C6270"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iCs/>
          <w:sz w:val="22"/>
          <w:szCs w:val="18"/>
        </w:rPr>
        <w:t>その他、認定に必要となる事項</w:t>
      </w:r>
    </w:p>
    <w:p w:rsidR="005C6270" w:rsidRDefault="005C6270">
      <w:pPr>
        <w:pStyle w:val="2"/>
        <w:rPr>
          <w:i w:val="0"/>
        </w:rPr>
      </w:pPr>
    </w:p>
    <w:p w:rsidR="00F306D8" w:rsidRDefault="00F306D8">
      <w:pPr>
        <w:pStyle w:val="2"/>
        <w:rPr>
          <w:i w:val="0"/>
        </w:rPr>
      </w:pPr>
    </w:p>
    <w:p w:rsidR="00F306D8" w:rsidRDefault="00F306D8">
      <w:pPr>
        <w:pStyle w:val="2"/>
        <w:rPr>
          <w:i w:val="0"/>
        </w:rPr>
      </w:pPr>
    </w:p>
    <w:p w:rsidR="005C6270" w:rsidRDefault="005C6270" w:rsidP="00A73370">
      <w:pPr>
        <w:pStyle w:val="2"/>
        <w:numPr>
          <w:ilvl w:val="0"/>
          <w:numId w:val="5"/>
        </w:numPr>
        <w:rPr>
          <w:i w:val="0"/>
        </w:rPr>
      </w:pPr>
      <w:r w:rsidRPr="00A73370">
        <w:rPr>
          <w:rFonts w:hint="eastAsia"/>
          <w:i w:val="0"/>
        </w:rPr>
        <w:t>収集した個人情報は、他の目的で使用されることはありません。</w:t>
      </w:r>
    </w:p>
    <w:p w:rsidR="00A73370" w:rsidRPr="00A73370" w:rsidRDefault="00A73370" w:rsidP="00A73370">
      <w:pPr>
        <w:pStyle w:val="2"/>
        <w:numPr>
          <w:ilvl w:val="0"/>
          <w:numId w:val="5"/>
        </w:numPr>
        <w:rPr>
          <w:i w:val="0"/>
        </w:rPr>
      </w:pPr>
      <w:r>
        <w:rPr>
          <w:rFonts w:hint="eastAsia"/>
          <w:i w:val="0"/>
        </w:rPr>
        <w:t>市民税が未申告の場合、申告の必要があります。</w:t>
      </w:r>
    </w:p>
    <w:sectPr w:rsidR="00A73370" w:rsidRPr="00A73370">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10" w:rsidRDefault="00355E10" w:rsidP="0079378B">
      <w:r>
        <w:separator/>
      </w:r>
    </w:p>
  </w:endnote>
  <w:endnote w:type="continuationSeparator" w:id="0">
    <w:p w:rsidR="00355E10" w:rsidRDefault="00355E10" w:rsidP="0079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10" w:rsidRDefault="00355E10" w:rsidP="0079378B">
      <w:r>
        <w:separator/>
      </w:r>
    </w:p>
  </w:footnote>
  <w:footnote w:type="continuationSeparator" w:id="0">
    <w:p w:rsidR="00355E10" w:rsidRDefault="00355E10" w:rsidP="0079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4FD7"/>
    <w:multiLevelType w:val="hybridMultilevel"/>
    <w:tmpl w:val="DE8ACD80"/>
    <w:lvl w:ilvl="0" w:tplc="2056F4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D0B1D"/>
    <w:multiLevelType w:val="hybridMultilevel"/>
    <w:tmpl w:val="416C1BCA"/>
    <w:lvl w:ilvl="0" w:tplc="A4A6F616">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E5B1504"/>
    <w:multiLevelType w:val="hybridMultilevel"/>
    <w:tmpl w:val="C420BCE2"/>
    <w:lvl w:ilvl="0" w:tplc="F29601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F93B1E"/>
    <w:multiLevelType w:val="hybridMultilevel"/>
    <w:tmpl w:val="3698B98A"/>
    <w:lvl w:ilvl="0" w:tplc="DD3CCDDE">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2DA095F"/>
    <w:multiLevelType w:val="hybridMultilevel"/>
    <w:tmpl w:val="F8E623BA"/>
    <w:lvl w:ilvl="0" w:tplc="A1C6A92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4"/>
    <w:rsid w:val="00043DA8"/>
    <w:rsid w:val="000A4971"/>
    <w:rsid w:val="000F7568"/>
    <w:rsid w:val="001676AB"/>
    <w:rsid w:val="001754B0"/>
    <w:rsid w:val="00284591"/>
    <w:rsid w:val="002B14D1"/>
    <w:rsid w:val="002E22D5"/>
    <w:rsid w:val="002E23B6"/>
    <w:rsid w:val="0034574E"/>
    <w:rsid w:val="00355E10"/>
    <w:rsid w:val="0036586A"/>
    <w:rsid w:val="003B3B50"/>
    <w:rsid w:val="003C6268"/>
    <w:rsid w:val="003E3995"/>
    <w:rsid w:val="0044755B"/>
    <w:rsid w:val="00467091"/>
    <w:rsid w:val="004757A3"/>
    <w:rsid w:val="004F315B"/>
    <w:rsid w:val="004F6D7A"/>
    <w:rsid w:val="00501869"/>
    <w:rsid w:val="00534EA3"/>
    <w:rsid w:val="00553E6A"/>
    <w:rsid w:val="005659C5"/>
    <w:rsid w:val="00587A7A"/>
    <w:rsid w:val="00591734"/>
    <w:rsid w:val="005C6270"/>
    <w:rsid w:val="00602827"/>
    <w:rsid w:val="006609C3"/>
    <w:rsid w:val="00677276"/>
    <w:rsid w:val="006E2F5D"/>
    <w:rsid w:val="0071754A"/>
    <w:rsid w:val="0079378B"/>
    <w:rsid w:val="007A0172"/>
    <w:rsid w:val="007F68AC"/>
    <w:rsid w:val="00815CCC"/>
    <w:rsid w:val="00834735"/>
    <w:rsid w:val="00854381"/>
    <w:rsid w:val="008758FD"/>
    <w:rsid w:val="008C01FD"/>
    <w:rsid w:val="00920864"/>
    <w:rsid w:val="009611D4"/>
    <w:rsid w:val="00982A8A"/>
    <w:rsid w:val="009E47F5"/>
    <w:rsid w:val="009E7338"/>
    <w:rsid w:val="00A73370"/>
    <w:rsid w:val="00AA6A0F"/>
    <w:rsid w:val="00AB186F"/>
    <w:rsid w:val="00AC2143"/>
    <w:rsid w:val="00AC39B9"/>
    <w:rsid w:val="00B1209F"/>
    <w:rsid w:val="00BB049A"/>
    <w:rsid w:val="00CB4C2B"/>
    <w:rsid w:val="00CE3789"/>
    <w:rsid w:val="00D765EA"/>
    <w:rsid w:val="00D837C0"/>
    <w:rsid w:val="00E07EBC"/>
    <w:rsid w:val="00E17314"/>
    <w:rsid w:val="00E629F5"/>
    <w:rsid w:val="00E9024E"/>
    <w:rsid w:val="00EC56AA"/>
    <w:rsid w:val="00ED5CA5"/>
    <w:rsid w:val="00F02392"/>
    <w:rsid w:val="00F21C3F"/>
    <w:rsid w:val="00F306D8"/>
    <w:rsid w:val="00F714BA"/>
    <w:rsid w:val="00F84FF7"/>
    <w:rsid w:val="00F874C8"/>
    <w:rsid w:val="00F946C6"/>
    <w:rsid w:val="00FB7BF8"/>
    <w:rsid w:val="00FC529B"/>
    <w:rsid w:val="00FE03F5"/>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41ECDD9"/>
  <w15:chartTrackingRefBased/>
  <w15:docId w15:val="{4FF601AF-3167-42D2-8894-7BDD3A09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b/>
      <w:bCs/>
      <w:sz w:val="36"/>
    </w:rPr>
  </w:style>
  <w:style w:type="paragraph" w:styleId="a5">
    <w:name w:val="Body Text Indent"/>
    <w:basedOn w:val="a"/>
    <w:pPr>
      <w:ind w:left="964" w:hangingChars="300" w:hanging="964"/>
    </w:pPr>
    <w:rPr>
      <w:b/>
      <w:bCs/>
      <w:sz w:val="32"/>
    </w:rPr>
  </w:style>
  <w:style w:type="paragraph" w:styleId="2">
    <w:name w:val="Body Text Indent 2"/>
    <w:basedOn w:val="a"/>
    <w:pPr>
      <w:ind w:left="450"/>
    </w:pPr>
    <w:rPr>
      <w:i/>
      <w:iCs/>
    </w:rPr>
  </w:style>
  <w:style w:type="paragraph" w:styleId="a6">
    <w:name w:val="Block Text"/>
    <w:basedOn w:val="a"/>
    <w:pPr>
      <w:ind w:left="113" w:right="113"/>
      <w:jc w:val="center"/>
    </w:pPr>
  </w:style>
  <w:style w:type="paragraph" w:styleId="a7">
    <w:name w:val="Balloon Text"/>
    <w:basedOn w:val="a"/>
    <w:semiHidden/>
    <w:rsid w:val="00F21C3F"/>
    <w:rPr>
      <w:rFonts w:ascii="Arial" w:eastAsia="ＭＳ ゴシック" w:hAnsi="Arial"/>
      <w:sz w:val="18"/>
      <w:szCs w:val="18"/>
    </w:rPr>
  </w:style>
  <w:style w:type="paragraph" w:styleId="a8">
    <w:name w:val="header"/>
    <w:basedOn w:val="a"/>
    <w:link w:val="a9"/>
    <w:rsid w:val="0079378B"/>
    <w:pPr>
      <w:tabs>
        <w:tab w:val="center" w:pos="4252"/>
        <w:tab w:val="right" w:pos="8504"/>
      </w:tabs>
      <w:snapToGrid w:val="0"/>
    </w:pPr>
  </w:style>
  <w:style w:type="character" w:customStyle="1" w:styleId="a9">
    <w:name w:val="ヘッダー (文字)"/>
    <w:link w:val="a8"/>
    <w:rsid w:val="0079378B"/>
    <w:rPr>
      <w:kern w:val="2"/>
      <w:sz w:val="21"/>
      <w:szCs w:val="24"/>
    </w:rPr>
  </w:style>
  <w:style w:type="paragraph" w:styleId="aa">
    <w:name w:val="footer"/>
    <w:basedOn w:val="a"/>
    <w:link w:val="ab"/>
    <w:rsid w:val="0079378B"/>
    <w:pPr>
      <w:tabs>
        <w:tab w:val="center" w:pos="4252"/>
        <w:tab w:val="right" w:pos="8504"/>
      </w:tabs>
      <w:snapToGrid w:val="0"/>
    </w:pPr>
  </w:style>
  <w:style w:type="character" w:customStyle="1" w:styleId="ab">
    <w:name w:val="フッター (文字)"/>
    <w:link w:val="aa"/>
    <w:rsid w:val="00793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535</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vt:lpstr>
      <vt:lpstr>平成１７年４月</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平成１７年４月</dc:title>
  <dc:subject/>
  <dc:creator>川崎市役所</dc:creator>
  <cp:keywords/>
  <cp:lastModifiedBy>川崎市</cp:lastModifiedBy>
  <cp:revision>13</cp:revision>
  <cp:lastPrinted>2023-06-21T05:33:00Z</cp:lastPrinted>
  <dcterms:created xsi:type="dcterms:W3CDTF">2021-05-14T13:03:00Z</dcterms:created>
  <dcterms:modified xsi:type="dcterms:W3CDTF">2025-05-26T01:11:00Z</dcterms:modified>
</cp:coreProperties>
</file>