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489" w:rsidRDefault="00C61A3D" w:rsidP="006C7489">
      <w:pPr>
        <w:jc w:val="center"/>
        <w:rPr>
          <w:rFonts w:ascii="ＭＳ ゴシック" w:eastAsia="ＭＳ ゴシック" w:hAnsi="ＭＳ ゴシック"/>
          <w:sz w:val="24"/>
          <w:szCs w:val="24"/>
        </w:rPr>
      </w:pPr>
      <w:r w:rsidRPr="002D02C1">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4516120</wp:posOffset>
                </wp:positionH>
                <wp:positionV relativeFrom="paragraph">
                  <wp:posOffset>-424815</wp:posOffset>
                </wp:positionV>
                <wp:extent cx="981075" cy="295275"/>
                <wp:effectExtent l="0" t="0" r="9525" b="9525"/>
                <wp:wrapNone/>
                <wp:docPr id="1" name="正方形/長方形 1"/>
                <wp:cNvGraphicFramePr/>
                <a:graphic xmlns:a="http://schemas.openxmlformats.org/drawingml/2006/main">
                  <a:graphicData uri="http://schemas.microsoft.com/office/word/2010/wordprocessingShape">
                    <wps:wsp>
                      <wps:cNvSpPr/>
                      <wps:spPr>
                        <a:xfrm>
                          <a:off x="0" y="0"/>
                          <a:ext cx="981075" cy="29527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C61A3D" w:rsidRDefault="0045368E" w:rsidP="00C61A3D">
                            <w:pPr>
                              <w:jc w:val="center"/>
                            </w:pPr>
                            <w:r>
                              <w:rPr>
                                <w:rFonts w:hint="eastAsia"/>
                              </w:rPr>
                              <w:t>様式</w:t>
                            </w:r>
                            <w:r w:rsidR="00FC0140">
                              <w:rPr>
                                <w:rFonts w:hint="eastAsia"/>
                              </w:rPr>
                              <w:t>２</w:t>
                            </w:r>
                            <w:r w:rsidR="00D21005">
                              <w:rPr>
                                <w:rFonts w:hint="eastAsia"/>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 o:spid="_x0000_s1026" style="position:absolute;left:0;text-align:left;margin-left:355.6pt;margin-top:-33.45pt;width:77.25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" fillcolor="white [3201]" stroked="f" strokeweight="1pt">
                <v:textbox>
                  <w:txbxContent>
                    <w:p w:rsidR="00C61A3D" w:rsidRDefault="0045368E" w:rsidP="00C61A3D">
                      <w:pPr>
                        <w:jc w:val="center"/>
                      </w:pPr>
                      <w:r>
                        <w:rPr>
                          <w:rFonts w:hint="eastAsia"/>
                        </w:rPr>
                        <w:t>様式</w:t>
                      </w:r>
                      <w:r w:rsidR="00FC0140">
                        <w:rPr>
                          <w:rFonts w:hint="eastAsia"/>
                        </w:rPr>
                        <w:t>２</w:t>
                      </w:r>
                      <w:r w:rsidR="00D21005">
                        <w:rPr>
                          <w:rFonts w:hint="eastAsia"/>
                        </w:rPr>
                        <w:t>－１</w:t>
                      </w:r>
                    </w:p>
                  </w:txbxContent>
                </v:textbox>
              </v:rect>
            </w:pict>
          </mc:Fallback>
        </mc:AlternateContent>
      </w:r>
      <w:r w:rsidR="00720162" w:rsidRPr="002D02C1">
        <w:rPr>
          <w:rFonts w:ascii="ＭＳ ゴシック" w:eastAsia="ＭＳ ゴシック" w:hAnsi="ＭＳ ゴシック" w:hint="eastAsia"/>
          <w:noProof/>
          <w:sz w:val="24"/>
          <w:szCs w:val="24"/>
        </w:rPr>
        <w:t>特別養護老人ホームの増築</w:t>
      </w:r>
      <w:r w:rsidR="001E62D6" w:rsidRPr="002D02C1">
        <w:rPr>
          <w:rFonts w:ascii="ＭＳ ゴシック" w:eastAsia="ＭＳ ゴシック" w:hAnsi="ＭＳ ゴシック" w:hint="eastAsia"/>
          <w:noProof/>
          <w:sz w:val="24"/>
          <w:szCs w:val="24"/>
        </w:rPr>
        <w:t>等</w:t>
      </w:r>
      <w:r w:rsidR="004D3C88" w:rsidRPr="002D02C1">
        <w:rPr>
          <w:rFonts w:ascii="ＭＳ ゴシック" w:eastAsia="ＭＳ ゴシック" w:hAnsi="ＭＳ ゴシック" w:hint="eastAsia"/>
          <w:noProof/>
          <w:sz w:val="24"/>
          <w:szCs w:val="24"/>
        </w:rPr>
        <w:t>による増床（令和７年度開設</w:t>
      </w:r>
      <w:r w:rsidR="00720162" w:rsidRPr="002D02C1">
        <w:rPr>
          <w:rFonts w:ascii="ＭＳ ゴシック" w:eastAsia="ＭＳ ゴシック" w:hAnsi="ＭＳ ゴシック" w:hint="eastAsia"/>
          <w:noProof/>
          <w:sz w:val="24"/>
          <w:szCs w:val="24"/>
        </w:rPr>
        <w:t>）</w:t>
      </w:r>
      <w:r w:rsidR="00796D10" w:rsidRPr="002D02C1">
        <w:rPr>
          <w:rFonts w:ascii="ＭＳ ゴシック" w:eastAsia="ＭＳ ゴシック" w:hAnsi="ＭＳ ゴシック" w:hint="eastAsia"/>
          <w:sz w:val="24"/>
          <w:szCs w:val="24"/>
        </w:rPr>
        <w:t>に係る</w:t>
      </w:r>
      <w:r w:rsidRPr="002D02C1">
        <w:rPr>
          <w:rFonts w:ascii="ＭＳ ゴシック" w:eastAsia="ＭＳ ゴシック" w:hAnsi="ＭＳ ゴシック" w:hint="eastAsia"/>
          <w:sz w:val="24"/>
          <w:szCs w:val="24"/>
        </w:rPr>
        <w:t>計画書</w:t>
      </w:r>
    </w:p>
    <w:p w:rsidR="0087457C" w:rsidRPr="0087457C" w:rsidRDefault="0087457C" w:rsidP="006C7489">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（３０床以上の増床）</w:t>
      </w:r>
    </w:p>
    <w:p w:rsidR="006C7489" w:rsidRPr="002D02C1" w:rsidRDefault="006C7489" w:rsidP="006E3E23">
      <w:pPr>
        <w:jc w:val="left"/>
        <w:rPr>
          <w:sz w:val="22"/>
        </w:rPr>
      </w:pPr>
    </w:p>
    <w:p w:rsidR="006C7489" w:rsidRPr="002D02C1" w:rsidRDefault="004E6780" w:rsidP="006C7489">
      <w:pPr>
        <w:jc w:val="right"/>
        <w:rPr>
          <w:sz w:val="22"/>
        </w:rPr>
      </w:pPr>
      <w:r w:rsidRPr="002D02C1">
        <w:rPr>
          <w:rFonts w:hint="eastAsia"/>
          <w:sz w:val="22"/>
        </w:rPr>
        <w:t>令和</w:t>
      </w:r>
      <w:r w:rsidRPr="002D02C1">
        <w:rPr>
          <w:rFonts w:hint="eastAsia"/>
          <w:sz w:val="22"/>
        </w:rPr>
        <w:tab/>
      </w:r>
      <w:r w:rsidR="006C7489" w:rsidRPr="002D02C1">
        <w:rPr>
          <w:rFonts w:hint="eastAsia"/>
          <w:sz w:val="22"/>
        </w:rPr>
        <w:t>年</w:t>
      </w:r>
      <w:r w:rsidR="006C7489" w:rsidRPr="002D02C1">
        <w:rPr>
          <w:rFonts w:hint="eastAsia"/>
          <w:sz w:val="22"/>
        </w:rPr>
        <w:tab/>
      </w:r>
      <w:r w:rsidR="006C7489" w:rsidRPr="002D02C1">
        <w:rPr>
          <w:rFonts w:hint="eastAsia"/>
          <w:sz w:val="22"/>
        </w:rPr>
        <w:t>月</w:t>
      </w:r>
      <w:r w:rsidR="006C7489" w:rsidRPr="002D02C1">
        <w:rPr>
          <w:rFonts w:hint="eastAsia"/>
          <w:sz w:val="22"/>
        </w:rPr>
        <w:tab/>
      </w:r>
      <w:r w:rsidR="006C7489" w:rsidRPr="002D02C1">
        <w:rPr>
          <w:rFonts w:hint="eastAsia"/>
          <w:sz w:val="22"/>
        </w:rPr>
        <w:t>日</w:t>
      </w:r>
    </w:p>
    <w:p w:rsidR="006C7489" w:rsidRPr="002D02C1" w:rsidRDefault="006C7489" w:rsidP="006E3E23">
      <w:pPr>
        <w:jc w:val="left"/>
        <w:rPr>
          <w:sz w:val="22"/>
        </w:rPr>
      </w:pPr>
    </w:p>
    <w:p w:rsidR="006C7489" w:rsidRPr="002D02C1" w:rsidRDefault="004207E5" w:rsidP="006E3E23">
      <w:pPr>
        <w:jc w:val="left"/>
        <w:rPr>
          <w:sz w:val="22"/>
        </w:rPr>
      </w:pPr>
      <w:r w:rsidRPr="002D02C1">
        <w:rPr>
          <w:rFonts w:hint="eastAsia"/>
          <w:sz w:val="22"/>
        </w:rPr>
        <w:t>（</w:t>
      </w:r>
      <w:r w:rsidR="006C7489" w:rsidRPr="002D02C1">
        <w:rPr>
          <w:rFonts w:hint="eastAsia"/>
          <w:sz w:val="22"/>
        </w:rPr>
        <w:t>川崎市長　宛て</w:t>
      </w:r>
      <w:r w:rsidRPr="002D02C1">
        <w:rPr>
          <w:rFonts w:hint="eastAsia"/>
          <w:sz w:val="22"/>
        </w:rPr>
        <w:t>）</w:t>
      </w:r>
    </w:p>
    <w:p w:rsidR="006C7489" w:rsidRPr="002D02C1" w:rsidRDefault="006C7489" w:rsidP="00924E09">
      <w:pPr>
        <w:jc w:val="right"/>
        <w:rPr>
          <w:sz w:val="22"/>
        </w:rPr>
      </w:pPr>
    </w:p>
    <w:p w:rsidR="006C7489" w:rsidRPr="002D02C1" w:rsidRDefault="006C7489" w:rsidP="00924E09">
      <w:pPr>
        <w:jc w:val="right"/>
        <w:rPr>
          <w:sz w:val="22"/>
          <w:u w:val="single"/>
        </w:rPr>
      </w:pPr>
      <w:r w:rsidRPr="002D02C1">
        <w:rPr>
          <w:rFonts w:hint="eastAsia"/>
          <w:sz w:val="22"/>
          <w:u w:val="single"/>
        </w:rPr>
        <w:t>法人所在地</w:t>
      </w:r>
      <w:r w:rsidR="00924E09" w:rsidRPr="002D02C1">
        <w:rPr>
          <w:rFonts w:hint="eastAsia"/>
          <w:sz w:val="22"/>
          <w:u w:val="single"/>
        </w:rPr>
        <w:tab/>
      </w:r>
      <w:r w:rsidR="00924E09" w:rsidRPr="002D02C1">
        <w:rPr>
          <w:rFonts w:hint="eastAsia"/>
          <w:sz w:val="22"/>
          <w:u w:val="single"/>
        </w:rPr>
        <w:tab/>
      </w:r>
      <w:r w:rsidR="00924E09" w:rsidRPr="002D02C1">
        <w:rPr>
          <w:rFonts w:hint="eastAsia"/>
          <w:sz w:val="22"/>
          <w:u w:val="single"/>
        </w:rPr>
        <w:tab/>
      </w:r>
      <w:r w:rsidR="00924E09" w:rsidRPr="002D02C1">
        <w:rPr>
          <w:rFonts w:hint="eastAsia"/>
          <w:sz w:val="22"/>
          <w:u w:val="single"/>
        </w:rPr>
        <w:tab/>
      </w:r>
      <w:r w:rsidR="00924E09" w:rsidRPr="002D02C1">
        <w:rPr>
          <w:rFonts w:hint="eastAsia"/>
          <w:sz w:val="22"/>
          <w:u w:val="single"/>
        </w:rPr>
        <w:tab/>
      </w:r>
    </w:p>
    <w:p w:rsidR="00924E09" w:rsidRPr="002D02C1" w:rsidRDefault="00924E09" w:rsidP="00924E09">
      <w:pPr>
        <w:jc w:val="right"/>
        <w:rPr>
          <w:sz w:val="22"/>
          <w:u w:val="single"/>
        </w:rPr>
      </w:pPr>
    </w:p>
    <w:p w:rsidR="006C7489" w:rsidRPr="002D02C1" w:rsidRDefault="006C7489" w:rsidP="00924E09">
      <w:pPr>
        <w:jc w:val="right"/>
        <w:rPr>
          <w:sz w:val="22"/>
          <w:u w:val="single"/>
        </w:rPr>
      </w:pPr>
      <w:r w:rsidRPr="002D02C1">
        <w:rPr>
          <w:rFonts w:hint="eastAsia"/>
          <w:sz w:val="22"/>
          <w:u w:val="single"/>
        </w:rPr>
        <w:t>法</w:t>
      </w:r>
      <w:r w:rsidR="00924E09" w:rsidRPr="002D02C1">
        <w:rPr>
          <w:rFonts w:hint="eastAsia"/>
          <w:sz w:val="22"/>
          <w:u w:val="single"/>
        </w:rPr>
        <w:t xml:space="preserve">　</w:t>
      </w:r>
      <w:r w:rsidRPr="002D02C1">
        <w:rPr>
          <w:rFonts w:hint="eastAsia"/>
          <w:sz w:val="22"/>
          <w:u w:val="single"/>
        </w:rPr>
        <w:t>人</w:t>
      </w:r>
      <w:r w:rsidR="00924E09" w:rsidRPr="002D02C1">
        <w:rPr>
          <w:rFonts w:hint="eastAsia"/>
          <w:sz w:val="22"/>
          <w:u w:val="single"/>
        </w:rPr>
        <w:t xml:space="preserve">　</w:t>
      </w:r>
      <w:r w:rsidRPr="002D02C1">
        <w:rPr>
          <w:rFonts w:hint="eastAsia"/>
          <w:sz w:val="22"/>
          <w:u w:val="single"/>
        </w:rPr>
        <w:t>名</w:t>
      </w:r>
      <w:r w:rsidR="00924E09" w:rsidRPr="002D02C1">
        <w:rPr>
          <w:sz w:val="22"/>
          <w:u w:val="single"/>
        </w:rPr>
        <w:tab/>
      </w:r>
      <w:r w:rsidR="00924E09" w:rsidRPr="002D02C1">
        <w:rPr>
          <w:sz w:val="22"/>
          <w:u w:val="single"/>
        </w:rPr>
        <w:tab/>
      </w:r>
      <w:r w:rsidR="00924E09" w:rsidRPr="002D02C1">
        <w:rPr>
          <w:sz w:val="22"/>
          <w:u w:val="single"/>
        </w:rPr>
        <w:tab/>
      </w:r>
      <w:r w:rsidR="00924E09" w:rsidRPr="002D02C1">
        <w:rPr>
          <w:sz w:val="22"/>
          <w:u w:val="single"/>
        </w:rPr>
        <w:tab/>
      </w:r>
      <w:r w:rsidR="00924E09" w:rsidRPr="002D02C1">
        <w:rPr>
          <w:sz w:val="22"/>
          <w:u w:val="single"/>
        </w:rPr>
        <w:tab/>
      </w:r>
    </w:p>
    <w:p w:rsidR="00924E09" w:rsidRPr="002D02C1" w:rsidRDefault="00924E09" w:rsidP="00924E09">
      <w:pPr>
        <w:jc w:val="right"/>
        <w:rPr>
          <w:sz w:val="22"/>
        </w:rPr>
      </w:pPr>
    </w:p>
    <w:p w:rsidR="006C7489" w:rsidRPr="002D02C1" w:rsidRDefault="006C7489" w:rsidP="00924E09">
      <w:pPr>
        <w:jc w:val="right"/>
        <w:rPr>
          <w:sz w:val="22"/>
          <w:u w:val="single"/>
        </w:rPr>
      </w:pPr>
      <w:r w:rsidRPr="002D02C1">
        <w:rPr>
          <w:rFonts w:hint="eastAsia"/>
          <w:sz w:val="22"/>
          <w:u w:val="single"/>
        </w:rPr>
        <w:t>代表者氏名</w:t>
      </w:r>
      <w:r w:rsidR="00924E09" w:rsidRPr="002D02C1">
        <w:rPr>
          <w:rFonts w:hint="eastAsia"/>
          <w:sz w:val="22"/>
          <w:u w:val="single"/>
        </w:rPr>
        <w:t xml:space="preserve">　　</w:t>
      </w:r>
      <w:r w:rsidR="00924E09" w:rsidRPr="002D02C1">
        <w:rPr>
          <w:sz w:val="22"/>
          <w:u w:val="single"/>
        </w:rPr>
        <w:tab/>
      </w:r>
      <w:r w:rsidR="00924E09" w:rsidRPr="002D02C1">
        <w:rPr>
          <w:sz w:val="22"/>
          <w:u w:val="single"/>
        </w:rPr>
        <w:tab/>
      </w:r>
      <w:r w:rsidR="00924E09" w:rsidRPr="002D02C1">
        <w:rPr>
          <w:sz w:val="22"/>
          <w:u w:val="single"/>
        </w:rPr>
        <w:tab/>
      </w:r>
      <w:r w:rsidR="00924E09" w:rsidRPr="002D02C1">
        <w:rPr>
          <w:rFonts w:hint="eastAsia"/>
          <w:sz w:val="22"/>
          <w:u w:val="single"/>
        </w:rPr>
        <w:t xml:space="preserve">　　</w:t>
      </w:r>
      <w:r w:rsidR="00924E09" w:rsidRPr="002D02C1">
        <w:rPr>
          <w:sz w:val="22"/>
          <w:u w:val="single"/>
        </w:rPr>
        <w:tab/>
      </w:r>
    </w:p>
    <w:p w:rsidR="006665E4" w:rsidRPr="002D02C1" w:rsidRDefault="00FC0140" w:rsidP="00924E09">
      <w:pPr>
        <w:jc w:val="left"/>
        <w:rPr>
          <w:sz w:val="22"/>
          <w:u w:val="single"/>
        </w:rPr>
      </w:pPr>
      <w:r w:rsidRPr="002D02C1">
        <w:rPr>
          <w:rFonts w:ascii="ＭＳ ゴシック" w:eastAsia="ＭＳ ゴシック" w:hAnsi="ＭＳ ゴシック" w:hint="eastAsia"/>
          <w:noProof/>
          <w:sz w:val="24"/>
          <w:szCs w:val="24"/>
        </w:rPr>
        <mc:AlternateContent>
          <mc:Choice Requires="wps">
            <w:drawing>
              <wp:anchor distT="0" distB="0" distL="114300" distR="114300" simplePos="0" relativeHeight="251661312" behindDoc="0" locked="0" layoutInCell="1" allowOverlap="1" wp14:anchorId="7BEB0A78" wp14:editId="02FD8F1D">
                <wp:simplePos x="0" y="0"/>
                <wp:positionH relativeFrom="column">
                  <wp:posOffset>2382520</wp:posOffset>
                </wp:positionH>
                <wp:positionV relativeFrom="paragraph">
                  <wp:posOffset>175260</wp:posOffset>
                </wp:positionV>
                <wp:extent cx="3743325" cy="295275"/>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3743325" cy="295275"/>
                        </a:xfrm>
                        <a:prstGeom prst="rect">
                          <a:avLst/>
                        </a:prstGeom>
                        <a:noFill/>
                        <a:ln w="12700" cap="flat" cmpd="sng" algn="ctr">
                          <a:noFill/>
                          <a:prstDash val="solid"/>
                          <a:miter lim="800000"/>
                        </a:ln>
                        <a:effectLst/>
                      </wps:spPr>
                      <wps:txbx>
                        <w:txbxContent>
                          <w:p w:rsidR="00FC0140" w:rsidRPr="00FD7436" w:rsidRDefault="00FC0140" w:rsidP="00FC0140">
                            <w:pPr>
                              <w:jc w:val="center"/>
                              <w:rPr>
                                <w:sz w:val="16"/>
                                <w:szCs w:val="16"/>
                              </w:rPr>
                            </w:pPr>
                            <w:r w:rsidRPr="00FD7436">
                              <w:rPr>
                                <w:rFonts w:hint="eastAsia"/>
                                <w:sz w:val="16"/>
                                <w:szCs w:val="16"/>
                              </w:rPr>
                              <w:t>※記入に</w:t>
                            </w:r>
                            <w:r w:rsidRPr="00FD7436">
                              <w:rPr>
                                <w:sz w:val="16"/>
                                <w:szCs w:val="16"/>
                              </w:rPr>
                              <w:t>あたり、</w:t>
                            </w:r>
                            <w:r w:rsidRPr="00FD7436">
                              <w:rPr>
                                <w:rFonts w:hint="eastAsia"/>
                                <w:sz w:val="16"/>
                                <w:szCs w:val="16"/>
                              </w:rPr>
                              <w:t>原則</w:t>
                            </w:r>
                            <w:r w:rsidRPr="00FD7436">
                              <w:rPr>
                                <w:sz w:val="16"/>
                                <w:szCs w:val="16"/>
                              </w:rPr>
                              <w:t>、</w:t>
                            </w:r>
                            <w:r w:rsidRPr="00FD7436">
                              <w:rPr>
                                <w:rFonts w:hint="eastAsia"/>
                                <w:sz w:val="16"/>
                                <w:szCs w:val="16"/>
                              </w:rPr>
                              <w:t>書体</w:t>
                            </w:r>
                            <w:r w:rsidRPr="00FD7436">
                              <w:rPr>
                                <w:sz w:val="16"/>
                                <w:szCs w:val="16"/>
                              </w:rPr>
                              <w:t>は明朝体</w:t>
                            </w:r>
                            <w:r w:rsidRPr="00FD7436">
                              <w:rPr>
                                <w:rFonts w:hint="eastAsia"/>
                                <w:sz w:val="16"/>
                                <w:szCs w:val="16"/>
                              </w:rPr>
                              <w:t>で</w:t>
                            </w:r>
                            <w:r w:rsidRPr="00FD7436">
                              <w:rPr>
                                <w:sz w:val="16"/>
                                <w:szCs w:val="16"/>
                              </w:rPr>
                              <w:t>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EB0A78" id="正方形/長方形 2" o:spid="_x0000_s1027" style="position:absolute;margin-left:187.6pt;margin-top:13.8pt;width:294.7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" filled="f" stroked="f" strokeweight="1pt">
                <v:textbox>
                  <w:txbxContent>
                    <w:p w:rsidR="00FC0140" w:rsidRPr="00FD7436" w:rsidRDefault="00FC0140" w:rsidP="00FC0140">
                      <w:pPr>
                        <w:jc w:val="center"/>
                        <w:rPr>
                          <w:sz w:val="16"/>
                          <w:szCs w:val="16"/>
                        </w:rPr>
                      </w:pPr>
                      <w:r w:rsidRPr="00FD7436">
                        <w:rPr>
                          <w:rFonts w:hint="eastAsia"/>
                          <w:sz w:val="16"/>
                          <w:szCs w:val="16"/>
                        </w:rPr>
                        <w:t>※記入に</w:t>
                      </w:r>
                      <w:r w:rsidRPr="00FD7436">
                        <w:rPr>
                          <w:sz w:val="16"/>
                          <w:szCs w:val="16"/>
                        </w:rPr>
                        <w:t>あたり、</w:t>
                      </w:r>
                      <w:r w:rsidRPr="00FD7436">
                        <w:rPr>
                          <w:rFonts w:hint="eastAsia"/>
                          <w:sz w:val="16"/>
                          <w:szCs w:val="16"/>
                        </w:rPr>
                        <w:t>原則</w:t>
                      </w:r>
                      <w:r w:rsidRPr="00FD7436">
                        <w:rPr>
                          <w:sz w:val="16"/>
                          <w:szCs w:val="16"/>
                        </w:rPr>
                        <w:t>、</w:t>
                      </w:r>
                      <w:r w:rsidRPr="00FD7436">
                        <w:rPr>
                          <w:rFonts w:hint="eastAsia"/>
                          <w:sz w:val="16"/>
                          <w:szCs w:val="16"/>
                        </w:rPr>
                        <w:t>書体</w:t>
                      </w:r>
                      <w:r w:rsidRPr="00FD7436">
                        <w:rPr>
                          <w:sz w:val="16"/>
                          <w:szCs w:val="16"/>
                        </w:rPr>
                        <w:t>は明朝体</w:t>
                      </w:r>
                      <w:r w:rsidRPr="00FD7436">
                        <w:rPr>
                          <w:rFonts w:hint="eastAsia"/>
                          <w:sz w:val="16"/>
                          <w:szCs w:val="16"/>
                        </w:rPr>
                        <w:t>で</w:t>
                      </w:r>
                      <w:r w:rsidRPr="00FD7436">
                        <w:rPr>
                          <w:sz w:val="16"/>
                          <w:szCs w:val="16"/>
                        </w:rPr>
                        <w:t>お願いします。</w:t>
                      </w:r>
                    </w:p>
                  </w:txbxContent>
                </v:textbox>
              </v:rect>
            </w:pict>
          </mc:Fallback>
        </mc:AlternateContent>
      </w:r>
    </w:p>
    <w:p w:rsidR="006D502D" w:rsidRPr="002D02C1" w:rsidRDefault="00AC4C48" w:rsidP="00924E09">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w:t>
      </w:r>
      <w:r w:rsidR="00AF042A" w:rsidRPr="002D02C1">
        <w:rPr>
          <w:rFonts w:ascii="ＭＳ ゴシック" w:eastAsia="ＭＳ ゴシック" w:hAnsi="ＭＳ ゴシック" w:hint="eastAsia"/>
          <w:sz w:val="22"/>
        </w:rPr>
        <w:t>ア</w:t>
      </w:r>
      <w:r w:rsidRPr="002D02C1">
        <w:rPr>
          <w:rFonts w:ascii="ＭＳ ゴシック" w:eastAsia="ＭＳ ゴシック" w:hAnsi="ＭＳ ゴシック" w:hint="eastAsia"/>
          <w:sz w:val="22"/>
        </w:rPr>
        <w:t>）</w:t>
      </w:r>
      <w:r w:rsidR="00ED2679" w:rsidRPr="002D02C1">
        <w:rPr>
          <w:rFonts w:ascii="ＭＳ ゴシック" w:eastAsia="ＭＳ ゴシック" w:hAnsi="ＭＳ ゴシック" w:hint="eastAsia"/>
          <w:sz w:val="22"/>
        </w:rPr>
        <w:t xml:space="preserve">　</w:t>
      </w:r>
      <w:r w:rsidR="00553DFD" w:rsidRPr="002D02C1">
        <w:rPr>
          <w:rFonts w:ascii="ＭＳ ゴシック" w:eastAsia="ＭＳ ゴシック" w:hAnsi="ＭＳ ゴシック" w:hint="eastAsia"/>
          <w:sz w:val="22"/>
        </w:rPr>
        <w:t>増床</w:t>
      </w:r>
      <w:r w:rsidR="00741B07" w:rsidRPr="002D02C1">
        <w:rPr>
          <w:rFonts w:ascii="ＭＳ ゴシック" w:eastAsia="ＭＳ ゴシック" w:hAnsi="ＭＳ ゴシック" w:hint="eastAsia"/>
          <w:sz w:val="22"/>
        </w:rPr>
        <w:t>しようとする施設の概要</w:t>
      </w:r>
    </w:p>
    <w:tbl>
      <w:tblPr>
        <w:tblStyle w:val="a8"/>
        <w:tblW w:w="8931" w:type="dxa"/>
        <w:tblInd w:w="-147" w:type="dxa"/>
        <w:tblLook w:val="04A0" w:firstRow="1" w:lastRow="0" w:firstColumn="1" w:lastColumn="0" w:noHBand="0" w:noVBand="1"/>
      </w:tblPr>
      <w:tblGrid>
        <w:gridCol w:w="1276"/>
        <w:gridCol w:w="2410"/>
        <w:gridCol w:w="5245"/>
      </w:tblGrid>
      <w:tr w:rsidR="00553DFD" w:rsidRPr="002D02C1" w:rsidTr="00553DFD">
        <w:trPr>
          <w:trHeight w:val="464"/>
        </w:trPr>
        <w:tc>
          <w:tcPr>
            <w:tcW w:w="3686" w:type="dxa"/>
            <w:gridSpan w:val="2"/>
            <w:vAlign w:val="center"/>
          </w:tcPr>
          <w:p w:rsidR="00553DFD" w:rsidRPr="002D02C1" w:rsidRDefault="00553DFD" w:rsidP="00924E09">
            <w:pPr>
              <w:jc w:val="left"/>
              <w:rPr>
                <w:sz w:val="22"/>
              </w:rPr>
            </w:pPr>
          </w:p>
        </w:tc>
        <w:tc>
          <w:tcPr>
            <w:tcW w:w="5245" w:type="dxa"/>
            <w:vAlign w:val="center"/>
          </w:tcPr>
          <w:p w:rsidR="00553DFD" w:rsidRPr="002D02C1" w:rsidRDefault="00553DFD" w:rsidP="006665E4">
            <w:pPr>
              <w:jc w:val="center"/>
              <w:rPr>
                <w:rFonts w:ascii="ＭＳ ゴシック" w:eastAsia="ＭＳ ゴシック" w:hAnsi="ＭＳ ゴシック"/>
                <w:b/>
                <w:sz w:val="22"/>
              </w:rPr>
            </w:pPr>
            <w:r w:rsidRPr="002D02C1">
              <w:rPr>
                <w:rFonts w:ascii="ＭＳ ゴシック" w:eastAsia="ＭＳ ゴシック" w:hAnsi="ＭＳ ゴシック" w:hint="eastAsia"/>
                <w:b/>
                <w:sz w:val="22"/>
              </w:rPr>
              <w:t>特別養護老人ホーム</w:t>
            </w:r>
          </w:p>
        </w:tc>
      </w:tr>
      <w:tr w:rsidR="00553DFD" w:rsidRPr="002D02C1" w:rsidTr="00553DFD">
        <w:trPr>
          <w:trHeight w:val="464"/>
        </w:trPr>
        <w:tc>
          <w:tcPr>
            <w:tcW w:w="3686" w:type="dxa"/>
            <w:gridSpan w:val="2"/>
            <w:vAlign w:val="center"/>
          </w:tcPr>
          <w:p w:rsidR="00553DFD" w:rsidRPr="002D02C1" w:rsidRDefault="00553DFD" w:rsidP="00924E09">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施設名</w:t>
            </w:r>
          </w:p>
        </w:tc>
        <w:tc>
          <w:tcPr>
            <w:tcW w:w="5245" w:type="dxa"/>
            <w:vAlign w:val="center"/>
          </w:tcPr>
          <w:p w:rsidR="00553DFD" w:rsidRPr="002D02C1" w:rsidRDefault="00553DFD" w:rsidP="00924E09">
            <w:pPr>
              <w:jc w:val="left"/>
              <w:rPr>
                <w:sz w:val="22"/>
              </w:rPr>
            </w:pPr>
          </w:p>
        </w:tc>
      </w:tr>
      <w:tr w:rsidR="00553DFD" w:rsidRPr="002D02C1" w:rsidTr="00553DFD">
        <w:trPr>
          <w:trHeight w:val="464"/>
        </w:trPr>
        <w:tc>
          <w:tcPr>
            <w:tcW w:w="3686" w:type="dxa"/>
            <w:gridSpan w:val="2"/>
            <w:vAlign w:val="center"/>
          </w:tcPr>
          <w:p w:rsidR="00553DFD" w:rsidRPr="002D02C1" w:rsidRDefault="00553DFD" w:rsidP="00924E09">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事業所番号</w:t>
            </w:r>
          </w:p>
        </w:tc>
        <w:tc>
          <w:tcPr>
            <w:tcW w:w="5245" w:type="dxa"/>
            <w:vAlign w:val="center"/>
          </w:tcPr>
          <w:p w:rsidR="00553DFD" w:rsidRPr="002D02C1" w:rsidRDefault="00553DFD" w:rsidP="00924E09">
            <w:pPr>
              <w:jc w:val="left"/>
              <w:rPr>
                <w:sz w:val="22"/>
              </w:rPr>
            </w:pPr>
          </w:p>
        </w:tc>
      </w:tr>
      <w:tr w:rsidR="00553DFD" w:rsidRPr="002D02C1" w:rsidTr="00553DFD">
        <w:trPr>
          <w:trHeight w:val="464"/>
        </w:trPr>
        <w:tc>
          <w:tcPr>
            <w:tcW w:w="3686" w:type="dxa"/>
            <w:gridSpan w:val="2"/>
            <w:vAlign w:val="center"/>
          </w:tcPr>
          <w:p w:rsidR="00553DFD" w:rsidRPr="002D02C1" w:rsidRDefault="00553DFD" w:rsidP="00924E09">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施設所在地</w:t>
            </w:r>
          </w:p>
        </w:tc>
        <w:tc>
          <w:tcPr>
            <w:tcW w:w="5245" w:type="dxa"/>
            <w:vAlign w:val="center"/>
          </w:tcPr>
          <w:p w:rsidR="00553DFD" w:rsidRPr="002D02C1" w:rsidRDefault="00553DFD" w:rsidP="00924E09">
            <w:pPr>
              <w:jc w:val="left"/>
              <w:rPr>
                <w:sz w:val="22"/>
              </w:rPr>
            </w:pPr>
            <w:r w:rsidRPr="002D02C1">
              <w:rPr>
                <w:rFonts w:hint="eastAsia"/>
                <w:sz w:val="22"/>
              </w:rPr>
              <w:t>川崎市　　　　区</w:t>
            </w:r>
          </w:p>
        </w:tc>
      </w:tr>
      <w:tr w:rsidR="00553DFD" w:rsidRPr="002D02C1" w:rsidTr="00553DFD">
        <w:trPr>
          <w:trHeight w:val="420"/>
        </w:trPr>
        <w:tc>
          <w:tcPr>
            <w:tcW w:w="3686" w:type="dxa"/>
            <w:gridSpan w:val="2"/>
            <w:vAlign w:val="center"/>
          </w:tcPr>
          <w:p w:rsidR="00553DFD" w:rsidRPr="002D02C1" w:rsidRDefault="00553DFD" w:rsidP="00924E09">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開設年月日</w:t>
            </w:r>
          </w:p>
        </w:tc>
        <w:tc>
          <w:tcPr>
            <w:tcW w:w="5245" w:type="dxa"/>
            <w:vAlign w:val="center"/>
          </w:tcPr>
          <w:p w:rsidR="00553DFD" w:rsidRPr="002D02C1" w:rsidRDefault="00553DFD" w:rsidP="00553DFD">
            <w:pPr>
              <w:ind w:firstLineChars="400" w:firstLine="880"/>
              <w:jc w:val="left"/>
              <w:rPr>
                <w:sz w:val="22"/>
              </w:rPr>
            </w:pPr>
            <w:r w:rsidRPr="002D02C1">
              <w:rPr>
                <w:rFonts w:hint="eastAsia"/>
                <w:sz w:val="22"/>
              </w:rPr>
              <w:t xml:space="preserve">　　年　</w:t>
            </w:r>
            <w:r w:rsidR="000D4E00" w:rsidRPr="002D02C1">
              <w:rPr>
                <w:rFonts w:hint="eastAsia"/>
                <w:sz w:val="22"/>
              </w:rPr>
              <w:t xml:space="preserve">　</w:t>
            </w:r>
            <w:r w:rsidRPr="002D02C1">
              <w:rPr>
                <w:rFonts w:hint="eastAsia"/>
                <w:sz w:val="22"/>
              </w:rPr>
              <w:t xml:space="preserve">　月　</w:t>
            </w:r>
            <w:r w:rsidR="000D4E00" w:rsidRPr="002D02C1">
              <w:rPr>
                <w:rFonts w:hint="eastAsia"/>
                <w:sz w:val="22"/>
              </w:rPr>
              <w:t xml:space="preserve">　</w:t>
            </w:r>
            <w:r w:rsidRPr="002D02C1">
              <w:rPr>
                <w:rFonts w:hint="eastAsia"/>
                <w:sz w:val="22"/>
              </w:rPr>
              <w:t xml:space="preserve">　日</w:t>
            </w:r>
          </w:p>
        </w:tc>
      </w:tr>
      <w:tr w:rsidR="00553DFD" w:rsidRPr="002D02C1" w:rsidTr="0057363D">
        <w:trPr>
          <w:trHeight w:val="850"/>
        </w:trPr>
        <w:tc>
          <w:tcPr>
            <w:tcW w:w="1276" w:type="dxa"/>
            <w:vMerge w:val="restart"/>
            <w:vAlign w:val="center"/>
          </w:tcPr>
          <w:p w:rsidR="00553DFD" w:rsidRPr="002D02C1" w:rsidRDefault="00553DFD" w:rsidP="00924E09">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現定員数</w:t>
            </w:r>
          </w:p>
        </w:tc>
        <w:tc>
          <w:tcPr>
            <w:tcW w:w="2410" w:type="dxa"/>
            <w:vAlign w:val="center"/>
          </w:tcPr>
          <w:p w:rsidR="00553DFD" w:rsidRPr="002D02C1" w:rsidRDefault="00553DFD" w:rsidP="00ED2679">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従来型</w:t>
            </w:r>
          </w:p>
        </w:tc>
        <w:tc>
          <w:tcPr>
            <w:tcW w:w="5245" w:type="dxa"/>
            <w:vAlign w:val="center"/>
          </w:tcPr>
          <w:p w:rsidR="00553DFD" w:rsidRPr="002D02C1" w:rsidRDefault="00553DFD" w:rsidP="002D0431">
            <w:pPr>
              <w:jc w:val="right"/>
              <w:rPr>
                <w:noProof/>
                <w:sz w:val="22"/>
              </w:rPr>
            </w:pPr>
            <w:r w:rsidRPr="002D02C1">
              <w:rPr>
                <w:rFonts w:hint="eastAsia"/>
                <w:noProof/>
                <w:sz w:val="22"/>
              </w:rPr>
              <w:t xml:space="preserve">　　　　　　　　　床</w:t>
            </w:r>
          </w:p>
          <w:p w:rsidR="00553DFD" w:rsidRPr="0057363D" w:rsidRDefault="0057363D" w:rsidP="002D0431">
            <w:pPr>
              <w:jc w:val="right"/>
              <w:rPr>
                <w:noProof/>
                <w:sz w:val="17"/>
                <w:szCs w:val="17"/>
              </w:rPr>
            </w:pPr>
            <w:r w:rsidRPr="0057363D">
              <w:rPr>
                <w:rFonts w:hint="eastAsia"/>
                <w:sz w:val="17"/>
                <w:szCs w:val="17"/>
              </w:rPr>
              <w:t xml:space="preserve">（　人部屋×　部屋）（　人部屋×　部屋）（　人部屋×　</w:t>
            </w:r>
            <w:r w:rsidR="00553DFD" w:rsidRPr="0057363D">
              <w:rPr>
                <w:rFonts w:hint="eastAsia"/>
                <w:sz w:val="17"/>
                <w:szCs w:val="17"/>
              </w:rPr>
              <w:t>部屋）</w:t>
            </w:r>
          </w:p>
        </w:tc>
      </w:tr>
      <w:tr w:rsidR="00553DFD" w:rsidRPr="002D02C1" w:rsidTr="0057363D">
        <w:trPr>
          <w:trHeight w:val="850"/>
        </w:trPr>
        <w:tc>
          <w:tcPr>
            <w:tcW w:w="1276" w:type="dxa"/>
            <w:vMerge/>
            <w:vAlign w:val="center"/>
          </w:tcPr>
          <w:p w:rsidR="00553DFD" w:rsidRPr="002D02C1" w:rsidRDefault="00553DFD" w:rsidP="00924E09">
            <w:pPr>
              <w:jc w:val="left"/>
              <w:rPr>
                <w:rFonts w:ascii="ＭＳ ゴシック" w:eastAsia="ＭＳ ゴシック" w:hAnsi="ＭＳ ゴシック"/>
                <w:sz w:val="22"/>
              </w:rPr>
            </w:pPr>
          </w:p>
        </w:tc>
        <w:tc>
          <w:tcPr>
            <w:tcW w:w="2410" w:type="dxa"/>
            <w:vAlign w:val="center"/>
          </w:tcPr>
          <w:p w:rsidR="00553DFD" w:rsidRPr="002D02C1" w:rsidRDefault="00553DFD" w:rsidP="00ED2679">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ユニット型</w:t>
            </w:r>
          </w:p>
          <w:p w:rsidR="00553DFD" w:rsidRPr="002D02C1" w:rsidRDefault="00553DFD" w:rsidP="00ED2679">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（ﾕﾆｯﾄ数）</w:t>
            </w:r>
          </w:p>
        </w:tc>
        <w:tc>
          <w:tcPr>
            <w:tcW w:w="5245" w:type="dxa"/>
            <w:vAlign w:val="center"/>
          </w:tcPr>
          <w:p w:rsidR="00553DFD" w:rsidRPr="002D02C1" w:rsidRDefault="00553DFD" w:rsidP="002D0431">
            <w:pPr>
              <w:jc w:val="right"/>
              <w:rPr>
                <w:noProof/>
                <w:sz w:val="22"/>
              </w:rPr>
            </w:pPr>
            <w:r w:rsidRPr="002D02C1">
              <w:rPr>
                <w:rFonts w:hint="eastAsia"/>
                <w:noProof/>
                <w:sz w:val="22"/>
              </w:rPr>
              <w:t>床</w:t>
            </w:r>
          </w:p>
          <w:p w:rsidR="00553DFD" w:rsidRPr="002D02C1" w:rsidRDefault="00553DFD" w:rsidP="002D0431">
            <w:pPr>
              <w:jc w:val="right"/>
              <w:rPr>
                <w:noProof/>
                <w:sz w:val="22"/>
              </w:rPr>
            </w:pPr>
            <w:r w:rsidRPr="002D02C1">
              <w:rPr>
                <w:rFonts w:hint="eastAsia"/>
                <w:sz w:val="22"/>
              </w:rPr>
              <w:t>（　　　　ﾕﾆｯﾄ）</w:t>
            </w:r>
          </w:p>
        </w:tc>
      </w:tr>
      <w:tr w:rsidR="00553DFD" w:rsidRPr="002D02C1" w:rsidTr="0057363D">
        <w:trPr>
          <w:trHeight w:val="850"/>
        </w:trPr>
        <w:tc>
          <w:tcPr>
            <w:tcW w:w="1276" w:type="dxa"/>
            <w:vMerge w:val="restart"/>
            <w:vAlign w:val="center"/>
          </w:tcPr>
          <w:p w:rsidR="001D51E8" w:rsidRPr="002D02C1" w:rsidRDefault="00553DFD" w:rsidP="000D4E00">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希望</w:t>
            </w:r>
          </w:p>
          <w:p w:rsidR="00553DFD" w:rsidRPr="002D02C1" w:rsidRDefault="000D4E00" w:rsidP="000D4E00">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増床</w:t>
            </w:r>
            <w:r w:rsidR="00553DFD" w:rsidRPr="002D02C1">
              <w:rPr>
                <w:rFonts w:ascii="ＭＳ ゴシック" w:eastAsia="ＭＳ ゴシック" w:hAnsi="ＭＳ ゴシック" w:hint="eastAsia"/>
                <w:b/>
                <w:sz w:val="22"/>
              </w:rPr>
              <w:t>数</w:t>
            </w:r>
          </w:p>
        </w:tc>
        <w:tc>
          <w:tcPr>
            <w:tcW w:w="2410" w:type="dxa"/>
            <w:vAlign w:val="center"/>
          </w:tcPr>
          <w:p w:rsidR="00553DFD" w:rsidRPr="002D02C1" w:rsidRDefault="00553DFD" w:rsidP="00553DFD">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従来型</w:t>
            </w:r>
          </w:p>
        </w:tc>
        <w:tc>
          <w:tcPr>
            <w:tcW w:w="5245" w:type="dxa"/>
            <w:vAlign w:val="center"/>
          </w:tcPr>
          <w:p w:rsidR="00553DFD" w:rsidRPr="002D02C1" w:rsidRDefault="00553DFD" w:rsidP="00553DFD">
            <w:pPr>
              <w:jc w:val="right"/>
              <w:rPr>
                <w:sz w:val="22"/>
              </w:rPr>
            </w:pPr>
            <w:r w:rsidRPr="002D02C1">
              <w:rPr>
                <w:rFonts w:hint="eastAsia"/>
                <w:sz w:val="22"/>
              </w:rPr>
              <w:t>床</w:t>
            </w:r>
          </w:p>
          <w:p w:rsidR="00553DFD" w:rsidRPr="002D02C1" w:rsidRDefault="0057363D" w:rsidP="00553DFD">
            <w:pPr>
              <w:jc w:val="right"/>
              <w:rPr>
                <w:sz w:val="22"/>
              </w:rPr>
            </w:pPr>
            <w:r w:rsidRPr="0057363D">
              <w:rPr>
                <w:rFonts w:hint="eastAsia"/>
                <w:sz w:val="17"/>
                <w:szCs w:val="17"/>
              </w:rPr>
              <w:t>（　人部屋×　部屋）（　人部屋×　部屋）（　人部屋×　部屋）</w:t>
            </w:r>
          </w:p>
        </w:tc>
      </w:tr>
      <w:tr w:rsidR="00553DFD" w:rsidRPr="002D02C1" w:rsidTr="0057363D">
        <w:trPr>
          <w:trHeight w:val="850"/>
        </w:trPr>
        <w:tc>
          <w:tcPr>
            <w:tcW w:w="1276" w:type="dxa"/>
            <w:vMerge/>
            <w:vAlign w:val="center"/>
          </w:tcPr>
          <w:p w:rsidR="00553DFD" w:rsidRPr="002D02C1" w:rsidRDefault="00553DFD" w:rsidP="00553DFD">
            <w:pPr>
              <w:jc w:val="left"/>
              <w:rPr>
                <w:rFonts w:ascii="ＭＳ ゴシック" w:eastAsia="ＭＳ ゴシック" w:hAnsi="ＭＳ ゴシック"/>
                <w:sz w:val="22"/>
              </w:rPr>
            </w:pPr>
          </w:p>
        </w:tc>
        <w:tc>
          <w:tcPr>
            <w:tcW w:w="2410" w:type="dxa"/>
            <w:vAlign w:val="center"/>
          </w:tcPr>
          <w:p w:rsidR="00553DFD" w:rsidRPr="002D02C1" w:rsidRDefault="00553DFD" w:rsidP="00553DFD">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ユニット型</w:t>
            </w:r>
          </w:p>
          <w:p w:rsidR="00553DFD" w:rsidRPr="002D02C1" w:rsidRDefault="00553DFD" w:rsidP="00553DFD">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（ﾕﾆｯﾄ数）</w:t>
            </w:r>
          </w:p>
        </w:tc>
        <w:tc>
          <w:tcPr>
            <w:tcW w:w="5245" w:type="dxa"/>
            <w:vAlign w:val="center"/>
          </w:tcPr>
          <w:p w:rsidR="00553DFD" w:rsidRPr="002D02C1" w:rsidRDefault="00553DFD" w:rsidP="00553DFD">
            <w:pPr>
              <w:jc w:val="right"/>
              <w:rPr>
                <w:sz w:val="22"/>
              </w:rPr>
            </w:pPr>
            <w:r w:rsidRPr="002D02C1">
              <w:rPr>
                <w:rFonts w:hint="eastAsia"/>
                <w:sz w:val="22"/>
              </w:rPr>
              <w:t>床</w:t>
            </w:r>
          </w:p>
          <w:p w:rsidR="00553DFD" w:rsidRPr="002D02C1" w:rsidRDefault="00553DFD" w:rsidP="00553DFD">
            <w:pPr>
              <w:jc w:val="right"/>
              <w:rPr>
                <w:sz w:val="22"/>
              </w:rPr>
            </w:pPr>
            <w:r w:rsidRPr="002D02C1">
              <w:rPr>
                <w:rFonts w:hint="eastAsia"/>
                <w:sz w:val="22"/>
              </w:rPr>
              <w:t>（　　　　ﾕﾆｯﾄ）</w:t>
            </w:r>
          </w:p>
        </w:tc>
      </w:tr>
      <w:tr w:rsidR="00553DFD" w:rsidRPr="002D02C1" w:rsidTr="0057363D">
        <w:trPr>
          <w:trHeight w:val="850"/>
        </w:trPr>
        <w:tc>
          <w:tcPr>
            <w:tcW w:w="1276" w:type="dxa"/>
            <w:vMerge w:val="restart"/>
            <w:vAlign w:val="center"/>
          </w:tcPr>
          <w:p w:rsidR="00553DFD" w:rsidRPr="002D02C1" w:rsidRDefault="00EA77C7" w:rsidP="00553DFD">
            <w:pPr>
              <w:jc w:val="left"/>
              <w:rPr>
                <w:rFonts w:ascii="ＭＳ ゴシック" w:eastAsia="ＭＳ ゴシック" w:hAnsi="ＭＳ ゴシック"/>
                <w:b/>
                <w:sz w:val="22"/>
              </w:rPr>
            </w:pPr>
            <w:r w:rsidRPr="002D02C1">
              <w:rPr>
                <w:rFonts w:ascii="ＭＳ ゴシック" w:eastAsia="ＭＳ ゴシック" w:hAnsi="ＭＳ ゴシック" w:hint="eastAsia"/>
                <w:b/>
                <w:sz w:val="22"/>
              </w:rPr>
              <w:t>増床</w:t>
            </w:r>
            <w:r w:rsidR="00553DFD" w:rsidRPr="002D02C1">
              <w:rPr>
                <w:rFonts w:ascii="ＭＳ ゴシック" w:eastAsia="ＭＳ ゴシック" w:hAnsi="ＭＳ ゴシック" w:hint="eastAsia"/>
                <w:b/>
                <w:sz w:val="22"/>
              </w:rPr>
              <w:t>後の定員数</w:t>
            </w:r>
          </w:p>
        </w:tc>
        <w:tc>
          <w:tcPr>
            <w:tcW w:w="2410" w:type="dxa"/>
            <w:vAlign w:val="center"/>
          </w:tcPr>
          <w:p w:rsidR="00553DFD" w:rsidRPr="002D02C1" w:rsidRDefault="00553DFD" w:rsidP="00553DFD">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従来型</w:t>
            </w:r>
          </w:p>
        </w:tc>
        <w:tc>
          <w:tcPr>
            <w:tcW w:w="5245" w:type="dxa"/>
            <w:vAlign w:val="center"/>
          </w:tcPr>
          <w:p w:rsidR="00553DFD" w:rsidRPr="002D02C1" w:rsidRDefault="00553DFD" w:rsidP="00553DFD">
            <w:pPr>
              <w:jc w:val="right"/>
              <w:rPr>
                <w:sz w:val="22"/>
              </w:rPr>
            </w:pPr>
            <w:r w:rsidRPr="002D02C1">
              <w:rPr>
                <w:rFonts w:hint="eastAsia"/>
                <w:sz w:val="22"/>
              </w:rPr>
              <w:t xml:space="preserve">　　　　　　　　　床</w:t>
            </w:r>
          </w:p>
          <w:p w:rsidR="00553DFD" w:rsidRPr="002D02C1" w:rsidRDefault="0057363D" w:rsidP="00553DFD">
            <w:pPr>
              <w:jc w:val="right"/>
              <w:rPr>
                <w:sz w:val="22"/>
              </w:rPr>
            </w:pPr>
            <w:r w:rsidRPr="0057363D">
              <w:rPr>
                <w:rFonts w:hint="eastAsia"/>
                <w:sz w:val="17"/>
                <w:szCs w:val="17"/>
              </w:rPr>
              <w:t>（　人部屋×　部屋）（　人部屋×　部屋）（　人部屋×　部屋）</w:t>
            </w:r>
          </w:p>
        </w:tc>
      </w:tr>
      <w:tr w:rsidR="00553DFD" w:rsidRPr="002D02C1" w:rsidTr="0057363D">
        <w:trPr>
          <w:trHeight w:val="850"/>
        </w:trPr>
        <w:tc>
          <w:tcPr>
            <w:tcW w:w="1276" w:type="dxa"/>
            <w:vMerge/>
            <w:vAlign w:val="center"/>
          </w:tcPr>
          <w:p w:rsidR="00553DFD" w:rsidRPr="002D02C1" w:rsidRDefault="00553DFD" w:rsidP="00553DFD">
            <w:pPr>
              <w:jc w:val="left"/>
              <w:rPr>
                <w:rFonts w:ascii="ＭＳ ゴシック" w:eastAsia="ＭＳ ゴシック" w:hAnsi="ＭＳ ゴシック"/>
                <w:sz w:val="22"/>
              </w:rPr>
            </w:pPr>
          </w:p>
        </w:tc>
        <w:tc>
          <w:tcPr>
            <w:tcW w:w="2410" w:type="dxa"/>
            <w:vAlign w:val="center"/>
          </w:tcPr>
          <w:p w:rsidR="00553DFD" w:rsidRPr="002D02C1" w:rsidRDefault="00553DFD" w:rsidP="00553DFD">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ユニット型</w:t>
            </w:r>
          </w:p>
          <w:p w:rsidR="00553DFD" w:rsidRPr="002D02C1" w:rsidRDefault="00553DFD" w:rsidP="00553DFD">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（ﾕﾆｯﾄ数）</w:t>
            </w:r>
          </w:p>
        </w:tc>
        <w:tc>
          <w:tcPr>
            <w:tcW w:w="5245" w:type="dxa"/>
            <w:vAlign w:val="center"/>
          </w:tcPr>
          <w:p w:rsidR="00553DFD" w:rsidRPr="002D02C1" w:rsidRDefault="00553DFD" w:rsidP="00553DFD">
            <w:pPr>
              <w:jc w:val="left"/>
              <w:rPr>
                <w:sz w:val="22"/>
              </w:rPr>
            </w:pPr>
            <w:r w:rsidRPr="002D02C1">
              <w:rPr>
                <w:rFonts w:hint="eastAsia"/>
                <w:sz w:val="22"/>
              </w:rPr>
              <w:t xml:space="preserve">　　　　</w:t>
            </w:r>
            <w:r w:rsidR="00EA77C7" w:rsidRPr="002D02C1">
              <w:rPr>
                <w:rFonts w:hint="eastAsia"/>
                <w:sz w:val="22"/>
              </w:rPr>
              <w:t xml:space="preserve">　　　　　　　　　　</w:t>
            </w:r>
            <w:r w:rsidRPr="002D02C1">
              <w:rPr>
                <w:rFonts w:hint="eastAsia"/>
                <w:sz w:val="22"/>
              </w:rPr>
              <w:t xml:space="preserve">　　　　　　　</w:t>
            </w:r>
            <w:r w:rsidR="00EA77C7" w:rsidRPr="002D02C1">
              <w:rPr>
                <w:rFonts w:hint="eastAsia"/>
                <w:sz w:val="22"/>
              </w:rPr>
              <w:t xml:space="preserve"> </w:t>
            </w:r>
            <w:r w:rsidRPr="002D02C1">
              <w:rPr>
                <w:rFonts w:hint="eastAsia"/>
                <w:sz w:val="22"/>
              </w:rPr>
              <w:t>床</w:t>
            </w:r>
          </w:p>
          <w:p w:rsidR="00553DFD" w:rsidRPr="002D02C1" w:rsidRDefault="00553DFD" w:rsidP="00EA77C7">
            <w:pPr>
              <w:ind w:firstLineChars="1550" w:firstLine="3410"/>
              <w:jc w:val="left"/>
              <w:rPr>
                <w:sz w:val="22"/>
              </w:rPr>
            </w:pPr>
            <w:r w:rsidRPr="002D02C1">
              <w:rPr>
                <w:rFonts w:hint="eastAsia"/>
                <w:sz w:val="22"/>
              </w:rPr>
              <w:t>（　　　ﾕﾆｯﾄ）</w:t>
            </w:r>
          </w:p>
        </w:tc>
      </w:tr>
      <w:tr w:rsidR="00553DFD" w:rsidRPr="002D02C1" w:rsidTr="00553DFD">
        <w:trPr>
          <w:trHeight w:val="464"/>
        </w:trPr>
        <w:tc>
          <w:tcPr>
            <w:tcW w:w="3686" w:type="dxa"/>
            <w:gridSpan w:val="2"/>
            <w:vAlign w:val="center"/>
          </w:tcPr>
          <w:p w:rsidR="00553DFD" w:rsidRPr="002D02C1" w:rsidRDefault="00286155" w:rsidP="00553DFD">
            <w:pPr>
              <w:jc w:val="center"/>
              <w:rPr>
                <w:rFonts w:ascii="ＭＳ ゴシック" w:eastAsia="ＭＳ ゴシック" w:hAnsi="ＭＳ ゴシック"/>
                <w:sz w:val="22"/>
              </w:rPr>
            </w:pPr>
            <w:r w:rsidRPr="002D02C1">
              <w:rPr>
                <w:rFonts w:ascii="ＭＳ ゴシック" w:eastAsia="ＭＳ ゴシック" w:hAnsi="ＭＳ ゴシック" w:hint="eastAsia"/>
                <w:sz w:val="22"/>
              </w:rPr>
              <w:t>増床</w:t>
            </w:r>
            <w:r w:rsidR="00553DFD" w:rsidRPr="002D02C1">
              <w:rPr>
                <w:rFonts w:ascii="ＭＳ ゴシック" w:eastAsia="ＭＳ ゴシック" w:hAnsi="ＭＳ ゴシック" w:hint="eastAsia"/>
                <w:sz w:val="22"/>
              </w:rPr>
              <w:t>予定年月日</w:t>
            </w:r>
          </w:p>
        </w:tc>
        <w:tc>
          <w:tcPr>
            <w:tcW w:w="5245" w:type="dxa"/>
            <w:vAlign w:val="center"/>
          </w:tcPr>
          <w:p w:rsidR="00553DFD" w:rsidRPr="002D02C1" w:rsidRDefault="00553DFD" w:rsidP="00553DFD">
            <w:pPr>
              <w:jc w:val="left"/>
              <w:rPr>
                <w:sz w:val="22"/>
              </w:rPr>
            </w:pPr>
            <w:r w:rsidRPr="002D02C1">
              <w:rPr>
                <w:rFonts w:hint="eastAsia"/>
                <w:sz w:val="22"/>
              </w:rPr>
              <w:t xml:space="preserve">令和　</w:t>
            </w:r>
            <w:r w:rsidR="00286155" w:rsidRPr="002D02C1">
              <w:rPr>
                <w:rFonts w:hint="eastAsia"/>
                <w:sz w:val="22"/>
              </w:rPr>
              <w:t xml:space="preserve">　</w:t>
            </w:r>
            <w:r w:rsidRPr="002D02C1">
              <w:rPr>
                <w:rFonts w:hint="eastAsia"/>
                <w:sz w:val="22"/>
              </w:rPr>
              <w:t xml:space="preserve">　年　</w:t>
            </w:r>
            <w:r w:rsidR="00286155" w:rsidRPr="002D02C1">
              <w:rPr>
                <w:rFonts w:hint="eastAsia"/>
                <w:sz w:val="22"/>
              </w:rPr>
              <w:t xml:space="preserve">　</w:t>
            </w:r>
            <w:r w:rsidRPr="002D02C1">
              <w:rPr>
                <w:rFonts w:hint="eastAsia"/>
                <w:sz w:val="22"/>
              </w:rPr>
              <w:t xml:space="preserve">　月　</w:t>
            </w:r>
            <w:r w:rsidR="00286155" w:rsidRPr="002D02C1">
              <w:rPr>
                <w:rFonts w:hint="eastAsia"/>
                <w:sz w:val="22"/>
              </w:rPr>
              <w:t xml:space="preserve">　</w:t>
            </w:r>
            <w:r w:rsidRPr="002D02C1">
              <w:rPr>
                <w:rFonts w:hint="eastAsia"/>
                <w:sz w:val="22"/>
              </w:rPr>
              <w:t xml:space="preserve">　日</w:t>
            </w:r>
          </w:p>
        </w:tc>
      </w:tr>
    </w:tbl>
    <w:p w:rsidR="00AB13A3" w:rsidRPr="002D02C1" w:rsidRDefault="00AB13A3" w:rsidP="00AB13A3">
      <w:pPr>
        <w:jc w:val="right"/>
        <w:rPr>
          <w:sz w:val="22"/>
        </w:rPr>
      </w:pPr>
    </w:p>
    <w:p w:rsidR="00AB13A3" w:rsidRPr="002D02C1" w:rsidRDefault="00AB13A3" w:rsidP="00AB13A3">
      <w:pPr>
        <w:jc w:val="right"/>
        <w:rPr>
          <w:sz w:val="22"/>
          <w:u w:val="single"/>
        </w:rPr>
      </w:pPr>
      <w:r w:rsidRPr="002D02C1">
        <w:rPr>
          <w:rFonts w:hint="eastAsia"/>
          <w:sz w:val="22"/>
          <w:u w:val="single"/>
        </w:rPr>
        <w:t>担当者　氏名</w:t>
      </w:r>
      <w:r w:rsidRPr="002D02C1">
        <w:rPr>
          <w:rFonts w:ascii="ＭＳ 明朝" w:hAnsi="ＭＳ 明朝"/>
          <w:sz w:val="22"/>
          <w:u w:val="single"/>
        </w:rPr>
        <w:tab/>
      </w:r>
      <w:r w:rsidRPr="002D02C1">
        <w:rPr>
          <w:rFonts w:ascii="ＭＳ 明朝" w:hAnsi="ＭＳ 明朝"/>
          <w:sz w:val="22"/>
          <w:u w:val="single"/>
        </w:rPr>
        <w:tab/>
      </w:r>
      <w:r w:rsidRPr="002D02C1">
        <w:rPr>
          <w:rFonts w:ascii="ＭＳ 明朝" w:hAnsi="ＭＳ 明朝"/>
          <w:sz w:val="22"/>
          <w:u w:val="single"/>
        </w:rPr>
        <w:tab/>
      </w:r>
      <w:r w:rsidRPr="002D02C1">
        <w:rPr>
          <w:rFonts w:ascii="ＭＳ 明朝" w:hAnsi="ＭＳ 明朝"/>
          <w:sz w:val="22"/>
          <w:u w:val="single"/>
        </w:rPr>
        <w:tab/>
      </w:r>
    </w:p>
    <w:p w:rsidR="00AB13A3" w:rsidRPr="002D02C1" w:rsidRDefault="00E25547" w:rsidP="00AB13A3">
      <w:pPr>
        <w:jc w:val="right"/>
        <w:rPr>
          <w:sz w:val="22"/>
        </w:rPr>
      </w:pPr>
      <w:r w:rsidRPr="002D02C1">
        <w:rPr>
          <w:rFonts w:hint="eastAsia"/>
          <w:sz w:val="22"/>
          <w:u w:val="single"/>
        </w:rPr>
        <w:t>電話番号</w:t>
      </w:r>
      <w:r w:rsidRPr="002D02C1">
        <w:rPr>
          <w:rFonts w:ascii="ＭＳ 明朝" w:hAnsi="ＭＳ 明朝"/>
          <w:sz w:val="22"/>
          <w:u w:val="single"/>
        </w:rPr>
        <w:tab/>
      </w:r>
      <w:r w:rsidRPr="002D02C1">
        <w:rPr>
          <w:rFonts w:ascii="ＭＳ 明朝" w:hAnsi="ＭＳ 明朝"/>
          <w:sz w:val="22"/>
          <w:u w:val="single"/>
        </w:rPr>
        <w:tab/>
      </w:r>
      <w:r w:rsidRPr="002D02C1">
        <w:rPr>
          <w:rFonts w:ascii="ＭＳ 明朝" w:hAnsi="ＭＳ 明朝"/>
          <w:sz w:val="22"/>
          <w:u w:val="single"/>
        </w:rPr>
        <w:tab/>
      </w:r>
      <w:r w:rsidRPr="002D02C1">
        <w:rPr>
          <w:rFonts w:ascii="ＭＳ 明朝" w:hAnsi="ＭＳ 明朝"/>
          <w:sz w:val="22"/>
          <w:u w:val="single"/>
        </w:rPr>
        <w:tab/>
      </w:r>
    </w:p>
    <w:p w:rsidR="00AB13A3" w:rsidRPr="0087457C" w:rsidRDefault="00E25547" w:rsidP="0087457C">
      <w:pPr>
        <w:jc w:val="right"/>
        <w:rPr>
          <w:sz w:val="22"/>
          <w:u w:val="single"/>
        </w:rPr>
      </w:pPr>
      <w:r w:rsidRPr="002D02C1">
        <w:rPr>
          <w:rFonts w:hint="eastAsia"/>
          <w:sz w:val="22"/>
          <w:u w:val="single"/>
        </w:rPr>
        <w:t xml:space="preserve">メール　</w:t>
      </w:r>
      <w:r w:rsidRPr="002D02C1">
        <w:rPr>
          <w:sz w:val="22"/>
          <w:u w:val="single"/>
        </w:rPr>
        <w:tab/>
      </w:r>
      <w:r w:rsidRPr="002D02C1">
        <w:rPr>
          <w:sz w:val="22"/>
          <w:u w:val="single"/>
        </w:rPr>
        <w:tab/>
      </w:r>
      <w:r w:rsidRPr="002D02C1">
        <w:rPr>
          <w:sz w:val="22"/>
          <w:u w:val="single"/>
        </w:rPr>
        <w:tab/>
      </w:r>
      <w:r w:rsidRPr="002D02C1">
        <w:rPr>
          <w:sz w:val="22"/>
          <w:u w:val="single"/>
        </w:rPr>
        <w:tab/>
      </w:r>
      <w:r w:rsidRPr="002D02C1">
        <w:rPr>
          <w:rFonts w:hint="eastAsia"/>
          <w:sz w:val="22"/>
          <w:u w:val="single"/>
        </w:rPr>
        <w:t xml:space="preserve">　</w:t>
      </w:r>
    </w:p>
    <w:p w:rsidR="003B3073" w:rsidRPr="002D02C1" w:rsidRDefault="00AC4C48">
      <w:pPr>
        <w:jc w:val="left"/>
        <w:rPr>
          <w:rFonts w:ascii="ＭＳ ゴシック" w:eastAsia="ＭＳ ゴシック" w:hAnsi="ＭＳ ゴシック"/>
          <w:sz w:val="22"/>
        </w:rPr>
      </w:pPr>
      <w:r w:rsidRPr="002D02C1">
        <w:rPr>
          <w:rFonts w:ascii="ＭＳ ゴシック" w:eastAsia="ＭＳ ゴシック" w:hAnsi="ＭＳ ゴシック" w:hint="eastAsia"/>
          <w:sz w:val="22"/>
        </w:rPr>
        <w:lastRenderedPageBreak/>
        <w:t>（</w:t>
      </w:r>
      <w:r w:rsidR="00AF042A" w:rsidRPr="002D02C1">
        <w:rPr>
          <w:rFonts w:ascii="ＭＳ ゴシック" w:eastAsia="ＭＳ ゴシック" w:hAnsi="ＭＳ ゴシック" w:hint="eastAsia"/>
          <w:sz w:val="22"/>
        </w:rPr>
        <w:t>イ</w:t>
      </w:r>
      <w:r w:rsidRPr="002D02C1">
        <w:rPr>
          <w:rFonts w:ascii="ＭＳ ゴシック" w:eastAsia="ＭＳ ゴシック" w:hAnsi="ＭＳ ゴシック" w:hint="eastAsia"/>
          <w:sz w:val="22"/>
        </w:rPr>
        <w:t>）</w:t>
      </w:r>
      <w:r w:rsidR="001F426B" w:rsidRPr="002D02C1">
        <w:rPr>
          <w:rFonts w:ascii="ＭＳ ゴシック" w:eastAsia="ＭＳ ゴシック" w:hAnsi="ＭＳ ゴシック" w:hint="eastAsia"/>
          <w:sz w:val="22"/>
        </w:rPr>
        <w:t xml:space="preserve">　</w:t>
      </w:r>
      <w:r w:rsidR="00583A9B" w:rsidRPr="002D02C1">
        <w:rPr>
          <w:rFonts w:ascii="ＭＳ ゴシック" w:eastAsia="ＭＳ ゴシック" w:hAnsi="ＭＳ ゴシック" w:hint="eastAsia"/>
          <w:sz w:val="22"/>
        </w:rPr>
        <w:t>増床</w:t>
      </w:r>
      <w:r w:rsidR="005B5C90" w:rsidRPr="002D02C1">
        <w:rPr>
          <w:rFonts w:ascii="ＭＳ ゴシック" w:eastAsia="ＭＳ ゴシック" w:hAnsi="ＭＳ ゴシック" w:hint="eastAsia"/>
          <w:sz w:val="22"/>
        </w:rPr>
        <w:t>しようと</w:t>
      </w:r>
      <w:r w:rsidR="003B3073" w:rsidRPr="002D02C1">
        <w:rPr>
          <w:rFonts w:ascii="ＭＳ ゴシック" w:eastAsia="ＭＳ ゴシック" w:hAnsi="ＭＳ ゴシック" w:hint="eastAsia"/>
          <w:sz w:val="22"/>
        </w:rPr>
        <w:t>する理由等</w:t>
      </w:r>
      <w:r w:rsidR="00CE5A90" w:rsidRPr="002D02C1">
        <w:rPr>
          <w:rFonts w:ascii="ＭＳ ゴシック" w:eastAsia="ＭＳ ゴシック" w:hAnsi="ＭＳ ゴシック" w:hint="eastAsia"/>
          <w:sz w:val="22"/>
        </w:rPr>
        <w:t>を記入してください。</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31054D" w:rsidRPr="002D02C1" w:rsidTr="00D241DB">
        <w:trPr>
          <w:trHeight w:val="2916"/>
        </w:trPr>
        <w:tc>
          <w:tcPr>
            <w:tcW w:w="9073" w:type="dxa"/>
          </w:tcPr>
          <w:p w:rsidR="0031054D" w:rsidRPr="002D02C1" w:rsidRDefault="0031054D">
            <w:pPr>
              <w:jc w:val="left"/>
              <w:rPr>
                <w:rFonts w:ascii="ＭＳ ゴシック" w:eastAsia="ＭＳ ゴシック" w:hAnsi="ＭＳ ゴシック"/>
                <w:sz w:val="22"/>
              </w:rPr>
            </w:pPr>
          </w:p>
        </w:tc>
      </w:tr>
    </w:tbl>
    <w:p w:rsidR="002C48DA" w:rsidRPr="002D02C1" w:rsidRDefault="002C48DA" w:rsidP="002C48DA">
      <w:pPr>
        <w:jc w:val="left"/>
        <w:rPr>
          <w:rFonts w:ascii="ＭＳ ゴシック" w:eastAsia="ＭＳ ゴシック" w:hAnsi="ＭＳ ゴシック"/>
          <w:sz w:val="22"/>
        </w:rPr>
      </w:pPr>
    </w:p>
    <w:p w:rsidR="00136D02" w:rsidRPr="002D02C1" w:rsidRDefault="00AC4C48" w:rsidP="0057363D">
      <w:pPr>
        <w:ind w:left="660" w:hangingChars="300" w:hanging="660"/>
        <w:jc w:val="left"/>
        <w:rPr>
          <w:rFonts w:ascii="ＭＳ ゴシック" w:eastAsia="ＭＳ ゴシック" w:hAnsi="ＭＳ ゴシック"/>
          <w:sz w:val="22"/>
        </w:rPr>
      </w:pPr>
      <w:r w:rsidRPr="002D02C1">
        <w:rPr>
          <w:rFonts w:ascii="ＭＳ ゴシック" w:eastAsia="ＭＳ ゴシック" w:hAnsi="ＭＳ ゴシック" w:hint="eastAsia"/>
          <w:sz w:val="22"/>
        </w:rPr>
        <w:t>（</w:t>
      </w:r>
      <w:r w:rsidR="00B902BC" w:rsidRPr="002D02C1">
        <w:rPr>
          <w:rFonts w:ascii="ＭＳ ゴシック" w:eastAsia="ＭＳ ゴシック" w:hAnsi="ＭＳ ゴシック" w:hint="eastAsia"/>
          <w:sz w:val="22"/>
        </w:rPr>
        <w:t>ウ</w:t>
      </w:r>
      <w:r w:rsidRPr="002D02C1">
        <w:rPr>
          <w:rFonts w:ascii="ＭＳ ゴシック" w:eastAsia="ＭＳ ゴシック" w:hAnsi="ＭＳ ゴシック" w:hint="eastAsia"/>
          <w:sz w:val="22"/>
        </w:rPr>
        <w:t>）</w:t>
      </w:r>
      <w:r w:rsidR="00136D02" w:rsidRPr="002D02C1">
        <w:rPr>
          <w:rFonts w:ascii="ＭＳ ゴシック" w:eastAsia="ＭＳ ゴシック" w:hAnsi="ＭＳ ゴシック" w:hint="eastAsia"/>
          <w:sz w:val="22"/>
        </w:rPr>
        <w:t xml:space="preserve">　</w:t>
      </w:r>
      <w:r w:rsidR="004803AF" w:rsidRPr="002D02C1">
        <w:rPr>
          <w:rFonts w:ascii="ＭＳ ゴシック" w:eastAsia="ＭＳ ゴシック" w:hAnsi="ＭＳ ゴシック" w:hint="eastAsia"/>
          <w:sz w:val="22"/>
        </w:rPr>
        <w:t>増床</w:t>
      </w:r>
      <w:r w:rsidR="00136D02" w:rsidRPr="002D02C1">
        <w:rPr>
          <w:rFonts w:ascii="ＭＳ ゴシック" w:eastAsia="ＭＳ ゴシック" w:hAnsi="ＭＳ ゴシック" w:hint="eastAsia"/>
          <w:sz w:val="22"/>
        </w:rPr>
        <w:t>後の特別養護老人ホームの</w:t>
      </w:r>
      <w:r w:rsidR="0057363D">
        <w:rPr>
          <w:rFonts w:ascii="ＭＳ ゴシック" w:eastAsia="ＭＳ ゴシック" w:hAnsi="ＭＳ ゴシック" w:hint="eastAsia"/>
          <w:sz w:val="22"/>
        </w:rPr>
        <w:t>利用者の受け入れやケアの提供についての考え方を記入してください</w:t>
      </w:r>
      <w:r w:rsidR="00136D02" w:rsidRPr="002D02C1">
        <w:rPr>
          <w:rFonts w:ascii="ＭＳ ゴシック" w:eastAsia="ＭＳ ゴシック" w:hAnsi="ＭＳ ゴシック" w:hint="eastAsia"/>
          <w:sz w:val="22"/>
        </w:rPr>
        <w:t>。</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136D02" w:rsidRPr="002D02C1" w:rsidTr="002D39C6">
        <w:trPr>
          <w:trHeight w:val="1265"/>
        </w:trPr>
        <w:tc>
          <w:tcPr>
            <w:tcW w:w="9073" w:type="dxa"/>
          </w:tcPr>
          <w:p w:rsidR="002D39C6" w:rsidRPr="002D02C1" w:rsidRDefault="002D39C6" w:rsidP="002D39C6">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（１）</w:t>
            </w:r>
            <w:r w:rsidR="00583A9B" w:rsidRPr="002D02C1">
              <w:rPr>
                <w:rFonts w:ascii="ＭＳ ゴシック" w:eastAsia="ＭＳ ゴシック" w:hAnsi="ＭＳ ゴシック" w:hint="eastAsia"/>
                <w:sz w:val="22"/>
              </w:rPr>
              <w:t>増床</w:t>
            </w:r>
            <w:r w:rsidR="00BF7943">
              <w:rPr>
                <w:rFonts w:ascii="ＭＳ ゴシック" w:eastAsia="ＭＳ ゴシック" w:hAnsi="ＭＳ ゴシック" w:hint="eastAsia"/>
                <w:sz w:val="22"/>
              </w:rPr>
              <w:t>後の特別養護老人ホーム運営への効果について記入</w:t>
            </w:r>
            <w:r w:rsidRPr="002D02C1">
              <w:rPr>
                <w:rFonts w:ascii="ＭＳ ゴシック" w:eastAsia="ＭＳ ゴシック" w:hAnsi="ＭＳ ゴシック" w:hint="eastAsia"/>
                <w:sz w:val="22"/>
              </w:rPr>
              <w:t>してください。</w:t>
            </w:r>
          </w:p>
          <w:p w:rsidR="002D39C6" w:rsidRPr="002D02C1" w:rsidRDefault="002D39C6" w:rsidP="002D39C6">
            <w:pPr>
              <w:ind w:left="220" w:hangingChars="100" w:hanging="220"/>
              <w:jc w:val="left"/>
              <w:rPr>
                <w:rFonts w:ascii="ＭＳ ゴシック" w:eastAsia="ＭＳ ゴシック" w:hAnsi="ＭＳ ゴシック"/>
                <w:sz w:val="22"/>
              </w:rPr>
            </w:pPr>
          </w:p>
          <w:p w:rsidR="002D39C6" w:rsidRPr="002D02C1" w:rsidRDefault="002D39C6" w:rsidP="002D39C6">
            <w:pPr>
              <w:ind w:left="220" w:hangingChars="100" w:hanging="220"/>
              <w:jc w:val="left"/>
              <w:rPr>
                <w:rFonts w:ascii="ＭＳ ゴシック" w:eastAsia="ＭＳ ゴシック" w:hAnsi="ＭＳ ゴシック"/>
                <w:sz w:val="22"/>
              </w:rPr>
            </w:pPr>
          </w:p>
          <w:p w:rsidR="002D39C6" w:rsidRDefault="002D39C6" w:rsidP="0057363D">
            <w:pPr>
              <w:jc w:val="left"/>
              <w:rPr>
                <w:rFonts w:ascii="ＭＳ ゴシック" w:eastAsia="ＭＳ ゴシック" w:hAnsi="ＭＳ ゴシック"/>
                <w:sz w:val="22"/>
              </w:rPr>
            </w:pPr>
          </w:p>
          <w:p w:rsidR="0057363D" w:rsidRPr="002D02C1" w:rsidRDefault="0057363D" w:rsidP="0057363D">
            <w:pPr>
              <w:jc w:val="left"/>
              <w:rPr>
                <w:rFonts w:ascii="ＭＳ ゴシック" w:eastAsia="ＭＳ ゴシック" w:hAnsi="ＭＳ ゴシック"/>
                <w:sz w:val="22"/>
              </w:rPr>
            </w:pPr>
          </w:p>
          <w:p w:rsidR="002D39C6" w:rsidRPr="002D02C1" w:rsidRDefault="002D39C6" w:rsidP="00C61A3D">
            <w:pPr>
              <w:jc w:val="left"/>
              <w:rPr>
                <w:rFonts w:ascii="ＭＳ ゴシック" w:eastAsia="ＭＳ ゴシック" w:hAnsi="ＭＳ ゴシック"/>
                <w:sz w:val="22"/>
              </w:rPr>
            </w:pPr>
          </w:p>
          <w:p w:rsidR="0057363D" w:rsidRDefault="002D39C6" w:rsidP="00B07147">
            <w:pPr>
              <w:ind w:left="550" w:hangingChars="250" w:hanging="550"/>
              <w:jc w:val="left"/>
              <w:rPr>
                <w:rFonts w:ascii="ＭＳ ゴシック" w:eastAsia="ＭＳ ゴシック" w:hAnsi="ＭＳ ゴシック"/>
                <w:sz w:val="22"/>
              </w:rPr>
            </w:pPr>
            <w:r w:rsidRPr="002D02C1">
              <w:rPr>
                <w:rFonts w:ascii="ＭＳ ゴシック" w:eastAsia="ＭＳ ゴシック" w:hAnsi="ＭＳ ゴシック" w:hint="eastAsia"/>
                <w:sz w:val="22"/>
              </w:rPr>
              <w:t>（２）</w:t>
            </w:r>
            <w:r w:rsidR="0057363D" w:rsidRPr="002D02C1">
              <w:rPr>
                <w:rFonts w:ascii="ＭＳ ゴシック" w:eastAsia="ＭＳ ゴシック" w:hAnsi="ＭＳ ゴシック" w:hint="eastAsia"/>
                <w:sz w:val="22"/>
              </w:rPr>
              <w:t>待機者の受入れ体制に対する取組みについて、具体的に</w:t>
            </w:r>
            <w:r w:rsidR="00BF7943">
              <w:rPr>
                <w:rFonts w:ascii="ＭＳ ゴシック" w:eastAsia="ＭＳ ゴシック" w:hAnsi="ＭＳ ゴシック" w:hint="eastAsia"/>
                <w:sz w:val="22"/>
              </w:rPr>
              <w:t>記入</w:t>
            </w:r>
            <w:r w:rsidR="0057363D" w:rsidRPr="002D02C1">
              <w:rPr>
                <w:rFonts w:ascii="ＭＳ ゴシック" w:eastAsia="ＭＳ ゴシック" w:hAnsi="ＭＳ ゴシック" w:hint="eastAsia"/>
                <w:sz w:val="22"/>
              </w:rPr>
              <w:t>してください。</w:t>
            </w:r>
          </w:p>
          <w:p w:rsidR="00136D02" w:rsidRPr="002D02C1" w:rsidRDefault="00136D02" w:rsidP="00E475DE">
            <w:pPr>
              <w:jc w:val="left"/>
              <w:rPr>
                <w:rFonts w:ascii="ＭＳ ゴシック" w:eastAsia="ＭＳ ゴシック" w:hAnsi="ＭＳ ゴシック"/>
                <w:sz w:val="22"/>
              </w:rPr>
            </w:pPr>
          </w:p>
          <w:p w:rsidR="002D39C6" w:rsidRPr="002D02C1" w:rsidRDefault="002D39C6" w:rsidP="00E475DE">
            <w:pPr>
              <w:jc w:val="left"/>
              <w:rPr>
                <w:rFonts w:ascii="ＭＳ ゴシック" w:eastAsia="ＭＳ ゴシック" w:hAnsi="ＭＳ ゴシック"/>
                <w:sz w:val="22"/>
              </w:rPr>
            </w:pPr>
          </w:p>
          <w:p w:rsidR="002D39C6" w:rsidRDefault="002D39C6" w:rsidP="00E475DE">
            <w:pPr>
              <w:jc w:val="left"/>
              <w:rPr>
                <w:rFonts w:ascii="ＭＳ ゴシック" w:eastAsia="ＭＳ ゴシック" w:hAnsi="ＭＳ ゴシック"/>
                <w:sz w:val="22"/>
              </w:rPr>
            </w:pPr>
          </w:p>
          <w:p w:rsidR="0057363D" w:rsidRPr="002D02C1" w:rsidRDefault="0057363D" w:rsidP="00E475DE">
            <w:pPr>
              <w:jc w:val="left"/>
              <w:rPr>
                <w:rFonts w:ascii="ＭＳ ゴシック" w:eastAsia="ＭＳ ゴシック" w:hAnsi="ＭＳ ゴシック"/>
                <w:sz w:val="22"/>
              </w:rPr>
            </w:pPr>
          </w:p>
          <w:p w:rsidR="002D39C6" w:rsidRPr="002D02C1" w:rsidRDefault="002D39C6" w:rsidP="00570A8B">
            <w:pPr>
              <w:jc w:val="left"/>
              <w:rPr>
                <w:rFonts w:ascii="ＭＳ ゴシック" w:eastAsia="ＭＳ ゴシック" w:hAnsi="ＭＳ ゴシック"/>
                <w:sz w:val="22"/>
              </w:rPr>
            </w:pPr>
          </w:p>
          <w:p w:rsidR="007122C5" w:rsidRDefault="00570A8B" w:rsidP="0057363D">
            <w:pPr>
              <w:ind w:left="550" w:hangingChars="250" w:hanging="550"/>
              <w:jc w:val="left"/>
              <w:rPr>
                <w:rFonts w:ascii="ＭＳ ゴシック" w:eastAsia="ＭＳ ゴシック" w:hAnsi="ＭＳ ゴシック"/>
                <w:sz w:val="22"/>
              </w:rPr>
            </w:pPr>
            <w:r w:rsidRPr="002D02C1">
              <w:rPr>
                <w:rFonts w:ascii="ＭＳ ゴシック" w:eastAsia="ＭＳ ゴシック" w:hAnsi="ＭＳ ゴシック" w:hint="eastAsia"/>
                <w:sz w:val="22"/>
              </w:rPr>
              <w:t>（３</w:t>
            </w:r>
            <w:r w:rsidR="002D39C6" w:rsidRPr="002D02C1">
              <w:rPr>
                <w:rFonts w:ascii="ＭＳ ゴシック" w:eastAsia="ＭＳ ゴシック" w:hAnsi="ＭＳ ゴシック" w:hint="eastAsia"/>
                <w:sz w:val="22"/>
              </w:rPr>
              <w:t>）</w:t>
            </w:r>
            <w:r w:rsidR="007122C5">
              <w:rPr>
                <w:rFonts w:ascii="ＭＳ ゴシック" w:eastAsia="ＭＳ ゴシック" w:hAnsi="ＭＳ ゴシック" w:hint="eastAsia"/>
                <w:sz w:val="22"/>
              </w:rPr>
              <w:t>認知症の方の受け入れとケアの提供について、</w:t>
            </w:r>
            <w:r w:rsidR="007122C5" w:rsidRPr="002D02C1">
              <w:rPr>
                <w:rFonts w:ascii="ＭＳ ゴシック" w:eastAsia="ＭＳ ゴシック" w:hAnsi="ＭＳ ゴシック" w:hint="eastAsia"/>
                <w:sz w:val="22"/>
              </w:rPr>
              <w:t>具体的に</w:t>
            </w:r>
            <w:r w:rsidR="007122C5">
              <w:rPr>
                <w:rFonts w:ascii="ＭＳ ゴシック" w:eastAsia="ＭＳ ゴシック" w:hAnsi="ＭＳ ゴシック" w:hint="eastAsia"/>
                <w:sz w:val="22"/>
              </w:rPr>
              <w:t>記入</w:t>
            </w:r>
            <w:r w:rsidR="007122C5" w:rsidRPr="002D02C1">
              <w:rPr>
                <w:rFonts w:ascii="ＭＳ ゴシック" w:eastAsia="ＭＳ ゴシック" w:hAnsi="ＭＳ ゴシック" w:hint="eastAsia"/>
                <w:sz w:val="22"/>
              </w:rPr>
              <w:t>してください。</w:t>
            </w:r>
          </w:p>
          <w:p w:rsidR="002D39C6" w:rsidRPr="0057363D" w:rsidRDefault="002D39C6" w:rsidP="002D39C6">
            <w:pPr>
              <w:ind w:left="220" w:hangingChars="100" w:hanging="220"/>
              <w:jc w:val="left"/>
              <w:rPr>
                <w:rFonts w:ascii="ＭＳ ゴシック" w:eastAsia="ＭＳ ゴシック" w:hAnsi="ＭＳ ゴシック"/>
                <w:sz w:val="22"/>
              </w:rPr>
            </w:pPr>
          </w:p>
          <w:p w:rsidR="00E727E3" w:rsidRDefault="00E727E3" w:rsidP="0057363D">
            <w:pPr>
              <w:jc w:val="left"/>
              <w:rPr>
                <w:rFonts w:ascii="ＭＳ ゴシック" w:eastAsia="ＭＳ ゴシック" w:hAnsi="ＭＳ ゴシック"/>
                <w:sz w:val="22"/>
              </w:rPr>
            </w:pPr>
          </w:p>
          <w:p w:rsidR="0057363D" w:rsidRDefault="0057363D" w:rsidP="0057363D">
            <w:pPr>
              <w:jc w:val="left"/>
              <w:rPr>
                <w:rFonts w:ascii="ＭＳ ゴシック" w:eastAsia="ＭＳ ゴシック" w:hAnsi="ＭＳ ゴシック"/>
                <w:sz w:val="22"/>
              </w:rPr>
            </w:pPr>
          </w:p>
          <w:p w:rsidR="0057363D" w:rsidRPr="002D02C1" w:rsidRDefault="0057363D" w:rsidP="0057363D">
            <w:pPr>
              <w:jc w:val="left"/>
              <w:rPr>
                <w:rFonts w:ascii="ＭＳ ゴシック" w:eastAsia="ＭＳ ゴシック" w:hAnsi="ＭＳ ゴシック"/>
                <w:sz w:val="22"/>
              </w:rPr>
            </w:pPr>
          </w:p>
          <w:p w:rsidR="002D39C6" w:rsidRPr="002D02C1" w:rsidRDefault="002D39C6" w:rsidP="002D39C6">
            <w:pPr>
              <w:ind w:left="220" w:hangingChars="100" w:hanging="220"/>
              <w:jc w:val="left"/>
              <w:rPr>
                <w:rFonts w:ascii="ＭＳ ゴシック" w:eastAsia="ＭＳ ゴシック" w:hAnsi="ＭＳ ゴシック"/>
                <w:sz w:val="22"/>
              </w:rPr>
            </w:pPr>
          </w:p>
          <w:p w:rsidR="0057363D" w:rsidRDefault="00583A9B" w:rsidP="007122C5">
            <w:pPr>
              <w:ind w:left="550" w:hangingChars="250" w:hanging="550"/>
              <w:jc w:val="left"/>
              <w:rPr>
                <w:rFonts w:ascii="ＭＳ ゴシック" w:eastAsia="ＭＳ ゴシック" w:hAnsi="ＭＳ ゴシック" w:hint="eastAsia"/>
                <w:sz w:val="22"/>
              </w:rPr>
            </w:pPr>
            <w:r w:rsidRPr="002D02C1">
              <w:rPr>
                <w:rFonts w:ascii="ＭＳ ゴシック" w:eastAsia="ＭＳ ゴシック" w:hAnsi="ＭＳ ゴシック" w:hint="eastAsia"/>
                <w:sz w:val="22"/>
              </w:rPr>
              <w:t>（４）</w:t>
            </w:r>
            <w:r w:rsidR="007122C5" w:rsidRPr="002D02C1">
              <w:rPr>
                <w:rFonts w:ascii="ＭＳ ゴシック" w:eastAsia="ＭＳ ゴシック" w:hAnsi="ＭＳ ゴシック" w:hint="eastAsia"/>
                <w:sz w:val="22"/>
              </w:rPr>
              <w:t>医療的ケアが必要な方の受け入れにあたっての取組みについて、具体的に</w:t>
            </w:r>
            <w:r w:rsidR="007122C5">
              <w:rPr>
                <w:rFonts w:ascii="ＭＳ ゴシック" w:eastAsia="ＭＳ ゴシック" w:hAnsi="ＭＳ ゴシック" w:hint="eastAsia"/>
                <w:sz w:val="22"/>
              </w:rPr>
              <w:t>記入</w:t>
            </w:r>
            <w:r w:rsidR="007122C5" w:rsidRPr="002D02C1">
              <w:rPr>
                <w:rFonts w:ascii="ＭＳ ゴシック" w:eastAsia="ＭＳ ゴシック" w:hAnsi="ＭＳ ゴシック" w:hint="eastAsia"/>
                <w:sz w:val="22"/>
              </w:rPr>
              <w:t>してください。</w:t>
            </w:r>
          </w:p>
          <w:p w:rsidR="0057363D" w:rsidRDefault="0057363D" w:rsidP="0057363D">
            <w:pPr>
              <w:ind w:left="220" w:hangingChars="100" w:hanging="220"/>
              <w:jc w:val="left"/>
              <w:rPr>
                <w:rFonts w:ascii="ＭＳ ゴシック" w:eastAsia="ＭＳ ゴシック" w:hAnsi="ＭＳ ゴシック"/>
                <w:sz w:val="22"/>
              </w:rPr>
            </w:pPr>
          </w:p>
          <w:p w:rsidR="0057363D" w:rsidRDefault="0057363D" w:rsidP="0057363D">
            <w:pPr>
              <w:ind w:left="220" w:hangingChars="100" w:hanging="220"/>
              <w:jc w:val="left"/>
              <w:rPr>
                <w:rFonts w:ascii="ＭＳ ゴシック" w:eastAsia="ＭＳ ゴシック" w:hAnsi="ＭＳ ゴシック"/>
                <w:sz w:val="22"/>
              </w:rPr>
            </w:pPr>
          </w:p>
          <w:p w:rsidR="0057363D" w:rsidRDefault="0057363D" w:rsidP="0057363D">
            <w:pPr>
              <w:ind w:left="220" w:hangingChars="100" w:hanging="220"/>
              <w:jc w:val="left"/>
              <w:rPr>
                <w:rFonts w:ascii="ＭＳ ゴシック" w:eastAsia="ＭＳ ゴシック" w:hAnsi="ＭＳ ゴシック"/>
                <w:sz w:val="22"/>
              </w:rPr>
            </w:pPr>
          </w:p>
          <w:p w:rsidR="0057363D" w:rsidRDefault="0057363D" w:rsidP="0057363D">
            <w:pPr>
              <w:ind w:left="220" w:hangingChars="100" w:hanging="220"/>
              <w:jc w:val="left"/>
              <w:rPr>
                <w:rFonts w:ascii="ＭＳ ゴシック" w:eastAsia="ＭＳ ゴシック" w:hAnsi="ＭＳ ゴシック"/>
                <w:sz w:val="22"/>
              </w:rPr>
            </w:pPr>
          </w:p>
          <w:p w:rsidR="0057363D" w:rsidRPr="0057363D" w:rsidRDefault="0057363D" w:rsidP="0057363D">
            <w:pPr>
              <w:ind w:left="220" w:hangingChars="100" w:hanging="220"/>
              <w:jc w:val="left"/>
              <w:rPr>
                <w:rFonts w:ascii="ＭＳ ゴシック" w:eastAsia="ＭＳ ゴシック" w:hAnsi="ＭＳ ゴシック"/>
                <w:sz w:val="22"/>
              </w:rPr>
            </w:pPr>
          </w:p>
          <w:p w:rsidR="007122C5" w:rsidRDefault="0057363D" w:rsidP="007122C5">
            <w:pPr>
              <w:ind w:left="550" w:hangingChars="250" w:hanging="550"/>
              <w:jc w:val="left"/>
              <w:rPr>
                <w:rFonts w:ascii="ＭＳ ゴシック" w:eastAsia="ＭＳ ゴシック" w:hAnsi="ＭＳ ゴシック" w:hint="eastAsia"/>
                <w:sz w:val="22"/>
              </w:rPr>
            </w:pPr>
            <w:r>
              <w:rPr>
                <w:rFonts w:ascii="ＭＳ ゴシック" w:eastAsia="ＭＳ ゴシック" w:hAnsi="ＭＳ ゴシック" w:hint="eastAsia"/>
                <w:sz w:val="22"/>
              </w:rPr>
              <w:t>（５）高齢障害者の</w:t>
            </w:r>
            <w:r w:rsidR="007122C5" w:rsidRPr="002D02C1">
              <w:rPr>
                <w:rFonts w:ascii="ＭＳ ゴシック" w:eastAsia="ＭＳ ゴシック" w:hAnsi="ＭＳ ゴシック" w:hint="eastAsia"/>
                <w:sz w:val="22"/>
              </w:rPr>
              <w:t>受け入れにあたっての取組みについて、具体的に</w:t>
            </w:r>
            <w:r w:rsidR="007122C5">
              <w:rPr>
                <w:rFonts w:ascii="ＭＳ ゴシック" w:eastAsia="ＭＳ ゴシック" w:hAnsi="ＭＳ ゴシック" w:hint="eastAsia"/>
                <w:sz w:val="22"/>
              </w:rPr>
              <w:t>記入</w:t>
            </w:r>
            <w:r w:rsidR="007122C5" w:rsidRPr="002D02C1">
              <w:rPr>
                <w:rFonts w:ascii="ＭＳ ゴシック" w:eastAsia="ＭＳ ゴシック" w:hAnsi="ＭＳ ゴシック" w:hint="eastAsia"/>
                <w:sz w:val="22"/>
              </w:rPr>
              <w:t>してください。</w:t>
            </w:r>
          </w:p>
          <w:p w:rsidR="0057363D" w:rsidRPr="007122C5" w:rsidRDefault="0057363D" w:rsidP="0057363D">
            <w:pPr>
              <w:ind w:left="550" w:hangingChars="250" w:hanging="550"/>
              <w:jc w:val="left"/>
              <w:rPr>
                <w:rFonts w:ascii="ＭＳ ゴシック" w:eastAsia="ＭＳ ゴシック" w:hAnsi="ＭＳ ゴシック"/>
                <w:sz w:val="22"/>
              </w:rPr>
            </w:pPr>
            <w:bookmarkStart w:id="0" w:name="_GoBack"/>
            <w:bookmarkEnd w:id="0"/>
          </w:p>
          <w:p w:rsidR="0057363D" w:rsidRDefault="0057363D" w:rsidP="0057363D">
            <w:pPr>
              <w:ind w:left="220" w:hangingChars="100" w:hanging="220"/>
              <w:jc w:val="left"/>
              <w:rPr>
                <w:rFonts w:ascii="ＭＳ ゴシック" w:eastAsia="ＭＳ ゴシック" w:hAnsi="ＭＳ ゴシック"/>
                <w:sz w:val="22"/>
              </w:rPr>
            </w:pPr>
          </w:p>
          <w:p w:rsidR="0057363D" w:rsidRPr="0057363D" w:rsidRDefault="0057363D" w:rsidP="0057363D">
            <w:pPr>
              <w:ind w:left="220" w:hangingChars="100" w:hanging="220"/>
              <w:jc w:val="left"/>
              <w:rPr>
                <w:rFonts w:ascii="ＭＳ ゴシック" w:eastAsia="ＭＳ ゴシック" w:hAnsi="ＭＳ ゴシック"/>
                <w:sz w:val="22"/>
              </w:rPr>
            </w:pPr>
          </w:p>
          <w:p w:rsidR="00C61A3D" w:rsidRPr="002D02C1" w:rsidRDefault="00C61A3D" w:rsidP="002D39C6">
            <w:pPr>
              <w:jc w:val="left"/>
              <w:rPr>
                <w:rFonts w:ascii="ＭＳ ゴシック" w:eastAsia="ＭＳ ゴシック" w:hAnsi="ＭＳ ゴシック"/>
                <w:sz w:val="22"/>
              </w:rPr>
            </w:pPr>
          </w:p>
          <w:p w:rsidR="00E727E3" w:rsidRPr="002D02C1" w:rsidRDefault="00E727E3" w:rsidP="002D39C6">
            <w:pPr>
              <w:jc w:val="left"/>
              <w:rPr>
                <w:rFonts w:ascii="ＭＳ ゴシック" w:eastAsia="ＭＳ ゴシック" w:hAnsi="ＭＳ ゴシック"/>
                <w:sz w:val="22"/>
              </w:rPr>
            </w:pPr>
          </w:p>
          <w:p w:rsidR="00C61A3D" w:rsidRPr="002D02C1" w:rsidRDefault="00C61A3D" w:rsidP="002D39C6">
            <w:pPr>
              <w:jc w:val="left"/>
              <w:rPr>
                <w:rFonts w:ascii="ＭＳ ゴシック" w:eastAsia="ＭＳ ゴシック" w:hAnsi="ＭＳ ゴシック"/>
                <w:sz w:val="22"/>
              </w:rPr>
            </w:pPr>
          </w:p>
        </w:tc>
      </w:tr>
    </w:tbl>
    <w:p w:rsidR="00B07147" w:rsidRPr="002D02C1" w:rsidRDefault="00B07147" w:rsidP="00B07147">
      <w:pPr>
        <w:ind w:left="110" w:hangingChars="50" w:hanging="110"/>
        <w:jc w:val="left"/>
        <w:rPr>
          <w:rFonts w:ascii="ＭＳ ゴシック" w:eastAsia="ＭＳ ゴシック" w:hAnsi="ＭＳ ゴシック"/>
          <w:sz w:val="22"/>
        </w:rPr>
      </w:pPr>
      <w:r w:rsidRPr="002D02C1">
        <w:rPr>
          <w:rFonts w:ascii="ＭＳ ゴシック" w:eastAsia="ＭＳ ゴシック" w:hAnsi="ＭＳ ゴシック" w:hint="eastAsia"/>
          <w:sz w:val="22"/>
        </w:rPr>
        <w:t>※必要に応じて、ヒアリングを実施させていただく場合がありますので、ご承知おきください。</w:t>
      </w:r>
    </w:p>
    <w:p w:rsidR="00A95600" w:rsidRPr="002D02C1" w:rsidRDefault="00A95600">
      <w:pPr>
        <w:jc w:val="left"/>
        <w:rPr>
          <w:rFonts w:ascii="ＭＳ ゴシック" w:eastAsia="ＭＳ ゴシック" w:hAnsi="ＭＳ ゴシック"/>
          <w:sz w:val="22"/>
        </w:rPr>
      </w:pPr>
    </w:p>
    <w:p w:rsidR="00717EEE" w:rsidRPr="002D02C1" w:rsidRDefault="00AC4C48">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w:t>
      </w:r>
      <w:r w:rsidR="00B902BC" w:rsidRPr="002D02C1">
        <w:rPr>
          <w:rFonts w:ascii="ＭＳ ゴシック" w:eastAsia="ＭＳ ゴシック" w:hAnsi="ＭＳ ゴシック" w:hint="eastAsia"/>
          <w:sz w:val="22"/>
        </w:rPr>
        <w:t>エ</w:t>
      </w:r>
      <w:r w:rsidRPr="002D02C1">
        <w:rPr>
          <w:rFonts w:ascii="ＭＳ ゴシック" w:eastAsia="ＭＳ ゴシック" w:hAnsi="ＭＳ ゴシック" w:hint="eastAsia"/>
          <w:sz w:val="22"/>
        </w:rPr>
        <w:t>）</w:t>
      </w:r>
      <w:r w:rsidR="00717EEE" w:rsidRPr="002D02C1">
        <w:rPr>
          <w:rFonts w:ascii="ＭＳ ゴシック" w:eastAsia="ＭＳ ゴシック" w:hAnsi="ＭＳ ゴシック" w:hint="eastAsia"/>
          <w:sz w:val="22"/>
        </w:rPr>
        <w:t xml:space="preserve">　</w:t>
      </w:r>
      <w:r w:rsidR="00E727E3" w:rsidRPr="002D02C1">
        <w:rPr>
          <w:rFonts w:ascii="ＭＳ ゴシック" w:eastAsia="ＭＳ ゴシック" w:hAnsi="ＭＳ ゴシック" w:hint="eastAsia"/>
          <w:sz w:val="22"/>
        </w:rPr>
        <w:t>増床</w:t>
      </w:r>
      <w:r w:rsidR="00BF7943">
        <w:rPr>
          <w:rFonts w:ascii="ＭＳ ゴシック" w:eastAsia="ＭＳ ゴシック" w:hAnsi="ＭＳ ゴシック" w:hint="eastAsia"/>
          <w:sz w:val="22"/>
        </w:rPr>
        <w:t>に関するスケジュールを記入</w:t>
      </w:r>
      <w:r w:rsidR="00717EEE" w:rsidRPr="002D02C1">
        <w:rPr>
          <w:rFonts w:ascii="ＭＳ ゴシック" w:eastAsia="ＭＳ ゴシック" w:hAnsi="ＭＳ ゴシック" w:hint="eastAsia"/>
          <w:sz w:val="22"/>
        </w:rPr>
        <w:t>してください。</w:t>
      </w:r>
    </w:p>
    <w:p w:rsidR="00717EEE" w:rsidRPr="002D02C1" w:rsidRDefault="00E727E3">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増床</w:t>
      </w:r>
      <w:r w:rsidR="00717EEE" w:rsidRPr="002D02C1">
        <w:rPr>
          <w:rFonts w:ascii="ＭＳ ゴシック" w:eastAsia="ＭＳ ゴシック" w:hAnsi="ＭＳ ゴシック" w:hint="eastAsia"/>
          <w:sz w:val="22"/>
        </w:rPr>
        <w:t>までに必要な主な手続き</w:t>
      </w:r>
      <w:r w:rsidRPr="002D02C1">
        <w:rPr>
          <w:rFonts w:ascii="ＭＳ ゴシック" w:eastAsia="ＭＳ ゴシック" w:hAnsi="ＭＳ ゴシック" w:hint="eastAsia"/>
          <w:sz w:val="22"/>
        </w:rPr>
        <w:t xml:space="preserve">　（変更届・入所者への説明等</w:t>
      </w:r>
      <w:r w:rsidR="00717EEE" w:rsidRPr="002D02C1">
        <w:rPr>
          <w:rFonts w:ascii="ＭＳ ゴシック" w:eastAsia="ＭＳ ゴシック" w:hAnsi="ＭＳ ゴシック" w:hint="eastAsia"/>
          <w:sz w:val="22"/>
        </w:rPr>
        <w:t>）</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3"/>
      </w:tblGrid>
      <w:tr w:rsidR="00717EEE" w:rsidRPr="002D02C1" w:rsidTr="00E475DE">
        <w:trPr>
          <w:trHeight w:val="1893"/>
        </w:trPr>
        <w:tc>
          <w:tcPr>
            <w:tcW w:w="9073" w:type="dxa"/>
          </w:tcPr>
          <w:p w:rsidR="00717EEE" w:rsidRPr="002D02C1" w:rsidRDefault="00717EEE" w:rsidP="00E475DE">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令和　　年　　月</w:t>
            </w:r>
          </w:p>
          <w:p w:rsidR="00717EEE" w:rsidRPr="002D02C1" w:rsidRDefault="00717EEE" w:rsidP="00E475DE">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令和　　年　　月</w:t>
            </w:r>
          </w:p>
          <w:p w:rsidR="00717EEE" w:rsidRPr="002D02C1" w:rsidRDefault="00717EEE" w:rsidP="00E475DE">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令和　　年　　月</w:t>
            </w:r>
          </w:p>
        </w:tc>
      </w:tr>
    </w:tbl>
    <w:p w:rsidR="00570A8B" w:rsidRPr="002D02C1" w:rsidRDefault="00570A8B">
      <w:pPr>
        <w:jc w:val="left"/>
        <w:rPr>
          <w:rFonts w:ascii="ＭＳ ゴシック" w:eastAsia="ＭＳ ゴシック" w:hAnsi="ＭＳ ゴシック"/>
          <w:sz w:val="22"/>
        </w:rPr>
      </w:pPr>
    </w:p>
    <w:p w:rsidR="00050348" w:rsidRPr="002D02C1" w:rsidRDefault="00AC4C48">
      <w:pPr>
        <w:jc w:val="left"/>
        <w:rPr>
          <w:rFonts w:ascii="ＭＳ ゴシック" w:eastAsia="ＭＳ ゴシック" w:hAnsi="ＭＳ ゴシック"/>
          <w:sz w:val="22"/>
        </w:rPr>
      </w:pPr>
      <w:r w:rsidRPr="002D02C1">
        <w:rPr>
          <w:rFonts w:ascii="ＭＳ ゴシック" w:eastAsia="ＭＳ ゴシック" w:hAnsi="ＭＳ ゴシック" w:hint="eastAsia"/>
          <w:sz w:val="22"/>
        </w:rPr>
        <w:t>（</w:t>
      </w:r>
      <w:r w:rsidR="00B902BC" w:rsidRPr="002D02C1">
        <w:rPr>
          <w:rFonts w:ascii="ＭＳ ゴシック" w:eastAsia="ＭＳ ゴシック" w:hAnsi="ＭＳ ゴシック" w:hint="eastAsia"/>
          <w:sz w:val="22"/>
        </w:rPr>
        <w:t>オ</w:t>
      </w:r>
      <w:r w:rsidRPr="002D02C1">
        <w:rPr>
          <w:rFonts w:ascii="ＭＳ ゴシック" w:eastAsia="ＭＳ ゴシック" w:hAnsi="ＭＳ ゴシック" w:hint="eastAsia"/>
          <w:sz w:val="22"/>
        </w:rPr>
        <w:t>）</w:t>
      </w:r>
      <w:r w:rsidR="00050348" w:rsidRPr="002D02C1">
        <w:rPr>
          <w:rFonts w:ascii="ＭＳ ゴシック" w:eastAsia="ＭＳ ゴシック" w:hAnsi="ＭＳ ゴシック" w:hint="eastAsia"/>
          <w:sz w:val="22"/>
        </w:rPr>
        <w:t xml:space="preserve">　具体的な改修内容・改修場所を記載してください。</w:t>
      </w:r>
      <w:r w:rsidR="00FC323B" w:rsidRPr="002D02C1">
        <w:rPr>
          <w:rFonts w:ascii="ＭＳ ゴシック" w:eastAsia="ＭＳ ゴシック" w:hAnsi="ＭＳ ゴシック" w:hint="eastAsia"/>
          <w:sz w:val="22"/>
        </w:rPr>
        <w:t>（改修に伴い、施設内入居者に移動等が生じる場合は、移動計画も併せて記載してください。）</w:t>
      </w:r>
    </w:p>
    <w:p w:rsidR="00570A8B" w:rsidRPr="002D02C1" w:rsidRDefault="00570A8B">
      <w:pPr>
        <w:jc w:val="left"/>
        <w:rPr>
          <w:rFonts w:ascii="ＭＳ ゴシック" w:eastAsia="ＭＳ ゴシック" w:hAnsi="ＭＳ ゴシック" w:cs="ＭＳ 明朝"/>
          <w:sz w:val="22"/>
        </w:rPr>
      </w:pPr>
      <w:r w:rsidRPr="002D02C1">
        <w:rPr>
          <w:rFonts w:ascii="ＭＳ ゴシック" w:eastAsia="ＭＳ ゴシック" w:hAnsi="ＭＳ ゴシック" w:cs="ＭＳ 明朝" w:hint="eastAsia"/>
          <w:sz w:val="22"/>
        </w:rPr>
        <w:t>※記入欄が不足する場合は、適宜欄を設けるなどして記入してください。</w:t>
      </w:r>
    </w:p>
    <w:p w:rsidR="00D643C1" w:rsidRPr="00A95600" w:rsidRDefault="00A95600" w:rsidP="00D643C1">
      <w:pPr>
        <w:jc w:val="left"/>
        <w:rPr>
          <w:rFonts w:ascii="ＭＳ ゴシック" w:eastAsia="ＭＳ ゴシック" w:hAnsi="ＭＳ ゴシック"/>
          <w:sz w:val="22"/>
        </w:rPr>
      </w:pPr>
      <w:r w:rsidRPr="002D02C1">
        <w:rPr>
          <w:rFonts w:ascii="ＭＳ ゴシック" w:eastAsia="ＭＳ ゴシック" w:hAnsi="ＭＳ ゴシック" w:cs="Times New Roman"/>
          <w:noProof/>
          <w:color w:val="000000"/>
          <w:sz w:val="24"/>
        </w:rPr>
        <mc:AlternateContent>
          <mc:Choice Requires="wps">
            <w:drawing>
              <wp:inline distT="0" distB="0" distL="0" distR="0" wp14:anchorId="70F757BC" wp14:editId="5BEDB06B">
                <wp:extent cx="5534025" cy="1820849"/>
                <wp:effectExtent l="0" t="0" r="28575" b="27305"/>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18208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5600" w:rsidRPr="00A86E49" w:rsidRDefault="00A95600" w:rsidP="00A95600">
                            <w:pPr>
                              <w:rPr>
                                <w:szCs w:val="21"/>
                              </w:rPr>
                            </w:pPr>
                          </w:p>
                        </w:txbxContent>
                      </wps:txbx>
                      <wps:bodyPr rot="0" vert="horz" wrap="square" lIns="91440" tIns="45720" rIns="91440" bIns="45720" anchor="t" anchorCtr="0" upright="1">
                        <a:noAutofit/>
                      </wps:bodyPr>
                    </wps:wsp>
                  </a:graphicData>
                </a:graphic>
              </wp:inline>
            </w:drawing>
          </mc:Choice>
          <mc:Fallback>
            <w:pict>
              <v:rect w14:anchorId="70F757BC" id="正方形/長方形 11" o:spid="_x0000_s1028" style="width:435.75pt;height:14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" filled="f">
                <v:textbox>
                  <w:txbxContent>
                    <w:p w:rsidR="00A95600" w:rsidRPr="00A86E49" w:rsidRDefault="00A95600" w:rsidP="00A95600">
                      <w:pPr>
                        <w:rPr>
                          <w:szCs w:val="21"/>
                        </w:rPr>
                      </w:pPr>
                    </w:p>
                  </w:txbxContent>
                </v:textbox>
                <w10:anchorlock/>
              </v:rect>
            </w:pict>
          </mc:Fallback>
        </mc:AlternateContent>
      </w:r>
    </w:p>
    <w:p w:rsidR="00AF042A" w:rsidRPr="002761D1" w:rsidRDefault="00AC4C48" w:rsidP="00AF62D9">
      <w:pPr>
        <w:rPr>
          <w:rFonts w:ascii="ＭＳ ゴシック" w:eastAsia="ＭＳ ゴシック" w:hAnsi="ＭＳ ゴシック" w:cs="Times New Roman"/>
          <w:color w:val="000000"/>
          <w:sz w:val="22"/>
          <w:szCs w:val="20"/>
        </w:rPr>
      </w:pPr>
      <w:r w:rsidRPr="002761D1">
        <w:rPr>
          <w:rFonts w:ascii="ＭＳ ゴシック" w:eastAsia="ＭＳ ゴシック" w:hAnsi="ＭＳ ゴシック" w:cs="Times New Roman" w:hint="eastAsia"/>
          <w:color w:val="000000"/>
          <w:sz w:val="22"/>
        </w:rPr>
        <w:t>（</w:t>
      </w:r>
      <w:r w:rsidR="00B902BC" w:rsidRPr="002761D1">
        <w:rPr>
          <w:rFonts w:ascii="ＭＳ ゴシック" w:eastAsia="ＭＳ ゴシック" w:hAnsi="ＭＳ ゴシック" w:cs="Times New Roman" w:hint="eastAsia"/>
          <w:color w:val="000000"/>
          <w:sz w:val="22"/>
        </w:rPr>
        <w:t>カ</w:t>
      </w:r>
      <w:r w:rsidRPr="002761D1">
        <w:rPr>
          <w:rFonts w:ascii="ＭＳ ゴシック" w:eastAsia="ＭＳ ゴシック" w:hAnsi="ＭＳ ゴシック" w:cs="Times New Roman" w:hint="eastAsia"/>
          <w:color w:val="000000"/>
          <w:sz w:val="22"/>
        </w:rPr>
        <w:t>）</w:t>
      </w:r>
      <w:r w:rsidR="00AF62D9" w:rsidRPr="002761D1">
        <w:rPr>
          <w:rFonts w:ascii="ＭＳ ゴシック" w:eastAsia="ＭＳ ゴシック" w:hAnsi="ＭＳ ゴシック" w:cs="Times New Roman" w:hint="eastAsia"/>
          <w:color w:val="000000"/>
          <w:sz w:val="22"/>
        </w:rPr>
        <w:t xml:space="preserve">　増床後の</w:t>
      </w:r>
      <w:r w:rsidR="00AF62D9" w:rsidRPr="002761D1">
        <w:rPr>
          <w:rFonts w:ascii="ＭＳ ゴシック" w:eastAsia="ＭＳ ゴシック" w:hAnsi="ＭＳ ゴシック" w:cs="Times New Roman" w:hint="eastAsia"/>
          <w:color w:val="000000"/>
          <w:sz w:val="22"/>
          <w:szCs w:val="20"/>
        </w:rPr>
        <w:t>職員体制について</w:t>
      </w:r>
      <w:r w:rsidR="00BF7943" w:rsidRPr="002761D1">
        <w:rPr>
          <w:rFonts w:ascii="ＭＳ ゴシック" w:eastAsia="ＭＳ ゴシック" w:hAnsi="ＭＳ ゴシック" w:hint="eastAsia"/>
          <w:sz w:val="22"/>
        </w:rPr>
        <w:t>記入</w:t>
      </w:r>
      <w:r w:rsidR="006B0903" w:rsidRPr="002761D1">
        <w:rPr>
          <w:rFonts w:ascii="ＭＳ ゴシック" w:eastAsia="ＭＳ ゴシック" w:hAnsi="ＭＳ ゴシック" w:cs="Times New Roman" w:hint="eastAsia"/>
          <w:color w:val="000000"/>
          <w:sz w:val="22"/>
          <w:szCs w:val="20"/>
        </w:rPr>
        <w:t>してください。</w:t>
      </w:r>
    </w:p>
    <w:p w:rsidR="00AF62D9" w:rsidRPr="002D02C1" w:rsidRDefault="00AF62D9" w:rsidP="00AF62D9">
      <w:pPr>
        <w:ind w:firstLineChars="200" w:firstLine="480"/>
        <w:rPr>
          <w:rFonts w:ascii="ＭＳ ゴシック" w:eastAsia="ＭＳ ゴシック" w:hAnsi="ＭＳ ゴシック" w:cs="Times New Roman"/>
          <w:color w:val="000000"/>
          <w:sz w:val="24"/>
          <w:szCs w:val="20"/>
        </w:rPr>
      </w:pPr>
      <w:r w:rsidRPr="002D02C1">
        <w:rPr>
          <w:rFonts w:ascii="ＭＳ ゴシック" w:eastAsia="ＭＳ ゴシック" w:hAnsi="ＭＳ ゴシック" w:cs="Times New Roman" w:hint="eastAsia"/>
          <w:color w:val="000000"/>
          <w:sz w:val="24"/>
          <w:szCs w:val="20"/>
        </w:rPr>
        <w:t>直接処遇職員（介護職員、看護職員）１人あたりの入所者数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3"/>
        <w:gridCol w:w="2977"/>
      </w:tblGrid>
      <w:tr w:rsidR="00AF62D9" w:rsidRPr="002D02C1" w:rsidTr="00B3252E">
        <w:trPr>
          <w:trHeight w:val="690"/>
        </w:trPr>
        <w:tc>
          <w:tcPr>
            <w:tcW w:w="4253" w:type="dxa"/>
            <w:vAlign w:val="center"/>
          </w:tcPr>
          <w:p w:rsidR="00AF62D9" w:rsidRPr="002D02C1" w:rsidRDefault="00AF62D9" w:rsidP="00AF62D9">
            <w:pPr>
              <w:jc w:val="center"/>
              <w:rPr>
                <w:rFonts w:ascii="ＭＳ ゴシック" w:eastAsia="ＭＳ ゴシック" w:hAnsi="ＭＳ ゴシック" w:cs="Times New Roman"/>
                <w:color w:val="000000"/>
                <w:sz w:val="24"/>
                <w:szCs w:val="20"/>
              </w:rPr>
            </w:pPr>
            <w:r w:rsidRPr="002D02C1">
              <w:rPr>
                <w:rFonts w:ascii="ＭＳ ゴシック" w:eastAsia="ＭＳ ゴシック" w:hAnsi="ＭＳ ゴシック" w:cs="Times New Roman" w:hint="eastAsia"/>
                <w:color w:val="000000"/>
                <w:sz w:val="24"/>
                <w:szCs w:val="20"/>
              </w:rPr>
              <w:t>サービス種類</w:t>
            </w:r>
          </w:p>
        </w:tc>
        <w:tc>
          <w:tcPr>
            <w:tcW w:w="2977" w:type="dxa"/>
            <w:vAlign w:val="center"/>
          </w:tcPr>
          <w:p w:rsidR="00AF62D9" w:rsidRPr="002D02C1" w:rsidRDefault="00AF62D9" w:rsidP="00AF62D9">
            <w:pPr>
              <w:ind w:leftChars="-49" w:left="-103"/>
              <w:jc w:val="center"/>
              <w:rPr>
                <w:rFonts w:ascii="ＭＳ ゴシック" w:eastAsia="ＭＳ ゴシック" w:hAnsi="ＭＳ ゴシック" w:cs="Times New Roman"/>
                <w:color w:val="000000"/>
                <w:sz w:val="24"/>
                <w:szCs w:val="20"/>
              </w:rPr>
            </w:pPr>
            <w:r w:rsidRPr="002D02C1">
              <w:rPr>
                <w:rFonts w:ascii="ＭＳ ゴシック" w:eastAsia="ＭＳ ゴシック" w:hAnsi="ＭＳ ゴシック" w:cs="Times New Roman" w:hint="eastAsia"/>
                <w:color w:val="000000"/>
                <w:sz w:val="24"/>
                <w:szCs w:val="20"/>
              </w:rPr>
              <w:t>利用者：職　員</w:t>
            </w:r>
          </w:p>
        </w:tc>
      </w:tr>
      <w:tr w:rsidR="00AF62D9" w:rsidRPr="002D02C1" w:rsidTr="00B3252E">
        <w:trPr>
          <w:trHeight w:val="690"/>
        </w:trPr>
        <w:tc>
          <w:tcPr>
            <w:tcW w:w="4253" w:type="dxa"/>
            <w:vAlign w:val="center"/>
          </w:tcPr>
          <w:p w:rsidR="00AF62D9" w:rsidRPr="002D02C1" w:rsidRDefault="00AF62D9" w:rsidP="00AF62D9">
            <w:pPr>
              <w:jc w:val="center"/>
              <w:rPr>
                <w:rFonts w:ascii="ＭＳ ゴシック" w:eastAsia="ＭＳ ゴシック" w:hAnsi="ＭＳ ゴシック" w:cs="Times New Roman"/>
                <w:color w:val="000000"/>
                <w:sz w:val="24"/>
                <w:szCs w:val="20"/>
              </w:rPr>
            </w:pPr>
            <w:r w:rsidRPr="002D02C1">
              <w:rPr>
                <w:rFonts w:ascii="ＭＳ ゴシック" w:eastAsia="ＭＳ ゴシック" w:hAnsi="ＭＳ ゴシック" w:cs="Times New Roman" w:hint="eastAsia"/>
                <w:color w:val="000000"/>
                <w:sz w:val="24"/>
                <w:szCs w:val="20"/>
              </w:rPr>
              <w:t>特別養護老人ホーム</w:t>
            </w:r>
          </w:p>
        </w:tc>
        <w:tc>
          <w:tcPr>
            <w:tcW w:w="2977" w:type="dxa"/>
            <w:vAlign w:val="center"/>
          </w:tcPr>
          <w:p w:rsidR="00AF62D9" w:rsidRPr="002D02C1" w:rsidRDefault="00AF62D9" w:rsidP="00AF62D9">
            <w:pPr>
              <w:ind w:leftChars="375" w:left="788"/>
              <w:rPr>
                <w:rFonts w:ascii="ＭＳ ゴシック" w:eastAsia="ＭＳ ゴシック" w:hAnsi="ＭＳ ゴシック" w:cs="Times New Roman"/>
                <w:color w:val="000000"/>
                <w:sz w:val="20"/>
                <w:szCs w:val="20"/>
              </w:rPr>
            </w:pPr>
            <w:r w:rsidRPr="002D02C1">
              <w:rPr>
                <w:rFonts w:ascii="ＭＳ ゴシック" w:eastAsia="ＭＳ ゴシック" w:hAnsi="ＭＳ ゴシック" w:cs="Times New Roman" w:hint="eastAsia"/>
                <w:color w:val="000000"/>
                <w:sz w:val="24"/>
                <w:szCs w:val="20"/>
              </w:rPr>
              <w:t xml:space="preserve">　　：１</w:t>
            </w:r>
          </w:p>
        </w:tc>
      </w:tr>
    </w:tbl>
    <w:p w:rsidR="00AF62D9" w:rsidRPr="002D02C1" w:rsidRDefault="00AF62D9" w:rsidP="00AF62D9">
      <w:pPr>
        <w:rPr>
          <w:rFonts w:ascii="ＭＳ ゴシック" w:eastAsia="ＭＳ ゴシック" w:hAnsi="ＭＳ ゴシック" w:cs="Times New Roman"/>
          <w:color w:val="000000"/>
          <w:sz w:val="24"/>
        </w:rPr>
      </w:pPr>
      <w:r w:rsidRPr="002D02C1">
        <w:rPr>
          <w:rFonts w:ascii="ＭＳ ゴシック" w:eastAsia="ＭＳ ゴシック" w:hAnsi="ＭＳ ゴシック" w:cs="Times New Roman" w:hint="eastAsia"/>
          <w:color w:val="000000"/>
          <w:sz w:val="24"/>
        </w:rPr>
        <w:t>※職員の人数は常勤換算し、人員基準上の職員体制で</w:t>
      </w:r>
      <w:r w:rsidR="00BF7943" w:rsidRPr="00BF7943">
        <w:rPr>
          <w:rFonts w:ascii="ＭＳ ゴシック" w:eastAsia="ＭＳ ゴシック" w:hAnsi="ＭＳ ゴシック" w:hint="eastAsia"/>
          <w:sz w:val="24"/>
        </w:rPr>
        <w:t>記入</w:t>
      </w:r>
      <w:r w:rsidRPr="002D02C1">
        <w:rPr>
          <w:rFonts w:ascii="ＭＳ ゴシック" w:eastAsia="ＭＳ ゴシック" w:hAnsi="ＭＳ ゴシック" w:cs="Times New Roman" w:hint="eastAsia"/>
          <w:color w:val="000000"/>
          <w:sz w:val="24"/>
        </w:rPr>
        <w:t>すること。</w:t>
      </w:r>
    </w:p>
    <w:p w:rsidR="00AF62D9" w:rsidRPr="002D02C1" w:rsidRDefault="00AF62D9" w:rsidP="00AF62D9">
      <w:pPr>
        <w:rPr>
          <w:rFonts w:ascii="ＭＳ ゴシック" w:eastAsia="ＭＳ ゴシック" w:hAnsi="ＭＳ ゴシック" w:cs="Times New Roman"/>
          <w:color w:val="000000"/>
          <w:sz w:val="24"/>
        </w:rPr>
      </w:pPr>
    </w:p>
    <w:p w:rsidR="00E57B5A" w:rsidRDefault="00E57B5A" w:rsidP="00AF62D9">
      <w:pPr>
        <w:rPr>
          <w:rFonts w:ascii="ＭＳ ゴシック" w:eastAsia="ＭＳ ゴシック" w:hAnsi="ＭＳ ゴシック" w:cs="Times New Roman"/>
          <w:color w:val="000000"/>
          <w:sz w:val="24"/>
        </w:rPr>
      </w:pPr>
    </w:p>
    <w:p w:rsidR="002761D1" w:rsidRDefault="002761D1" w:rsidP="00AF62D9">
      <w:pPr>
        <w:rPr>
          <w:rFonts w:ascii="ＭＳ ゴシック" w:eastAsia="ＭＳ ゴシック" w:hAnsi="ＭＳ ゴシック" w:cs="Times New Roman"/>
          <w:color w:val="000000"/>
          <w:sz w:val="24"/>
        </w:rPr>
      </w:pPr>
    </w:p>
    <w:p w:rsidR="00A87DE1" w:rsidRDefault="00A87DE1" w:rsidP="00AF62D9">
      <w:pPr>
        <w:rPr>
          <w:rFonts w:ascii="ＭＳ ゴシック" w:eastAsia="ＭＳ ゴシック" w:hAnsi="ＭＳ ゴシック" w:cs="Times New Roman"/>
          <w:color w:val="000000"/>
          <w:sz w:val="24"/>
        </w:rPr>
      </w:pPr>
    </w:p>
    <w:p w:rsidR="002761D1" w:rsidRDefault="002761D1" w:rsidP="00AF62D9">
      <w:pPr>
        <w:rPr>
          <w:rFonts w:ascii="ＭＳ ゴシック" w:eastAsia="ＭＳ ゴシック" w:hAnsi="ＭＳ ゴシック" w:cs="Times New Roman"/>
          <w:color w:val="000000"/>
          <w:sz w:val="24"/>
        </w:rPr>
      </w:pPr>
    </w:p>
    <w:p w:rsidR="002761D1" w:rsidRDefault="002761D1" w:rsidP="00AF62D9">
      <w:pPr>
        <w:rPr>
          <w:rFonts w:ascii="ＭＳ ゴシック" w:eastAsia="ＭＳ ゴシック" w:hAnsi="ＭＳ ゴシック" w:cs="Times New Roman"/>
          <w:color w:val="000000"/>
          <w:sz w:val="24"/>
        </w:rPr>
      </w:pPr>
    </w:p>
    <w:p w:rsidR="00AF62D9" w:rsidRPr="002761D1" w:rsidRDefault="005D168C" w:rsidP="00AF62D9">
      <w:pPr>
        <w:rPr>
          <w:rFonts w:ascii="ＭＳ ゴシック" w:eastAsia="ＭＳ ゴシック" w:hAnsi="ＭＳ ゴシック" w:cs="Times New Roman"/>
          <w:color w:val="000000"/>
          <w:sz w:val="22"/>
          <w:szCs w:val="20"/>
        </w:rPr>
      </w:pPr>
      <w:r w:rsidRPr="002761D1">
        <w:rPr>
          <w:rFonts w:ascii="ＭＳ ゴシック" w:eastAsia="ＭＳ ゴシック" w:hAnsi="ＭＳ ゴシック" w:cs="Times New Roman" w:hint="eastAsia"/>
          <w:color w:val="000000"/>
          <w:sz w:val="22"/>
        </w:rPr>
        <w:t>（キ</w:t>
      </w:r>
      <w:r w:rsidR="00CC1A94" w:rsidRPr="002761D1">
        <w:rPr>
          <w:rFonts w:ascii="ＭＳ ゴシック" w:eastAsia="ＭＳ ゴシック" w:hAnsi="ＭＳ ゴシック" w:cs="Times New Roman" w:hint="eastAsia"/>
          <w:color w:val="000000"/>
          <w:sz w:val="22"/>
        </w:rPr>
        <w:t>）</w:t>
      </w:r>
      <w:r w:rsidR="00AF62D9" w:rsidRPr="002761D1">
        <w:rPr>
          <w:rFonts w:ascii="ＭＳ ゴシック" w:eastAsia="ＭＳ ゴシック" w:hAnsi="ＭＳ ゴシック" w:cs="Times New Roman" w:hint="eastAsia"/>
          <w:color w:val="000000"/>
          <w:sz w:val="22"/>
        </w:rPr>
        <w:t xml:space="preserve">　</w:t>
      </w:r>
      <w:r w:rsidR="00AF62D9" w:rsidRPr="002761D1">
        <w:rPr>
          <w:rFonts w:ascii="ＭＳ ゴシック" w:eastAsia="ＭＳ ゴシック" w:hAnsi="ＭＳ ゴシック" w:cs="Times New Roman" w:hint="eastAsia"/>
          <w:color w:val="000000"/>
          <w:sz w:val="22"/>
          <w:szCs w:val="20"/>
        </w:rPr>
        <w:t>施設管理者及びその他の職員の確保策の考え方について</w:t>
      </w:r>
    </w:p>
    <w:p w:rsidR="00871532" w:rsidRPr="002D02C1" w:rsidRDefault="00A95600" w:rsidP="00AF62D9">
      <w:pPr>
        <w:rPr>
          <w:rFonts w:ascii="ＭＳ ゴシック" w:eastAsia="ＭＳ ゴシック" w:hAnsi="ＭＳ ゴシック" w:cs="Times New Roman"/>
          <w:color w:val="000000"/>
          <w:sz w:val="24"/>
        </w:rPr>
      </w:pPr>
      <w:r w:rsidRPr="002D02C1">
        <w:rPr>
          <w:rFonts w:ascii="ＭＳ ゴシック" w:eastAsia="ＭＳ ゴシック" w:hAnsi="ＭＳ ゴシック" w:cs="Times New Roman"/>
          <w:noProof/>
          <w:color w:val="000000"/>
          <w:sz w:val="24"/>
        </w:rPr>
        <mc:AlternateContent>
          <mc:Choice Requires="wps">
            <w:drawing>
              <wp:inline distT="0" distB="0" distL="0" distR="0" wp14:anchorId="70F757BC" wp14:editId="5BEDB06B">
                <wp:extent cx="5534025" cy="1820849"/>
                <wp:effectExtent l="0" t="0" r="28575" b="27305"/>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18208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5600" w:rsidRPr="00A86E49" w:rsidRDefault="00A95600" w:rsidP="00A95600">
                            <w:pPr>
                              <w:rPr>
                                <w:szCs w:val="21"/>
                              </w:rPr>
                            </w:pPr>
                          </w:p>
                        </w:txbxContent>
                      </wps:txbx>
                      <wps:bodyPr rot="0" vert="horz" wrap="square" lIns="91440" tIns="45720" rIns="91440" bIns="45720" anchor="t" anchorCtr="0" upright="1">
                        <a:noAutofit/>
                      </wps:bodyPr>
                    </wps:wsp>
                  </a:graphicData>
                </a:graphic>
              </wp:inline>
            </w:drawing>
          </mc:Choice>
          <mc:Fallback>
            <w:pict>
              <v:rect w14:anchorId="70F757BC" id="正方形/長方形 7" o:spid="_x0000_s1030" style="width:435.75pt;height:14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" filled="f">
                <v:textbox>
                  <w:txbxContent>
                    <w:p w:rsidR="00A95600" w:rsidRPr="00A86E49" w:rsidRDefault="00A95600" w:rsidP="00A95600">
                      <w:pPr>
                        <w:rPr>
                          <w:szCs w:val="21"/>
                        </w:rPr>
                      </w:pPr>
                    </w:p>
                  </w:txbxContent>
                </v:textbox>
                <w10:anchorlock/>
              </v:rect>
            </w:pict>
          </mc:Fallback>
        </mc:AlternateContent>
      </w:r>
    </w:p>
    <w:p w:rsidR="00AF62D9" w:rsidRPr="002D02C1" w:rsidRDefault="00AF62D9" w:rsidP="00AF62D9">
      <w:pPr>
        <w:rPr>
          <w:rFonts w:ascii="ＭＳ ゴシック" w:eastAsia="ＭＳ ゴシック" w:hAnsi="ＭＳ ゴシック" w:cs="Times New Roman"/>
          <w:color w:val="000000"/>
          <w:sz w:val="24"/>
          <w:szCs w:val="20"/>
        </w:rPr>
      </w:pPr>
    </w:p>
    <w:p w:rsidR="00AF62D9" w:rsidRPr="002761D1" w:rsidRDefault="005D168C" w:rsidP="00AF62D9">
      <w:pPr>
        <w:rPr>
          <w:rFonts w:ascii="ＭＳ ゴシック" w:eastAsia="ＭＳ ゴシック" w:hAnsi="ＭＳ ゴシック" w:cs="Times New Roman"/>
          <w:color w:val="000000"/>
          <w:sz w:val="22"/>
          <w:szCs w:val="20"/>
        </w:rPr>
      </w:pPr>
      <w:r w:rsidRPr="002761D1">
        <w:rPr>
          <w:rFonts w:ascii="ＭＳ ゴシック" w:eastAsia="ＭＳ ゴシック" w:hAnsi="ＭＳ ゴシック" w:cs="Times New Roman" w:hint="eastAsia"/>
          <w:color w:val="000000"/>
          <w:sz w:val="22"/>
          <w:szCs w:val="20"/>
        </w:rPr>
        <w:t>（ク</w:t>
      </w:r>
      <w:r w:rsidR="00CC1A94" w:rsidRPr="002761D1">
        <w:rPr>
          <w:rFonts w:ascii="ＭＳ ゴシック" w:eastAsia="ＭＳ ゴシック" w:hAnsi="ＭＳ ゴシック" w:cs="Times New Roman" w:hint="eastAsia"/>
          <w:color w:val="000000"/>
          <w:sz w:val="22"/>
          <w:szCs w:val="20"/>
        </w:rPr>
        <w:t>）</w:t>
      </w:r>
      <w:r w:rsidR="00AF62D9" w:rsidRPr="002761D1">
        <w:rPr>
          <w:rFonts w:ascii="ＭＳ ゴシック" w:eastAsia="ＭＳ ゴシック" w:hAnsi="ＭＳ ゴシック" w:cs="Times New Roman" w:hint="eastAsia"/>
          <w:color w:val="000000"/>
          <w:sz w:val="22"/>
          <w:szCs w:val="20"/>
        </w:rPr>
        <w:t xml:space="preserve">　職員の資質向上および安全衛生面での取組について</w:t>
      </w:r>
    </w:p>
    <w:p w:rsidR="00AF62D9" w:rsidRDefault="00A95600" w:rsidP="00A95600">
      <w:pPr>
        <w:rPr>
          <w:rFonts w:ascii="ＭＳ ゴシック" w:eastAsia="ＭＳ ゴシック" w:hAnsi="ＭＳ ゴシック" w:cs="Times New Roman"/>
          <w:color w:val="000000"/>
          <w:sz w:val="24"/>
          <w:szCs w:val="20"/>
        </w:rPr>
      </w:pPr>
      <w:r w:rsidRPr="002D02C1">
        <w:rPr>
          <w:rFonts w:ascii="ＭＳ ゴシック" w:eastAsia="ＭＳ ゴシック" w:hAnsi="ＭＳ ゴシック" w:cs="Times New Roman"/>
          <w:noProof/>
          <w:color w:val="000000"/>
          <w:sz w:val="24"/>
        </w:rPr>
        <mc:AlternateContent>
          <mc:Choice Requires="wps">
            <w:drawing>
              <wp:inline distT="0" distB="0" distL="0" distR="0" wp14:anchorId="70F757BC" wp14:editId="5BEDB06B">
                <wp:extent cx="5534025" cy="1661822"/>
                <wp:effectExtent l="0" t="0" r="28575" b="14605"/>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166182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5600" w:rsidRPr="00A86E49" w:rsidRDefault="00A95600" w:rsidP="00A95600">
                            <w:pPr>
                              <w:rPr>
                                <w:szCs w:val="21"/>
                              </w:rPr>
                            </w:pPr>
                          </w:p>
                        </w:txbxContent>
                      </wps:txbx>
                      <wps:bodyPr rot="0" vert="horz" wrap="square" lIns="91440" tIns="45720" rIns="91440" bIns="45720" anchor="t" anchorCtr="0" upright="1">
                        <a:noAutofit/>
                      </wps:bodyPr>
                    </wps:wsp>
                  </a:graphicData>
                </a:graphic>
              </wp:inline>
            </w:drawing>
          </mc:Choice>
          <mc:Fallback>
            <w:pict>
              <v:rect w14:anchorId="70F757BC" id="正方形/長方形 8" o:spid="_x0000_s1031" style="width:435.75pt;height:130.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" filled="f">
                <v:textbox>
                  <w:txbxContent>
                    <w:p w:rsidR="00A95600" w:rsidRPr="00A86E49" w:rsidRDefault="00A95600" w:rsidP="00A95600">
                      <w:pPr>
                        <w:rPr>
                          <w:szCs w:val="21"/>
                        </w:rPr>
                      </w:pPr>
                    </w:p>
                  </w:txbxContent>
                </v:textbox>
                <w10:anchorlock/>
              </v:rect>
            </w:pict>
          </mc:Fallback>
        </mc:AlternateContent>
      </w:r>
    </w:p>
    <w:p w:rsidR="00A95600" w:rsidRPr="00A95600" w:rsidRDefault="00A95600" w:rsidP="00A95600">
      <w:pPr>
        <w:rPr>
          <w:rFonts w:ascii="ＭＳ ゴシック" w:eastAsia="ＭＳ ゴシック" w:hAnsi="ＭＳ ゴシック" w:cs="Times New Roman"/>
          <w:color w:val="000000"/>
          <w:sz w:val="24"/>
          <w:szCs w:val="20"/>
        </w:rPr>
      </w:pPr>
    </w:p>
    <w:p w:rsidR="00AF62D9" w:rsidRPr="002761D1" w:rsidRDefault="005D168C" w:rsidP="00AF62D9">
      <w:pPr>
        <w:rPr>
          <w:rFonts w:ascii="ＭＳ ゴシック" w:eastAsia="ＭＳ ゴシック" w:hAnsi="ＭＳ ゴシック"/>
          <w:color w:val="000000"/>
          <w:sz w:val="22"/>
        </w:rPr>
      </w:pPr>
      <w:r w:rsidRPr="002761D1">
        <w:rPr>
          <w:rFonts w:ascii="ＭＳ ゴシック" w:eastAsia="ＭＳ ゴシック" w:hAnsi="ＭＳ ゴシック" w:hint="eastAsia"/>
          <w:color w:val="000000"/>
          <w:sz w:val="22"/>
        </w:rPr>
        <w:t>（ケ</w:t>
      </w:r>
      <w:r w:rsidR="00CC1A94" w:rsidRPr="002761D1">
        <w:rPr>
          <w:rFonts w:ascii="ＭＳ ゴシック" w:eastAsia="ＭＳ ゴシック" w:hAnsi="ＭＳ ゴシック" w:hint="eastAsia"/>
          <w:color w:val="000000"/>
          <w:sz w:val="22"/>
        </w:rPr>
        <w:t>）</w:t>
      </w:r>
      <w:r w:rsidR="00AF62D9" w:rsidRPr="002761D1">
        <w:rPr>
          <w:rFonts w:ascii="ＭＳ ゴシック" w:eastAsia="ＭＳ ゴシック" w:hAnsi="ＭＳ ゴシック" w:hint="eastAsia"/>
          <w:color w:val="000000"/>
          <w:sz w:val="22"/>
        </w:rPr>
        <w:t xml:space="preserve">　利用者の健康管理や感染症予防等の衛生管理について</w:t>
      </w:r>
    </w:p>
    <w:p w:rsidR="00871532" w:rsidRPr="002D02C1" w:rsidRDefault="00A95600" w:rsidP="00AF62D9">
      <w:pPr>
        <w:rPr>
          <w:rFonts w:ascii="ＭＳ ゴシック" w:eastAsia="ＭＳ ゴシック" w:hAnsi="ＭＳ ゴシック"/>
          <w:color w:val="000000"/>
          <w:sz w:val="24"/>
        </w:rPr>
      </w:pPr>
      <w:r w:rsidRPr="002D02C1">
        <w:rPr>
          <w:rFonts w:ascii="ＭＳ ゴシック" w:eastAsia="ＭＳ ゴシック" w:hAnsi="ＭＳ ゴシック" w:cs="Times New Roman"/>
          <w:noProof/>
          <w:color w:val="000000"/>
          <w:sz w:val="24"/>
        </w:rPr>
        <mc:AlternateContent>
          <mc:Choice Requires="wps">
            <w:drawing>
              <wp:inline distT="0" distB="0" distL="0" distR="0" wp14:anchorId="70F757BC" wp14:editId="5BEDB06B">
                <wp:extent cx="5534025" cy="1765189"/>
                <wp:effectExtent l="0" t="0" r="28575" b="26035"/>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176518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5600" w:rsidRPr="00A86E49" w:rsidRDefault="00A95600" w:rsidP="00A95600">
                            <w:pPr>
                              <w:rPr>
                                <w:szCs w:val="21"/>
                              </w:rPr>
                            </w:pPr>
                          </w:p>
                        </w:txbxContent>
                      </wps:txbx>
                      <wps:bodyPr rot="0" vert="horz" wrap="square" lIns="91440" tIns="45720" rIns="91440" bIns="45720" anchor="t" anchorCtr="0" upright="1">
                        <a:noAutofit/>
                      </wps:bodyPr>
                    </wps:wsp>
                  </a:graphicData>
                </a:graphic>
              </wp:inline>
            </w:drawing>
          </mc:Choice>
          <mc:Fallback>
            <w:pict>
              <v:rect w14:anchorId="70F757BC" id="正方形/長方形 9" o:spid="_x0000_s1032" style="width:435.75pt;height:1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" filled="f">
                <v:textbox>
                  <w:txbxContent>
                    <w:p w:rsidR="00A95600" w:rsidRPr="00A86E49" w:rsidRDefault="00A95600" w:rsidP="00A95600">
                      <w:pPr>
                        <w:rPr>
                          <w:szCs w:val="21"/>
                        </w:rPr>
                      </w:pPr>
                      <w:bookmarkStart w:id="1" w:name="_GoBack"/>
                      <w:bookmarkEnd w:id="1"/>
                    </w:p>
                  </w:txbxContent>
                </v:textbox>
                <w10:anchorlock/>
              </v:rect>
            </w:pict>
          </mc:Fallback>
        </mc:AlternateContent>
      </w:r>
    </w:p>
    <w:p w:rsidR="00AF042A" w:rsidRPr="002D02C1" w:rsidRDefault="00AF042A" w:rsidP="00AF62D9">
      <w:pPr>
        <w:rPr>
          <w:rFonts w:ascii="ＭＳ ゴシック" w:eastAsia="ＭＳ ゴシック" w:hAnsi="ＭＳ ゴシック"/>
          <w:sz w:val="22"/>
        </w:rPr>
      </w:pPr>
    </w:p>
    <w:p w:rsidR="00AF62D9" w:rsidRPr="002761D1" w:rsidRDefault="005D168C" w:rsidP="00AF62D9">
      <w:pPr>
        <w:rPr>
          <w:rFonts w:ascii="ＭＳ ゴシック" w:eastAsia="ＭＳ ゴシック" w:hAnsi="ＭＳ ゴシック" w:cs="Times New Roman"/>
          <w:color w:val="000000"/>
          <w:sz w:val="22"/>
          <w:szCs w:val="20"/>
        </w:rPr>
      </w:pPr>
      <w:r w:rsidRPr="002761D1">
        <w:rPr>
          <w:rFonts w:ascii="ＭＳ ゴシック" w:eastAsia="ＭＳ ゴシック" w:hAnsi="ＭＳ ゴシック" w:hint="eastAsia"/>
          <w:sz w:val="22"/>
        </w:rPr>
        <w:t>（コ</w:t>
      </w:r>
      <w:r w:rsidR="00CC1A94" w:rsidRPr="002761D1">
        <w:rPr>
          <w:rFonts w:ascii="ＭＳ ゴシック" w:eastAsia="ＭＳ ゴシック" w:hAnsi="ＭＳ ゴシック" w:hint="eastAsia"/>
          <w:sz w:val="22"/>
        </w:rPr>
        <w:t>）</w:t>
      </w:r>
      <w:r w:rsidR="00AF62D9" w:rsidRPr="002761D1">
        <w:rPr>
          <w:rFonts w:ascii="ＭＳ ゴシック" w:eastAsia="ＭＳ ゴシック" w:hAnsi="ＭＳ ゴシック" w:cs="Times New Roman" w:hint="eastAsia"/>
          <w:color w:val="000000"/>
          <w:sz w:val="22"/>
        </w:rPr>
        <w:t xml:space="preserve">　災害時等の危機管理体制及び地域との連携</w:t>
      </w:r>
      <w:r w:rsidR="00AF62D9" w:rsidRPr="002761D1">
        <w:rPr>
          <w:rFonts w:ascii="ＭＳ ゴシック" w:eastAsia="ＭＳ ゴシック" w:hAnsi="ＭＳ ゴシック" w:cs="Times New Roman" w:hint="eastAsia"/>
          <w:color w:val="000000"/>
          <w:sz w:val="22"/>
          <w:szCs w:val="20"/>
        </w:rPr>
        <w:t>について</w:t>
      </w:r>
    </w:p>
    <w:p w:rsidR="00A95600" w:rsidRPr="002D02C1" w:rsidRDefault="00A95600" w:rsidP="00AF62D9">
      <w:pPr>
        <w:rPr>
          <w:rFonts w:ascii="ＭＳ ゴシック" w:eastAsia="ＭＳ ゴシック" w:hAnsi="ＭＳ ゴシック" w:cs="Times New Roman"/>
          <w:color w:val="000000"/>
          <w:sz w:val="24"/>
        </w:rPr>
      </w:pPr>
      <w:r w:rsidRPr="002D02C1">
        <w:rPr>
          <w:rFonts w:ascii="ＭＳ ゴシック" w:eastAsia="ＭＳ ゴシック" w:hAnsi="ＭＳ ゴシック" w:cs="Times New Roman"/>
          <w:noProof/>
          <w:color w:val="000000"/>
          <w:sz w:val="24"/>
        </w:rPr>
        <mc:AlternateContent>
          <mc:Choice Requires="wps">
            <w:drawing>
              <wp:inline distT="0" distB="0" distL="0" distR="0" wp14:anchorId="70F757BC" wp14:editId="5BEDB06B">
                <wp:extent cx="5534025" cy="1574358"/>
                <wp:effectExtent l="0" t="0" r="28575" b="26035"/>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157435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5600" w:rsidRPr="00A86E49" w:rsidRDefault="00A95600" w:rsidP="00A95600">
                            <w:pPr>
                              <w:rPr>
                                <w:szCs w:val="21"/>
                              </w:rPr>
                            </w:pPr>
                          </w:p>
                        </w:txbxContent>
                      </wps:txbx>
                      <wps:bodyPr rot="0" vert="horz" wrap="square" lIns="91440" tIns="45720" rIns="91440" bIns="45720" anchor="t" anchorCtr="0" upright="1">
                        <a:noAutofit/>
                      </wps:bodyPr>
                    </wps:wsp>
                  </a:graphicData>
                </a:graphic>
              </wp:inline>
            </w:drawing>
          </mc:Choice>
          <mc:Fallback>
            <w:pict>
              <v:rect w14:anchorId="70F757BC" id="正方形/長方形 10" o:spid="_x0000_s1033" style="width:435.75pt;height:12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" filled="f">
                <v:textbox>
                  <w:txbxContent>
                    <w:p w:rsidR="00A95600" w:rsidRPr="00A86E49" w:rsidRDefault="00A95600" w:rsidP="00A95600">
                      <w:pPr>
                        <w:rPr>
                          <w:szCs w:val="21"/>
                        </w:rPr>
                      </w:pPr>
                    </w:p>
                  </w:txbxContent>
                </v:textbox>
                <w10:anchorlock/>
              </v:rect>
            </w:pict>
          </mc:Fallback>
        </mc:AlternateContent>
      </w:r>
    </w:p>
    <w:p w:rsidR="00E57B5A" w:rsidRDefault="00E57B5A" w:rsidP="00AF62D9">
      <w:pPr>
        <w:rPr>
          <w:rFonts w:ascii="ＭＳ ゴシック" w:eastAsia="ＭＳ ゴシック" w:hAnsi="ＭＳ ゴシック" w:cs="Times New Roman"/>
          <w:color w:val="000000"/>
          <w:sz w:val="24"/>
        </w:rPr>
      </w:pPr>
    </w:p>
    <w:p w:rsidR="00AF62D9" w:rsidRPr="002761D1" w:rsidRDefault="005D168C" w:rsidP="00AF62D9">
      <w:pPr>
        <w:rPr>
          <w:rFonts w:ascii="ＭＳ ゴシック" w:eastAsia="ＭＳ ゴシック" w:hAnsi="ＭＳ ゴシック" w:cs="Times New Roman"/>
          <w:color w:val="000000"/>
          <w:sz w:val="22"/>
          <w:szCs w:val="20"/>
        </w:rPr>
      </w:pPr>
      <w:r w:rsidRPr="002761D1">
        <w:rPr>
          <w:rFonts w:ascii="ＭＳ ゴシック" w:eastAsia="ＭＳ ゴシック" w:hAnsi="ＭＳ ゴシック" w:cs="Times New Roman" w:hint="eastAsia"/>
          <w:color w:val="000000"/>
          <w:sz w:val="22"/>
        </w:rPr>
        <w:t>（サ</w:t>
      </w:r>
      <w:r w:rsidR="00CC1A94" w:rsidRPr="002761D1">
        <w:rPr>
          <w:rFonts w:ascii="ＭＳ ゴシック" w:eastAsia="ＭＳ ゴシック" w:hAnsi="ＭＳ ゴシック" w:cs="Times New Roman" w:hint="eastAsia"/>
          <w:color w:val="000000"/>
          <w:sz w:val="22"/>
        </w:rPr>
        <w:t>）</w:t>
      </w:r>
      <w:r w:rsidR="00AF62D9" w:rsidRPr="002761D1">
        <w:rPr>
          <w:rFonts w:ascii="ＭＳ ゴシック" w:eastAsia="ＭＳ ゴシック" w:hAnsi="ＭＳ ゴシック" w:cs="Times New Roman" w:hint="eastAsia"/>
          <w:color w:val="000000"/>
          <w:sz w:val="22"/>
        </w:rPr>
        <w:t xml:space="preserve">　事故防止等の</w:t>
      </w:r>
      <w:r w:rsidR="00AF62D9" w:rsidRPr="002761D1">
        <w:rPr>
          <w:rFonts w:ascii="ＭＳ ゴシック" w:eastAsia="ＭＳ ゴシック" w:hAnsi="ＭＳ ゴシック" w:cs="Times New Roman" w:hint="eastAsia"/>
          <w:color w:val="000000"/>
          <w:sz w:val="22"/>
          <w:szCs w:val="20"/>
        </w:rPr>
        <w:t>安全管理について</w:t>
      </w:r>
    </w:p>
    <w:p w:rsidR="00AF62D9" w:rsidRPr="002D02C1" w:rsidRDefault="00871532" w:rsidP="00871532">
      <w:pPr>
        <w:rPr>
          <w:rFonts w:ascii="ＭＳ ゴシック" w:eastAsia="ＭＳ ゴシック" w:hAnsi="ＭＳ ゴシック" w:cs="Times New Roman"/>
          <w:color w:val="000000"/>
          <w:sz w:val="24"/>
        </w:rPr>
      </w:pPr>
      <w:r w:rsidRPr="002D02C1">
        <w:rPr>
          <w:rFonts w:ascii="ＭＳ ゴシック" w:eastAsia="ＭＳ ゴシック" w:hAnsi="ＭＳ ゴシック" w:cs="Times New Roman"/>
          <w:noProof/>
          <w:color w:val="000000"/>
          <w:sz w:val="24"/>
        </w:rPr>
        <mc:AlternateContent>
          <mc:Choice Requires="wps">
            <w:drawing>
              <wp:inline distT="0" distB="0" distL="0" distR="0" wp14:anchorId="1426E6ED" wp14:editId="3375C679">
                <wp:extent cx="5534025" cy="1820849"/>
                <wp:effectExtent l="0" t="0" r="28575" b="27305"/>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18208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71532" w:rsidRPr="00A86E49" w:rsidRDefault="00871532" w:rsidP="00871532">
                            <w:pPr>
                              <w:rPr>
                                <w:szCs w:val="21"/>
                              </w:rPr>
                            </w:pPr>
                          </w:p>
                        </w:txbxContent>
                      </wps:txbx>
                      <wps:bodyPr rot="0" vert="horz" wrap="square" lIns="91440" tIns="45720" rIns="91440" bIns="45720" anchor="t" anchorCtr="0" upright="1">
                        <a:noAutofit/>
                      </wps:bodyPr>
                    </wps:wsp>
                  </a:graphicData>
                </a:graphic>
              </wp:inline>
            </w:drawing>
          </mc:Choice>
          <mc:Fallback>
            <w:pict>
              <v:rect w14:anchorId="1426E6ED" id="正方形/長方形 19" o:spid="_x0000_s1034" style="width:435.75pt;height:14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" filled="f">
                <v:textbox>
                  <w:txbxContent>
                    <w:p w:rsidR="00871532" w:rsidRPr="00A86E49" w:rsidRDefault="00871532" w:rsidP="00871532">
                      <w:pPr>
                        <w:rPr>
                          <w:szCs w:val="21"/>
                        </w:rPr>
                      </w:pPr>
                    </w:p>
                  </w:txbxContent>
                </v:textbox>
                <w10:anchorlock/>
              </v:rect>
            </w:pict>
          </mc:Fallback>
        </mc:AlternateContent>
      </w:r>
    </w:p>
    <w:p w:rsidR="00525FDA" w:rsidRPr="002761D1" w:rsidRDefault="00525FDA" w:rsidP="00D643C1">
      <w:pPr>
        <w:jc w:val="left"/>
        <w:rPr>
          <w:rFonts w:ascii="ＭＳ ゴシック" w:eastAsia="ＭＳ ゴシック" w:hAnsi="ＭＳ ゴシック"/>
        </w:rPr>
      </w:pPr>
    </w:p>
    <w:p w:rsidR="00CC1A94" w:rsidRPr="002761D1" w:rsidRDefault="00CC1A94" w:rsidP="00CC1A94">
      <w:pPr>
        <w:ind w:left="440" w:hangingChars="200" w:hanging="440"/>
        <w:rPr>
          <w:rFonts w:ascii="ＭＳ ゴシック" w:eastAsia="ＭＳ ゴシック" w:hAnsi="ＭＳ ゴシック"/>
          <w:color w:val="000000"/>
          <w:sz w:val="22"/>
        </w:rPr>
      </w:pPr>
      <w:r w:rsidRPr="002761D1">
        <w:rPr>
          <w:rFonts w:ascii="ＭＳ ゴシック" w:eastAsia="ＭＳ ゴシック" w:hAnsi="ＭＳ ゴシック" w:hint="eastAsia"/>
          <w:color w:val="000000"/>
          <w:sz w:val="22"/>
        </w:rPr>
        <w:t>（</w:t>
      </w:r>
      <w:r w:rsidR="005D168C" w:rsidRPr="002761D1">
        <w:rPr>
          <w:rFonts w:ascii="ＭＳ ゴシック" w:eastAsia="ＭＳ ゴシック" w:hAnsi="ＭＳ ゴシック" w:hint="eastAsia"/>
          <w:color w:val="000000"/>
          <w:sz w:val="22"/>
        </w:rPr>
        <w:t>シ</w:t>
      </w:r>
      <w:r w:rsidRPr="002761D1">
        <w:rPr>
          <w:rFonts w:ascii="ＭＳ ゴシック" w:eastAsia="ＭＳ ゴシック" w:hAnsi="ＭＳ ゴシック" w:hint="eastAsia"/>
          <w:color w:val="000000"/>
          <w:sz w:val="22"/>
        </w:rPr>
        <w:t>）川崎市地域包括ケアシステム推進ビジョンを踏まえた、地域の福祉サービス拠点としての具体的な提案（地域との連携や地域住民との交流、地域住民間の交流促進、地域貢献の取組等）について</w:t>
      </w:r>
    </w:p>
    <w:p w:rsidR="00CC1A94" w:rsidRPr="002D02C1" w:rsidRDefault="00A95600" w:rsidP="00871532">
      <w:pPr>
        <w:ind w:left="480" w:hangingChars="200" w:hanging="480"/>
        <w:rPr>
          <w:rFonts w:ascii="ＭＳ 明朝" w:hAnsi="ＭＳ 明朝"/>
          <w:color w:val="000000"/>
          <w:sz w:val="24"/>
        </w:rPr>
      </w:pPr>
      <w:r w:rsidRPr="002D02C1">
        <w:rPr>
          <w:rFonts w:ascii="ＭＳ ゴシック" w:eastAsia="ＭＳ ゴシック" w:hAnsi="ＭＳ ゴシック" w:cs="Times New Roman"/>
          <w:noProof/>
          <w:color w:val="000000"/>
          <w:sz w:val="24"/>
        </w:rPr>
        <mc:AlternateContent>
          <mc:Choice Requires="wps">
            <w:drawing>
              <wp:inline distT="0" distB="0" distL="0" distR="0" wp14:anchorId="3955909D" wp14:editId="2299984D">
                <wp:extent cx="5534025" cy="1820849"/>
                <wp:effectExtent l="0" t="0" r="28575" b="27305"/>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18208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5600" w:rsidRPr="00A86E49" w:rsidRDefault="00A95600" w:rsidP="00A95600">
                            <w:pPr>
                              <w:rPr>
                                <w:szCs w:val="21"/>
                              </w:rPr>
                            </w:pPr>
                          </w:p>
                        </w:txbxContent>
                      </wps:txbx>
                      <wps:bodyPr rot="0" vert="horz" wrap="square" lIns="91440" tIns="45720" rIns="91440" bIns="45720" anchor="t" anchorCtr="0" upright="1">
                        <a:noAutofit/>
                      </wps:bodyPr>
                    </wps:wsp>
                  </a:graphicData>
                </a:graphic>
              </wp:inline>
            </w:drawing>
          </mc:Choice>
          <mc:Fallback>
            <w:pict>
              <v:rect w14:anchorId="3955909D" id="正方形/長方形 3" o:spid="_x0000_s1035" style="width:435.75pt;height:14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" filled="f">
                <v:textbox>
                  <w:txbxContent>
                    <w:p w:rsidR="00A95600" w:rsidRPr="00A86E49" w:rsidRDefault="00A95600" w:rsidP="00A95600">
                      <w:pPr>
                        <w:rPr>
                          <w:szCs w:val="21"/>
                        </w:rPr>
                      </w:pPr>
                    </w:p>
                  </w:txbxContent>
                </v:textbox>
                <w10:anchorlock/>
              </v:rect>
            </w:pict>
          </mc:Fallback>
        </mc:AlternateContent>
      </w:r>
    </w:p>
    <w:p w:rsidR="00CC1A94" w:rsidRPr="002D02C1" w:rsidRDefault="00CC1A94" w:rsidP="00CC1A94">
      <w:pPr>
        <w:rPr>
          <w:rFonts w:ascii="ＭＳ 明朝" w:hAnsi="ＭＳ 明朝"/>
          <w:color w:val="000000"/>
          <w:sz w:val="24"/>
        </w:rPr>
      </w:pPr>
    </w:p>
    <w:p w:rsidR="00CC1A94" w:rsidRPr="002761D1" w:rsidRDefault="00CC1A94" w:rsidP="00CC1A94">
      <w:pPr>
        <w:ind w:left="519" w:hangingChars="236" w:hanging="519"/>
        <w:rPr>
          <w:rFonts w:ascii="ＭＳ ゴシック" w:eastAsia="ＭＳ ゴシック" w:hAnsi="ＭＳ ゴシック"/>
          <w:color w:val="000000"/>
          <w:sz w:val="22"/>
        </w:rPr>
      </w:pPr>
      <w:r w:rsidRPr="002761D1">
        <w:rPr>
          <w:rFonts w:ascii="ＭＳ ゴシック" w:eastAsia="ＭＳ ゴシック" w:hAnsi="ＭＳ ゴシック" w:hint="eastAsia"/>
          <w:color w:val="000000"/>
          <w:sz w:val="22"/>
        </w:rPr>
        <w:t>（</w:t>
      </w:r>
      <w:r w:rsidR="005D168C" w:rsidRPr="002761D1">
        <w:rPr>
          <w:rFonts w:ascii="ＭＳ ゴシック" w:eastAsia="ＭＳ ゴシック" w:hAnsi="ＭＳ ゴシック" w:hint="eastAsia"/>
          <w:color w:val="000000"/>
          <w:sz w:val="22"/>
        </w:rPr>
        <w:t>ス</w:t>
      </w:r>
      <w:r w:rsidRPr="002761D1">
        <w:rPr>
          <w:rFonts w:ascii="ＭＳ ゴシック" w:eastAsia="ＭＳ ゴシック" w:hAnsi="ＭＳ ゴシック" w:hint="eastAsia"/>
          <w:color w:val="000000"/>
          <w:sz w:val="22"/>
        </w:rPr>
        <w:t>）災害時等の</w:t>
      </w:r>
      <w:r w:rsidR="00D012C5" w:rsidRPr="002761D1">
        <w:rPr>
          <w:rFonts w:ascii="ＭＳ ゴシック" w:eastAsia="ＭＳ ゴシック" w:hAnsi="ＭＳ ゴシック" w:hint="eastAsia"/>
          <w:color w:val="000000"/>
          <w:sz w:val="22"/>
        </w:rPr>
        <w:t>要援護者</w:t>
      </w:r>
      <w:r w:rsidRPr="002761D1">
        <w:rPr>
          <w:rFonts w:ascii="ＭＳ ゴシック" w:eastAsia="ＭＳ ゴシック" w:hAnsi="ＭＳ ゴシック" w:hint="eastAsia"/>
          <w:color w:val="000000"/>
          <w:sz w:val="22"/>
        </w:rPr>
        <w:t>の受け入れや地域との連携について</w:t>
      </w:r>
    </w:p>
    <w:p w:rsidR="00CC1A94" w:rsidRPr="002D02C1" w:rsidRDefault="00A95600" w:rsidP="00CC1A94">
      <w:pPr>
        <w:rPr>
          <w:rFonts w:ascii="ＭＳ 明朝" w:hAnsi="ＭＳ 明朝"/>
          <w:color w:val="000000"/>
          <w:sz w:val="24"/>
        </w:rPr>
      </w:pPr>
      <w:r w:rsidRPr="002D02C1">
        <w:rPr>
          <w:rFonts w:ascii="ＭＳ ゴシック" w:eastAsia="ＭＳ ゴシック" w:hAnsi="ＭＳ ゴシック" w:cs="Times New Roman"/>
          <w:noProof/>
          <w:color w:val="000000"/>
          <w:sz w:val="24"/>
        </w:rPr>
        <mc:AlternateContent>
          <mc:Choice Requires="wps">
            <w:drawing>
              <wp:inline distT="0" distB="0" distL="0" distR="0" wp14:anchorId="3955909D" wp14:editId="2299984D">
                <wp:extent cx="5534025" cy="1820849"/>
                <wp:effectExtent l="0" t="0" r="28575" b="27305"/>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18208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5600" w:rsidRPr="00A86E49" w:rsidRDefault="00A95600" w:rsidP="00A95600">
                            <w:pPr>
                              <w:rPr>
                                <w:szCs w:val="21"/>
                              </w:rPr>
                            </w:pPr>
                          </w:p>
                        </w:txbxContent>
                      </wps:txbx>
                      <wps:bodyPr rot="0" vert="horz" wrap="square" lIns="91440" tIns="45720" rIns="91440" bIns="45720" anchor="t" anchorCtr="0" upright="1">
                        <a:noAutofit/>
                      </wps:bodyPr>
                    </wps:wsp>
                  </a:graphicData>
                </a:graphic>
              </wp:inline>
            </w:drawing>
          </mc:Choice>
          <mc:Fallback>
            <w:pict>
              <v:rect w14:anchorId="3955909D" id="正方形/長方形 4" o:spid="_x0000_s1036" style="width:435.75pt;height:14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" filled="f">
                <v:textbox>
                  <w:txbxContent>
                    <w:p w:rsidR="00A95600" w:rsidRPr="00A86E49" w:rsidRDefault="00A95600" w:rsidP="00A95600">
                      <w:pPr>
                        <w:rPr>
                          <w:szCs w:val="21"/>
                        </w:rPr>
                      </w:pPr>
                    </w:p>
                  </w:txbxContent>
                </v:textbox>
                <w10:anchorlock/>
              </v:rect>
            </w:pict>
          </mc:Fallback>
        </mc:AlternateContent>
      </w:r>
    </w:p>
    <w:p w:rsidR="00CC1A94" w:rsidRPr="002D02C1" w:rsidRDefault="00CC1A94" w:rsidP="00D643C1">
      <w:pPr>
        <w:jc w:val="left"/>
        <w:rPr>
          <w:rFonts w:ascii="ＭＳ ゴシック" w:eastAsia="ＭＳ ゴシック" w:hAnsi="ＭＳ ゴシック"/>
          <w:sz w:val="22"/>
        </w:rPr>
      </w:pPr>
    </w:p>
    <w:p w:rsidR="00AC4C48" w:rsidRPr="002761D1" w:rsidRDefault="005D168C" w:rsidP="00AC4C48">
      <w:pPr>
        <w:rPr>
          <w:rFonts w:ascii="ＭＳ ゴシック" w:eastAsia="ＭＳ ゴシック" w:hAnsi="ＭＳ ゴシック"/>
          <w:color w:val="000000"/>
          <w:sz w:val="22"/>
        </w:rPr>
      </w:pPr>
      <w:r w:rsidRPr="002761D1">
        <w:rPr>
          <w:rFonts w:ascii="ＭＳ ゴシック" w:eastAsia="ＭＳ ゴシック" w:hAnsi="ＭＳ ゴシック" w:hint="eastAsia"/>
          <w:color w:val="000000"/>
          <w:sz w:val="22"/>
        </w:rPr>
        <w:t>（セ</w:t>
      </w:r>
      <w:r w:rsidR="00AC4C48" w:rsidRPr="002761D1">
        <w:rPr>
          <w:rFonts w:ascii="ＭＳ ゴシック" w:eastAsia="ＭＳ ゴシック" w:hAnsi="ＭＳ ゴシック" w:hint="eastAsia"/>
          <w:color w:val="000000"/>
          <w:sz w:val="22"/>
        </w:rPr>
        <w:t>）市内中小企業者への優先発注に係る発注方法等の取組について</w:t>
      </w:r>
    </w:p>
    <w:p w:rsidR="00AC4C48" w:rsidRPr="005D168C" w:rsidRDefault="00AC4C48" w:rsidP="00871532">
      <w:pPr>
        <w:ind w:leftChars="300" w:left="630"/>
        <w:rPr>
          <w:rFonts w:ascii="ＭＳ ゴシック" w:eastAsia="ＭＳ ゴシック" w:hAnsi="ＭＳ ゴシック"/>
          <w:color w:val="000000"/>
          <w:sz w:val="22"/>
        </w:rPr>
      </w:pPr>
      <w:r w:rsidRPr="005D168C">
        <w:rPr>
          <w:rFonts w:ascii="ＭＳ ゴシック" w:eastAsia="ＭＳ ゴシック" w:hAnsi="ＭＳ ゴシック" w:hint="eastAsia"/>
          <w:color w:val="000000"/>
          <w:sz w:val="22"/>
        </w:rPr>
        <w:t>※本市では、市内企業の育成及び市内経済の活性化を図るため、「川崎市契約条例」や「川崎市中小企業活性化のための成長戦略に関する条例」に基づき、市内中小企業者の受注機会の増大に努め、優先発注に取り組んでおり、補助金交付が１００万円を超える補助事業等で、１件の契約あたり１００万円を超える工事請負・物品の購入・業務委託を発注する場合には、市内中小企業者による入札等（複数者からの見積徴取を含む）が必要となる。</w:t>
      </w:r>
    </w:p>
    <w:p w:rsidR="00AC4C48" w:rsidRPr="002D02C1" w:rsidRDefault="00A95600" w:rsidP="00AC4C48">
      <w:pPr>
        <w:rPr>
          <w:rFonts w:ascii="ＭＳ 明朝" w:hAnsi="ＭＳ 明朝"/>
          <w:color w:val="000000"/>
          <w:sz w:val="24"/>
        </w:rPr>
      </w:pPr>
      <w:r w:rsidRPr="002D02C1">
        <w:rPr>
          <w:rFonts w:ascii="ＭＳ ゴシック" w:eastAsia="ＭＳ ゴシック" w:hAnsi="ＭＳ ゴシック" w:cs="Times New Roman"/>
          <w:noProof/>
          <w:color w:val="000000"/>
          <w:sz w:val="24"/>
        </w:rPr>
        <mc:AlternateContent>
          <mc:Choice Requires="wps">
            <w:drawing>
              <wp:inline distT="0" distB="0" distL="0" distR="0" wp14:anchorId="70F757BC" wp14:editId="5BEDB06B">
                <wp:extent cx="5534025" cy="1820849"/>
                <wp:effectExtent l="0" t="0" r="28575" b="27305"/>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18208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5600" w:rsidRPr="00A86E49" w:rsidRDefault="00A95600" w:rsidP="00A95600">
                            <w:pPr>
                              <w:rPr>
                                <w:szCs w:val="21"/>
                              </w:rPr>
                            </w:pPr>
                          </w:p>
                        </w:txbxContent>
                      </wps:txbx>
                      <wps:bodyPr rot="0" vert="horz" wrap="square" lIns="91440" tIns="45720" rIns="91440" bIns="45720" anchor="t" anchorCtr="0" upright="1">
                        <a:noAutofit/>
                      </wps:bodyPr>
                    </wps:wsp>
                  </a:graphicData>
                </a:graphic>
              </wp:inline>
            </w:drawing>
          </mc:Choice>
          <mc:Fallback>
            <w:pict>
              <v:rect w14:anchorId="70F757BC" id="正方形/長方形 5" o:spid="_x0000_s1037" style="width:435.75pt;height:14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" filled="f">
                <v:textbox>
                  <w:txbxContent>
                    <w:p w:rsidR="00A95600" w:rsidRPr="00A86E49" w:rsidRDefault="00A95600" w:rsidP="00A95600">
                      <w:pPr>
                        <w:rPr>
                          <w:szCs w:val="21"/>
                        </w:rPr>
                      </w:pPr>
                    </w:p>
                  </w:txbxContent>
                </v:textbox>
                <w10:anchorlock/>
              </v:rect>
            </w:pict>
          </mc:Fallback>
        </mc:AlternateContent>
      </w:r>
    </w:p>
    <w:p w:rsidR="00525FDA" w:rsidRPr="002D02C1" w:rsidRDefault="00525FDA" w:rsidP="00D643C1">
      <w:pPr>
        <w:jc w:val="left"/>
        <w:rPr>
          <w:rFonts w:ascii="ＭＳ ゴシック" w:eastAsia="ＭＳ ゴシック" w:hAnsi="ＭＳ ゴシック"/>
          <w:sz w:val="22"/>
        </w:rPr>
      </w:pPr>
    </w:p>
    <w:p w:rsidR="00720162" w:rsidRPr="002761D1" w:rsidRDefault="00720162" w:rsidP="00720162">
      <w:pPr>
        <w:rPr>
          <w:rFonts w:ascii="ＭＳ ゴシック" w:eastAsia="ＭＳ ゴシック" w:hAnsi="ＭＳ ゴシック"/>
          <w:color w:val="000000"/>
          <w:sz w:val="22"/>
        </w:rPr>
      </w:pPr>
      <w:r w:rsidRPr="002761D1">
        <w:rPr>
          <w:rFonts w:ascii="ＭＳ ゴシック" w:eastAsia="ＭＳ ゴシック" w:hAnsi="ＭＳ ゴシック" w:hint="eastAsia"/>
          <w:color w:val="000000"/>
          <w:sz w:val="22"/>
        </w:rPr>
        <w:t>（</w:t>
      </w:r>
      <w:r w:rsidR="005D168C" w:rsidRPr="002761D1">
        <w:rPr>
          <w:rFonts w:ascii="ＭＳ ゴシック" w:eastAsia="ＭＳ ゴシック" w:hAnsi="ＭＳ ゴシック" w:hint="eastAsia"/>
          <w:color w:val="000000"/>
          <w:sz w:val="22"/>
        </w:rPr>
        <w:t>ソ</w:t>
      </w:r>
      <w:r w:rsidRPr="002761D1">
        <w:rPr>
          <w:rFonts w:ascii="ＭＳ ゴシック" w:eastAsia="ＭＳ ゴシック" w:hAnsi="ＭＳ ゴシック" w:hint="eastAsia"/>
          <w:color w:val="000000"/>
          <w:sz w:val="22"/>
        </w:rPr>
        <w:t>）情報公開と個人情報保護の考え方について</w:t>
      </w:r>
    </w:p>
    <w:p w:rsidR="007C2E1D" w:rsidRPr="00525FDA" w:rsidRDefault="00A95600" w:rsidP="00525FDA">
      <w:pPr>
        <w:rPr>
          <w:rFonts w:ascii="ＭＳ 明朝" w:hAnsi="ＭＳ 明朝"/>
          <w:color w:val="000000"/>
          <w:sz w:val="24"/>
        </w:rPr>
      </w:pPr>
      <w:r w:rsidRPr="002D02C1">
        <w:rPr>
          <w:rFonts w:ascii="ＭＳ ゴシック" w:eastAsia="ＭＳ ゴシック" w:hAnsi="ＭＳ ゴシック" w:cs="Times New Roman"/>
          <w:noProof/>
          <w:color w:val="000000"/>
          <w:sz w:val="24"/>
        </w:rPr>
        <mc:AlternateContent>
          <mc:Choice Requires="wps">
            <w:drawing>
              <wp:inline distT="0" distB="0" distL="0" distR="0" wp14:anchorId="70F757BC" wp14:editId="5BEDB06B">
                <wp:extent cx="5534025" cy="1820849"/>
                <wp:effectExtent l="0" t="0" r="28575" b="27305"/>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4025" cy="18208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95600" w:rsidRPr="00A86E49" w:rsidRDefault="00A95600" w:rsidP="00A95600">
                            <w:pPr>
                              <w:rPr>
                                <w:szCs w:val="21"/>
                              </w:rPr>
                            </w:pPr>
                          </w:p>
                        </w:txbxContent>
                      </wps:txbx>
                      <wps:bodyPr rot="0" vert="horz" wrap="square" lIns="91440" tIns="45720" rIns="91440" bIns="45720" anchor="t" anchorCtr="0" upright="1">
                        <a:noAutofit/>
                      </wps:bodyPr>
                    </wps:wsp>
                  </a:graphicData>
                </a:graphic>
              </wp:inline>
            </w:drawing>
          </mc:Choice>
          <mc:Fallback>
            <w:pict>
              <v:rect w14:anchorId="70F757BC" id="正方形/長方形 6" o:spid="_x0000_s1038" style="width:435.75pt;height:14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" filled="f">
                <v:textbox>
                  <w:txbxContent>
                    <w:p w:rsidR="00A95600" w:rsidRPr="00A86E49" w:rsidRDefault="00A95600" w:rsidP="00A95600">
                      <w:pPr>
                        <w:rPr>
                          <w:szCs w:val="21"/>
                        </w:rPr>
                      </w:pPr>
                    </w:p>
                  </w:txbxContent>
                </v:textbox>
                <w10:anchorlock/>
              </v:rect>
            </w:pict>
          </mc:Fallback>
        </mc:AlternateContent>
      </w:r>
    </w:p>
    <w:sectPr w:rsidR="007C2E1D" w:rsidRPr="00525FDA" w:rsidSect="007578B6">
      <w:pgSz w:w="11906" w:h="16838"/>
      <w:pgMar w:top="1134" w:right="1588" w:bottom="1134"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441" w:rsidRDefault="00B86441" w:rsidP="007C6AFE">
      <w:r>
        <w:separator/>
      </w:r>
    </w:p>
  </w:endnote>
  <w:endnote w:type="continuationSeparator" w:id="0">
    <w:p w:rsidR="00B86441" w:rsidRDefault="00B86441" w:rsidP="007C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441" w:rsidRDefault="00B86441" w:rsidP="007C6AFE">
      <w:r>
        <w:separator/>
      </w:r>
    </w:p>
  </w:footnote>
  <w:footnote w:type="continuationSeparator" w:id="0">
    <w:p w:rsidR="00B86441" w:rsidRDefault="00B86441" w:rsidP="007C6A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42233"/>
    <w:multiLevelType w:val="hybridMultilevel"/>
    <w:tmpl w:val="684815F8"/>
    <w:lvl w:ilvl="0" w:tplc="989E73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C75734E"/>
    <w:multiLevelType w:val="hybridMultilevel"/>
    <w:tmpl w:val="197ADE50"/>
    <w:lvl w:ilvl="0" w:tplc="EA3EE3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68F"/>
    <w:rsid w:val="00014EC5"/>
    <w:rsid w:val="00050348"/>
    <w:rsid w:val="0005203A"/>
    <w:rsid w:val="00057959"/>
    <w:rsid w:val="00097B26"/>
    <w:rsid w:val="000B210F"/>
    <w:rsid w:val="000C2617"/>
    <w:rsid w:val="000C774E"/>
    <w:rsid w:val="000D4E00"/>
    <w:rsid w:val="000F32B5"/>
    <w:rsid w:val="000F3A6C"/>
    <w:rsid w:val="00112D65"/>
    <w:rsid w:val="00114012"/>
    <w:rsid w:val="00136D02"/>
    <w:rsid w:val="0014134E"/>
    <w:rsid w:val="001548AB"/>
    <w:rsid w:val="001A1FA8"/>
    <w:rsid w:val="001A74A0"/>
    <w:rsid w:val="001C0B70"/>
    <w:rsid w:val="001D0E21"/>
    <w:rsid w:val="001D42EE"/>
    <w:rsid w:val="001D51E8"/>
    <w:rsid w:val="001D5F3F"/>
    <w:rsid w:val="001E62D6"/>
    <w:rsid w:val="001F426B"/>
    <w:rsid w:val="001F6030"/>
    <w:rsid w:val="00217EFF"/>
    <w:rsid w:val="002410BB"/>
    <w:rsid w:val="002554DB"/>
    <w:rsid w:val="002761D1"/>
    <w:rsid w:val="00283F93"/>
    <w:rsid w:val="00286155"/>
    <w:rsid w:val="002A5B2D"/>
    <w:rsid w:val="002C48DA"/>
    <w:rsid w:val="002D02C1"/>
    <w:rsid w:val="002D0431"/>
    <w:rsid w:val="002D39C6"/>
    <w:rsid w:val="00300B8B"/>
    <w:rsid w:val="0031054D"/>
    <w:rsid w:val="00323F3C"/>
    <w:rsid w:val="00325EFF"/>
    <w:rsid w:val="00334BC4"/>
    <w:rsid w:val="003565B1"/>
    <w:rsid w:val="00366C30"/>
    <w:rsid w:val="0038067E"/>
    <w:rsid w:val="003A7BF8"/>
    <w:rsid w:val="003B3073"/>
    <w:rsid w:val="003B6C9C"/>
    <w:rsid w:val="003C4DF9"/>
    <w:rsid w:val="004207E5"/>
    <w:rsid w:val="0042621A"/>
    <w:rsid w:val="00435709"/>
    <w:rsid w:val="00441B87"/>
    <w:rsid w:val="0045368E"/>
    <w:rsid w:val="00475411"/>
    <w:rsid w:val="004803AF"/>
    <w:rsid w:val="00484947"/>
    <w:rsid w:val="00497180"/>
    <w:rsid w:val="004A3D24"/>
    <w:rsid w:val="004B1DDE"/>
    <w:rsid w:val="004C538F"/>
    <w:rsid w:val="004D1CAC"/>
    <w:rsid w:val="004D3C88"/>
    <w:rsid w:val="004E5D06"/>
    <w:rsid w:val="004E6780"/>
    <w:rsid w:val="004F26AE"/>
    <w:rsid w:val="0051211A"/>
    <w:rsid w:val="00521C6A"/>
    <w:rsid w:val="00525FDA"/>
    <w:rsid w:val="00531AB7"/>
    <w:rsid w:val="00553DFD"/>
    <w:rsid w:val="00570A8B"/>
    <w:rsid w:val="0057363D"/>
    <w:rsid w:val="00581535"/>
    <w:rsid w:val="00583A9B"/>
    <w:rsid w:val="005B5C90"/>
    <w:rsid w:val="005C2C1C"/>
    <w:rsid w:val="005C3CB7"/>
    <w:rsid w:val="005C3D5B"/>
    <w:rsid w:val="005D168C"/>
    <w:rsid w:val="005F3A8A"/>
    <w:rsid w:val="00634511"/>
    <w:rsid w:val="00635933"/>
    <w:rsid w:val="006653E4"/>
    <w:rsid w:val="006665E4"/>
    <w:rsid w:val="00684430"/>
    <w:rsid w:val="006B0903"/>
    <w:rsid w:val="006C53BA"/>
    <w:rsid w:val="006C7489"/>
    <w:rsid w:val="006D502D"/>
    <w:rsid w:val="006E1363"/>
    <w:rsid w:val="006E3E23"/>
    <w:rsid w:val="006F3CA3"/>
    <w:rsid w:val="007122C5"/>
    <w:rsid w:val="00717EEE"/>
    <w:rsid w:val="00720162"/>
    <w:rsid w:val="00741B07"/>
    <w:rsid w:val="0074668F"/>
    <w:rsid w:val="007578B6"/>
    <w:rsid w:val="007939C5"/>
    <w:rsid w:val="00796D10"/>
    <w:rsid w:val="0079726D"/>
    <w:rsid w:val="00797563"/>
    <w:rsid w:val="007C2E1D"/>
    <w:rsid w:val="007C6AFE"/>
    <w:rsid w:val="007D0FDF"/>
    <w:rsid w:val="008142D1"/>
    <w:rsid w:val="00823CBD"/>
    <w:rsid w:val="008642DD"/>
    <w:rsid w:val="00871532"/>
    <w:rsid w:val="0087457C"/>
    <w:rsid w:val="00885045"/>
    <w:rsid w:val="008A5ECE"/>
    <w:rsid w:val="008B37CA"/>
    <w:rsid w:val="008E2962"/>
    <w:rsid w:val="0090675A"/>
    <w:rsid w:val="0092065C"/>
    <w:rsid w:val="00924E09"/>
    <w:rsid w:val="00941728"/>
    <w:rsid w:val="00943A81"/>
    <w:rsid w:val="0096295D"/>
    <w:rsid w:val="0096543F"/>
    <w:rsid w:val="00970E04"/>
    <w:rsid w:val="00982385"/>
    <w:rsid w:val="009B0E04"/>
    <w:rsid w:val="009C4ED7"/>
    <w:rsid w:val="009D38BB"/>
    <w:rsid w:val="009E28D3"/>
    <w:rsid w:val="009E31DE"/>
    <w:rsid w:val="009F5BC0"/>
    <w:rsid w:val="00A5200C"/>
    <w:rsid w:val="00A544D5"/>
    <w:rsid w:val="00A55B61"/>
    <w:rsid w:val="00A6626A"/>
    <w:rsid w:val="00A87DE1"/>
    <w:rsid w:val="00A90E36"/>
    <w:rsid w:val="00A95600"/>
    <w:rsid w:val="00AA6D50"/>
    <w:rsid w:val="00AB13A3"/>
    <w:rsid w:val="00AC4C48"/>
    <w:rsid w:val="00AF042A"/>
    <w:rsid w:val="00AF62D9"/>
    <w:rsid w:val="00B0073B"/>
    <w:rsid w:val="00B07147"/>
    <w:rsid w:val="00B86441"/>
    <w:rsid w:val="00B902BC"/>
    <w:rsid w:val="00B94EB0"/>
    <w:rsid w:val="00BB0A4E"/>
    <w:rsid w:val="00BB23CD"/>
    <w:rsid w:val="00BF7943"/>
    <w:rsid w:val="00C0675C"/>
    <w:rsid w:val="00C25E34"/>
    <w:rsid w:val="00C61A3D"/>
    <w:rsid w:val="00C770F0"/>
    <w:rsid w:val="00CB0BD4"/>
    <w:rsid w:val="00CB1C85"/>
    <w:rsid w:val="00CC1A94"/>
    <w:rsid w:val="00CC3FF5"/>
    <w:rsid w:val="00CE5A90"/>
    <w:rsid w:val="00D012C5"/>
    <w:rsid w:val="00D21005"/>
    <w:rsid w:val="00D241DB"/>
    <w:rsid w:val="00D366B9"/>
    <w:rsid w:val="00D37D20"/>
    <w:rsid w:val="00D57CA0"/>
    <w:rsid w:val="00D609A7"/>
    <w:rsid w:val="00D643C1"/>
    <w:rsid w:val="00D66234"/>
    <w:rsid w:val="00DA1151"/>
    <w:rsid w:val="00DB2FB4"/>
    <w:rsid w:val="00DC0DD4"/>
    <w:rsid w:val="00DD11D1"/>
    <w:rsid w:val="00DE3D76"/>
    <w:rsid w:val="00DE765D"/>
    <w:rsid w:val="00E040CF"/>
    <w:rsid w:val="00E1328C"/>
    <w:rsid w:val="00E25547"/>
    <w:rsid w:val="00E31FD2"/>
    <w:rsid w:val="00E32823"/>
    <w:rsid w:val="00E475C5"/>
    <w:rsid w:val="00E57B5A"/>
    <w:rsid w:val="00E727E3"/>
    <w:rsid w:val="00EA0D1A"/>
    <w:rsid w:val="00EA77C7"/>
    <w:rsid w:val="00EC00A9"/>
    <w:rsid w:val="00ED20A3"/>
    <w:rsid w:val="00ED2679"/>
    <w:rsid w:val="00F218FD"/>
    <w:rsid w:val="00F22CA3"/>
    <w:rsid w:val="00F51E68"/>
    <w:rsid w:val="00F55055"/>
    <w:rsid w:val="00F55B71"/>
    <w:rsid w:val="00F923CB"/>
    <w:rsid w:val="00FB494F"/>
    <w:rsid w:val="00FC0140"/>
    <w:rsid w:val="00FC1307"/>
    <w:rsid w:val="00FC323B"/>
    <w:rsid w:val="00FD05C5"/>
    <w:rsid w:val="00FD7436"/>
    <w:rsid w:val="00FE49FB"/>
    <w:rsid w:val="00FF36FA"/>
    <w:rsid w:val="00FF5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0BECE49"/>
  <w15:chartTrackingRefBased/>
  <w15:docId w15:val="{DAF438F4-EB1D-41CA-BE14-6C70A45C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95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668F"/>
    <w:pPr>
      <w:ind w:leftChars="400" w:left="840"/>
    </w:pPr>
  </w:style>
  <w:style w:type="paragraph" w:styleId="a4">
    <w:name w:val="header"/>
    <w:basedOn w:val="a"/>
    <w:link w:val="a5"/>
    <w:uiPriority w:val="99"/>
    <w:unhideWhenUsed/>
    <w:rsid w:val="007C6AFE"/>
    <w:pPr>
      <w:tabs>
        <w:tab w:val="center" w:pos="4252"/>
        <w:tab w:val="right" w:pos="8504"/>
      </w:tabs>
      <w:snapToGrid w:val="0"/>
    </w:pPr>
  </w:style>
  <w:style w:type="character" w:customStyle="1" w:styleId="a5">
    <w:name w:val="ヘッダー (文字)"/>
    <w:basedOn w:val="a0"/>
    <w:link w:val="a4"/>
    <w:uiPriority w:val="99"/>
    <w:rsid w:val="007C6AFE"/>
  </w:style>
  <w:style w:type="paragraph" w:styleId="a6">
    <w:name w:val="footer"/>
    <w:basedOn w:val="a"/>
    <w:link w:val="a7"/>
    <w:uiPriority w:val="99"/>
    <w:unhideWhenUsed/>
    <w:rsid w:val="007C6AFE"/>
    <w:pPr>
      <w:tabs>
        <w:tab w:val="center" w:pos="4252"/>
        <w:tab w:val="right" w:pos="8504"/>
      </w:tabs>
      <w:snapToGrid w:val="0"/>
    </w:pPr>
  </w:style>
  <w:style w:type="character" w:customStyle="1" w:styleId="a7">
    <w:name w:val="フッター (文字)"/>
    <w:basedOn w:val="a0"/>
    <w:link w:val="a6"/>
    <w:uiPriority w:val="99"/>
    <w:rsid w:val="007C6AFE"/>
  </w:style>
  <w:style w:type="table" w:styleId="a8">
    <w:name w:val="Table Grid"/>
    <w:basedOn w:val="a1"/>
    <w:uiPriority w:val="39"/>
    <w:rsid w:val="00241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241D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241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3295</TotalTime>
  <Pages>6</Pages>
  <Words>254</Words>
  <Characters>1452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総務企画局情報管理部システム管理課</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川崎市</dc:creator>
  <cp:keywords/>
  <dc:description/>
  <cp:lastModifiedBy>川崎市</cp:lastModifiedBy>
  <cp:revision>106</cp:revision>
  <cp:lastPrinted>2022-03-04T05:35:00Z</cp:lastPrinted>
  <dcterms:created xsi:type="dcterms:W3CDTF">2021-08-11T07:30:00Z</dcterms:created>
  <dcterms:modified xsi:type="dcterms:W3CDTF">2024-10-02T01:12:00Z</dcterms:modified>
</cp:coreProperties>
</file>