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943A2B" w:rsidRDefault="0008078C" w:rsidP="0008078C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様式第３</w:t>
      </w:r>
    </w:p>
    <w:p w:rsidR="0008078C" w:rsidRPr="00943A2B" w:rsidRDefault="0008078C" w:rsidP="0008078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394"/>
        <w:gridCol w:w="226"/>
        <w:gridCol w:w="540"/>
        <w:gridCol w:w="471"/>
        <w:gridCol w:w="1238"/>
        <w:gridCol w:w="1238"/>
        <w:gridCol w:w="1237"/>
        <w:gridCol w:w="1238"/>
        <w:gridCol w:w="1238"/>
      </w:tblGrid>
      <w:tr w:rsidR="00943A2B" w:rsidRPr="00943A2B" w:rsidTr="0008078C">
        <w:trPr>
          <w:trHeight w:val="718"/>
        </w:trPr>
        <w:tc>
          <w:tcPr>
            <w:tcW w:w="9406" w:type="dxa"/>
            <w:gridSpan w:val="10"/>
            <w:vAlign w:val="center"/>
          </w:tcPr>
          <w:p w:rsidR="0008078C" w:rsidRPr="00943A2B" w:rsidRDefault="0008078C" w:rsidP="0008078C">
            <w:pPr>
              <w:ind w:firstLineChars="1914" w:firstLine="4211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認可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解散　　　　申請書</w:t>
            </w:r>
          </w:p>
          <w:p w:rsidR="0008078C" w:rsidRPr="00943A2B" w:rsidRDefault="0008078C" w:rsidP="0008078C">
            <w:pPr>
              <w:ind w:firstLineChars="1914" w:firstLine="4211"/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認定</w:t>
            </w:r>
          </w:p>
        </w:tc>
      </w:tr>
      <w:tr w:rsidR="00943A2B" w:rsidRPr="00943A2B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943A2B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申請者</w:t>
            </w:r>
          </w:p>
        </w:tc>
        <w:tc>
          <w:tcPr>
            <w:tcW w:w="2160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の所在地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ふりがな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理事長の氏名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943A2B" w:rsidRDefault="00D14B95" w:rsidP="00D14B95">
            <w:pPr>
              <w:wordWrap w:val="0"/>
              <w:ind w:right="88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 xml:space="preserve">　　　　　　　　　　　　　　　</w:t>
            </w:r>
          </w:p>
        </w:tc>
      </w:tr>
      <w:tr w:rsidR="00943A2B" w:rsidRPr="00943A2B" w:rsidTr="0008078C">
        <w:trPr>
          <w:trHeight w:val="709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申請年月日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2166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解散する理由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16"/>
        </w:trPr>
        <w:tc>
          <w:tcPr>
            <w:tcW w:w="586" w:type="dxa"/>
            <w:vMerge w:val="restart"/>
            <w:tcBorders>
              <w:top w:val="nil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資産</w:t>
            </w:r>
          </w:p>
        </w:tc>
        <w:tc>
          <w:tcPr>
            <w:tcW w:w="1394" w:type="dxa"/>
            <w:vMerge w:val="restart"/>
            <w:tcBorders>
              <w:top w:val="nil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純資産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⑤－⑥</w:t>
            </w:r>
          </w:p>
        </w:tc>
        <w:tc>
          <w:tcPr>
            <w:tcW w:w="7426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内訳</w:t>
            </w:r>
          </w:p>
        </w:tc>
      </w:tr>
      <w:tr w:rsidR="00943A2B" w:rsidRPr="00943A2B" w:rsidTr="0008078C">
        <w:trPr>
          <w:trHeight w:val="691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社会福祉事業用財産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③公益事業用財産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④収益事業用財産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⑤財産計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①＋②＋③＋④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⑥負債</w:t>
            </w:r>
          </w:p>
        </w:tc>
      </w:tr>
      <w:tr w:rsidR="00943A2B" w:rsidRPr="00943A2B" w:rsidTr="0008078C">
        <w:trPr>
          <w:trHeight w:val="750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①基本財産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②その他財産</w:t>
            </w:r>
          </w:p>
        </w:tc>
        <w:tc>
          <w:tcPr>
            <w:tcW w:w="1238" w:type="dxa"/>
            <w:vMerge/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37" w:type="dxa"/>
            <w:vMerge/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38" w:type="dxa"/>
            <w:vMerge/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38" w:type="dxa"/>
            <w:vMerge/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364"/>
        </w:trPr>
        <w:tc>
          <w:tcPr>
            <w:tcW w:w="58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3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237" w:type="dxa"/>
            <w:vMerge w:val="restart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</w:tr>
      <w:tr w:rsidR="00943A2B" w:rsidRPr="00943A2B" w:rsidTr="0008078C">
        <w:trPr>
          <w:trHeight w:val="699"/>
        </w:trPr>
        <w:tc>
          <w:tcPr>
            <w:tcW w:w="586" w:type="dxa"/>
            <w:vMerge/>
            <w:tcBorders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12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1811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残余財産処分方法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943A2B" w:rsidRDefault="0008078C" w:rsidP="0008078C">
            <w:pPr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（注意）</w:t>
      </w:r>
    </w:p>
    <w:p w:rsidR="0008078C" w:rsidRPr="00943A2B" w:rsidRDefault="00D14B95" w:rsidP="0008078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　用紙の大きさは、日本産業</w:t>
      </w:r>
      <w:r w:rsidR="0008078C" w:rsidRPr="00943A2B">
        <w:rPr>
          <w:rFonts w:asciiTheme="majorEastAsia" w:eastAsiaTheme="majorEastAsia" w:hAnsiTheme="majorEastAsia" w:hint="eastAsia"/>
          <w:color w:val="000000" w:themeColor="text1"/>
        </w:rPr>
        <w:t>規格Ａ列４番とすること。</w:t>
      </w:r>
    </w:p>
    <w:p w:rsidR="00D14B95" w:rsidRDefault="0008078C" w:rsidP="00AB25C5">
      <w:pPr>
        <w:ind w:leftChars="100" w:left="420" w:hangingChars="100" w:hanging="210"/>
        <w:rPr>
          <w:rFonts w:asciiTheme="majorEastAsia" w:eastAsiaTheme="majorEastAsia" w:hAnsiTheme="majorEastAsia" w:hint="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２　この申請書には、社会福祉法施行規則第５条第１項第１号から３号に掲げる書類を添付すること。</w:t>
      </w:r>
      <w:bookmarkStart w:id="0" w:name="_GoBack"/>
      <w:bookmarkEnd w:id="0"/>
    </w:p>
    <w:sectPr w:rsidR="00D14B95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95" w:rsidRDefault="00D14B95" w:rsidP="00B11BB1">
      <w:r>
        <w:separator/>
      </w:r>
    </w:p>
  </w:endnote>
  <w:endnote w:type="continuationSeparator" w:id="0">
    <w:p w:rsidR="00D14B95" w:rsidRDefault="00D14B9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95" w:rsidRDefault="00D14B95" w:rsidP="00B11BB1">
      <w:r>
        <w:separator/>
      </w:r>
    </w:p>
  </w:footnote>
  <w:footnote w:type="continuationSeparator" w:id="0">
    <w:p w:rsidR="00D14B95" w:rsidRDefault="00D14B95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2168B3"/>
    <w:rsid w:val="00550BC3"/>
    <w:rsid w:val="00666CA0"/>
    <w:rsid w:val="00781B97"/>
    <w:rsid w:val="00943A2B"/>
    <w:rsid w:val="009F3160"/>
    <w:rsid w:val="00A317ED"/>
    <w:rsid w:val="00AB25C5"/>
    <w:rsid w:val="00B11BB1"/>
    <w:rsid w:val="00D14B95"/>
    <w:rsid w:val="00FB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55AFD9"/>
  <w15:docId w15:val="{724E926F-ECCD-4C47-B4C2-065D7CEA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川崎市</cp:lastModifiedBy>
  <cp:revision>5</cp:revision>
  <dcterms:created xsi:type="dcterms:W3CDTF">2017-03-17T07:46:00Z</dcterms:created>
  <dcterms:modified xsi:type="dcterms:W3CDTF">2022-03-15T02:19:00Z</dcterms:modified>
</cp:coreProperties>
</file>