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50" w:rsidRPr="00F87B50" w:rsidRDefault="00F87B50" w:rsidP="00F87B50">
      <w:pPr>
        <w:rPr>
          <w:rFonts w:ascii="Century" w:eastAsia="ＭＳ 明朝" w:hAnsi="Century" w:cs="Times New Roman"/>
        </w:rPr>
      </w:pPr>
      <w:r w:rsidRPr="00F87B50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CF62E" wp14:editId="0BFD0015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19125" cy="3524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7B50" w:rsidRPr="00F87B50" w:rsidRDefault="00F87B50" w:rsidP="00F87B50">
                            <w:pPr>
                              <w:rPr>
                                <w:color w:val="000000"/>
                              </w:rPr>
                            </w:pPr>
                            <w:r w:rsidRPr="00F87B50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F87B50">
                              <w:rPr>
                                <w:color w:val="00000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7CF62E" id="正方形/長方形 7" o:spid="_x0000_s1026" style="position:absolute;left:0;text-align:left;margin-left:-2.45pt;margin-top:1.25pt;width:48.75pt;height:27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" filled="f" strokecolor="#41719c" strokeweight="1pt">
                <v:textbox>
                  <w:txbxContent>
                    <w:p w:rsidR="00F87B50" w:rsidRPr="00F87B50" w:rsidRDefault="00F87B50" w:rsidP="00F87B50">
                      <w:pPr>
                        <w:rPr>
                          <w:color w:val="000000"/>
                        </w:rPr>
                      </w:pPr>
                      <w:r w:rsidRPr="00F87B50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F87B50">
                        <w:rPr>
                          <w:color w:val="000000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7B50" w:rsidRPr="00F87B50" w:rsidRDefault="00F87B50" w:rsidP="00F87B50">
      <w:pPr>
        <w:jc w:val="center"/>
        <w:rPr>
          <w:rFonts w:ascii="Century" w:eastAsia="ＭＳ 明朝" w:hAnsi="Century" w:cs="Times New Roman"/>
          <w:sz w:val="22"/>
        </w:rPr>
      </w:pPr>
    </w:p>
    <w:p w:rsidR="00F87B50" w:rsidRPr="00F87B50" w:rsidRDefault="00F87B50" w:rsidP="00F87B5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eiryo UI"/>
          <w:b/>
          <w:color w:val="000000"/>
          <w:kern w:val="0"/>
          <w:sz w:val="28"/>
          <w:szCs w:val="24"/>
        </w:rPr>
      </w:pPr>
      <w:r w:rsidRPr="00F87B50">
        <w:rPr>
          <w:rFonts w:ascii="ＭＳ Ｐゴシック" w:eastAsia="ＭＳ Ｐゴシック" w:hAnsi="ＭＳ Ｐゴシック" w:cs="Meiryo UI" w:hint="eastAsia"/>
          <w:b/>
          <w:color w:val="000000"/>
          <w:kern w:val="0"/>
          <w:sz w:val="28"/>
          <w:szCs w:val="24"/>
        </w:rPr>
        <w:t>＜事業名や取組名＞</w:t>
      </w:r>
    </w:p>
    <w:p w:rsidR="00F87B50" w:rsidRPr="00F87B50" w:rsidRDefault="00F87B50" w:rsidP="00F87B5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Meiryo UI"/>
          <w:b/>
          <w:color w:val="000000"/>
          <w:kern w:val="0"/>
          <w:sz w:val="28"/>
          <w:szCs w:val="24"/>
        </w:rPr>
      </w:pPr>
      <w:r w:rsidRPr="00F87B50">
        <w:rPr>
          <w:rFonts w:ascii="ＭＳ Ｐゴシック" w:eastAsia="ＭＳ Ｐゴシック" w:hAnsi="ＭＳ Ｐゴシック" w:cs="Meiryo UI" w:hint="eastAsia"/>
          <w:b/>
          <w:color w:val="000000"/>
          <w:kern w:val="0"/>
          <w:sz w:val="28"/>
          <w:szCs w:val="24"/>
        </w:rPr>
        <w:t>サウンディング調査参加申込書</w:t>
      </w:r>
    </w:p>
    <w:p w:rsidR="00F87B50" w:rsidRPr="00F87B50" w:rsidRDefault="00F87B50" w:rsidP="00F87B50">
      <w:pPr>
        <w:autoSpaceDE w:val="0"/>
        <w:autoSpaceDN w:val="0"/>
        <w:adjustRightInd w:val="0"/>
        <w:rPr>
          <w:rFonts w:ascii="ＭＳ Ｐゴシック" w:eastAsia="ＭＳ Ｐゴシック" w:hAnsi="ＭＳ Ｐゴシック" w:cs="Meiryo UI"/>
          <w:b/>
          <w:color w:val="000000"/>
          <w:kern w:val="0"/>
          <w:sz w:val="24"/>
          <w:szCs w:val="32"/>
        </w:rPr>
      </w:pPr>
      <w:r w:rsidRPr="00F87B50">
        <w:rPr>
          <w:rFonts w:ascii="ＭＳ Ｐゴシック" w:eastAsia="ＭＳ Ｐゴシック" w:hAnsi="ＭＳ Ｐゴシック" w:cs="Meiryo UI" w:hint="eastAsia"/>
          <w:b/>
          <w:color w:val="000000"/>
          <w:kern w:val="0"/>
          <w:sz w:val="24"/>
          <w:szCs w:val="32"/>
        </w:rPr>
        <w:t>１　申込者情報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企業・団体名</w:t>
            </w: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担当者　所属・氏名</w:t>
            </w: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Ｅ－ＭＡＩＬ</w:t>
            </w: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ＴＥＬ</w:t>
            </w: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87B50" w:rsidRPr="00F87B50" w:rsidRDefault="00F87B50" w:rsidP="00F87B50">
      <w:pPr>
        <w:jc w:val="center"/>
        <w:rPr>
          <w:rFonts w:ascii="Century" w:eastAsia="ＭＳ 明朝" w:hAnsi="Century" w:cs="Times New Roman"/>
        </w:rPr>
      </w:pPr>
    </w:p>
    <w:p w:rsidR="00F87B50" w:rsidRPr="00F87B50" w:rsidRDefault="00F87B50" w:rsidP="00F87B50">
      <w:pPr>
        <w:autoSpaceDE w:val="0"/>
        <w:autoSpaceDN w:val="0"/>
        <w:adjustRightInd w:val="0"/>
        <w:rPr>
          <w:rFonts w:ascii="ＭＳ Ｐゴシック" w:eastAsia="ＭＳ Ｐゴシック" w:hAnsi="ＭＳ Ｐゴシック" w:cs="Meiryo UI"/>
          <w:b/>
          <w:color w:val="000000"/>
          <w:kern w:val="0"/>
          <w:sz w:val="24"/>
          <w:szCs w:val="32"/>
        </w:rPr>
      </w:pPr>
      <w:r w:rsidRPr="00F87B50">
        <w:rPr>
          <w:rFonts w:ascii="ＭＳ Ｐゴシック" w:eastAsia="ＭＳ Ｐゴシック" w:hAnsi="ＭＳ Ｐゴシック" w:cs="Meiryo UI" w:hint="eastAsia"/>
          <w:b/>
          <w:color w:val="000000"/>
          <w:kern w:val="0"/>
          <w:sz w:val="24"/>
          <w:szCs w:val="32"/>
        </w:rPr>
        <w:t>２　個別対話希望日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F87B50" w:rsidRPr="00F87B50" w:rsidTr="001148D7">
        <w:tc>
          <w:tcPr>
            <w:tcW w:w="8495" w:type="dxa"/>
            <w:gridSpan w:val="2"/>
            <w:vAlign w:val="center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個別対話を行う希望日を記入し、時間帯をチェックしてください。</w:t>
            </w:r>
          </w:p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（第１希望～第３希望まで記入してください）</w:t>
            </w:r>
          </w:p>
        </w:tc>
      </w:tr>
      <w:tr w:rsidR="00F87B50" w:rsidRPr="00F87B50" w:rsidTr="001148D7">
        <w:tc>
          <w:tcPr>
            <w:tcW w:w="1129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第１希望</w:t>
            </w:r>
          </w:p>
        </w:tc>
        <w:tc>
          <w:tcPr>
            <w:tcW w:w="7366" w:type="dxa"/>
            <w:vAlign w:val="center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 xml:space="preserve">　　月　　日　　（　）</w:t>
            </w:r>
          </w:p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10 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12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13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15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15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17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□いつでも</w:t>
            </w:r>
          </w:p>
        </w:tc>
      </w:tr>
      <w:tr w:rsidR="00F87B50" w:rsidRPr="00F87B50" w:rsidTr="001148D7">
        <w:tc>
          <w:tcPr>
            <w:tcW w:w="1129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第２希望</w:t>
            </w:r>
          </w:p>
        </w:tc>
        <w:tc>
          <w:tcPr>
            <w:tcW w:w="7366" w:type="dxa"/>
            <w:vAlign w:val="center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 xml:space="preserve">　　月　　日　　（　）</w:t>
            </w:r>
          </w:p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10 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12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13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15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15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17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□いつでも</w:t>
            </w:r>
          </w:p>
        </w:tc>
      </w:tr>
      <w:tr w:rsidR="00F87B50" w:rsidRPr="00F87B50" w:rsidTr="001148D7">
        <w:tc>
          <w:tcPr>
            <w:tcW w:w="1129" w:type="dxa"/>
            <w:vAlign w:val="center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第３希望</w:t>
            </w:r>
          </w:p>
        </w:tc>
        <w:tc>
          <w:tcPr>
            <w:tcW w:w="7366" w:type="dxa"/>
            <w:vAlign w:val="center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 xml:space="preserve">　　月　　日　　（　）</w:t>
            </w:r>
          </w:p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10 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12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13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15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15</w:t>
            </w:r>
            <w:r w:rsidRPr="00F87B50">
              <w:rPr>
                <w:rFonts w:ascii="Century" w:eastAsia="ＭＳ 明朝" w:hAnsi="Century" w:cs="Times New Roman" w:hint="eastAsia"/>
              </w:rPr>
              <w:t>～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17 </w:t>
            </w:r>
            <w:r w:rsidRPr="00F87B50">
              <w:rPr>
                <w:rFonts w:ascii="Century" w:eastAsia="ＭＳ 明朝" w:hAnsi="Century" w:cs="Times New Roman" w:hint="eastAsia"/>
              </w:rPr>
              <w:t>時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 </w:t>
            </w:r>
            <w:r w:rsidRPr="00F87B50">
              <w:rPr>
                <w:rFonts w:ascii="Century" w:eastAsia="ＭＳ 明朝" w:hAnsi="Century" w:cs="Times New Roman" w:hint="eastAsia"/>
              </w:rPr>
              <w:t xml:space="preserve">　□いつでも</w:t>
            </w:r>
          </w:p>
        </w:tc>
      </w:tr>
    </w:tbl>
    <w:p w:rsidR="00F87B50" w:rsidRPr="00F87B50" w:rsidRDefault="00F87B50" w:rsidP="00F87B50">
      <w:pPr>
        <w:widowControl/>
        <w:jc w:val="left"/>
        <w:rPr>
          <w:rFonts w:ascii="Century" w:eastAsia="ＭＳ 明朝" w:hAnsi="Century" w:cs="Times New Roman"/>
        </w:rPr>
      </w:pPr>
    </w:p>
    <w:p w:rsidR="00F87B50" w:rsidRPr="00F87B50" w:rsidRDefault="00F87B50" w:rsidP="00F87B50">
      <w:pPr>
        <w:autoSpaceDE w:val="0"/>
        <w:autoSpaceDN w:val="0"/>
        <w:adjustRightInd w:val="0"/>
        <w:rPr>
          <w:rFonts w:ascii="ＭＳ Ｐゴシック" w:eastAsia="ＭＳ Ｐゴシック" w:hAnsi="ＭＳ Ｐゴシック" w:cs="Meiryo UI"/>
          <w:b/>
          <w:color w:val="000000"/>
          <w:kern w:val="0"/>
          <w:sz w:val="24"/>
          <w:szCs w:val="32"/>
        </w:rPr>
      </w:pPr>
      <w:r w:rsidRPr="00F87B50">
        <w:rPr>
          <w:rFonts w:ascii="ＭＳ Ｐゴシック" w:eastAsia="ＭＳ Ｐゴシック" w:hAnsi="ＭＳ Ｐゴシック" w:cs="Meiryo UI" w:hint="eastAsia"/>
          <w:b/>
          <w:color w:val="000000"/>
          <w:kern w:val="0"/>
          <w:sz w:val="24"/>
          <w:szCs w:val="32"/>
        </w:rPr>
        <w:t>３　個別対話参加者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参加予定者氏名</w:t>
            </w:r>
          </w:p>
        </w:tc>
        <w:tc>
          <w:tcPr>
            <w:tcW w:w="6373" w:type="dxa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  <w:r w:rsidRPr="00F87B50">
              <w:rPr>
                <w:rFonts w:ascii="Century" w:eastAsia="ＭＳ 明朝" w:hAnsi="Century" w:cs="Times New Roman" w:hint="eastAsia"/>
              </w:rPr>
              <w:t>所属法人名・部署・役職</w:t>
            </w:r>
          </w:p>
        </w:tc>
      </w:tr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ind w:firstLineChars="100" w:firstLine="210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  <w:tr w:rsidR="00F87B50" w:rsidRPr="00F87B50" w:rsidTr="001148D7">
        <w:trPr>
          <w:jc w:val="center"/>
        </w:trPr>
        <w:tc>
          <w:tcPr>
            <w:tcW w:w="2122" w:type="dxa"/>
            <w:vAlign w:val="center"/>
          </w:tcPr>
          <w:p w:rsidR="00F87B50" w:rsidRPr="00F87B50" w:rsidRDefault="00F87B50" w:rsidP="00F87B5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6373" w:type="dxa"/>
          </w:tcPr>
          <w:p w:rsidR="00F87B50" w:rsidRPr="00F87B50" w:rsidRDefault="00F87B50" w:rsidP="00F87B50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87B50" w:rsidRPr="00F87B50" w:rsidRDefault="00F87B50" w:rsidP="00F87B50">
      <w:pPr>
        <w:ind w:left="210" w:hangingChars="100" w:hanging="210"/>
        <w:rPr>
          <w:rFonts w:ascii="Century" w:eastAsia="ＭＳ 明朝" w:hAnsi="Century" w:cs="Times New Roman"/>
        </w:rPr>
      </w:pPr>
      <w:r w:rsidRPr="00F87B50">
        <w:rPr>
          <w:rFonts w:ascii="Century" w:eastAsia="ＭＳ 明朝" w:hAnsi="Century" w:cs="Times New Roman" w:hint="eastAsia"/>
        </w:rPr>
        <w:t>※個別対話の実施は、</w:t>
      </w:r>
      <w:r w:rsidRPr="00F87B50">
        <w:rPr>
          <w:rFonts w:ascii="Century" w:eastAsia="ＭＳ 明朝" w:hAnsi="Century" w:cs="Times New Roman" w:hint="eastAsia"/>
        </w:rPr>
        <w:t>2020</w:t>
      </w:r>
      <w:r w:rsidRPr="00F87B50">
        <w:rPr>
          <w:rFonts w:ascii="Century" w:eastAsia="ＭＳ 明朝" w:hAnsi="Century" w:cs="Times New Roman" w:hint="eastAsia"/>
        </w:rPr>
        <w:t>年</w:t>
      </w:r>
      <w:r w:rsidRPr="00F87B50">
        <w:rPr>
          <w:rFonts w:ascii="Century" w:eastAsia="ＭＳ 明朝" w:hAnsi="Century" w:cs="Times New Roman" w:hint="eastAsia"/>
        </w:rPr>
        <w:t>8</w:t>
      </w:r>
      <w:r w:rsidRPr="00F87B50">
        <w:rPr>
          <w:rFonts w:ascii="Century" w:eastAsia="ＭＳ 明朝" w:hAnsi="Century" w:cs="Times New Roman" w:hint="eastAsia"/>
        </w:rPr>
        <w:t>月</w:t>
      </w:r>
      <w:r w:rsidRPr="00F87B50">
        <w:rPr>
          <w:rFonts w:ascii="Century" w:eastAsia="ＭＳ 明朝" w:hAnsi="Century" w:cs="Times New Roman" w:hint="eastAsia"/>
        </w:rPr>
        <w:t>24</w:t>
      </w:r>
      <w:r w:rsidRPr="00F87B50">
        <w:rPr>
          <w:rFonts w:ascii="Century" w:eastAsia="ＭＳ 明朝" w:hAnsi="Century" w:cs="Times New Roman" w:hint="eastAsia"/>
        </w:rPr>
        <w:t>日（月）～</w:t>
      </w:r>
      <w:r w:rsidRPr="00F87B50">
        <w:rPr>
          <w:rFonts w:ascii="Century" w:eastAsia="ＭＳ 明朝" w:hAnsi="Century" w:cs="Times New Roman" w:hint="eastAsia"/>
        </w:rPr>
        <w:t>2020</w:t>
      </w:r>
      <w:r w:rsidRPr="00F87B50">
        <w:rPr>
          <w:rFonts w:ascii="Century" w:eastAsia="ＭＳ 明朝" w:hAnsi="Century" w:cs="Times New Roman" w:hint="eastAsia"/>
        </w:rPr>
        <w:t>年</w:t>
      </w:r>
      <w:r w:rsidRPr="00F87B50">
        <w:rPr>
          <w:rFonts w:ascii="Century" w:eastAsia="ＭＳ 明朝" w:hAnsi="Century" w:cs="Times New Roman" w:hint="eastAsia"/>
        </w:rPr>
        <w:t>8</w:t>
      </w:r>
      <w:r w:rsidRPr="00F87B50">
        <w:rPr>
          <w:rFonts w:ascii="Century" w:eastAsia="ＭＳ 明朝" w:hAnsi="Century" w:cs="Times New Roman" w:hint="eastAsia"/>
        </w:rPr>
        <w:t>月</w:t>
      </w:r>
      <w:r w:rsidRPr="00F87B50">
        <w:rPr>
          <w:rFonts w:ascii="Century" w:eastAsia="ＭＳ 明朝" w:hAnsi="Century" w:cs="Times New Roman" w:hint="eastAsia"/>
        </w:rPr>
        <w:t>28</w:t>
      </w:r>
      <w:r w:rsidRPr="00F87B50">
        <w:rPr>
          <w:rFonts w:ascii="Century" w:eastAsia="ＭＳ 明朝" w:hAnsi="Century" w:cs="Times New Roman" w:hint="eastAsia"/>
        </w:rPr>
        <w:t>日（金）の午前</w:t>
      </w:r>
      <w:r w:rsidRPr="00F87B50">
        <w:rPr>
          <w:rFonts w:ascii="Century" w:eastAsia="ＭＳ 明朝" w:hAnsi="Century" w:cs="Times New Roman" w:hint="eastAsia"/>
        </w:rPr>
        <w:t>10</w:t>
      </w:r>
      <w:r w:rsidRPr="00F87B50">
        <w:rPr>
          <w:rFonts w:ascii="Century" w:eastAsia="ＭＳ 明朝" w:hAnsi="Century" w:cs="Times New Roman" w:hint="eastAsia"/>
        </w:rPr>
        <w:t>時から午後</w:t>
      </w:r>
      <w:r w:rsidRPr="00F87B50">
        <w:rPr>
          <w:rFonts w:ascii="Century" w:eastAsia="ＭＳ 明朝" w:hAnsi="Century" w:cs="Times New Roman" w:hint="eastAsia"/>
        </w:rPr>
        <w:t>5</w:t>
      </w:r>
      <w:r w:rsidRPr="00F87B50">
        <w:rPr>
          <w:rFonts w:ascii="Century" w:eastAsia="ＭＳ 明朝" w:hAnsi="Century" w:cs="Times New Roman" w:hint="eastAsia"/>
        </w:rPr>
        <w:t>時の間で実施します。</w:t>
      </w:r>
    </w:p>
    <w:p w:rsidR="00F87B50" w:rsidRPr="00F87B50" w:rsidRDefault="00F87B50" w:rsidP="00F87B50">
      <w:pPr>
        <w:ind w:left="210" w:hangingChars="100" w:hanging="210"/>
        <w:rPr>
          <w:rFonts w:ascii="Century" w:eastAsia="ＭＳ 明朝" w:hAnsi="Century" w:cs="Times New Roman"/>
        </w:rPr>
      </w:pPr>
      <w:r w:rsidRPr="00F87B50">
        <w:rPr>
          <w:rFonts w:ascii="Century" w:eastAsia="ＭＳ 明朝" w:hAnsi="Century" w:cs="Times New Roman" w:hint="eastAsia"/>
        </w:rPr>
        <w:t>※参加申込書受領後、調整の上、実施日時及び場所をメールにて御連絡します。</w:t>
      </w:r>
    </w:p>
    <w:p w:rsidR="00F87B50" w:rsidRPr="00F87B50" w:rsidRDefault="00F87B50" w:rsidP="00F87B50">
      <w:pPr>
        <w:ind w:left="210" w:hangingChars="100" w:hanging="210"/>
        <w:rPr>
          <w:rFonts w:ascii="Century" w:eastAsia="ＭＳ 明朝" w:hAnsi="Century" w:cs="Times New Roman"/>
        </w:rPr>
      </w:pPr>
      <w:r w:rsidRPr="00F87B50">
        <w:rPr>
          <w:rFonts w:ascii="Century" w:eastAsia="ＭＳ 明朝" w:hAnsi="Century" w:cs="Times New Roman" w:hint="eastAsia"/>
        </w:rPr>
        <w:t xml:space="preserve">　（場合により希望に添えない場合もありますので、予めご了承ください）</w:t>
      </w:r>
    </w:p>
    <w:p w:rsidR="00F87B50" w:rsidRPr="00F87B50" w:rsidRDefault="00F87B50" w:rsidP="00F87B50">
      <w:pPr>
        <w:jc w:val="center"/>
        <w:rPr>
          <w:rFonts w:ascii="Century" w:eastAsia="ＭＳ 明朝" w:hAnsi="Century" w:cs="Times New Roman"/>
        </w:rPr>
      </w:pPr>
    </w:p>
    <w:p w:rsidR="00F87B50" w:rsidRPr="00F87B50" w:rsidRDefault="00F87B50" w:rsidP="00F87B50">
      <w:pPr>
        <w:jc w:val="center"/>
        <w:rPr>
          <w:rFonts w:ascii="Century" w:eastAsia="ＭＳ 明朝" w:hAnsi="Century" w:cs="Times New Roman"/>
        </w:rPr>
      </w:pPr>
    </w:p>
    <w:p w:rsidR="00F87B50" w:rsidRPr="00F87B50" w:rsidRDefault="00F87B50" w:rsidP="00F87B50">
      <w:pPr>
        <w:widowControl/>
        <w:jc w:val="left"/>
        <w:rPr>
          <w:rFonts w:ascii="Century" w:eastAsia="ＭＳ 明朝" w:hAnsi="Century" w:cs="Times New Roman"/>
        </w:rPr>
      </w:pPr>
      <w:bookmarkStart w:id="0" w:name="_GoBack"/>
      <w:bookmarkEnd w:id="0"/>
    </w:p>
    <w:sectPr w:rsidR="00F87B50" w:rsidRPr="00F87B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50"/>
    <w:rsid w:val="00396452"/>
    <w:rsid w:val="00B95F20"/>
    <w:rsid w:val="00F8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4DA33"/>
  <w15:chartTrackingRefBased/>
  <w15:docId w15:val="{4BB1CB76-160E-4BD6-96C5-92D9F73E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8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87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2020-07-22T01:19:00Z</dcterms:created>
  <dcterms:modified xsi:type="dcterms:W3CDTF">2020-07-22T01:20:00Z</dcterms:modified>
</cp:coreProperties>
</file>