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1CB" w:rsidRDefault="00B63D48">
      <w:pPr>
        <w:rPr>
          <w:sz w:val="22"/>
        </w:rPr>
      </w:pPr>
      <w:r>
        <w:rPr>
          <w:rFonts w:hint="eastAsia"/>
          <w:sz w:val="22"/>
        </w:rPr>
        <w:t>（様式４</w:t>
      </w:r>
      <w:r w:rsidR="00C0250A" w:rsidRPr="00C0250A">
        <w:rPr>
          <w:rFonts w:hint="eastAsia"/>
          <w:sz w:val="22"/>
        </w:rPr>
        <w:t>）</w:t>
      </w:r>
    </w:p>
    <w:p w:rsidR="00C0250A" w:rsidRDefault="00D40397" w:rsidP="00C0250A">
      <w:pPr>
        <w:jc w:val="center"/>
        <w:rPr>
          <w:sz w:val="22"/>
        </w:rPr>
      </w:pPr>
      <w:r>
        <w:rPr>
          <w:rFonts w:hint="eastAsia"/>
          <w:sz w:val="22"/>
        </w:rPr>
        <w:t>企　画　提　案　書</w:t>
      </w:r>
    </w:p>
    <w:p w:rsidR="00C0250A" w:rsidRDefault="00C0250A">
      <w:pPr>
        <w:rPr>
          <w:sz w:val="22"/>
        </w:rPr>
      </w:pPr>
    </w:p>
    <w:p w:rsidR="00C0250A" w:rsidRDefault="00C0250A" w:rsidP="00C0250A">
      <w:pPr>
        <w:jc w:val="right"/>
        <w:rPr>
          <w:sz w:val="22"/>
        </w:rPr>
      </w:pPr>
      <w:r>
        <w:rPr>
          <w:rFonts w:hint="eastAsia"/>
          <w:sz w:val="22"/>
        </w:rPr>
        <w:t xml:space="preserve">　　年　　月　　日</w:t>
      </w:r>
    </w:p>
    <w:p w:rsidR="00C0250A" w:rsidRDefault="00C0250A">
      <w:pPr>
        <w:rPr>
          <w:sz w:val="22"/>
        </w:rPr>
      </w:pPr>
    </w:p>
    <w:p w:rsidR="00C0250A" w:rsidRDefault="00B63D48">
      <w:pPr>
        <w:rPr>
          <w:sz w:val="22"/>
        </w:rPr>
      </w:pPr>
      <w:r>
        <w:rPr>
          <w:rFonts w:hint="eastAsia"/>
          <w:sz w:val="22"/>
        </w:rPr>
        <w:t>（宛</w:t>
      </w:r>
      <w:r w:rsidR="00C0250A">
        <w:rPr>
          <w:rFonts w:hint="eastAsia"/>
          <w:sz w:val="22"/>
        </w:rPr>
        <w:t>先）</w:t>
      </w:r>
    </w:p>
    <w:p w:rsidR="00C0250A" w:rsidRDefault="00C0250A">
      <w:pPr>
        <w:rPr>
          <w:sz w:val="22"/>
        </w:rPr>
      </w:pPr>
      <w:r>
        <w:rPr>
          <w:rFonts w:hint="eastAsia"/>
          <w:sz w:val="22"/>
        </w:rPr>
        <w:t xml:space="preserve">　川　崎　市　長</w:t>
      </w:r>
      <w:bookmarkStart w:id="0" w:name="_GoBack"/>
      <w:bookmarkEnd w:id="0"/>
    </w:p>
    <w:p w:rsidR="00C0250A" w:rsidRDefault="00C0250A">
      <w:pPr>
        <w:rPr>
          <w:sz w:val="22"/>
        </w:rPr>
      </w:pPr>
    </w:p>
    <w:p w:rsidR="00F306E3" w:rsidRDefault="00F306E3" w:rsidP="00F306E3">
      <w:pPr>
        <w:ind w:leftChars="2092" w:left="4393"/>
      </w:pPr>
      <w:r>
        <w:rPr>
          <w:rFonts w:hint="eastAsia"/>
        </w:rPr>
        <w:t>業者コード　（　　　　　　　　　　）</w:t>
      </w:r>
    </w:p>
    <w:p w:rsidR="00F306E3" w:rsidRDefault="00F306E3" w:rsidP="00F306E3">
      <w:pPr>
        <w:ind w:leftChars="2092" w:left="4393"/>
      </w:pPr>
      <w:r>
        <w:rPr>
          <w:rFonts w:hint="eastAsia"/>
        </w:rPr>
        <w:t>所　在　地</w:t>
      </w:r>
    </w:p>
    <w:p w:rsidR="00F306E3" w:rsidRDefault="00F306E3" w:rsidP="00F306E3">
      <w:pPr>
        <w:ind w:leftChars="2092" w:left="4393"/>
      </w:pPr>
      <w:r>
        <w:rPr>
          <w:rFonts w:hint="eastAsia"/>
        </w:rPr>
        <w:t>商号及び名称</w:t>
      </w:r>
    </w:p>
    <w:p w:rsidR="00F306E3" w:rsidRDefault="00F306E3" w:rsidP="00F306E3">
      <w:pPr>
        <w:ind w:leftChars="2092" w:left="4393"/>
      </w:pPr>
      <w:r>
        <w:rPr>
          <w:rFonts w:hint="eastAsia"/>
        </w:rPr>
        <w:t>代表者職氏名　　　　　　　　　　　　印</w:t>
      </w:r>
    </w:p>
    <w:p w:rsidR="00C0250A" w:rsidRDefault="00C0250A">
      <w:pPr>
        <w:rPr>
          <w:sz w:val="22"/>
        </w:rPr>
      </w:pPr>
    </w:p>
    <w:p w:rsidR="00367A59" w:rsidRDefault="00367A59">
      <w:pPr>
        <w:rPr>
          <w:sz w:val="22"/>
        </w:rPr>
      </w:pPr>
    </w:p>
    <w:p w:rsidR="00C0250A" w:rsidRPr="00856800" w:rsidRDefault="00C0250A">
      <w:pPr>
        <w:rPr>
          <w:sz w:val="22"/>
        </w:rPr>
      </w:pPr>
      <w:r w:rsidRPr="00856800">
        <w:rPr>
          <w:rFonts w:hint="eastAsia"/>
          <w:sz w:val="22"/>
        </w:rPr>
        <w:t xml:space="preserve">　</w:t>
      </w:r>
      <w:r w:rsidR="00D40397" w:rsidRPr="00856800">
        <w:rPr>
          <w:rFonts w:hint="eastAsia"/>
          <w:sz w:val="22"/>
        </w:rPr>
        <w:t>次の件について、企画提案書を提出します。</w:t>
      </w:r>
    </w:p>
    <w:p w:rsidR="00C0250A" w:rsidRPr="00E45DF7" w:rsidRDefault="00C0250A">
      <w:pPr>
        <w:rPr>
          <w:sz w:val="22"/>
        </w:rPr>
      </w:pPr>
    </w:p>
    <w:p w:rsidR="00C0250A" w:rsidRPr="00856800" w:rsidRDefault="00C0250A">
      <w:pPr>
        <w:rPr>
          <w:sz w:val="22"/>
        </w:rPr>
      </w:pPr>
      <w:r w:rsidRPr="00856800">
        <w:rPr>
          <w:rFonts w:hint="eastAsia"/>
          <w:sz w:val="22"/>
        </w:rPr>
        <w:t xml:space="preserve">１　件　　名　</w:t>
      </w:r>
      <w:r w:rsidR="00CF0C52">
        <w:rPr>
          <w:rFonts w:hint="eastAsia"/>
          <w:sz w:val="22"/>
        </w:rPr>
        <w:t xml:space="preserve">　</w:t>
      </w:r>
      <w:r w:rsidR="00856800" w:rsidRPr="00856800">
        <w:rPr>
          <w:rFonts w:hint="eastAsia"/>
          <w:sz w:val="22"/>
        </w:rPr>
        <w:t>川崎市社会的養護自立支援</w:t>
      </w:r>
      <w:r w:rsidR="008F6FB6">
        <w:rPr>
          <w:rFonts w:hint="eastAsia"/>
          <w:sz w:val="22"/>
        </w:rPr>
        <w:t>拠点</w:t>
      </w:r>
      <w:r w:rsidR="00856800" w:rsidRPr="00856800">
        <w:rPr>
          <w:rFonts w:hint="eastAsia"/>
          <w:sz w:val="22"/>
        </w:rPr>
        <w:t>事業業務委託</w:t>
      </w:r>
    </w:p>
    <w:p w:rsidR="00C0250A" w:rsidRPr="00856800" w:rsidRDefault="00C0250A">
      <w:pPr>
        <w:rPr>
          <w:sz w:val="22"/>
        </w:rPr>
      </w:pPr>
    </w:p>
    <w:p w:rsidR="00C0250A" w:rsidRPr="00856800" w:rsidRDefault="00F306E3" w:rsidP="005203D6">
      <w:pPr>
        <w:rPr>
          <w:sz w:val="22"/>
        </w:rPr>
      </w:pPr>
      <w:r w:rsidRPr="00856800">
        <w:rPr>
          <w:rFonts w:hint="eastAsia"/>
          <w:sz w:val="22"/>
        </w:rPr>
        <w:t>２　履行場所</w:t>
      </w:r>
      <w:r w:rsidR="00856800">
        <w:rPr>
          <w:rFonts w:hint="eastAsia"/>
          <w:sz w:val="22"/>
        </w:rPr>
        <w:t xml:space="preserve">　　</w:t>
      </w:r>
      <w:r w:rsidR="00856800" w:rsidRPr="00856800">
        <w:rPr>
          <w:rFonts w:hint="eastAsia"/>
          <w:sz w:val="22"/>
        </w:rPr>
        <w:t>川崎市内及び対象者が入所する児童福祉施設等で市が指定する場所</w:t>
      </w:r>
    </w:p>
    <w:p w:rsidR="00F306E3" w:rsidRPr="00856800" w:rsidRDefault="00F306E3" w:rsidP="005203D6">
      <w:pPr>
        <w:rPr>
          <w:sz w:val="22"/>
        </w:rPr>
      </w:pPr>
    </w:p>
    <w:p w:rsidR="005203D6" w:rsidRPr="00856800" w:rsidRDefault="00D40397" w:rsidP="005203D6">
      <w:pPr>
        <w:ind w:left="220" w:hangingChars="100" w:hanging="220"/>
        <w:rPr>
          <w:sz w:val="22"/>
        </w:rPr>
      </w:pPr>
      <w:r w:rsidRPr="00856800">
        <w:rPr>
          <w:rFonts w:hint="eastAsia"/>
          <w:sz w:val="22"/>
        </w:rPr>
        <w:t>３</w:t>
      </w:r>
      <w:r w:rsidR="005203D6" w:rsidRPr="00856800">
        <w:rPr>
          <w:rFonts w:hint="eastAsia"/>
          <w:sz w:val="22"/>
        </w:rPr>
        <w:t xml:space="preserve">　担当者</w:t>
      </w:r>
    </w:p>
    <w:p w:rsidR="005203D6" w:rsidRPr="00856800" w:rsidRDefault="005203D6" w:rsidP="005203D6">
      <w:pPr>
        <w:ind w:left="220" w:hangingChars="100" w:hanging="220"/>
        <w:rPr>
          <w:sz w:val="22"/>
        </w:rPr>
      </w:pPr>
      <w:r w:rsidRPr="00856800">
        <w:rPr>
          <w:rFonts w:hint="eastAsia"/>
          <w:sz w:val="22"/>
        </w:rPr>
        <w:t>（１）所</w:t>
      </w:r>
      <w:r w:rsidRPr="00856800">
        <w:rPr>
          <w:rFonts w:hint="eastAsia"/>
          <w:sz w:val="22"/>
        </w:rPr>
        <w:t xml:space="preserve">    </w:t>
      </w:r>
      <w:r w:rsidRPr="00856800">
        <w:rPr>
          <w:rFonts w:hint="eastAsia"/>
          <w:sz w:val="22"/>
        </w:rPr>
        <w:t>属</w:t>
      </w:r>
    </w:p>
    <w:p w:rsidR="005203D6" w:rsidRPr="00856800" w:rsidRDefault="005203D6" w:rsidP="005203D6">
      <w:pPr>
        <w:ind w:left="220" w:hangingChars="100" w:hanging="220"/>
        <w:rPr>
          <w:sz w:val="22"/>
        </w:rPr>
      </w:pPr>
      <w:r w:rsidRPr="00856800">
        <w:rPr>
          <w:rFonts w:hint="eastAsia"/>
          <w:sz w:val="22"/>
        </w:rPr>
        <w:t>（２）氏</w:t>
      </w:r>
      <w:r w:rsidRPr="00856800">
        <w:rPr>
          <w:rFonts w:hint="eastAsia"/>
          <w:sz w:val="22"/>
        </w:rPr>
        <w:t xml:space="preserve">    </w:t>
      </w:r>
      <w:r w:rsidRPr="00856800">
        <w:rPr>
          <w:rFonts w:hint="eastAsia"/>
          <w:sz w:val="22"/>
        </w:rPr>
        <w:t>名</w:t>
      </w:r>
    </w:p>
    <w:p w:rsidR="005203D6" w:rsidRPr="00856800" w:rsidRDefault="005203D6" w:rsidP="005203D6">
      <w:pPr>
        <w:ind w:left="220" w:hangingChars="100" w:hanging="220"/>
        <w:rPr>
          <w:sz w:val="22"/>
        </w:rPr>
      </w:pPr>
      <w:r w:rsidRPr="00856800">
        <w:rPr>
          <w:rFonts w:hint="eastAsia"/>
          <w:sz w:val="22"/>
        </w:rPr>
        <w:t>（３）電話番号</w:t>
      </w:r>
    </w:p>
    <w:p w:rsidR="00D40397" w:rsidRPr="00856800" w:rsidRDefault="0083372C" w:rsidP="005203D6">
      <w:pPr>
        <w:ind w:left="220" w:hangingChars="100" w:hanging="220"/>
        <w:rPr>
          <w:sz w:val="22"/>
        </w:rPr>
      </w:pPr>
      <w:r w:rsidRPr="00856800">
        <w:rPr>
          <w:rFonts w:hint="eastAsia"/>
          <w:sz w:val="22"/>
        </w:rPr>
        <w:t>（４</w:t>
      </w:r>
      <w:r w:rsidR="005203D6" w:rsidRPr="00856800">
        <w:rPr>
          <w:rFonts w:hint="eastAsia"/>
          <w:sz w:val="22"/>
        </w:rPr>
        <w:t>）</w:t>
      </w:r>
      <w:r w:rsidR="005203D6" w:rsidRPr="00856800">
        <w:rPr>
          <w:rFonts w:hint="eastAsia"/>
          <w:sz w:val="22"/>
        </w:rPr>
        <w:t>E</w:t>
      </w:r>
      <w:r w:rsidR="005203D6" w:rsidRPr="00856800">
        <w:rPr>
          <w:rFonts w:hint="eastAsia"/>
          <w:sz w:val="22"/>
        </w:rPr>
        <w:t>‐</w:t>
      </w:r>
      <w:r w:rsidR="005203D6" w:rsidRPr="00856800">
        <w:rPr>
          <w:rFonts w:hint="eastAsia"/>
          <w:sz w:val="22"/>
        </w:rPr>
        <w:t>mail</w:t>
      </w:r>
    </w:p>
    <w:p w:rsidR="00D40397" w:rsidRPr="00856800" w:rsidRDefault="00D40397">
      <w:pPr>
        <w:widowControl/>
        <w:jc w:val="left"/>
        <w:rPr>
          <w:sz w:val="22"/>
        </w:rPr>
      </w:pPr>
      <w:r w:rsidRPr="00856800">
        <w:rPr>
          <w:sz w:val="22"/>
        </w:rPr>
        <w:br w:type="page"/>
      </w:r>
    </w:p>
    <w:p w:rsidR="003D57E8" w:rsidRDefault="00BD1476" w:rsidP="005203D6">
      <w:pPr>
        <w:ind w:left="221" w:hangingChars="100" w:hanging="221"/>
        <w:rPr>
          <w:rFonts w:asciiTheme="majorEastAsia" w:eastAsiaTheme="majorEastAsia" w:hAnsiTheme="majorEastAsia"/>
          <w:b/>
          <w:sz w:val="22"/>
        </w:rPr>
      </w:pPr>
      <w:r>
        <w:rPr>
          <w:rFonts w:asciiTheme="majorEastAsia" w:eastAsiaTheme="majorEastAsia" w:hAnsiTheme="majorEastAsia"/>
          <w:b/>
          <w:noProof/>
          <w:sz w:val="22"/>
        </w:rPr>
        <w:lastRenderedPageBreak/>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135255</wp:posOffset>
                </wp:positionV>
                <wp:extent cx="6619875" cy="115252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619875" cy="1152525"/>
                        </a:xfrm>
                        <a:prstGeom prst="roundRect">
                          <a:avLst/>
                        </a:prstGeom>
                      </wps:spPr>
                      <wps:style>
                        <a:lnRef idx="2">
                          <a:schemeClr val="dk1"/>
                        </a:lnRef>
                        <a:fillRef idx="1">
                          <a:schemeClr val="lt1"/>
                        </a:fillRef>
                        <a:effectRef idx="0">
                          <a:schemeClr val="dk1"/>
                        </a:effectRef>
                        <a:fontRef idx="minor">
                          <a:schemeClr val="dk1"/>
                        </a:fontRef>
                      </wps:style>
                      <wps:txb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43.8pt;margin-top:10.65pt;width:521.2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" fillcolor="white [3201]" strokecolor="black [3200]" strokeweight="1pt">
                <v:stroke joinstyle="miter"/>
                <v:textbox>
                  <w:txbxContent>
                    <w:p w:rsidR="0012045C" w:rsidRDefault="0012045C" w:rsidP="003D57E8">
                      <w:pPr>
                        <w:jc w:val="left"/>
                        <w:rPr>
                          <w:rFonts w:asciiTheme="majorEastAsia" w:eastAsiaTheme="majorEastAsia" w:hAnsiTheme="majorEastAsia"/>
                        </w:rPr>
                      </w:pPr>
                      <w:r w:rsidRPr="003D57E8">
                        <w:rPr>
                          <w:rFonts w:asciiTheme="majorEastAsia" w:eastAsiaTheme="majorEastAsia" w:hAnsiTheme="majorEastAsia" w:hint="eastAsia"/>
                        </w:rPr>
                        <w:t>【記入上</w:t>
                      </w:r>
                      <w:r w:rsidRPr="003D57E8">
                        <w:rPr>
                          <w:rFonts w:asciiTheme="majorEastAsia" w:eastAsiaTheme="majorEastAsia" w:hAnsiTheme="majorEastAsia"/>
                        </w:rPr>
                        <w:t>の注意</w:t>
                      </w:r>
                      <w:r w:rsidRPr="003D57E8">
                        <w:rPr>
                          <w:rFonts w:asciiTheme="majorEastAsia" w:eastAsiaTheme="majorEastAsia" w:hAnsiTheme="majorEastAsia" w:hint="eastAsia"/>
                        </w:rPr>
                        <w:t>】</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・簡潔に分かりやすく</w:t>
                      </w:r>
                      <w:r w:rsidRPr="00780A5A">
                        <w:rPr>
                          <w:rFonts w:asciiTheme="majorEastAsia" w:eastAsiaTheme="majorEastAsia" w:hAnsiTheme="majorEastAsia"/>
                          <w:sz w:val="20"/>
                        </w:rPr>
                        <w:t>記載</w:t>
                      </w:r>
                      <w:r w:rsidRPr="00780A5A">
                        <w:rPr>
                          <w:rFonts w:asciiTheme="majorEastAsia" w:eastAsiaTheme="majorEastAsia" w:hAnsiTheme="majorEastAsia" w:hint="eastAsia"/>
                          <w:sz w:val="20"/>
                        </w:rPr>
                        <w:t>してください。</w:t>
                      </w:r>
                    </w:p>
                    <w:p w:rsidR="0012045C" w:rsidRPr="00780A5A" w:rsidRDefault="0012045C" w:rsidP="003D57E8">
                      <w:pPr>
                        <w:jc w:val="left"/>
                        <w:rPr>
                          <w:rFonts w:asciiTheme="majorEastAsia" w:eastAsiaTheme="majorEastAsia" w:hAnsiTheme="majorEastAsia"/>
                          <w:sz w:val="20"/>
                        </w:rPr>
                      </w:pPr>
                      <w:r w:rsidRPr="00780A5A">
                        <w:rPr>
                          <w:rFonts w:asciiTheme="majorEastAsia" w:eastAsiaTheme="majorEastAsia" w:hAnsiTheme="majorEastAsia" w:hint="eastAsia"/>
                          <w:sz w:val="20"/>
                        </w:rPr>
                        <w:t>・必要に</w:t>
                      </w:r>
                      <w:r w:rsidRPr="00780A5A">
                        <w:rPr>
                          <w:rFonts w:asciiTheme="majorEastAsia" w:eastAsiaTheme="majorEastAsia" w:hAnsiTheme="majorEastAsia"/>
                          <w:sz w:val="20"/>
                        </w:rPr>
                        <w:t>応じて、</w:t>
                      </w:r>
                      <w:r w:rsidRPr="00780A5A">
                        <w:rPr>
                          <w:rFonts w:asciiTheme="majorEastAsia" w:eastAsiaTheme="majorEastAsia" w:hAnsiTheme="majorEastAsia" w:hint="eastAsia"/>
                          <w:sz w:val="20"/>
                        </w:rPr>
                        <w:t>適宜</w:t>
                      </w:r>
                      <w:r w:rsidRPr="00780A5A">
                        <w:rPr>
                          <w:rFonts w:asciiTheme="majorEastAsia" w:eastAsiaTheme="majorEastAsia" w:hAnsiTheme="majorEastAsia"/>
                          <w:sz w:val="20"/>
                        </w:rPr>
                        <w:t>行を追加してください。</w:t>
                      </w:r>
                    </w:p>
                    <w:p w:rsidR="0012045C" w:rsidRPr="003D57E8" w:rsidRDefault="0012045C" w:rsidP="003D57E8">
                      <w:pPr>
                        <w:jc w:val="left"/>
                        <w:rPr>
                          <w:rFonts w:asciiTheme="majorEastAsia" w:eastAsiaTheme="majorEastAsia" w:hAnsiTheme="majorEastAsia" w:hint="eastAsia"/>
                        </w:rPr>
                      </w:pPr>
                      <w:r>
                        <w:rPr>
                          <w:rFonts w:asciiTheme="majorEastAsia" w:eastAsiaTheme="majorEastAsia" w:hAnsiTheme="majorEastAsia" w:hint="eastAsia"/>
                        </w:rPr>
                        <w:t>・各項目</w:t>
                      </w:r>
                      <w:r>
                        <w:rPr>
                          <w:rFonts w:asciiTheme="majorEastAsia" w:eastAsiaTheme="majorEastAsia" w:hAnsiTheme="majorEastAsia"/>
                        </w:rPr>
                        <w:t>について、</w:t>
                      </w:r>
                      <w:r w:rsidRPr="00B02941">
                        <w:rPr>
                          <w:rFonts w:asciiTheme="majorEastAsia" w:eastAsiaTheme="majorEastAsia" w:hAnsiTheme="majorEastAsia" w:hint="eastAsia"/>
                          <w:b/>
                          <w:u w:val="single"/>
                        </w:rPr>
                        <w:t>関連</w:t>
                      </w:r>
                      <w:r w:rsidRPr="00B02941">
                        <w:rPr>
                          <w:rFonts w:asciiTheme="majorEastAsia" w:eastAsiaTheme="majorEastAsia" w:hAnsiTheme="majorEastAsia"/>
                          <w:b/>
                          <w:u w:val="single"/>
                        </w:rPr>
                        <w:t>する</w:t>
                      </w:r>
                      <w:r w:rsidRPr="00B02941">
                        <w:rPr>
                          <w:rFonts w:asciiTheme="majorEastAsia" w:eastAsiaTheme="majorEastAsia" w:hAnsiTheme="majorEastAsia" w:hint="eastAsia"/>
                          <w:b/>
                          <w:u w:val="single"/>
                        </w:rPr>
                        <w:t>事業経験</w:t>
                      </w:r>
                      <w:r w:rsidRPr="00B02941">
                        <w:rPr>
                          <w:rFonts w:asciiTheme="majorEastAsia" w:eastAsiaTheme="majorEastAsia" w:hAnsiTheme="majorEastAsia"/>
                          <w:b/>
                          <w:u w:val="single"/>
                        </w:rPr>
                        <w:t>がある場合には、その経験を踏まえて具体的に</w:t>
                      </w:r>
                      <w:r w:rsidRPr="00B02941">
                        <w:rPr>
                          <w:rFonts w:asciiTheme="majorEastAsia" w:eastAsiaTheme="majorEastAsia" w:hAnsiTheme="majorEastAsia" w:hint="eastAsia"/>
                          <w:b/>
                          <w:u w:val="single"/>
                        </w:rPr>
                        <w:t>記載</w:t>
                      </w:r>
                      <w:r w:rsidRPr="00B02941">
                        <w:rPr>
                          <w:rFonts w:asciiTheme="majorEastAsia" w:eastAsiaTheme="majorEastAsia" w:hAnsiTheme="majorEastAsia"/>
                          <w:b/>
                          <w:u w:val="single"/>
                        </w:rPr>
                        <w:t>してください</w:t>
                      </w:r>
                      <w:r>
                        <w:rPr>
                          <w:rFonts w:asciiTheme="majorEastAsia" w:eastAsiaTheme="majorEastAsia" w:hAnsiTheme="majorEastAsia"/>
                        </w:rPr>
                        <w:t>。</w:t>
                      </w:r>
                    </w:p>
                  </w:txbxContent>
                </v:textbox>
              </v:roundrect>
            </w:pict>
          </mc:Fallback>
        </mc:AlternateContent>
      </w:r>
    </w:p>
    <w:p w:rsidR="003D57E8" w:rsidRDefault="003D57E8" w:rsidP="005203D6">
      <w:pPr>
        <w:ind w:left="221" w:hangingChars="100" w:hanging="221"/>
        <w:rPr>
          <w:rFonts w:asciiTheme="majorEastAsia" w:eastAsiaTheme="majorEastAsia" w:hAnsiTheme="majorEastAsia"/>
          <w:b/>
          <w:sz w:val="22"/>
        </w:rPr>
      </w:pPr>
    </w:p>
    <w:p w:rsidR="003D57E8" w:rsidRDefault="003D57E8" w:rsidP="005203D6">
      <w:pPr>
        <w:ind w:left="221" w:hangingChars="100" w:hanging="221"/>
        <w:rPr>
          <w:rFonts w:asciiTheme="majorEastAsia" w:eastAsiaTheme="majorEastAsia" w:hAnsiTheme="majorEastAsia"/>
          <w:b/>
          <w:sz w:val="22"/>
        </w:rPr>
      </w:pPr>
    </w:p>
    <w:p w:rsidR="003D57E8" w:rsidRDefault="003D57E8" w:rsidP="005203D6">
      <w:pPr>
        <w:ind w:left="221" w:hangingChars="100" w:hanging="221"/>
        <w:rPr>
          <w:rFonts w:asciiTheme="majorEastAsia" w:eastAsiaTheme="majorEastAsia" w:hAnsiTheme="majorEastAsia"/>
          <w:b/>
          <w:sz w:val="22"/>
        </w:rPr>
      </w:pPr>
    </w:p>
    <w:p w:rsidR="003D57E8" w:rsidRDefault="003D57E8" w:rsidP="005203D6">
      <w:pPr>
        <w:ind w:left="221" w:hangingChars="100" w:hanging="221"/>
        <w:rPr>
          <w:rFonts w:asciiTheme="majorEastAsia" w:eastAsiaTheme="majorEastAsia" w:hAnsiTheme="majorEastAsia"/>
          <w:b/>
          <w:sz w:val="22"/>
        </w:rPr>
      </w:pPr>
    </w:p>
    <w:p w:rsidR="00AC4034" w:rsidRDefault="00AC4034" w:rsidP="005203D6">
      <w:pPr>
        <w:ind w:left="221" w:hangingChars="100" w:hanging="221"/>
        <w:rPr>
          <w:rFonts w:asciiTheme="majorEastAsia" w:eastAsiaTheme="majorEastAsia" w:hAnsiTheme="majorEastAsia"/>
          <w:b/>
          <w:sz w:val="22"/>
        </w:rPr>
      </w:pPr>
    </w:p>
    <w:p w:rsidR="00607B44" w:rsidRPr="00C87196" w:rsidRDefault="00BD7FDB" w:rsidP="005203D6">
      <w:pPr>
        <w:ind w:left="220" w:hangingChars="100" w:hanging="220"/>
        <w:rPr>
          <w:rFonts w:asciiTheme="majorEastAsia" w:eastAsiaTheme="majorEastAsia" w:hAnsiTheme="majorEastAsia"/>
          <w:sz w:val="22"/>
        </w:rPr>
      </w:pPr>
      <w:r w:rsidRPr="00C87196">
        <w:rPr>
          <w:rFonts w:asciiTheme="majorEastAsia" w:eastAsiaTheme="majorEastAsia" w:hAnsiTheme="majorEastAsia" w:hint="eastAsia"/>
          <w:sz w:val="22"/>
        </w:rPr>
        <w:t>１　事業実施にあたっての理念・基本方針</w:t>
      </w:r>
    </w:p>
    <w:p w:rsidR="004043B8" w:rsidRPr="00C87196" w:rsidRDefault="004043B8" w:rsidP="004043B8">
      <w:pPr>
        <w:ind w:left="440" w:hangingChars="200" w:hanging="440"/>
        <w:rPr>
          <w:rFonts w:asciiTheme="minorEastAsia" w:hAnsiTheme="minorEastAsia"/>
          <w:sz w:val="22"/>
        </w:rPr>
      </w:pPr>
      <w:r w:rsidRPr="00C87196">
        <w:rPr>
          <w:rFonts w:asciiTheme="minorEastAsia" w:hAnsiTheme="minorEastAsia" w:hint="eastAsia"/>
          <w:sz w:val="22"/>
        </w:rPr>
        <w:t>（１）</w:t>
      </w:r>
      <w:r w:rsidR="00F306E3" w:rsidRPr="00C87196">
        <w:rPr>
          <w:rFonts w:asciiTheme="minorEastAsia" w:hAnsiTheme="minorEastAsia" w:hint="eastAsia"/>
          <w:sz w:val="22"/>
        </w:rPr>
        <w:t>社会的養護を取り巻く現状や事業の対象となる児童等が自立に向けて抱えている課題を踏まえ、本事業の実施に当たっての基本的な考え方を示してください。</w:t>
      </w:r>
    </w:p>
    <w:p w:rsidR="00F306E3" w:rsidRPr="00C87196" w:rsidRDefault="00F306E3" w:rsidP="004043B8">
      <w:pPr>
        <w:ind w:left="440" w:hangingChars="200" w:hanging="440"/>
        <w:rPr>
          <w:rFonts w:asciiTheme="minorEastAsia" w:hAnsiTheme="minorEastAsia"/>
          <w:sz w:val="22"/>
        </w:rPr>
      </w:pPr>
      <w:r w:rsidRPr="00C87196">
        <w:rPr>
          <w:rFonts w:asciiTheme="minorEastAsia" w:hAnsiTheme="minorEastAsia" w:hint="eastAsia"/>
          <w:sz w:val="22"/>
        </w:rPr>
        <w:t xml:space="preserve">　　</w:t>
      </w:r>
    </w:p>
    <w:p w:rsidR="004043B8" w:rsidRPr="00C87196" w:rsidRDefault="004043B8" w:rsidP="005203D6">
      <w:pPr>
        <w:ind w:left="220" w:hangingChars="100" w:hanging="220"/>
        <w:rPr>
          <w:rFonts w:asciiTheme="minorEastAsia" w:hAnsiTheme="minorEastAsia"/>
          <w:sz w:val="22"/>
        </w:rPr>
      </w:pPr>
    </w:p>
    <w:p w:rsidR="00825B51" w:rsidRPr="00C87196" w:rsidRDefault="00825B51" w:rsidP="005203D6">
      <w:pPr>
        <w:ind w:left="220" w:hangingChars="100" w:hanging="220"/>
        <w:rPr>
          <w:rFonts w:asciiTheme="minorEastAsia" w:hAnsiTheme="minorEastAsia"/>
          <w:sz w:val="22"/>
        </w:rPr>
      </w:pPr>
    </w:p>
    <w:p w:rsidR="00117ADD" w:rsidRPr="00C87196" w:rsidRDefault="00117ADD" w:rsidP="00F306E3">
      <w:pPr>
        <w:rPr>
          <w:rFonts w:asciiTheme="minorEastAsia" w:hAnsiTheme="minorEastAsia"/>
          <w:sz w:val="22"/>
        </w:rPr>
      </w:pPr>
    </w:p>
    <w:p w:rsidR="009B2487" w:rsidRPr="00C87196" w:rsidRDefault="009B2487" w:rsidP="005203D6">
      <w:pPr>
        <w:ind w:left="220" w:hangingChars="100" w:hanging="220"/>
        <w:rPr>
          <w:rFonts w:asciiTheme="minorEastAsia" w:hAnsiTheme="minorEastAsia"/>
          <w:sz w:val="22"/>
        </w:rPr>
      </w:pPr>
    </w:p>
    <w:p w:rsidR="009B2487" w:rsidRPr="00B80574" w:rsidRDefault="009B2487" w:rsidP="005203D6">
      <w:pPr>
        <w:ind w:left="220" w:hangingChars="100" w:hanging="220"/>
        <w:rPr>
          <w:rFonts w:asciiTheme="minorEastAsia" w:hAnsiTheme="minorEastAsia"/>
          <w:sz w:val="22"/>
        </w:rPr>
      </w:pPr>
    </w:p>
    <w:p w:rsidR="00A801F1" w:rsidRDefault="00A801F1" w:rsidP="005203D6">
      <w:pPr>
        <w:ind w:left="220" w:hangingChars="100" w:hanging="220"/>
        <w:rPr>
          <w:rFonts w:asciiTheme="majorEastAsia" w:eastAsiaTheme="majorEastAsia" w:hAnsiTheme="majorEastAsia"/>
          <w:sz w:val="22"/>
        </w:rPr>
      </w:pPr>
      <w:r w:rsidRPr="00B80574">
        <w:rPr>
          <w:rFonts w:asciiTheme="majorEastAsia" w:eastAsiaTheme="majorEastAsia" w:hAnsiTheme="majorEastAsia" w:hint="eastAsia"/>
          <w:sz w:val="22"/>
        </w:rPr>
        <w:t>２　支援内容</w:t>
      </w:r>
    </w:p>
    <w:p w:rsidR="00A5329F" w:rsidRPr="00A5329F" w:rsidRDefault="00A5329F" w:rsidP="005203D6">
      <w:pPr>
        <w:ind w:left="220" w:hangingChars="100" w:hanging="220"/>
        <w:rPr>
          <w:rFonts w:asciiTheme="majorEastAsia" w:eastAsiaTheme="majorEastAsia" w:hAnsiTheme="majorEastAsia"/>
          <w:sz w:val="22"/>
          <w:bdr w:val="single" w:sz="4" w:space="0" w:color="auto"/>
        </w:rPr>
      </w:pPr>
      <w:r w:rsidRPr="00A5329F">
        <w:rPr>
          <w:rFonts w:asciiTheme="majorEastAsia" w:eastAsiaTheme="majorEastAsia" w:hAnsiTheme="majorEastAsia" w:hint="eastAsia"/>
          <w:sz w:val="22"/>
          <w:bdr w:val="single" w:sz="4" w:space="0" w:color="auto"/>
        </w:rPr>
        <w:t>入所児童等への支援</w:t>
      </w:r>
    </w:p>
    <w:p w:rsidR="00BD1476" w:rsidRPr="00B80574" w:rsidRDefault="00BD1476" w:rsidP="005203D6">
      <w:pPr>
        <w:ind w:left="220" w:hangingChars="100" w:hanging="220"/>
        <w:rPr>
          <w:rFonts w:asciiTheme="minorEastAsia" w:hAnsiTheme="minorEastAsia"/>
          <w:sz w:val="22"/>
        </w:rPr>
      </w:pPr>
      <w:r w:rsidRPr="00B80574">
        <w:rPr>
          <w:rFonts w:asciiTheme="minorEastAsia" w:hAnsiTheme="minorEastAsia" w:hint="eastAsia"/>
          <w:sz w:val="22"/>
        </w:rPr>
        <w:t>（１）継続支援計画の作成と計画に基づく支援</w:t>
      </w:r>
    </w:p>
    <w:p w:rsidR="009B2487" w:rsidRPr="00B80574" w:rsidRDefault="00BD1476" w:rsidP="00C87196">
      <w:pPr>
        <w:ind w:leftChars="200" w:left="640" w:hangingChars="100" w:hanging="220"/>
        <w:rPr>
          <w:rFonts w:asciiTheme="minorEastAsia" w:hAnsiTheme="minorEastAsia"/>
          <w:sz w:val="22"/>
        </w:rPr>
      </w:pPr>
      <w:r w:rsidRPr="00B80574">
        <w:rPr>
          <w:rFonts w:asciiTheme="minorEastAsia" w:hAnsiTheme="minorEastAsia" w:hint="eastAsia"/>
          <w:sz w:val="22"/>
        </w:rPr>
        <w:t>ア　支援の基本となる継続支援計画についてどのような内容とするか、１（１）で示された児童等が抱える課題等を踏まえ、</w:t>
      </w:r>
      <w:r w:rsidR="009B2487" w:rsidRPr="00B80574">
        <w:rPr>
          <w:rFonts w:asciiTheme="minorEastAsia" w:hAnsiTheme="minorEastAsia" w:hint="eastAsia"/>
          <w:sz w:val="22"/>
        </w:rPr>
        <w:t>具体的に記載してください。</w:t>
      </w:r>
    </w:p>
    <w:p w:rsidR="00C87196" w:rsidRPr="00B80574" w:rsidRDefault="00C87196" w:rsidP="004043B8">
      <w:pPr>
        <w:ind w:left="440" w:hangingChars="200" w:hanging="440"/>
        <w:rPr>
          <w:rFonts w:asciiTheme="minorEastAsia" w:hAnsiTheme="minorEastAsia"/>
          <w:sz w:val="22"/>
        </w:rPr>
      </w:pPr>
    </w:p>
    <w:p w:rsidR="00C87196" w:rsidRPr="00B80574" w:rsidRDefault="00C87196" w:rsidP="004043B8">
      <w:pPr>
        <w:ind w:left="440" w:hangingChars="200" w:hanging="440"/>
        <w:rPr>
          <w:rFonts w:asciiTheme="minorEastAsia" w:hAnsiTheme="minorEastAsia"/>
          <w:sz w:val="22"/>
        </w:rPr>
      </w:pPr>
    </w:p>
    <w:p w:rsidR="009B2487" w:rsidRPr="00B80574" w:rsidRDefault="009B2487" w:rsidP="004043B8">
      <w:pPr>
        <w:ind w:left="440" w:hangingChars="200" w:hanging="440"/>
        <w:rPr>
          <w:rFonts w:asciiTheme="minorEastAsia" w:hAnsiTheme="minorEastAsia"/>
          <w:sz w:val="22"/>
        </w:rPr>
      </w:pPr>
    </w:p>
    <w:p w:rsidR="009B2487" w:rsidRPr="00B80574" w:rsidRDefault="009B2487" w:rsidP="004043B8">
      <w:pPr>
        <w:ind w:left="440" w:hangingChars="200" w:hanging="440"/>
        <w:rPr>
          <w:rFonts w:asciiTheme="minorEastAsia" w:hAnsiTheme="minorEastAsia"/>
          <w:sz w:val="22"/>
        </w:rPr>
      </w:pPr>
    </w:p>
    <w:p w:rsidR="004043B8" w:rsidRPr="00B80574" w:rsidRDefault="00BD1476" w:rsidP="00BD1476">
      <w:pPr>
        <w:ind w:leftChars="200" w:left="640" w:hangingChars="100" w:hanging="220"/>
        <w:rPr>
          <w:rFonts w:asciiTheme="minorEastAsia" w:hAnsiTheme="minorEastAsia"/>
          <w:sz w:val="22"/>
        </w:rPr>
      </w:pPr>
      <w:r w:rsidRPr="00B80574">
        <w:rPr>
          <w:rFonts w:asciiTheme="minorEastAsia" w:hAnsiTheme="minorEastAsia" w:hint="eastAsia"/>
          <w:sz w:val="22"/>
        </w:rPr>
        <w:t>イ　継続支援計画が対象者一人ひとりの状況に合った効果的な内容とするため、どのように取り組んでいくか記載してください。</w:t>
      </w:r>
    </w:p>
    <w:p w:rsidR="00117ADD" w:rsidRPr="00B80574" w:rsidRDefault="00117ADD" w:rsidP="004043B8">
      <w:pPr>
        <w:ind w:left="440" w:hangingChars="200" w:hanging="440"/>
        <w:rPr>
          <w:rFonts w:asciiTheme="minorEastAsia" w:hAnsiTheme="minorEastAsia"/>
          <w:sz w:val="22"/>
        </w:rPr>
      </w:pPr>
    </w:p>
    <w:p w:rsidR="009B2487" w:rsidRPr="00B80574" w:rsidRDefault="009B2487" w:rsidP="004043B8">
      <w:pPr>
        <w:ind w:left="440" w:hangingChars="200" w:hanging="440"/>
        <w:rPr>
          <w:rFonts w:asciiTheme="minorEastAsia" w:hAnsiTheme="minorEastAsia"/>
          <w:sz w:val="22"/>
        </w:rPr>
      </w:pPr>
    </w:p>
    <w:p w:rsidR="00825B51" w:rsidRPr="00B80574" w:rsidRDefault="00825B51" w:rsidP="004043B8">
      <w:pPr>
        <w:ind w:left="440" w:hangingChars="200" w:hanging="440"/>
        <w:rPr>
          <w:rFonts w:asciiTheme="minorEastAsia" w:hAnsiTheme="minorEastAsia"/>
          <w:sz w:val="22"/>
        </w:rPr>
      </w:pPr>
    </w:p>
    <w:p w:rsidR="00C87196" w:rsidRPr="00C87196" w:rsidRDefault="00C87196" w:rsidP="004043B8">
      <w:pPr>
        <w:ind w:left="440" w:hangingChars="200" w:hanging="440"/>
        <w:rPr>
          <w:rFonts w:asciiTheme="minorEastAsia" w:hAnsiTheme="minorEastAsia"/>
          <w:sz w:val="22"/>
        </w:rPr>
      </w:pPr>
    </w:p>
    <w:p w:rsidR="004043B8" w:rsidRPr="00C87196" w:rsidRDefault="00BD1476" w:rsidP="00BD1476">
      <w:pPr>
        <w:ind w:leftChars="200" w:left="640" w:hangingChars="100" w:hanging="220"/>
        <w:rPr>
          <w:rFonts w:asciiTheme="minorEastAsia" w:hAnsiTheme="minorEastAsia"/>
          <w:sz w:val="22"/>
        </w:rPr>
      </w:pPr>
      <w:r w:rsidRPr="00C87196">
        <w:rPr>
          <w:rFonts w:asciiTheme="minorEastAsia" w:hAnsiTheme="minorEastAsia" w:hint="eastAsia"/>
          <w:sz w:val="22"/>
        </w:rPr>
        <w:t>ウ　継続支援計画を作成した後の支援について、児童等の状況把握や関係機関との調整等にどのように取り組んでいくか記載してください。</w:t>
      </w:r>
    </w:p>
    <w:p w:rsidR="004043B8" w:rsidRPr="00C87196" w:rsidRDefault="004043B8" w:rsidP="005203D6">
      <w:pPr>
        <w:ind w:left="220" w:hangingChars="100" w:hanging="220"/>
        <w:rPr>
          <w:rFonts w:asciiTheme="minorEastAsia" w:hAnsiTheme="minorEastAsia"/>
          <w:sz w:val="22"/>
        </w:rPr>
      </w:pPr>
    </w:p>
    <w:p w:rsidR="00117ADD" w:rsidRPr="00C87196" w:rsidRDefault="00117ADD" w:rsidP="005203D6">
      <w:pPr>
        <w:ind w:left="220" w:hangingChars="100" w:hanging="220"/>
        <w:rPr>
          <w:rFonts w:asciiTheme="minorEastAsia" w:hAnsiTheme="minorEastAsia"/>
          <w:sz w:val="22"/>
        </w:rPr>
      </w:pPr>
    </w:p>
    <w:p w:rsidR="00BD1476" w:rsidRDefault="00BD1476" w:rsidP="005203D6">
      <w:pPr>
        <w:ind w:left="220" w:hangingChars="100" w:hanging="220"/>
        <w:rPr>
          <w:rFonts w:asciiTheme="minorEastAsia" w:hAnsiTheme="minorEastAsia"/>
          <w:sz w:val="22"/>
        </w:rPr>
      </w:pPr>
    </w:p>
    <w:p w:rsidR="00C87196" w:rsidRPr="00C87196" w:rsidRDefault="00C87196" w:rsidP="005203D6">
      <w:pPr>
        <w:ind w:left="220" w:hangingChars="100" w:hanging="220"/>
        <w:rPr>
          <w:rFonts w:asciiTheme="minorEastAsia" w:hAnsiTheme="minorEastAsia"/>
          <w:sz w:val="22"/>
        </w:rPr>
      </w:pPr>
    </w:p>
    <w:p w:rsidR="00BD1476" w:rsidRPr="00C87196" w:rsidRDefault="00BD1476" w:rsidP="004043B8">
      <w:pPr>
        <w:ind w:left="440" w:hangingChars="200" w:hanging="440"/>
        <w:rPr>
          <w:rFonts w:asciiTheme="minorEastAsia" w:hAnsiTheme="minorEastAsia"/>
          <w:sz w:val="22"/>
        </w:rPr>
      </w:pPr>
      <w:r w:rsidRPr="00C87196">
        <w:rPr>
          <w:rFonts w:asciiTheme="minorEastAsia" w:hAnsiTheme="minorEastAsia" w:hint="eastAsia"/>
          <w:sz w:val="22"/>
        </w:rPr>
        <w:lastRenderedPageBreak/>
        <w:t>（２</w:t>
      </w:r>
      <w:r w:rsidR="009B2487" w:rsidRPr="00C87196">
        <w:rPr>
          <w:rFonts w:asciiTheme="minorEastAsia" w:hAnsiTheme="minorEastAsia" w:hint="eastAsia"/>
          <w:sz w:val="22"/>
        </w:rPr>
        <w:t>）</w:t>
      </w:r>
      <w:r w:rsidRPr="00C87196">
        <w:rPr>
          <w:rFonts w:asciiTheme="minorEastAsia" w:hAnsiTheme="minorEastAsia" w:hint="eastAsia"/>
          <w:sz w:val="22"/>
        </w:rPr>
        <w:t>自立生活に必要な情報の提供</w:t>
      </w:r>
    </w:p>
    <w:p w:rsidR="004043B8" w:rsidRPr="00C87196" w:rsidRDefault="00BD1476" w:rsidP="00BD1476">
      <w:pPr>
        <w:ind w:leftChars="200" w:left="640" w:hangingChars="100" w:hanging="220"/>
        <w:rPr>
          <w:rFonts w:asciiTheme="minorEastAsia" w:hAnsiTheme="minorEastAsia"/>
          <w:sz w:val="22"/>
        </w:rPr>
      </w:pPr>
      <w:r w:rsidRPr="00C87196">
        <w:rPr>
          <w:rFonts w:asciiTheme="minorEastAsia" w:hAnsiTheme="minorEastAsia" w:hint="eastAsia"/>
          <w:sz w:val="22"/>
        </w:rPr>
        <w:t>ア　児童等が退所後に円滑に自立した生活を行っていくためには、</w:t>
      </w:r>
      <w:r w:rsidR="00636DC4" w:rsidRPr="00C87196">
        <w:rPr>
          <w:rFonts w:asciiTheme="minorEastAsia" w:hAnsiTheme="minorEastAsia" w:hint="eastAsia"/>
          <w:sz w:val="22"/>
        </w:rPr>
        <w:t>児童等が抱える課題を踏まえ、</w:t>
      </w:r>
      <w:r w:rsidRPr="00C87196">
        <w:rPr>
          <w:rFonts w:asciiTheme="minorEastAsia" w:hAnsiTheme="minorEastAsia" w:hint="eastAsia"/>
          <w:sz w:val="22"/>
        </w:rPr>
        <w:t>どのような知識や能力が必要であると考えますか。</w:t>
      </w:r>
    </w:p>
    <w:p w:rsidR="004043B8" w:rsidRDefault="004043B8" w:rsidP="005203D6">
      <w:pPr>
        <w:ind w:left="220" w:hangingChars="100" w:hanging="220"/>
        <w:rPr>
          <w:rFonts w:asciiTheme="minorEastAsia" w:hAnsiTheme="minorEastAsia"/>
          <w:sz w:val="22"/>
        </w:rPr>
      </w:pPr>
    </w:p>
    <w:p w:rsidR="00117ADD" w:rsidRDefault="00117ADD" w:rsidP="005203D6">
      <w:pPr>
        <w:ind w:left="220" w:hangingChars="100" w:hanging="220"/>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8B4A46" w:rsidRPr="00F57B69" w:rsidRDefault="00BD1476" w:rsidP="008B4A46">
      <w:pPr>
        <w:ind w:left="660" w:hangingChars="300" w:hanging="660"/>
        <w:rPr>
          <w:rFonts w:asciiTheme="minorEastAsia" w:hAnsiTheme="minorEastAsia"/>
          <w:sz w:val="22"/>
        </w:rPr>
      </w:pPr>
      <w:r w:rsidRPr="00F57B69">
        <w:rPr>
          <w:rFonts w:asciiTheme="minorEastAsia" w:hAnsiTheme="minorEastAsia" w:hint="eastAsia"/>
          <w:sz w:val="22"/>
        </w:rPr>
        <w:t xml:space="preserve">　　イ　</w:t>
      </w:r>
      <w:r w:rsidR="00636DC4" w:rsidRPr="00F57B69">
        <w:rPr>
          <w:rFonts w:asciiTheme="minorEastAsia" w:hAnsiTheme="minorEastAsia" w:hint="eastAsia"/>
          <w:sz w:val="22"/>
        </w:rPr>
        <w:t>上記を踏まえ、本事業においてはどのような内容の情報を、どのように提供していきますか。</w:t>
      </w:r>
      <w:r w:rsidR="008B4A46" w:rsidRPr="00F57B69">
        <w:rPr>
          <w:rFonts w:asciiTheme="minorEastAsia" w:hAnsiTheme="minorEastAsia" w:hint="eastAsia"/>
          <w:sz w:val="22"/>
        </w:rPr>
        <w:t>また児童等が退所後に円滑な自立を果たすためには、早い段階からのキャリア形成や将来に対する意識の醸成が必要ですが、どのように取り組んでいきますか。児童等の年齢に応じた情報提供方法について記載してください。</w:t>
      </w:r>
    </w:p>
    <w:p w:rsidR="00054678" w:rsidRPr="00F57B69" w:rsidRDefault="00054678" w:rsidP="00054678">
      <w:pPr>
        <w:ind w:left="660" w:hangingChars="300" w:hanging="660"/>
        <w:rPr>
          <w:rFonts w:asciiTheme="minorEastAsia" w:hAnsiTheme="minorEastAsia"/>
          <w:sz w:val="22"/>
        </w:rPr>
      </w:pPr>
      <w:r w:rsidRPr="00F57B69">
        <w:rPr>
          <w:rFonts w:asciiTheme="minorEastAsia" w:hAnsiTheme="minorEastAsia" w:hint="eastAsia"/>
          <w:sz w:val="22"/>
        </w:rPr>
        <w:t xml:space="preserve">　</w:t>
      </w:r>
    </w:p>
    <w:p w:rsidR="009B2487" w:rsidRPr="00F57B69" w:rsidRDefault="009B2487" w:rsidP="00054678">
      <w:pPr>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117ADD" w:rsidRPr="00F57B69" w:rsidRDefault="00A5329F" w:rsidP="00A5329F">
      <w:pPr>
        <w:ind w:leftChars="250" w:left="745" w:hangingChars="100" w:hanging="220"/>
        <w:rPr>
          <w:rFonts w:asciiTheme="minorEastAsia" w:hAnsiTheme="minorEastAsia"/>
          <w:sz w:val="22"/>
        </w:rPr>
      </w:pPr>
      <w:r w:rsidRPr="00F57B69">
        <w:rPr>
          <w:rFonts w:asciiTheme="minorEastAsia" w:hAnsiTheme="minorEastAsia" w:hint="eastAsia"/>
          <w:sz w:val="22"/>
        </w:rPr>
        <w:t xml:space="preserve">ウ　</w:t>
      </w:r>
      <w:r w:rsidR="00636DC4" w:rsidRPr="00F57B69">
        <w:rPr>
          <w:rFonts w:asciiTheme="minorEastAsia" w:hAnsiTheme="minorEastAsia" w:hint="eastAsia"/>
          <w:sz w:val="22"/>
        </w:rPr>
        <w:t>本事業においては、入所中から自立した生活に向けた相談に対応するとともに、退所後も</w:t>
      </w:r>
      <w:r w:rsidR="00E5637F" w:rsidRPr="00F57B69">
        <w:rPr>
          <w:rFonts w:asciiTheme="minorEastAsia" w:hAnsiTheme="minorEastAsia" w:hint="eastAsia"/>
          <w:sz w:val="22"/>
        </w:rPr>
        <w:t>生活上の相談に対応する必要があります。</w:t>
      </w:r>
      <w:r w:rsidR="00636DC4" w:rsidRPr="00F57B69">
        <w:rPr>
          <w:rFonts w:asciiTheme="minorEastAsia" w:hAnsiTheme="minorEastAsia" w:hint="eastAsia"/>
          <w:sz w:val="22"/>
        </w:rPr>
        <w:t>どのような内容に対応できるか具体的に記載してください。</w:t>
      </w:r>
    </w:p>
    <w:p w:rsidR="009B2487" w:rsidRPr="00F57B69" w:rsidRDefault="009B2487" w:rsidP="00515079">
      <w:pPr>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3D57E8" w:rsidRPr="00F57B69" w:rsidRDefault="0069745B" w:rsidP="00636935">
      <w:pPr>
        <w:ind w:left="440" w:hangingChars="200" w:hanging="440"/>
        <w:rPr>
          <w:rFonts w:asciiTheme="minorEastAsia" w:hAnsiTheme="minorEastAsia"/>
          <w:sz w:val="22"/>
        </w:rPr>
      </w:pPr>
      <w:r w:rsidRPr="00F57B69">
        <w:rPr>
          <w:rFonts w:asciiTheme="minorEastAsia" w:hAnsiTheme="minorEastAsia" w:hint="eastAsia"/>
          <w:sz w:val="22"/>
        </w:rPr>
        <w:t>（</w:t>
      </w:r>
      <w:r w:rsidR="00A5329F" w:rsidRPr="00F57B69">
        <w:rPr>
          <w:rFonts w:asciiTheme="minorEastAsia" w:hAnsiTheme="minorEastAsia" w:hint="eastAsia"/>
          <w:sz w:val="22"/>
        </w:rPr>
        <w:t>３</w:t>
      </w:r>
      <w:r w:rsidRPr="00F57B69">
        <w:rPr>
          <w:rFonts w:asciiTheme="minorEastAsia" w:hAnsiTheme="minorEastAsia" w:hint="eastAsia"/>
          <w:sz w:val="22"/>
        </w:rPr>
        <w:t>）</w:t>
      </w:r>
      <w:r w:rsidR="00E5637F" w:rsidRPr="00F57B69">
        <w:rPr>
          <w:rFonts w:asciiTheme="minorEastAsia" w:hAnsiTheme="minorEastAsia" w:hint="eastAsia"/>
          <w:sz w:val="22"/>
        </w:rPr>
        <w:t>企業と連携した多様な就労先の確保</w:t>
      </w:r>
    </w:p>
    <w:p w:rsidR="003D57E8" w:rsidRPr="00F57B69" w:rsidRDefault="00E5637F" w:rsidP="00B02941">
      <w:pPr>
        <w:ind w:left="660" w:hangingChars="300" w:hanging="660"/>
        <w:rPr>
          <w:rFonts w:asciiTheme="minorEastAsia" w:hAnsiTheme="minorEastAsia"/>
          <w:sz w:val="22"/>
        </w:rPr>
      </w:pPr>
      <w:r w:rsidRPr="00F57B69">
        <w:rPr>
          <w:rFonts w:asciiTheme="minorEastAsia" w:hAnsiTheme="minorEastAsia" w:hint="eastAsia"/>
          <w:sz w:val="22"/>
        </w:rPr>
        <w:t xml:space="preserve">　　ア　様々な状況にある児童等が就職につながるよう、多様な業種・職種・勤務形態の就労先を確保</w:t>
      </w:r>
      <w:r w:rsidR="00B02941" w:rsidRPr="00F57B69">
        <w:rPr>
          <w:rFonts w:asciiTheme="minorEastAsia" w:hAnsiTheme="minorEastAsia" w:hint="eastAsia"/>
          <w:sz w:val="22"/>
        </w:rPr>
        <w:t>することが必要です。確保できる就労先の内容や確保方策について具体的に記載してください。</w:t>
      </w:r>
    </w:p>
    <w:p w:rsidR="003D57E8" w:rsidRPr="00F57B69" w:rsidRDefault="003D57E8" w:rsidP="00636935">
      <w:pPr>
        <w:ind w:left="440" w:hangingChars="200" w:hanging="440"/>
        <w:rPr>
          <w:rFonts w:asciiTheme="minorEastAsia" w:hAnsiTheme="minorEastAsia"/>
          <w:sz w:val="22"/>
        </w:rPr>
      </w:pPr>
    </w:p>
    <w:p w:rsidR="00C87196" w:rsidRPr="00F57B69" w:rsidRDefault="00C87196" w:rsidP="00636935">
      <w:pPr>
        <w:ind w:left="440" w:hangingChars="200" w:hanging="440"/>
        <w:rPr>
          <w:rFonts w:asciiTheme="minorEastAsia" w:hAnsiTheme="minorEastAsia"/>
          <w:sz w:val="22"/>
        </w:rPr>
      </w:pPr>
    </w:p>
    <w:p w:rsidR="003D57E8" w:rsidRPr="00F57B69" w:rsidRDefault="003D57E8" w:rsidP="00636935">
      <w:pPr>
        <w:ind w:left="440" w:hangingChars="200" w:hanging="440"/>
        <w:rPr>
          <w:rFonts w:asciiTheme="minorEastAsia" w:hAnsiTheme="minorEastAsia"/>
          <w:sz w:val="22"/>
        </w:rPr>
      </w:pPr>
    </w:p>
    <w:p w:rsidR="003D57E8" w:rsidRPr="00F57B69" w:rsidRDefault="00B02941" w:rsidP="00B02941">
      <w:pPr>
        <w:ind w:left="660" w:hangingChars="300" w:hanging="660"/>
        <w:rPr>
          <w:rFonts w:asciiTheme="minorEastAsia" w:hAnsiTheme="minorEastAsia"/>
          <w:sz w:val="22"/>
        </w:rPr>
      </w:pPr>
      <w:r w:rsidRPr="00F57B69">
        <w:rPr>
          <w:rFonts w:asciiTheme="minorEastAsia" w:hAnsiTheme="minorEastAsia" w:hint="eastAsia"/>
          <w:sz w:val="22"/>
        </w:rPr>
        <w:t xml:space="preserve">　　イ　本事業の対象である児童等が就労を継続していくためには、企業においても社会的養護に関する理解があることも必要です。社会的養護や児童等一人ひとりの状況を理解してもらうためにどのように取り組むかについて記載してください。</w:t>
      </w:r>
    </w:p>
    <w:p w:rsidR="00B02941" w:rsidRPr="00F57B69" w:rsidRDefault="00B02941" w:rsidP="00B02941">
      <w:pPr>
        <w:ind w:left="660" w:hangingChars="300" w:hanging="660"/>
        <w:rPr>
          <w:rFonts w:asciiTheme="minorEastAsia" w:hAnsiTheme="minorEastAsia"/>
          <w:sz w:val="22"/>
        </w:rPr>
      </w:pPr>
    </w:p>
    <w:p w:rsidR="00C87196" w:rsidRPr="00F57B69" w:rsidRDefault="00C87196" w:rsidP="00B02941">
      <w:pPr>
        <w:ind w:left="660" w:hangingChars="300" w:hanging="660"/>
        <w:rPr>
          <w:rFonts w:asciiTheme="minorEastAsia" w:hAnsiTheme="minorEastAsia"/>
          <w:sz w:val="22"/>
        </w:rPr>
      </w:pPr>
    </w:p>
    <w:p w:rsidR="00B02941" w:rsidRPr="00F57B69" w:rsidRDefault="00B02941" w:rsidP="00B02941">
      <w:pPr>
        <w:ind w:left="660" w:hangingChars="300" w:hanging="660"/>
        <w:rPr>
          <w:rFonts w:asciiTheme="minorEastAsia" w:hAnsiTheme="minorEastAsia"/>
          <w:sz w:val="22"/>
        </w:rPr>
      </w:pPr>
      <w:r w:rsidRPr="00F57B69">
        <w:rPr>
          <w:rFonts w:asciiTheme="minorEastAsia" w:hAnsiTheme="minorEastAsia" w:hint="eastAsia"/>
          <w:sz w:val="22"/>
        </w:rPr>
        <w:t xml:space="preserve">　　ウ　職場見学や就労体験等、企業と連携した進路選択に資する取組について記載してください。</w:t>
      </w:r>
    </w:p>
    <w:p w:rsidR="00B02941" w:rsidRPr="00F57B69" w:rsidRDefault="00B02941" w:rsidP="00636935">
      <w:pPr>
        <w:ind w:left="440" w:hangingChars="200" w:hanging="440"/>
        <w:rPr>
          <w:rFonts w:asciiTheme="minorEastAsia" w:hAnsiTheme="minorEastAsia"/>
          <w:sz w:val="22"/>
        </w:rPr>
      </w:pPr>
    </w:p>
    <w:p w:rsidR="00C87196" w:rsidRPr="00F57B69" w:rsidRDefault="00C87196" w:rsidP="00636935">
      <w:pPr>
        <w:ind w:left="440" w:hangingChars="200" w:hanging="440"/>
        <w:rPr>
          <w:rFonts w:asciiTheme="minorEastAsia" w:hAnsiTheme="minorEastAsia"/>
          <w:sz w:val="22"/>
        </w:rPr>
      </w:pPr>
    </w:p>
    <w:p w:rsidR="00FA6342" w:rsidRPr="00F57B69" w:rsidRDefault="00A5329F" w:rsidP="00A5329F">
      <w:pPr>
        <w:ind w:leftChars="200" w:left="640" w:hangingChars="100" w:hanging="220"/>
        <w:rPr>
          <w:rFonts w:asciiTheme="minorEastAsia" w:hAnsiTheme="minorEastAsia"/>
          <w:sz w:val="22"/>
        </w:rPr>
      </w:pPr>
      <w:r w:rsidRPr="00F57B69">
        <w:rPr>
          <w:rFonts w:asciiTheme="minorEastAsia" w:hAnsiTheme="minorEastAsia" w:hint="eastAsia"/>
          <w:sz w:val="22"/>
        </w:rPr>
        <w:lastRenderedPageBreak/>
        <w:t xml:space="preserve">エ　</w:t>
      </w:r>
      <w:r w:rsidR="00FA6342" w:rsidRPr="00F57B69">
        <w:rPr>
          <w:rFonts w:asciiTheme="minorEastAsia" w:hAnsiTheme="minorEastAsia" w:hint="eastAsia"/>
          <w:sz w:val="22"/>
        </w:rPr>
        <w:t>本事業においては、一人ひとりに寄り添いながら</w:t>
      </w:r>
      <w:r w:rsidR="002C504B" w:rsidRPr="00F57B69">
        <w:rPr>
          <w:rFonts w:asciiTheme="minorEastAsia" w:hAnsiTheme="minorEastAsia" w:hint="eastAsia"/>
          <w:sz w:val="22"/>
        </w:rPr>
        <w:t>就労先の選択や就職活動等</w:t>
      </w:r>
      <w:r w:rsidRPr="00F57B69">
        <w:rPr>
          <w:rFonts w:asciiTheme="minorEastAsia" w:hAnsiTheme="minorEastAsia" w:hint="eastAsia"/>
          <w:sz w:val="22"/>
        </w:rPr>
        <w:t xml:space="preserve">　</w:t>
      </w:r>
      <w:r w:rsidR="002C504B" w:rsidRPr="00F57B69">
        <w:rPr>
          <w:rFonts w:asciiTheme="minorEastAsia" w:hAnsiTheme="minorEastAsia" w:hint="eastAsia"/>
          <w:sz w:val="22"/>
        </w:rPr>
        <w:t>に関する相談支援を行う必要があります。どのように支援を行っていくか具体的に記載してください。</w:t>
      </w:r>
    </w:p>
    <w:p w:rsidR="002C504B" w:rsidRPr="00F57B69" w:rsidRDefault="002C504B" w:rsidP="00FA6342">
      <w:pPr>
        <w:ind w:left="660" w:hangingChars="300" w:hanging="660"/>
        <w:rPr>
          <w:rFonts w:asciiTheme="minorEastAsia" w:hAnsiTheme="minorEastAsia"/>
          <w:sz w:val="22"/>
        </w:rPr>
      </w:pPr>
    </w:p>
    <w:p w:rsidR="00C87196" w:rsidRPr="00F57B69" w:rsidRDefault="00C87196" w:rsidP="00FA6342">
      <w:pPr>
        <w:ind w:left="660" w:hangingChars="300" w:hanging="660"/>
        <w:rPr>
          <w:rFonts w:asciiTheme="minorEastAsia" w:hAnsiTheme="minorEastAsia"/>
          <w:sz w:val="22"/>
        </w:rPr>
      </w:pPr>
    </w:p>
    <w:p w:rsidR="00C87196" w:rsidRPr="00F57B69" w:rsidRDefault="00C87196" w:rsidP="00FA6342">
      <w:pPr>
        <w:ind w:left="660" w:hangingChars="300" w:hanging="660"/>
        <w:rPr>
          <w:rFonts w:asciiTheme="minorEastAsia" w:hAnsiTheme="minorEastAsia"/>
          <w:sz w:val="22"/>
        </w:rPr>
      </w:pPr>
    </w:p>
    <w:p w:rsidR="002C504B" w:rsidRPr="00F57B69" w:rsidRDefault="00A5329F" w:rsidP="00FA6342">
      <w:pPr>
        <w:ind w:left="660" w:hangingChars="300" w:hanging="660"/>
        <w:rPr>
          <w:rFonts w:asciiTheme="minorEastAsia" w:hAnsiTheme="minorEastAsia"/>
          <w:sz w:val="22"/>
        </w:rPr>
      </w:pPr>
      <w:r w:rsidRPr="00F57B69">
        <w:rPr>
          <w:rFonts w:asciiTheme="minorEastAsia" w:hAnsiTheme="minorEastAsia" w:hint="eastAsia"/>
          <w:sz w:val="22"/>
        </w:rPr>
        <w:t xml:space="preserve">　　オ</w:t>
      </w:r>
      <w:r w:rsidR="002C504B" w:rsidRPr="00F57B69">
        <w:rPr>
          <w:rFonts w:asciiTheme="minorEastAsia" w:hAnsiTheme="minorEastAsia" w:hint="eastAsia"/>
          <w:sz w:val="22"/>
        </w:rPr>
        <w:t xml:space="preserve">　面接や応募書類作成に関する指導など、円滑な就職活動に向けて対応できる支援について記載してください。</w:t>
      </w:r>
    </w:p>
    <w:p w:rsidR="00FA6342" w:rsidRPr="00F57B69" w:rsidRDefault="00FA6342" w:rsidP="00FA6342">
      <w:pPr>
        <w:ind w:left="660" w:hangingChars="300" w:hanging="660"/>
        <w:rPr>
          <w:rFonts w:asciiTheme="minorEastAsia" w:hAnsiTheme="minorEastAsia"/>
          <w:sz w:val="22"/>
        </w:rPr>
      </w:pPr>
    </w:p>
    <w:p w:rsidR="00A5329F" w:rsidRPr="00F57B69" w:rsidRDefault="00A5329F" w:rsidP="00FA6342">
      <w:pPr>
        <w:ind w:left="660" w:hangingChars="300" w:hanging="660"/>
        <w:rPr>
          <w:rFonts w:asciiTheme="minorEastAsia" w:hAnsiTheme="minorEastAsia"/>
          <w:sz w:val="22"/>
        </w:rPr>
      </w:pPr>
    </w:p>
    <w:p w:rsidR="00A5329F" w:rsidRPr="00F57B69" w:rsidRDefault="00A5329F" w:rsidP="00A5329F">
      <w:pPr>
        <w:ind w:left="440" w:hangingChars="200" w:hanging="440"/>
        <w:rPr>
          <w:rFonts w:asciiTheme="minorEastAsia" w:hAnsiTheme="minorEastAsia"/>
          <w:sz w:val="22"/>
        </w:rPr>
      </w:pPr>
      <w:r w:rsidRPr="00F57B69">
        <w:rPr>
          <w:rFonts w:asciiTheme="minorEastAsia" w:hAnsiTheme="minorEastAsia" w:hint="eastAsia"/>
          <w:sz w:val="22"/>
        </w:rPr>
        <w:t>（４）仕様書に規定する支援内容に上乗せする取組について、提案があれば記載してください。</w:t>
      </w:r>
    </w:p>
    <w:p w:rsidR="00C87196" w:rsidRPr="00F57B69" w:rsidRDefault="00C87196" w:rsidP="00FA6342">
      <w:pPr>
        <w:ind w:left="660" w:hangingChars="300" w:hanging="660"/>
        <w:rPr>
          <w:rFonts w:asciiTheme="minorEastAsia" w:hAnsiTheme="minorEastAsia"/>
          <w:sz w:val="22"/>
        </w:rPr>
      </w:pPr>
    </w:p>
    <w:p w:rsidR="00A5329F" w:rsidRPr="00F57B69" w:rsidRDefault="00A5329F" w:rsidP="00FA6342">
      <w:pPr>
        <w:ind w:left="660" w:hangingChars="300" w:hanging="660"/>
        <w:rPr>
          <w:rFonts w:asciiTheme="minorEastAsia" w:hAnsiTheme="minorEastAsia"/>
          <w:sz w:val="22"/>
        </w:rPr>
      </w:pPr>
    </w:p>
    <w:p w:rsidR="00A5329F" w:rsidRPr="00F57B69" w:rsidRDefault="00A5329F" w:rsidP="00FA6342">
      <w:pPr>
        <w:ind w:left="660" w:hangingChars="300" w:hanging="660"/>
        <w:rPr>
          <w:rFonts w:asciiTheme="minorEastAsia" w:hAnsiTheme="minorEastAsia"/>
          <w:sz w:val="22"/>
        </w:rPr>
      </w:pPr>
    </w:p>
    <w:p w:rsidR="00E02092" w:rsidRPr="00F57B69" w:rsidRDefault="00A5329F" w:rsidP="00844A68">
      <w:pPr>
        <w:ind w:left="660" w:hangingChars="300" w:hanging="660"/>
        <w:rPr>
          <w:rFonts w:asciiTheme="minorEastAsia" w:hAnsiTheme="minorEastAsia"/>
          <w:sz w:val="22"/>
          <w:bdr w:val="single" w:sz="4" w:space="0" w:color="auto"/>
        </w:rPr>
      </w:pPr>
      <w:r w:rsidRPr="00F57B69">
        <w:rPr>
          <w:rFonts w:asciiTheme="minorEastAsia" w:hAnsiTheme="minorEastAsia" w:hint="eastAsia"/>
          <w:sz w:val="22"/>
          <w:bdr w:val="single" w:sz="4" w:space="0" w:color="auto"/>
        </w:rPr>
        <w:t>退所児童等への支援</w:t>
      </w:r>
    </w:p>
    <w:p w:rsidR="00515079" w:rsidRPr="00F57B69" w:rsidRDefault="00515079" w:rsidP="00515079">
      <w:pPr>
        <w:ind w:left="220" w:hangingChars="100" w:hanging="220"/>
        <w:rPr>
          <w:rFonts w:asciiTheme="minorEastAsia" w:hAnsiTheme="minorEastAsia"/>
          <w:sz w:val="22"/>
        </w:rPr>
      </w:pPr>
      <w:r w:rsidRPr="00F57B69">
        <w:rPr>
          <w:rFonts w:asciiTheme="minorEastAsia" w:hAnsiTheme="minorEastAsia" w:hint="eastAsia"/>
          <w:sz w:val="22"/>
        </w:rPr>
        <w:t>（１）継続支援計画の作成と計画に基づく支援</w:t>
      </w:r>
    </w:p>
    <w:p w:rsidR="00515079" w:rsidRPr="00F57B69" w:rsidRDefault="00515079" w:rsidP="00515079">
      <w:pPr>
        <w:ind w:leftChars="200" w:left="640" w:hangingChars="100" w:hanging="220"/>
        <w:rPr>
          <w:rFonts w:asciiTheme="minorEastAsia" w:hAnsiTheme="minorEastAsia"/>
          <w:sz w:val="22"/>
        </w:rPr>
      </w:pPr>
      <w:r w:rsidRPr="00F57B69">
        <w:rPr>
          <w:rFonts w:asciiTheme="minorEastAsia" w:hAnsiTheme="minorEastAsia" w:hint="eastAsia"/>
          <w:sz w:val="22"/>
        </w:rPr>
        <w:t>ア　児童福祉施設等退所後も関係性を保ちながら対象者の抱える課題や就労・進学後の状況を把握するための取り組みについて、退所後の時期や対象者の状況ごとにどのような支援を行っていくか記載してください。</w:t>
      </w: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627692" w:rsidP="00515079">
      <w:pPr>
        <w:ind w:leftChars="200" w:left="640" w:hangingChars="100" w:hanging="220"/>
        <w:rPr>
          <w:rFonts w:asciiTheme="minorEastAsia" w:hAnsiTheme="minorEastAsia"/>
          <w:sz w:val="22"/>
        </w:rPr>
      </w:pPr>
      <w:r w:rsidRPr="00F57B69">
        <w:rPr>
          <w:rFonts w:asciiTheme="minorEastAsia" w:hAnsiTheme="minorEastAsia" w:hint="eastAsia"/>
          <w:sz w:val="22"/>
        </w:rPr>
        <w:t>イ　対象者一人ひとりと</w:t>
      </w:r>
      <w:r w:rsidR="00515079" w:rsidRPr="00F57B69">
        <w:rPr>
          <w:rFonts w:asciiTheme="minorEastAsia" w:hAnsiTheme="minorEastAsia" w:hint="eastAsia"/>
          <w:sz w:val="22"/>
        </w:rPr>
        <w:t>どのように</w:t>
      </w:r>
      <w:r w:rsidRPr="00F57B69">
        <w:rPr>
          <w:rFonts w:asciiTheme="minorEastAsia" w:hAnsiTheme="minorEastAsia" w:hint="eastAsia"/>
          <w:sz w:val="22"/>
        </w:rPr>
        <w:t>関係性を構築していくか、またそのために必要と考えることについて</w:t>
      </w:r>
      <w:r w:rsidR="00515079" w:rsidRPr="00F57B69">
        <w:rPr>
          <w:rFonts w:asciiTheme="minorEastAsia" w:hAnsiTheme="minorEastAsia" w:hint="eastAsia"/>
          <w:sz w:val="22"/>
        </w:rPr>
        <w:t>記載してください。</w:t>
      </w: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p>
    <w:p w:rsidR="00515079" w:rsidRPr="00F57B69" w:rsidRDefault="00627692" w:rsidP="00515079">
      <w:pPr>
        <w:ind w:leftChars="200" w:left="640" w:hangingChars="100" w:hanging="220"/>
        <w:rPr>
          <w:rFonts w:asciiTheme="minorEastAsia" w:hAnsiTheme="minorEastAsia"/>
          <w:sz w:val="22"/>
        </w:rPr>
      </w:pPr>
      <w:r w:rsidRPr="00F57B69">
        <w:rPr>
          <w:rFonts w:asciiTheme="minorEastAsia" w:hAnsiTheme="minorEastAsia" w:hint="eastAsia"/>
          <w:sz w:val="22"/>
        </w:rPr>
        <w:t>ウ　対象者への実際の支援について、本人の定期的な</w:t>
      </w:r>
      <w:r w:rsidR="00515079" w:rsidRPr="00F57B69">
        <w:rPr>
          <w:rFonts w:asciiTheme="minorEastAsia" w:hAnsiTheme="minorEastAsia" w:hint="eastAsia"/>
          <w:sz w:val="22"/>
        </w:rPr>
        <w:t>状況把握や関係機関との調整等にどのように取り組んでいくか記載してください。</w:t>
      </w:r>
    </w:p>
    <w:p w:rsidR="00515079" w:rsidRPr="00F57B69" w:rsidRDefault="00515079" w:rsidP="00515079">
      <w:pPr>
        <w:ind w:left="220" w:hangingChars="100" w:hanging="220"/>
        <w:rPr>
          <w:rFonts w:asciiTheme="minorEastAsia" w:hAnsiTheme="minorEastAsia"/>
          <w:sz w:val="22"/>
        </w:rPr>
      </w:pPr>
    </w:p>
    <w:p w:rsidR="00515079" w:rsidRPr="00F57B69" w:rsidRDefault="00515079" w:rsidP="00844A68">
      <w:pPr>
        <w:rPr>
          <w:rFonts w:asciiTheme="minorEastAsia" w:hAnsiTheme="minorEastAsia"/>
          <w:sz w:val="22"/>
        </w:rPr>
      </w:pPr>
    </w:p>
    <w:p w:rsidR="00515079" w:rsidRPr="00F57B69" w:rsidRDefault="00515079" w:rsidP="00515079">
      <w:pPr>
        <w:ind w:left="220" w:hangingChars="100" w:hanging="220"/>
        <w:rPr>
          <w:rFonts w:asciiTheme="minorEastAsia" w:hAnsiTheme="minorEastAsia"/>
          <w:sz w:val="22"/>
        </w:rPr>
      </w:pPr>
    </w:p>
    <w:p w:rsidR="00515079" w:rsidRPr="00F57B69" w:rsidRDefault="00515079" w:rsidP="00515079">
      <w:pPr>
        <w:ind w:left="220" w:hangingChars="100" w:hanging="220"/>
        <w:rPr>
          <w:rFonts w:asciiTheme="minorEastAsia" w:hAnsiTheme="minorEastAsia"/>
          <w:sz w:val="22"/>
        </w:rPr>
      </w:pPr>
    </w:p>
    <w:p w:rsidR="00515079" w:rsidRPr="00F57B69" w:rsidRDefault="00515079" w:rsidP="00515079">
      <w:pPr>
        <w:ind w:left="440" w:hangingChars="200" w:hanging="440"/>
        <w:rPr>
          <w:rFonts w:asciiTheme="minorEastAsia" w:hAnsiTheme="minorEastAsia"/>
          <w:sz w:val="22"/>
        </w:rPr>
      </w:pPr>
      <w:r w:rsidRPr="00F57B69">
        <w:rPr>
          <w:rFonts w:asciiTheme="minorEastAsia" w:hAnsiTheme="minorEastAsia" w:hint="eastAsia"/>
          <w:sz w:val="22"/>
        </w:rPr>
        <w:lastRenderedPageBreak/>
        <w:t>（２）自立生活に必要な情報の提供</w:t>
      </w:r>
    </w:p>
    <w:p w:rsidR="00515079" w:rsidRPr="00F57B69" w:rsidRDefault="00515079" w:rsidP="00627692">
      <w:pPr>
        <w:ind w:leftChars="200" w:left="640" w:hangingChars="100" w:hanging="220"/>
        <w:rPr>
          <w:rFonts w:asciiTheme="minorEastAsia" w:hAnsiTheme="minorEastAsia"/>
          <w:sz w:val="22"/>
        </w:rPr>
      </w:pPr>
      <w:r w:rsidRPr="00F57B69">
        <w:rPr>
          <w:rFonts w:asciiTheme="minorEastAsia" w:hAnsiTheme="minorEastAsia" w:hint="eastAsia"/>
          <w:sz w:val="22"/>
        </w:rPr>
        <w:t>ア　児童等が退所後に円滑に自立した生活を行っていくためには、児童等が抱える課題を踏まえ、</w:t>
      </w:r>
      <w:r w:rsidR="00627692" w:rsidRPr="00F57B69">
        <w:rPr>
          <w:rFonts w:asciiTheme="minorEastAsia" w:hAnsiTheme="minorEastAsia" w:hint="eastAsia"/>
          <w:sz w:val="22"/>
        </w:rPr>
        <w:t>どのような知識や能力が必要であると考えますか。</w:t>
      </w:r>
    </w:p>
    <w:p w:rsidR="00515079" w:rsidRPr="00F57B69" w:rsidRDefault="00515079" w:rsidP="00515079">
      <w:pPr>
        <w:ind w:left="220" w:hangingChars="100" w:hanging="220"/>
        <w:rPr>
          <w:rFonts w:asciiTheme="minorEastAsia" w:hAnsiTheme="minorEastAsia"/>
          <w:sz w:val="22"/>
        </w:rPr>
      </w:pPr>
    </w:p>
    <w:p w:rsidR="00515079" w:rsidRPr="00F57B69" w:rsidRDefault="00515079" w:rsidP="00515079">
      <w:pPr>
        <w:ind w:left="220" w:hangingChars="100" w:hanging="220"/>
        <w:rPr>
          <w:rFonts w:asciiTheme="minorEastAsia" w:hAnsiTheme="minorEastAsia"/>
          <w:sz w:val="22"/>
        </w:rPr>
      </w:pPr>
    </w:p>
    <w:p w:rsidR="00515079" w:rsidRPr="00F57B69" w:rsidRDefault="00515079" w:rsidP="00515079">
      <w:pPr>
        <w:ind w:left="660" w:hangingChars="300" w:hanging="660"/>
        <w:rPr>
          <w:rFonts w:asciiTheme="minorEastAsia" w:hAnsiTheme="minorEastAsia"/>
          <w:sz w:val="22"/>
        </w:rPr>
      </w:pPr>
      <w:r w:rsidRPr="00F57B69">
        <w:rPr>
          <w:rFonts w:asciiTheme="minorEastAsia" w:hAnsiTheme="minorEastAsia" w:hint="eastAsia"/>
          <w:sz w:val="22"/>
        </w:rPr>
        <w:t xml:space="preserve">　　</w:t>
      </w:r>
      <w:r w:rsidR="00627692" w:rsidRPr="00F57B69">
        <w:rPr>
          <w:rFonts w:asciiTheme="minorEastAsia" w:hAnsiTheme="minorEastAsia" w:hint="eastAsia"/>
          <w:sz w:val="22"/>
        </w:rPr>
        <w:t>イ</w:t>
      </w:r>
      <w:r w:rsidRPr="00F57B69">
        <w:rPr>
          <w:rFonts w:asciiTheme="minorEastAsia" w:hAnsiTheme="minorEastAsia" w:hint="eastAsia"/>
          <w:sz w:val="22"/>
        </w:rPr>
        <w:t xml:space="preserve">　大学・高等学校など教育機関を退学した者の支援についての考え方と自立に向けた支援策について記載してください。</w:t>
      </w:r>
    </w:p>
    <w:p w:rsidR="00515079" w:rsidRPr="00F57B69" w:rsidRDefault="00515079" w:rsidP="00515079">
      <w:pPr>
        <w:ind w:left="220" w:hangingChars="100" w:hanging="220"/>
        <w:rPr>
          <w:rFonts w:asciiTheme="minorEastAsia" w:hAnsiTheme="minorEastAsia"/>
          <w:sz w:val="22"/>
        </w:rPr>
      </w:pPr>
    </w:p>
    <w:p w:rsidR="00627692" w:rsidRPr="00F57B69" w:rsidRDefault="00627692" w:rsidP="00515079">
      <w:pPr>
        <w:ind w:left="220" w:hangingChars="100" w:hanging="220"/>
        <w:rPr>
          <w:rFonts w:asciiTheme="minorEastAsia" w:hAnsiTheme="minorEastAsia"/>
          <w:sz w:val="22"/>
        </w:rPr>
      </w:pPr>
    </w:p>
    <w:p w:rsidR="00844A68" w:rsidRPr="00F57B69" w:rsidRDefault="00844A68" w:rsidP="00844A68">
      <w:pPr>
        <w:ind w:leftChars="200" w:left="640" w:hangingChars="100" w:hanging="220"/>
        <w:rPr>
          <w:rFonts w:asciiTheme="minorEastAsia" w:hAnsiTheme="minorEastAsia"/>
          <w:sz w:val="22"/>
        </w:rPr>
      </w:pPr>
      <w:r w:rsidRPr="00F57B69">
        <w:rPr>
          <w:rFonts w:asciiTheme="minorEastAsia" w:hAnsiTheme="minorEastAsia" w:hint="eastAsia"/>
          <w:sz w:val="22"/>
        </w:rPr>
        <w:t>ウ　大学等への進学者や一度就職して離職した者であって就職を希望する者に　対し、どのような就労支援ができるか記載してください。</w:t>
      </w:r>
    </w:p>
    <w:p w:rsidR="00627692" w:rsidRPr="00F57B69" w:rsidRDefault="00627692" w:rsidP="00515079">
      <w:pPr>
        <w:ind w:left="220" w:hangingChars="100" w:hanging="220"/>
        <w:rPr>
          <w:rFonts w:asciiTheme="minorEastAsia" w:hAnsiTheme="minorEastAsia"/>
          <w:sz w:val="22"/>
        </w:rPr>
      </w:pPr>
    </w:p>
    <w:p w:rsidR="00844A68" w:rsidRPr="00F57B69" w:rsidRDefault="00844A68" w:rsidP="00515079">
      <w:pPr>
        <w:ind w:left="220" w:hangingChars="100" w:hanging="220"/>
        <w:rPr>
          <w:rFonts w:asciiTheme="minorEastAsia" w:hAnsiTheme="minorEastAsia"/>
          <w:sz w:val="22"/>
        </w:rPr>
      </w:pPr>
    </w:p>
    <w:p w:rsidR="00844A68" w:rsidRPr="00F57B69" w:rsidRDefault="00844A68" w:rsidP="00844A68">
      <w:pPr>
        <w:ind w:leftChars="200" w:left="640" w:hangingChars="100" w:hanging="220"/>
        <w:rPr>
          <w:rFonts w:asciiTheme="minorEastAsia" w:hAnsiTheme="minorEastAsia"/>
          <w:sz w:val="22"/>
        </w:rPr>
      </w:pPr>
      <w:r w:rsidRPr="00F57B69">
        <w:rPr>
          <w:rFonts w:asciiTheme="minorEastAsia" w:hAnsiTheme="minorEastAsia" w:hint="eastAsia"/>
          <w:sz w:val="22"/>
        </w:rPr>
        <w:t>オ　退所者が気軽に立ち寄られる場所や退所者同士の交流の場の提供に関して、どのような支援が出来るか記載してください。</w:t>
      </w:r>
    </w:p>
    <w:p w:rsidR="00844A68" w:rsidRPr="00F57B69" w:rsidRDefault="00844A68" w:rsidP="00515079">
      <w:pPr>
        <w:ind w:left="220" w:hangingChars="100" w:hanging="220"/>
        <w:rPr>
          <w:rFonts w:asciiTheme="minorEastAsia" w:hAnsiTheme="minorEastAsia"/>
          <w:sz w:val="22"/>
        </w:rPr>
      </w:pPr>
    </w:p>
    <w:p w:rsidR="00844A68" w:rsidRPr="00F57B69" w:rsidRDefault="00844A68" w:rsidP="00515079">
      <w:pPr>
        <w:ind w:left="220" w:hangingChars="100" w:hanging="220"/>
        <w:rPr>
          <w:rFonts w:asciiTheme="minorEastAsia" w:hAnsiTheme="minorEastAsia"/>
          <w:sz w:val="22"/>
        </w:rPr>
      </w:pPr>
    </w:p>
    <w:p w:rsidR="00515079" w:rsidRPr="00C87196" w:rsidRDefault="00515079" w:rsidP="00515079">
      <w:pPr>
        <w:ind w:left="220" w:hangingChars="100" w:hanging="220"/>
        <w:rPr>
          <w:rFonts w:asciiTheme="minorEastAsia" w:hAnsiTheme="minorEastAsia"/>
          <w:sz w:val="22"/>
        </w:rPr>
      </w:pPr>
    </w:p>
    <w:p w:rsidR="00515079" w:rsidRPr="00C87196" w:rsidRDefault="00515079" w:rsidP="00515079">
      <w:pPr>
        <w:ind w:left="440" w:hangingChars="200" w:hanging="440"/>
        <w:rPr>
          <w:rFonts w:asciiTheme="minorEastAsia" w:hAnsiTheme="minorEastAsia"/>
          <w:sz w:val="22"/>
        </w:rPr>
      </w:pPr>
      <w:r w:rsidRPr="00C87196">
        <w:rPr>
          <w:rFonts w:asciiTheme="minorEastAsia" w:hAnsiTheme="minorEastAsia" w:hint="eastAsia"/>
          <w:sz w:val="22"/>
        </w:rPr>
        <w:t>（</w:t>
      </w:r>
      <w:r>
        <w:rPr>
          <w:rFonts w:asciiTheme="minorEastAsia" w:hAnsiTheme="minorEastAsia" w:hint="eastAsia"/>
          <w:sz w:val="22"/>
        </w:rPr>
        <w:t>３</w:t>
      </w:r>
      <w:r w:rsidRPr="00C87196">
        <w:rPr>
          <w:rFonts w:asciiTheme="minorEastAsia" w:hAnsiTheme="minorEastAsia" w:hint="eastAsia"/>
          <w:sz w:val="22"/>
        </w:rPr>
        <w:t>）</w:t>
      </w:r>
      <w:r w:rsidR="00844A68">
        <w:rPr>
          <w:rFonts w:asciiTheme="minorEastAsia" w:hAnsiTheme="minorEastAsia" w:hint="eastAsia"/>
          <w:sz w:val="22"/>
        </w:rPr>
        <w:t>退所後の就労支援の実施</w:t>
      </w:r>
    </w:p>
    <w:p w:rsidR="00515079" w:rsidRPr="00C87196" w:rsidRDefault="00515079" w:rsidP="00844A68">
      <w:pPr>
        <w:ind w:left="660" w:hangingChars="300" w:hanging="660"/>
        <w:rPr>
          <w:rFonts w:asciiTheme="minorEastAsia" w:hAnsiTheme="minorEastAsia"/>
          <w:sz w:val="22"/>
        </w:rPr>
      </w:pPr>
      <w:r w:rsidRPr="00C87196">
        <w:rPr>
          <w:rFonts w:asciiTheme="minorEastAsia" w:hAnsiTheme="minorEastAsia" w:hint="eastAsia"/>
          <w:sz w:val="22"/>
        </w:rPr>
        <w:t xml:space="preserve">　　ア　</w:t>
      </w:r>
      <w:r w:rsidR="00844A68" w:rsidRPr="00C87196">
        <w:rPr>
          <w:rFonts w:asciiTheme="minorEastAsia" w:hAnsiTheme="minorEastAsia" w:hint="eastAsia"/>
          <w:sz w:val="22"/>
        </w:rPr>
        <w:t>退所者の就労継続に向けて、事業主からの相談対応や就職後のフォローアップについてどのような対応ができるか記載してください。</w:t>
      </w:r>
    </w:p>
    <w:p w:rsidR="00515079" w:rsidRDefault="00515079" w:rsidP="00515079">
      <w:pPr>
        <w:ind w:left="440" w:hangingChars="200" w:hanging="440"/>
        <w:rPr>
          <w:rFonts w:asciiTheme="minorEastAsia" w:hAnsiTheme="minorEastAsia"/>
          <w:sz w:val="22"/>
        </w:rPr>
      </w:pPr>
    </w:p>
    <w:p w:rsidR="00515079" w:rsidRDefault="00515079" w:rsidP="00515079">
      <w:pPr>
        <w:ind w:left="440" w:hangingChars="200" w:hanging="440"/>
        <w:rPr>
          <w:rFonts w:asciiTheme="minorEastAsia" w:hAnsiTheme="minorEastAsia"/>
          <w:sz w:val="22"/>
        </w:rPr>
      </w:pPr>
    </w:p>
    <w:p w:rsidR="00515079" w:rsidRPr="00C87196" w:rsidRDefault="00515079" w:rsidP="00515079">
      <w:pPr>
        <w:ind w:left="440" w:hangingChars="200" w:hanging="440"/>
        <w:rPr>
          <w:rFonts w:asciiTheme="minorEastAsia" w:hAnsiTheme="minorEastAsia"/>
          <w:sz w:val="22"/>
        </w:rPr>
      </w:pPr>
    </w:p>
    <w:p w:rsidR="00515079" w:rsidRDefault="00844A68" w:rsidP="00844A68">
      <w:pPr>
        <w:ind w:leftChars="200" w:left="640" w:hangingChars="100" w:hanging="220"/>
        <w:rPr>
          <w:rFonts w:asciiTheme="minorEastAsia" w:hAnsiTheme="minorEastAsia"/>
          <w:sz w:val="22"/>
        </w:rPr>
      </w:pPr>
      <w:r w:rsidRPr="00B80574">
        <w:rPr>
          <w:rFonts w:asciiTheme="minorEastAsia" w:hAnsiTheme="minorEastAsia" w:hint="eastAsia"/>
          <w:sz w:val="22"/>
        </w:rPr>
        <w:t>ウ</w:t>
      </w:r>
      <w:r w:rsidRPr="00C87196">
        <w:rPr>
          <w:rFonts w:asciiTheme="minorEastAsia" w:hAnsiTheme="minorEastAsia" w:hint="eastAsia"/>
          <w:sz w:val="22"/>
        </w:rPr>
        <w:t xml:space="preserve">　退所後に就労や就学が困難になった場合の支援について、退所者が抱えているであろう課題等を想定しながらどのような対応を行っていくか記載してください。</w:t>
      </w:r>
    </w:p>
    <w:p w:rsidR="00773F38" w:rsidRPr="00515079" w:rsidRDefault="00773F38" w:rsidP="00636935">
      <w:pPr>
        <w:ind w:left="440" w:hangingChars="200" w:hanging="440"/>
        <w:rPr>
          <w:rFonts w:asciiTheme="minorEastAsia" w:hAnsiTheme="minorEastAsia"/>
          <w:sz w:val="22"/>
        </w:rPr>
      </w:pPr>
    </w:p>
    <w:p w:rsidR="00C87196" w:rsidRPr="00C87196" w:rsidRDefault="00C87196" w:rsidP="00636935">
      <w:pPr>
        <w:ind w:left="440" w:hangingChars="200" w:hanging="440"/>
        <w:rPr>
          <w:rFonts w:asciiTheme="minorEastAsia" w:hAnsiTheme="minorEastAsia"/>
          <w:sz w:val="22"/>
        </w:rPr>
      </w:pPr>
    </w:p>
    <w:p w:rsidR="0069745B" w:rsidRPr="00C87196" w:rsidRDefault="00A8220C" w:rsidP="00636935">
      <w:pPr>
        <w:ind w:left="440" w:hangingChars="200" w:hanging="440"/>
        <w:rPr>
          <w:rFonts w:asciiTheme="minorEastAsia" w:hAnsiTheme="minorEastAsia"/>
          <w:sz w:val="22"/>
        </w:rPr>
      </w:pPr>
      <w:r>
        <w:rPr>
          <w:rFonts w:asciiTheme="minorEastAsia" w:hAnsiTheme="minorEastAsia" w:hint="eastAsia"/>
          <w:sz w:val="22"/>
        </w:rPr>
        <w:t>（４</w:t>
      </w:r>
      <w:r w:rsidR="003D57E8" w:rsidRPr="00C87196">
        <w:rPr>
          <w:rFonts w:asciiTheme="minorEastAsia" w:hAnsiTheme="minorEastAsia" w:hint="eastAsia"/>
          <w:sz w:val="22"/>
        </w:rPr>
        <w:t>）</w:t>
      </w:r>
      <w:r w:rsidR="0069745B" w:rsidRPr="00C87196">
        <w:rPr>
          <w:rFonts w:asciiTheme="minorEastAsia" w:hAnsiTheme="minorEastAsia" w:hint="eastAsia"/>
          <w:sz w:val="22"/>
        </w:rPr>
        <w:t>仕様書に規定する支援内容に上乗せする取組について、提案があれば記載してください。</w:t>
      </w:r>
    </w:p>
    <w:p w:rsidR="0069745B" w:rsidRDefault="0069745B" w:rsidP="005203D6">
      <w:pPr>
        <w:ind w:left="220" w:hangingChars="100" w:hanging="220"/>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AD5F66" w:rsidRDefault="00AD5F66" w:rsidP="005203D6">
      <w:pPr>
        <w:ind w:left="220" w:hangingChars="100" w:hanging="220"/>
        <w:rPr>
          <w:rFonts w:asciiTheme="minorEastAsia" w:hAnsiTheme="minorEastAsia"/>
          <w:sz w:val="22"/>
        </w:rPr>
      </w:pPr>
    </w:p>
    <w:p w:rsidR="00AD5F66" w:rsidRPr="00C87196" w:rsidRDefault="00AD5F66" w:rsidP="005203D6">
      <w:pPr>
        <w:ind w:left="220" w:hangingChars="100" w:hanging="220"/>
        <w:rPr>
          <w:rFonts w:asciiTheme="minorEastAsia" w:hAnsiTheme="minorEastAsia"/>
          <w:sz w:val="22"/>
        </w:rPr>
      </w:pPr>
    </w:p>
    <w:p w:rsidR="009B2487" w:rsidRPr="00C87196" w:rsidRDefault="009B2487" w:rsidP="005203D6">
      <w:pPr>
        <w:ind w:left="220" w:hangingChars="100" w:hanging="220"/>
        <w:rPr>
          <w:rFonts w:asciiTheme="minorEastAsia" w:hAnsiTheme="minorEastAsia"/>
          <w:sz w:val="22"/>
        </w:rPr>
      </w:pPr>
    </w:p>
    <w:p w:rsidR="005975FA" w:rsidRPr="00C87196" w:rsidRDefault="00773F38" w:rsidP="005203D6">
      <w:pPr>
        <w:ind w:left="220" w:hangingChars="100" w:hanging="220"/>
        <w:rPr>
          <w:rFonts w:asciiTheme="majorEastAsia" w:eastAsiaTheme="majorEastAsia" w:hAnsiTheme="majorEastAsia"/>
          <w:sz w:val="22"/>
        </w:rPr>
      </w:pPr>
      <w:r w:rsidRPr="00C87196">
        <w:rPr>
          <w:rFonts w:asciiTheme="majorEastAsia" w:eastAsiaTheme="majorEastAsia" w:hAnsiTheme="majorEastAsia" w:hint="eastAsia"/>
          <w:sz w:val="22"/>
        </w:rPr>
        <w:lastRenderedPageBreak/>
        <w:t>３　事業の実施体制</w:t>
      </w:r>
    </w:p>
    <w:p w:rsidR="004043B8" w:rsidRPr="00C87196" w:rsidRDefault="004043B8" w:rsidP="004043B8">
      <w:pPr>
        <w:ind w:left="440" w:hangingChars="200" w:hanging="440"/>
        <w:rPr>
          <w:rFonts w:asciiTheme="minorEastAsia" w:hAnsiTheme="minorEastAsia"/>
          <w:sz w:val="22"/>
        </w:rPr>
      </w:pPr>
      <w:r w:rsidRPr="00C87196">
        <w:rPr>
          <w:rFonts w:asciiTheme="minorEastAsia" w:hAnsiTheme="minorEastAsia" w:hint="eastAsia"/>
          <w:sz w:val="22"/>
        </w:rPr>
        <w:t>（１）</w:t>
      </w:r>
      <w:r w:rsidR="00773F38" w:rsidRPr="00C87196">
        <w:rPr>
          <w:rFonts w:asciiTheme="minorEastAsia" w:hAnsiTheme="minorEastAsia" w:hint="eastAsia"/>
          <w:sz w:val="22"/>
        </w:rPr>
        <w:t>職員配置について、それぞれどのような経験や資格等を有するものを配置する予定であるか記載してください。</w:t>
      </w:r>
    </w:p>
    <w:p w:rsidR="00773F38" w:rsidRDefault="00773F38" w:rsidP="004043B8">
      <w:pPr>
        <w:ind w:left="440" w:hangingChars="200" w:hanging="440"/>
        <w:rPr>
          <w:rFonts w:asciiTheme="minorEastAsia" w:hAnsiTheme="minorEastAsia"/>
          <w:sz w:val="22"/>
        </w:rPr>
      </w:pPr>
    </w:p>
    <w:p w:rsidR="00C87196" w:rsidRDefault="00C87196" w:rsidP="004043B8">
      <w:pPr>
        <w:ind w:left="440" w:hangingChars="200" w:hanging="440"/>
        <w:rPr>
          <w:rFonts w:asciiTheme="minorEastAsia" w:hAnsiTheme="minorEastAsia"/>
          <w:sz w:val="22"/>
        </w:rPr>
      </w:pPr>
    </w:p>
    <w:p w:rsidR="00C87196" w:rsidRPr="00C87196" w:rsidRDefault="00C87196" w:rsidP="004043B8">
      <w:pPr>
        <w:ind w:left="440" w:hangingChars="200" w:hanging="440"/>
        <w:rPr>
          <w:rFonts w:asciiTheme="minorEastAsia" w:hAnsiTheme="minorEastAsia"/>
          <w:sz w:val="22"/>
        </w:rPr>
      </w:pPr>
    </w:p>
    <w:p w:rsidR="00773F38" w:rsidRPr="00C87196" w:rsidRDefault="00773F38" w:rsidP="004043B8">
      <w:pPr>
        <w:ind w:left="440" w:hangingChars="200" w:hanging="440"/>
        <w:rPr>
          <w:rFonts w:asciiTheme="minorEastAsia" w:hAnsiTheme="minorEastAsia"/>
          <w:sz w:val="22"/>
        </w:rPr>
      </w:pPr>
      <w:r w:rsidRPr="00C87196">
        <w:rPr>
          <w:rFonts w:asciiTheme="minorEastAsia" w:hAnsiTheme="minorEastAsia" w:hint="eastAsia"/>
          <w:sz w:val="22"/>
        </w:rPr>
        <w:t>（２）本事業の担当職員が事業実施日に不在である場合や課題が発生し組織的な対応が必要な場合など、団体としてどのような支援体制を取ることができるか記載してください。</w:t>
      </w:r>
    </w:p>
    <w:p w:rsidR="00773F38" w:rsidRDefault="00773F38" w:rsidP="004043B8">
      <w:pPr>
        <w:ind w:left="440" w:hangingChars="200" w:hanging="440"/>
        <w:rPr>
          <w:rFonts w:asciiTheme="minorEastAsia" w:hAnsiTheme="minorEastAsia"/>
          <w:sz w:val="22"/>
        </w:rPr>
      </w:pPr>
    </w:p>
    <w:p w:rsidR="00C87196" w:rsidRDefault="00C87196" w:rsidP="004043B8">
      <w:pPr>
        <w:ind w:left="440" w:hangingChars="200" w:hanging="440"/>
        <w:rPr>
          <w:rFonts w:asciiTheme="minorEastAsia" w:hAnsiTheme="minorEastAsia"/>
          <w:sz w:val="22"/>
        </w:rPr>
      </w:pPr>
    </w:p>
    <w:p w:rsidR="00C87196" w:rsidRPr="00C87196" w:rsidRDefault="00C87196" w:rsidP="004043B8">
      <w:pPr>
        <w:ind w:left="440" w:hangingChars="200" w:hanging="440"/>
        <w:rPr>
          <w:rFonts w:asciiTheme="minorEastAsia" w:hAnsiTheme="minorEastAsia"/>
          <w:sz w:val="22"/>
        </w:rPr>
      </w:pPr>
    </w:p>
    <w:p w:rsidR="00773F38" w:rsidRPr="00C87196" w:rsidRDefault="00773F38" w:rsidP="004043B8">
      <w:pPr>
        <w:ind w:left="440" w:hangingChars="200" w:hanging="440"/>
        <w:rPr>
          <w:rFonts w:asciiTheme="minorEastAsia" w:hAnsiTheme="minorEastAsia"/>
          <w:sz w:val="22"/>
        </w:rPr>
      </w:pPr>
      <w:r w:rsidRPr="00C87196">
        <w:rPr>
          <w:rFonts w:asciiTheme="minorEastAsia" w:hAnsiTheme="minorEastAsia" w:hint="eastAsia"/>
          <w:sz w:val="22"/>
        </w:rPr>
        <w:t>（３）職員の資質の向上に向け、研修や人材育成をどのように行う予定であるか記載してください。</w:t>
      </w:r>
    </w:p>
    <w:p w:rsidR="00773F38" w:rsidRPr="00C87196" w:rsidRDefault="00773F38" w:rsidP="004043B8">
      <w:pPr>
        <w:ind w:left="440" w:hangingChars="200" w:hanging="440"/>
        <w:rPr>
          <w:rFonts w:asciiTheme="minorEastAsia" w:hAnsiTheme="minorEastAsia"/>
          <w:sz w:val="22"/>
        </w:rPr>
      </w:pPr>
    </w:p>
    <w:p w:rsidR="00117ADD" w:rsidRPr="00C87196" w:rsidRDefault="00773F38" w:rsidP="005203D6">
      <w:pPr>
        <w:ind w:left="220" w:hangingChars="100" w:hanging="220"/>
        <w:rPr>
          <w:rFonts w:asciiTheme="minorEastAsia" w:hAnsiTheme="minorEastAsia"/>
          <w:sz w:val="22"/>
        </w:rPr>
      </w:pPr>
      <w:r w:rsidRPr="00C87196">
        <w:rPr>
          <w:rFonts w:asciiTheme="minorEastAsia" w:hAnsiTheme="minorEastAsia" w:hint="eastAsia"/>
          <w:sz w:val="22"/>
        </w:rPr>
        <w:t xml:space="preserve">　　</w:t>
      </w:r>
    </w:p>
    <w:p w:rsidR="009B2487" w:rsidRPr="00C87196" w:rsidRDefault="009B2487" w:rsidP="005203D6">
      <w:pPr>
        <w:ind w:left="220" w:hangingChars="100" w:hanging="220"/>
        <w:rPr>
          <w:rFonts w:asciiTheme="minorEastAsia" w:hAnsiTheme="minorEastAsia"/>
          <w:sz w:val="22"/>
        </w:rPr>
      </w:pPr>
    </w:p>
    <w:p w:rsidR="00825B51" w:rsidRPr="00C87196" w:rsidRDefault="00773F38" w:rsidP="004043B8">
      <w:pPr>
        <w:ind w:left="440" w:hangingChars="200" w:hanging="440"/>
        <w:rPr>
          <w:rFonts w:asciiTheme="majorEastAsia" w:eastAsiaTheme="majorEastAsia" w:hAnsiTheme="majorEastAsia"/>
          <w:sz w:val="22"/>
        </w:rPr>
      </w:pPr>
      <w:r w:rsidRPr="00C87196">
        <w:rPr>
          <w:rFonts w:asciiTheme="majorEastAsia" w:eastAsiaTheme="majorEastAsia" w:hAnsiTheme="majorEastAsia" w:hint="eastAsia"/>
          <w:sz w:val="22"/>
        </w:rPr>
        <w:t>４　関係機関との連携</w:t>
      </w:r>
    </w:p>
    <w:p w:rsidR="004043B8" w:rsidRPr="00C87196" w:rsidRDefault="00773F38" w:rsidP="004043B8">
      <w:pPr>
        <w:ind w:left="440" w:hangingChars="200" w:hanging="440"/>
        <w:rPr>
          <w:rFonts w:asciiTheme="minorEastAsia" w:hAnsiTheme="minorEastAsia"/>
          <w:sz w:val="22"/>
        </w:rPr>
      </w:pPr>
      <w:r w:rsidRPr="00C87196">
        <w:rPr>
          <w:rFonts w:asciiTheme="minorEastAsia" w:hAnsiTheme="minorEastAsia" w:hint="eastAsia"/>
          <w:sz w:val="22"/>
        </w:rPr>
        <w:t>（１</w:t>
      </w:r>
      <w:r w:rsidR="001F421B" w:rsidRPr="00C87196">
        <w:rPr>
          <w:rFonts w:asciiTheme="minorEastAsia" w:hAnsiTheme="minorEastAsia" w:hint="eastAsia"/>
          <w:sz w:val="22"/>
        </w:rPr>
        <w:t>）</w:t>
      </w:r>
      <w:r w:rsidRPr="00C87196">
        <w:rPr>
          <w:rFonts w:asciiTheme="minorEastAsia" w:hAnsiTheme="minorEastAsia" w:hint="eastAsia"/>
          <w:sz w:val="22"/>
        </w:rPr>
        <w:t>児童等</w:t>
      </w:r>
      <w:r w:rsidR="003134A7" w:rsidRPr="00C87196">
        <w:rPr>
          <w:rFonts w:asciiTheme="minorEastAsia" w:hAnsiTheme="minorEastAsia" w:hint="eastAsia"/>
          <w:sz w:val="22"/>
        </w:rPr>
        <w:t>一人ひとりの支援</w:t>
      </w:r>
      <w:r w:rsidRPr="00C87196">
        <w:rPr>
          <w:rFonts w:asciiTheme="minorEastAsia" w:hAnsiTheme="minorEastAsia" w:hint="eastAsia"/>
          <w:sz w:val="22"/>
        </w:rPr>
        <w:t>について、児童相談所や学校等の関係機関とどのように連携</w:t>
      </w:r>
      <w:r w:rsidR="003134A7" w:rsidRPr="00C87196">
        <w:rPr>
          <w:rFonts w:asciiTheme="minorEastAsia" w:hAnsiTheme="minorEastAsia" w:hint="eastAsia"/>
          <w:sz w:val="22"/>
        </w:rPr>
        <w:t>して</w:t>
      </w:r>
      <w:r w:rsidRPr="00C87196">
        <w:rPr>
          <w:rFonts w:asciiTheme="minorEastAsia" w:hAnsiTheme="minorEastAsia" w:hint="eastAsia"/>
          <w:sz w:val="22"/>
        </w:rPr>
        <w:t>いくか</w:t>
      </w:r>
      <w:r w:rsidR="003134A7" w:rsidRPr="00C87196">
        <w:rPr>
          <w:rFonts w:asciiTheme="minorEastAsia" w:hAnsiTheme="minorEastAsia" w:hint="eastAsia"/>
          <w:sz w:val="22"/>
        </w:rPr>
        <w:t>、連携することの重要性を踏まえて</w:t>
      </w:r>
      <w:r w:rsidRPr="00C87196">
        <w:rPr>
          <w:rFonts w:asciiTheme="minorEastAsia" w:hAnsiTheme="minorEastAsia" w:hint="eastAsia"/>
          <w:sz w:val="22"/>
        </w:rPr>
        <w:t>記載してください。</w:t>
      </w:r>
    </w:p>
    <w:p w:rsidR="00117ADD" w:rsidRDefault="00117ADD" w:rsidP="005203D6">
      <w:pPr>
        <w:ind w:left="220" w:hangingChars="100" w:hanging="220"/>
        <w:rPr>
          <w:rFonts w:asciiTheme="minorEastAsia" w:hAnsiTheme="minorEastAsia"/>
          <w:sz w:val="22"/>
        </w:rPr>
      </w:pPr>
    </w:p>
    <w:p w:rsidR="00C87196" w:rsidRDefault="00C87196" w:rsidP="00E02092">
      <w:pPr>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C87196" w:rsidRPr="00C87196" w:rsidRDefault="00C87196" w:rsidP="005203D6">
      <w:pPr>
        <w:ind w:left="220" w:hangingChars="100" w:hanging="220"/>
        <w:rPr>
          <w:rFonts w:asciiTheme="minorEastAsia" w:hAnsiTheme="minorEastAsia"/>
          <w:sz w:val="22"/>
        </w:rPr>
      </w:pPr>
    </w:p>
    <w:p w:rsidR="009B2487" w:rsidRPr="00F57B69" w:rsidRDefault="00E02092" w:rsidP="005203D6">
      <w:pPr>
        <w:ind w:left="220" w:hangingChars="100" w:hanging="220"/>
        <w:rPr>
          <w:rFonts w:asciiTheme="minorEastAsia" w:hAnsiTheme="minorEastAsia"/>
          <w:sz w:val="22"/>
        </w:rPr>
      </w:pPr>
      <w:r w:rsidRPr="00F57B69">
        <w:rPr>
          <w:rFonts w:asciiTheme="minorEastAsia" w:hAnsiTheme="minorEastAsia" w:hint="eastAsia"/>
          <w:sz w:val="22"/>
        </w:rPr>
        <w:t>（２）児童等を養育する</w:t>
      </w:r>
      <w:r w:rsidR="003134A7" w:rsidRPr="00F57B69">
        <w:rPr>
          <w:rFonts w:asciiTheme="minorEastAsia" w:hAnsiTheme="minorEastAsia" w:hint="eastAsia"/>
          <w:sz w:val="22"/>
        </w:rPr>
        <w:t>児童養護施設等における養育状況を踏まえた支援を行うため、どのように連携していくか、連携することの重要性を踏まえて記載してください。</w:t>
      </w:r>
    </w:p>
    <w:p w:rsidR="003134A7" w:rsidRPr="00F57B69" w:rsidRDefault="003134A7" w:rsidP="005203D6">
      <w:pPr>
        <w:ind w:left="220" w:hangingChars="100" w:hanging="220"/>
        <w:rPr>
          <w:rFonts w:asciiTheme="minorEastAsia" w:hAnsiTheme="minorEastAsia"/>
          <w:sz w:val="22"/>
        </w:rPr>
      </w:pPr>
    </w:p>
    <w:p w:rsidR="00C87196" w:rsidRPr="00F57B69" w:rsidRDefault="00C87196" w:rsidP="005203D6">
      <w:pPr>
        <w:ind w:left="220" w:hangingChars="100" w:hanging="220"/>
        <w:rPr>
          <w:rFonts w:asciiTheme="minorEastAsia" w:hAnsiTheme="minorEastAsia"/>
          <w:sz w:val="22"/>
        </w:rPr>
      </w:pPr>
    </w:p>
    <w:p w:rsidR="00E02092" w:rsidRPr="00F57B69" w:rsidRDefault="00E02092" w:rsidP="00E02092">
      <w:pPr>
        <w:ind w:left="220" w:hangingChars="100" w:hanging="220"/>
        <w:rPr>
          <w:rFonts w:asciiTheme="minorEastAsia" w:hAnsiTheme="minorEastAsia"/>
          <w:sz w:val="22"/>
        </w:rPr>
      </w:pPr>
      <w:r w:rsidRPr="00F57B69">
        <w:rPr>
          <w:rFonts w:asciiTheme="minorEastAsia" w:hAnsiTheme="minorEastAsia" w:hint="eastAsia"/>
          <w:sz w:val="22"/>
        </w:rPr>
        <w:t>（３）児童等を養育する里親の養育方針・養育状況を踏まえた支援を行うため、どのように里親及び里親支援機関と連携していくか、連携することの重要性を踏まえて記載してください。</w:t>
      </w:r>
    </w:p>
    <w:p w:rsidR="00E02092" w:rsidRPr="00E02092" w:rsidRDefault="00E02092" w:rsidP="005203D6">
      <w:pPr>
        <w:ind w:left="220" w:hangingChars="100" w:hanging="220"/>
        <w:rPr>
          <w:rFonts w:asciiTheme="minorEastAsia" w:hAnsiTheme="minorEastAsia"/>
          <w:sz w:val="22"/>
        </w:rPr>
      </w:pPr>
    </w:p>
    <w:p w:rsidR="00E02092" w:rsidRDefault="00E02092" w:rsidP="005203D6">
      <w:pPr>
        <w:ind w:left="220" w:hangingChars="100" w:hanging="220"/>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AD5F66" w:rsidRDefault="00AD5F66" w:rsidP="005203D6">
      <w:pPr>
        <w:ind w:left="220" w:hangingChars="100" w:hanging="220"/>
        <w:rPr>
          <w:rFonts w:asciiTheme="minorEastAsia" w:hAnsiTheme="minorEastAsia"/>
          <w:sz w:val="22"/>
        </w:rPr>
      </w:pPr>
    </w:p>
    <w:p w:rsidR="00AD5F66" w:rsidRPr="00C87196" w:rsidRDefault="00AD5F66" w:rsidP="005203D6">
      <w:pPr>
        <w:ind w:left="220" w:hangingChars="100" w:hanging="220"/>
        <w:rPr>
          <w:rFonts w:asciiTheme="minorEastAsia" w:hAnsiTheme="minorEastAsia"/>
          <w:sz w:val="22"/>
        </w:rPr>
      </w:pPr>
    </w:p>
    <w:p w:rsidR="003134A7" w:rsidRPr="00C87196" w:rsidRDefault="003134A7" w:rsidP="003134A7">
      <w:pPr>
        <w:ind w:left="440" w:hangingChars="200" w:hanging="440"/>
        <w:rPr>
          <w:rFonts w:asciiTheme="majorEastAsia" w:eastAsiaTheme="majorEastAsia" w:hAnsiTheme="majorEastAsia"/>
          <w:sz w:val="22"/>
        </w:rPr>
      </w:pPr>
      <w:r w:rsidRPr="00C87196">
        <w:rPr>
          <w:rFonts w:asciiTheme="majorEastAsia" w:eastAsiaTheme="majorEastAsia" w:hAnsiTheme="majorEastAsia" w:hint="eastAsia"/>
          <w:sz w:val="22"/>
        </w:rPr>
        <w:lastRenderedPageBreak/>
        <w:t>５　適正な業務実施</w:t>
      </w:r>
    </w:p>
    <w:p w:rsidR="003134A7" w:rsidRPr="00AD5F66" w:rsidRDefault="003134A7" w:rsidP="00AD5F66">
      <w:pPr>
        <w:ind w:left="220" w:hangingChars="100" w:hanging="220"/>
        <w:rPr>
          <w:rFonts w:asciiTheme="minorEastAsia" w:hAnsiTheme="minorEastAsia"/>
          <w:color w:val="FF0000"/>
          <w:sz w:val="22"/>
        </w:rPr>
      </w:pPr>
      <w:r w:rsidRPr="00C87196">
        <w:rPr>
          <w:rFonts w:asciiTheme="minorEastAsia" w:hAnsiTheme="minorEastAsia" w:hint="eastAsia"/>
          <w:sz w:val="22"/>
        </w:rPr>
        <w:t>（１）個人情報の取扱いについての基本的な考</w:t>
      </w:r>
      <w:r w:rsidRPr="008F6FB6">
        <w:rPr>
          <w:rFonts w:asciiTheme="minorEastAsia" w:hAnsiTheme="minorEastAsia" w:hint="eastAsia"/>
          <w:sz w:val="22"/>
        </w:rPr>
        <w:t>え方</w:t>
      </w:r>
      <w:r w:rsidR="00AD5F66" w:rsidRPr="008F6FB6">
        <w:rPr>
          <w:rFonts w:asciiTheme="minorEastAsia" w:hAnsiTheme="minorEastAsia" w:hint="eastAsia"/>
          <w:sz w:val="22"/>
        </w:rPr>
        <w:t>（</w:t>
      </w:r>
      <w:r w:rsidR="001C51C1" w:rsidRPr="008F6FB6">
        <w:rPr>
          <w:rFonts w:asciiTheme="minorEastAsia" w:hAnsiTheme="minorEastAsia" w:hint="eastAsia"/>
          <w:sz w:val="22"/>
        </w:rPr>
        <w:t>在職時及び</w:t>
      </w:r>
      <w:r w:rsidR="00AD5F66" w:rsidRPr="008F6FB6">
        <w:rPr>
          <w:rFonts w:asciiTheme="minorEastAsia" w:hAnsiTheme="minorEastAsia" w:hint="eastAsia"/>
          <w:sz w:val="22"/>
        </w:rPr>
        <w:t>退職後も含む）</w:t>
      </w:r>
      <w:r w:rsidRPr="008F6FB6">
        <w:rPr>
          <w:rFonts w:asciiTheme="minorEastAsia" w:hAnsiTheme="minorEastAsia" w:hint="eastAsia"/>
          <w:sz w:val="22"/>
        </w:rPr>
        <w:t>や、電</w:t>
      </w:r>
      <w:r w:rsidRPr="00C87196">
        <w:rPr>
          <w:rFonts w:asciiTheme="minorEastAsia" w:hAnsiTheme="minorEastAsia" w:hint="eastAsia"/>
          <w:sz w:val="22"/>
        </w:rPr>
        <w:t>子データや文書等の情報管理についてどのように取り組むか記載してください。団体における規定やマニュアル等がありましたら示してください。</w:t>
      </w:r>
    </w:p>
    <w:p w:rsidR="00117ADD" w:rsidRDefault="00117ADD" w:rsidP="005203D6">
      <w:pPr>
        <w:ind w:left="220" w:hangingChars="100" w:hanging="220"/>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C87196" w:rsidRPr="00C87196" w:rsidRDefault="00C87196" w:rsidP="005203D6">
      <w:pPr>
        <w:ind w:left="220" w:hangingChars="100" w:hanging="220"/>
        <w:rPr>
          <w:rFonts w:asciiTheme="minorEastAsia" w:hAnsiTheme="minorEastAsia"/>
          <w:sz w:val="22"/>
        </w:rPr>
      </w:pPr>
    </w:p>
    <w:p w:rsidR="003134A7" w:rsidRPr="00C87196" w:rsidRDefault="003134A7" w:rsidP="005203D6">
      <w:pPr>
        <w:ind w:left="220" w:hangingChars="100" w:hanging="220"/>
        <w:rPr>
          <w:rFonts w:asciiTheme="minorEastAsia" w:hAnsiTheme="minorEastAsia"/>
          <w:sz w:val="22"/>
        </w:rPr>
      </w:pPr>
      <w:r w:rsidRPr="00C87196">
        <w:rPr>
          <w:rFonts w:asciiTheme="minorEastAsia" w:hAnsiTheme="minorEastAsia" w:hint="eastAsia"/>
          <w:sz w:val="22"/>
        </w:rPr>
        <w:t>（２）対応記録や各種文書の作成、関係機関との調整等の事務処理を遅滞なく実施するため、事業全体の進捗管理等を組織的にどのように行っていくか記載してください。</w:t>
      </w:r>
    </w:p>
    <w:p w:rsidR="003134A7" w:rsidRDefault="003134A7" w:rsidP="005203D6">
      <w:pPr>
        <w:ind w:left="220" w:hangingChars="100" w:hanging="220"/>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C87196" w:rsidRPr="00C87196" w:rsidRDefault="00C87196" w:rsidP="005203D6">
      <w:pPr>
        <w:ind w:left="220" w:hangingChars="100" w:hanging="220"/>
        <w:rPr>
          <w:rFonts w:asciiTheme="minorEastAsia" w:hAnsiTheme="minorEastAsia"/>
          <w:sz w:val="22"/>
        </w:rPr>
      </w:pPr>
    </w:p>
    <w:p w:rsidR="003134A7" w:rsidRPr="00C87196" w:rsidRDefault="003134A7" w:rsidP="005203D6">
      <w:pPr>
        <w:ind w:left="220" w:hangingChars="100" w:hanging="220"/>
        <w:rPr>
          <w:rFonts w:asciiTheme="minorEastAsia" w:hAnsiTheme="minorEastAsia"/>
          <w:sz w:val="22"/>
        </w:rPr>
      </w:pPr>
      <w:r w:rsidRPr="00C87196">
        <w:rPr>
          <w:rFonts w:asciiTheme="minorEastAsia" w:hAnsiTheme="minorEastAsia" w:hint="eastAsia"/>
          <w:sz w:val="22"/>
        </w:rPr>
        <w:t>（３）利用者からの意見や苦情をどのように受け付け、対応していくか考え方を記載してください。</w:t>
      </w:r>
    </w:p>
    <w:p w:rsidR="003134A7" w:rsidRDefault="003134A7" w:rsidP="005203D6">
      <w:pPr>
        <w:ind w:left="220" w:hangingChars="100" w:hanging="220"/>
        <w:rPr>
          <w:rFonts w:asciiTheme="minorEastAsia" w:hAnsiTheme="minorEastAsia"/>
          <w:sz w:val="22"/>
        </w:rPr>
      </w:pPr>
    </w:p>
    <w:p w:rsidR="00C87196" w:rsidRDefault="00C87196" w:rsidP="005203D6">
      <w:pPr>
        <w:ind w:left="220" w:hangingChars="100" w:hanging="220"/>
        <w:rPr>
          <w:rFonts w:asciiTheme="minorEastAsia" w:hAnsiTheme="minorEastAsia"/>
          <w:sz w:val="22"/>
        </w:rPr>
      </w:pPr>
    </w:p>
    <w:p w:rsidR="00C87196" w:rsidRPr="00C87196" w:rsidRDefault="00C87196" w:rsidP="005203D6">
      <w:pPr>
        <w:ind w:left="220" w:hangingChars="100" w:hanging="220"/>
        <w:rPr>
          <w:rFonts w:asciiTheme="minorEastAsia" w:hAnsiTheme="minorEastAsia"/>
          <w:sz w:val="22"/>
        </w:rPr>
      </w:pPr>
    </w:p>
    <w:p w:rsidR="003134A7" w:rsidRPr="00C87196" w:rsidRDefault="003134A7" w:rsidP="003134A7">
      <w:pPr>
        <w:ind w:left="220" w:hangingChars="100" w:hanging="220"/>
        <w:rPr>
          <w:rFonts w:asciiTheme="minorEastAsia" w:hAnsiTheme="minorEastAsia"/>
          <w:sz w:val="22"/>
        </w:rPr>
      </w:pPr>
      <w:r w:rsidRPr="00C87196">
        <w:rPr>
          <w:rFonts w:asciiTheme="minorEastAsia" w:hAnsiTheme="minorEastAsia" w:hint="eastAsia"/>
          <w:sz w:val="22"/>
        </w:rPr>
        <w:t>（４）緊急時の連絡体制や</w:t>
      </w:r>
      <w:r w:rsidR="00FB6CBC" w:rsidRPr="00C87196">
        <w:rPr>
          <w:rFonts w:asciiTheme="minorEastAsia" w:hAnsiTheme="minorEastAsia" w:hint="eastAsia"/>
          <w:sz w:val="22"/>
        </w:rPr>
        <w:t>利用者の安全確保</w:t>
      </w:r>
      <w:r w:rsidRPr="00C87196">
        <w:rPr>
          <w:rFonts w:asciiTheme="minorEastAsia" w:hAnsiTheme="minorEastAsia" w:hint="eastAsia"/>
          <w:sz w:val="22"/>
        </w:rPr>
        <w:t>等について考え方を記載してください。研修やマニュアル作成等について予定していれば併せて示してください。</w:t>
      </w:r>
    </w:p>
    <w:p w:rsidR="00C87196" w:rsidRPr="00C87196" w:rsidRDefault="00C87196" w:rsidP="00A8220C">
      <w:pPr>
        <w:rPr>
          <w:rFonts w:asciiTheme="minorEastAsia" w:hAnsiTheme="minorEastAsia"/>
          <w:sz w:val="22"/>
        </w:rPr>
      </w:pPr>
    </w:p>
    <w:p w:rsidR="00825B51" w:rsidRPr="00C87196" w:rsidRDefault="00825B51" w:rsidP="005203D6">
      <w:pPr>
        <w:ind w:left="220" w:hangingChars="100" w:hanging="220"/>
        <w:rPr>
          <w:rFonts w:asciiTheme="minorEastAsia" w:hAnsiTheme="minorEastAsia"/>
          <w:sz w:val="22"/>
        </w:rPr>
      </w:pPr>
    </w:p>
    <w:p w:rsidR="004952AF" w:rsidRPr="00C87196" w:rsidRDefault="0069745B" w:rsidP="005203D6">
      <w:pPr>
        <w:ind w:left="220" w:hangingChars="100" w:hanging="220"/>
        <w:rPr>
          <w:rFonts w:asciiTheme="majorEastAsia" w:eastAsiaTheme="majorEastAsia" w:hAnsiTheme="majorEastAsia"/>
          <w:sz w:val="22"/>
        </w:rPr>
      </w:pPr>
      <w:r w:rsidRPr="00C87196">
        <w:rPr>
          <w:rFonts w:asciiTheme="majorEastAsia" w:eastAsiaTheme="majorEastAsia" w:hAnsiTheme="majorEastAsia" w:hint="eastAsia"/>
          <w:sz w:val="22"/>
        </w:rPr>
        <w:t>６　関連事業の実績</w:t>
      </w:r>
    </w:p>
    <w:p w:rsidR="0069745B" w:rsidRPr="00C87196" w:rsidRDefault="0069745B" w:rsidP="00D44496">
      <w:pPr>
        <w:ind w:left="440" w:hangingChars="200" w:hanging="440"/>
        <w:rPr>
          <w:rFonts w:asciiTheme="minorEastAsia" w:hAnsiTheme="minorEastAsia"/>
          <w:sz w:val="22"/>
        </w:rPr>
      </w:pPr>
      <w:r w:rsidRPr="00C87196">
        <w:rPr>
          <w:rFonts w:asciiTheme="minorEastAsia" w:hAnsiTheme="minorEastAsia" w:hint="eastAsia"/>
          <w:sz w:val="22"/>
        </w:rPr>
        <w:t>（１）</w:t>
      </w:r>
      <w:r w:rsidR="00FB6CBC" w:rsidRPr="00C87196">
        <w:rPr>
          <w:rFonts w:asciiTheme="minorEastAsia" w:hAnsiTheme="minorEastAsia" w:hint="eastAsia"/>
          <w:sz w:val="22"/>
        </w:rPr>
        <w:t>社会的養護に関連する取り組みや児童に関する相談支援、就労支援や障害児者に関する相談支援</w:t>
      </w:r>
      <w:r w:rsidRPr="00C87196">
        <w:rPr>
          <w:rFonts w:asciiTheme="minorEastAsia" w:hAnsiTheme="minorEastAsia" w:hint="eastAsia"/>
          <w:sz w:val="22"/>
        </w:rPr>
        <w:t>等、本事業と関連する事業について、貴団体で既に実施している取組について記載してください。また、</w:t>
      </w:r>
      <w:r w:rsidR="003D0567" w:rsidRPr="00C87196">
        <w:rPr>
          <w:rFonts w:asciiTheme="minorEastAsia" w:hAnsiTheme="minorEastAsia" w:hint="eastAsia"/>
          <w:sz w:val="22"/>
        </w:rPr>
        <w:t>この</w:t>
      </w:r>
      <w:r w:rsidRPr="00C87196">
        <w:rPr>
          <w:rFonts w:asciiTheme="minorEastAsia" w:hAnsiTheme="minorEastAsia" w:hint="eastAsia"/>
          <w:sz w:val="22"/>
        </w:rPr>
        <w:t>事業</w:t>
      </w:r>
      <w:r w:rsidR="003D0567" w:rsidRPr="00C87196">
        <w:rPr>
          <w:rFonts w:asciiTheme="minorEastAsia" w:hAnsiTheme="minorEastAsia" w:hint="eastAsia"/>
          <w:sz w:val="22"/>
        </w:rPr>
        <w:t>の</w:t>
      </w:r>
      <w:r w:rsidRPr="00C87196">
        <w:rPr>
          <w:rFonts w:asciiTheme="minorEastAsia" w:hAnsiTheme="minorEastAsia" w:hint="eastAsia"/>
          <w:sz w:val="22"/>
        </w:rPr>
        <w:t>実績が</w:t>
      </w:r>
      <w:r w:rsidR="006F45DC" w:rsidRPr="00C87196">
        <w:rPr>
          <w:rFonts w:asciiTheme="minorEastAsia" w:hAnsiTheme="minorEastAsia" w:hint="eastAsia"/>
          <w:sz w:val="22"/>
        </w:rPr>
        <w:t>分かる</w:t>
      </w:r>
      <w:r w:rsidRPr="00C87196">
        <w:rPr>
          <w:rFonts w:asciiTheme="minorEastAsia" w:hAnsiTheme="minorEastAsia" w:hint="eastAsia"/>
          <w:sz w:val="22"/>
        </w:rPr>
        <w:t>資料を添付してください。</w:t>
      </w:r>
    </w:p>
    <w:p w:rsidR="003D57E8" w:rsidRDefault="003D57E8" w:rsidP="005203D6">
      <w:pPr>
        <w:ind w:left="220" w:hangingChars="100" w:hanging="220"/>
        <w:rPr>
          <w:sz w:val="22"/>
        </w:rPr>
      </w:pPr>
    </w:p>
    <w:p w:rsidR="003D57E8" w:rsidRPr="003D57E8" w:rsidRDefault="003D57E8" w:rsidP="003D57E8">
      <w:pPr>
        <w:rPr>
          <w:sz w:val="22"/>
        </w:rPr>
      </w:pPr>
    </w:p>
    <w:sectPr w:rsidR="003D57E8" w:rsidRPr="003D57E8" w:rsidSect="00825B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45C" w:rsidRDefault="0012045C" w:rsidP="00117ADD">
      <w:r>
        <w:separator/>
      </w:r>
    </w:p>
  </w:endnote>
  <w:endnote w:type="continuationSeparator" w:id="0">
    <w:p w:rsidR="0012045C" w:rsidRDefault="0012045C" w:rsidP="0011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45C" w:rsidRDefault="0012045C" w:rsidP="00117ADD">
      <w:r>
        <w:separator/>
      </w:r>
    </w:p>
  </w:footnote>
  <w:footnote w:type="continuationSeparator" w:id="0">
    <w:p w:rsidR="0012045C" w:rsidRDefault="0012045C" w:rsidP="00117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BF2"/>
    <w:multiLevelType w:val="hybridMultilevel"/>
    <w:tmpl w:val="F25689E2"/>
    <w:lvl w:ilvl="0" w:tplc="37AACB8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0A"/>
    <w:rsid w:val="00054678"/>
    <w:rsid w:val="00117ADD"/>
    <w:rsid w:val="0012045C"/>
    <w:rsid w:val="001C51C1"/>
    <w:rsid w:val="001F421B"/>
    <w:rsid w:val="002311CB"/>
    <w:rsid w:val="00251302"/>
    <w:rsid w:val="00292C3A"/>
    <w:rsid w:val="002C504B"/>
    <w:rsid w:val="003134A7"/>
    <w:rsid w:val="00367A59"/>
    <w:rsid w:val="003C21E6"/>
    <w:rsid w:val="003D0567"/>
    <w:rsid w:val="003D394A"/>
    <w:rsid w:val="003D57E8"/>
    <w:rsid w:val="004043B8"/>
    <w:rsid w:val="004952AF"/>
    <w:rsid w:val="004C731B"/>
    <w:rsid w:val="00515079"/>
    <w:rsid w:val="005203D6"/>
    <w:rsid w:val="005975FA"/>
    <w:rsid w:val="00607B44"/>
    <w:rsid w:val="006114BB"/>
    <w:rsid w:val="00627692"/>
    <w:rsid w:val="00636935"/>
    <w:rsid w:val="00636DC4"/>
    <w:rsid w:val="00643D3A"/>
    <w:rsid w:val="0069745B"/>
    <w:rsid w:val="006F45DC"/>
    <w:rsid w:val="00701B39"/>
    <w:rsid w:val="007647E4"/>
    <w:rsid w:val="00773F38"/>
    <w:rsid w:val="00780A5A"/>
    <w:rsid w:val="00825B51"/>
    <w:rsid w:val="00830EA2"/>
    <w:rsid w:val="0083372C"/>
    <w:rsid w:val="00844A68"/>
    <w:rsid w:val="00856800"/>
    <w:rsid w:val="00887DC5"/>
    <w:rsid w:val="008B4A46"/>
    <w:rsid w:val="008F6730"/>
    <w:rsid w:val="008F6FB6"/>
    <w:rsid w:val="00943FDC"/>
    <w:rsid w:val="009B2487"/>
    <w:rsid w:val="00A5329F"/>
    <w:rsid w:val="00A801F1"/>
    <w:rsid w:val="00A8220C"/>
    <w:rsid w:val="00AC4034"/>
    <w:rsid w:val="00AD5F66"/>
    <w:rsid w:val="00B02941"/>
    <w:rsid w:val="00B63D48"/>
    <w:rsid w:val="00B80574"/>
    <w:rsid w:val="00B8606A"/>
    <w:rsid w:val="00BD1476"/>
    <w:rsid w:val="00BD7FDB"/>
    <w:rsid w:val="00C0250A"/>
    <w:rsid w:val="00C46BB2"/>
    <w:rsid w:val="00C87196"/>
    <w:rsid w:val="00CA0932"/>
    <w:rsid w:val="00CF0C52"/>
    <w:rsid w:val="00D40397"/>
    <w:rsid w:val="00D44496"/>
    <w:rsid w:val="00D54618"/>
    <w:rsid w:val="00E02092"/>
    <w:rsid w:val="00E45DF7"/>
    <w:rsid w:val="00E5637F"/>
    <w:rsid w:val="00F003D4"/>
    <w:rsid w:val="00F12791"/>
    <w:rsid w:val="00F306E3"/>
    <w:rsid w:val="00F57B69"/>
    <w:rsid w:val="00F638C5"/>
    <w:rsid w:val="00FA6342"/>
    <w:rsid w:val="00FB6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9C2387F4-CDAC-40F1-8838-EA0D983C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2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203D6"/>
    <w:pPr>
      <w:ind w:leftChars="400" w:left="840"/>
    </w:pPr>
  </w:style>
  <w:style w:type="paragraph" w:styleId="a5">
    <w:name w:val="header"/>
    <w:basedOn w:val="a"/>
    <w:link w:val="a6"/>
    <w:uiPriority w:val="99"/>
    <w:unhideWhenUsed/>
    <w:rsid w:val="00117ADD"/>
    <w:pPr>
      <w:tabs>
        <w:tab w:val="center" w:pos="4252"/>
        <w:tab w:val="right" w:pos="8504"/>
      </w:tabs>
      <w:snapToGrid w:val="0"/>
    </w:pPr>
  </w:style>
  <w:style w:type="character" w:customStyle="1" w:styleId="a6">
    <w:name w:val="ヘッダー (文字)"/>
    <w:basedOn w:val="a0"/>
    <w:link w:val="a5"/>
    <w:uiPriority w:val="99"/>
    <w:rsid w:val="00117ADD"/>
  </w:style>
  <w:style w:type="paragraph" w:styleId="a7">
    <w:name w:val="footer"/>
    <w:basedOn w:val="a"/>
    <w:link w:val="a8"/>
    <w:uiPriority w:val="99"/>
    <w:unhideWhenUsed/>
    <w:rsid w:val="00117ADD"/>
    <w:pPr>
      <w:tabs>
        <w:tab w:val="center" w:pos="4252"/>
        <w:tab w:val="right" w:pos="8504"/>
      </w:tabs>
      <w:snapToGrid w:val="0"/>
    </w:pPr>
  </w:style>
  <w:style w:type="character" w:customStyle="1" w:styleId="a8">
    <w:name w:val="フッター (文字)"/>
    <w:basedOn w:val="a0"/>
    <w:link w:val="a7"/>
    <w:uiPriority w:val="99"/>
    <w:rsid w:val="00117ADD"/>
  </w:style>
  <w:style w:type="paragraph" w:styleId="a9">
    <w:name w:val="Balloon Text"/>
    <w:basedOn w:val="a"/>
    <w:link w:val="aa"/>
    <w:uiPriority w:val="99"/>
    <w:semiHidden/>
    <w:unhideWhenUsed/>
    <w:rsid w:val="00F57B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7B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8E0CF-90B3-4BF7-A520-928A0AB1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7</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51</cp:revision>
  <cp:lastPrinted>2022-01-04T02:06:00Z</cp:lastPrinted>
  <dcterms:created xsi:type="dcterms:W3CDTF">2017-06-13T09:00:00Z</dcterms:created>
  <dcterms:modified xsi:type="dcterms:W3CDTF">2023-12-21T02:11:00Z</dcterms:modified>
</cp:coreProperties>
</file>