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CB" w:rsidRPr="00D42A63" w:rsidRDefault="00C23977" w:rsidP="00DD2402">
      <w:pPr>
        <w:spacing w:line="360" w:lineRule="auto"/>
        <w:rPr>
          <w:sz w:val="22"/>
        </w:rPr>
      </w:pPr>
      <w:bookmarkStart w:id="0" w:name="_GoBack"/>
      <w:bookmarkEnd w:id="0"/>
      <w:r w:rsidRPr="00D42A63">
        <w:rPr>
          <w:rFonts w:hint="eastAsia"/>
          <w:sz w:val="22"/>
        </w:rPr>
        <w:t>（様式５</w:t>
      </w:r>
      <w:r w:rsidR="00C0250A" w:rsidRPr="00D42A63">
        <w:rPr>
          <w:rFonts w:hint="eastAsia"/>
          <w:sz w:val="22"/>
        </w:rPr>
        <w:t>）</w:t>
      </w:r>
    </w:p>
    <w:p w:rsidR="007402C0" w:rsidRPr="00D42A63" w:rsidRDefault="007402C0" w:rsidP="007402C0">
      <w:pPr>
        <w:spacing w:line="360" w:lineRule="auto"/>
        <w:rPr>
          <w:szCs w:val="21"/>
        </w:rPr>
      </w:pPr>
    </w:p>
    <w:p w:rsidR="00C0250A" w:rsidRPr="00D42A63" w:rsidRDefault="00D40397" w:rsidP="00DD2402">
      <w:pPr>
        <w:spacing w:line="360" w:lineRule="auto"/>
        <w:jc w:val="center"/>
        <w:rPr>
          <w:sz w:val="28"/>
          <w:szCs w:val="28"/>
        </w:rPr>
      </w:pPr>
      <w:r w:rsidRPr="00D42A63">
        <w:rPr>
          <w:rFonts w:hint="eastAsia"/>
          <w:sz w:val="24"/>
          <w:szCs w:val="28"/>
        </w:rPr>
        <w:t>企　画　提　案　書</w:t>
      </w:r>
    </w:p>
    <w:p w:rsidR="00C0250A" w:rsidRPr="00D42A63" w:rsidRDefault="00C0250A" w:rsidP="00DD2402">
      <w:pPr>
        <w:spacing w:line="360" w:lineRule="auto"/>
        <w:rPr>
          <w:szCs w:val="21"/>
        </w:rPr>
      </w:pPr>
    </w:p>
    <w:p w:rsidR="00C0250A" w:rsidRPr="00D42A63" w:rsidRDefault="00E64806" w:rsidP="00DD2402">
      <w:pPr>
        <w:spacing w:line="360" w:lineRule="auto"/>
        <w:ind w:rightChars="100" w:right="210"/>
        <w:jc w:val="right"/>
        <w:rPr>
          <w:sz w:val="22"/>
        </w:rPr>
      </w:pPr>
      <w:r w:rsidRPr="00D42A63">
        <w:rPr>
          <w:rFonts w:hint="eastAsia"/>
          <w:sz w:val="22"/>
        </w:rPr>
        <w:t>令和</w:t>
      </w:r>
      <w:r w:rsidR="00CA2403" w:rsidRPr="00D42A63">
        <w:rPr>
          <w:rFonts w:hint="eastAsia"/>
          <w:sz w:val="22"/>
        </w:rPr>
        <w:t>６</w:t>
      </w:r>
      <w:r w:rsidR="00C0250A" w:rsidRPr="00D42A63">
        <w:rPr>
          <w:rFonts w:hint="eastAsia"/>
          <w:sz w:val="22"/>
        </w:rPr>
        <w:t>年</w:t>
      </w:r>
      <w:r w:rsidR="00CA2403" w:rsidRPr="00D42A63">
        <w:rPr>
          <w:rFonts w:hAnsi="Century" w:cs="Times New Roman" w:hint="eastAsia"/>
          <w:szCs w:val="24"/>
        </w:rPr>
        <w:t>３</w:t>
      </w:r>
      <w:r w:rsidR="00C0250A" w:rsidRPr="00D42A63">
        <w:rPr>
          <w:rFonts w:hAnsi="Century" w:cs="Times New Roman" w:hint="eastAsia"/>
          <w:szCs w:val="24"/>
        </w:rPr>
        <w:t>月</w:t>
      </w:r>
      <w:r w:rsidR="00C0250A" w:rsidRPr="00D42A63">
        <w:rPr>
          <w:rFonts w:hint="eastAsia"/>
          <w:sz w:val="22"/>
        </w:rPr>
        <w:t xml:space="preserve">　　日</w:t>
      </w:r>
    </w:p>
    <w:p w:rsidR="00C0250A" w:rsidRPr="00D42A63" w:rsidRDefault="00C0250A" w:rsidP="00DD2402">
      <w:pPr>
        <w:spacing w:line="360" w:lineRule="auto"/>
        <w:rPr>
          <w:szCs w:val="21"/>
        </w:rPr>
      </w:pPr>
    </w:p>
    <w:p w:rsidR="00C0250A" w:rsidRPr="00D42A63" w:rsidRDefault="00B63D48" w:rsidP="00570440">
      <w:pPr>
        <w:spacing w:line="360" w:lineRule="auto"/>
        <w:ind w:leftChars="100" w:left="210"/>
        <w:rPr>
          <w:sz w:val="22"/>
        </w:rPr>
      </w:pPr>
      <w:r w:rsidRPr="00D42A63">
        <w:rPr>
          <w:rFonts w:hint="eastAsia"/>
          <w:sz w:val="22"/>
        </w:rPr>
        <w:t>（宛</w:t>
      </w:r>
      <w:r w:rsidR="00C0250A" w:rsidRPr="00D42A63">
        <w:rPr>
          <w:rFonts w:hint="eastAsia"/>
          <w:sz w:val="22"/>
        </w:rPr>
        <w:t>先）川　崎　市　長</w:t>
      </w:r>
    </w:p>
    <w:p w:rsidR="00C0250A" w:rsidRPr="00D42A63" w:rsidRDefault="00C0250A" w:rsidP="00DD2402">
      <w:pPr>
        <w:spacing w:line="360" w:lineRule="auto"/>
        <w:rPr>
          <w:szCs w:val="21"/>
        </w:rPr>
      </w:pPr>
    </w:p>
    <w:p w:rsidR="00570440" w:rsidRPr="00D42A63" w:rsidRDefault="00570440" w:rsidP="00570440">
      <w:pPr>
        <w:spacing w:line="360" w:lineRule="auto"/>
        <w:ind w:rightChars="100" w:right="210"/>
        <w:jc w:val="right"/>
      </w:pPr>
      <w:r w:rsidRPr="00D42A63">
        <w:rPr>
          <w:rFonts w:hint="eastAsia"/>
        </w:rPr>
        <w:t>業者コード　　　（　　　　　　　　　）</w:t>
      </w:r>
    </w:p>
    <w:p w:rsidR="00570440" w:rsidRPr="00D42A63" w:rsidRDefault="00570440" w:rsidP="00570440">
      <w:pPr>
        <w:wordWrap w:val="0"/>
        <w:spacing w:line="360" w:lineRule="auto"/>
        <w:ind w:rightChars="100" w:right="210"/>
        <w:jc w:val="right"/>
      </w:pPr>
      <w:r w:rsidRPr="00D42A63">
        <w:rPr>
          <w:rFonts w:hint="eastAsia"/>
        </w:rPr>
        <w:t xml:space="preserve">所在地　　　　　　　　　　　　　　　　</w:t>
      </w:r>
    </w:p>
    <w:p w:rsidR="00570440" w:rsidRPr="00D42A63" w:rsidRDefault="00570440" w:rsidP="00570440">
      <w:pPr>
        <w:wordWrap w:val="0"/>
        <w:spacing w:line="360" w:lineRule="auto"/>
        <w:ind w:rightChars="100" w:right="210"/>
        <w:jc w:val="right"/>
      </w:pPr>
      <w:r w:rsidRPr="00D42A63">
        <w:rPr>
          <w:rFonts w:hint="eastAsia"/>
        </w:rPr>
        <w:t xml:space="preserve">商号及び名称　　　　　　　　　　　　　</w:t>
      </w:r>
    </w:p>
    <w:p w:rsidR="00570440" w:rsidRPr="00D42A63" w:rsidRDefault="005844E1" w:rsidP="00570440">
      <w:pPr>
        <w:wordWrap w:val="0"/>
        <w:spacing w:line="360" w:lineRule="auto"/>
        <w:ind w:rightChars="100" w:right="210"/>
        <w:jc w:val="right"/>
      </w:pPr>
      <w:r>
        <w:rPr>
          <w:rFonts w:hint="eastAsia"/>
        </w:rPr>
        <w:t xml:space="preserve">代表者職氏名　　　　　　　　　　　　　</w:t>
      </w:r>
    </w:p>
    <w:p w:rsidR="00C0250A" w:rsidRPr="00D42A63" w:rsidRDefault="00C0250A" w:rsidP="00DD2402">
      <w:pPr>
        <w:spacing w:line="360" w:lineRule="auto"/>
        <w:rPr>
          <w:szCs w:val="21"/>
        </w:rPr>
      </w:pPr>
    </w:p>
    <w:p w:rsidR="00C0250A" w:rsidRPr="00D42A63" w:rsidRDefault="00CA2403" w:rsidP="00570440">
      <w:pPr>
        <w:spacing w:line="360" w:lineRule="auto"/>
        <w:ind w:firstLineChars="100" w:firstLine="210"/>
        <w:rPr>
          <w:szCs w:val="21"/>
        </w:rPr>
      </w:pPr>
      <w:r w:rsidRPr="00D42A63">
        <w:rPr>
          <w:rFonts w:hint="eastAsia"/>
          <w:szCs w:val="21"/>
        </w:rPr>
        <w:t>令和６年２月７</w:t>
      </w:r>
      <w:r w:rsidR="00570440" w:rsidRPr="00D42A63">
        <w:rPr>
          <w:rFonts w:hint="eastAsia"/>
          <w:szCs w:val="21"/>
        </w:rPr>
        <w:t>日付けで公表された次の件について、</w:t>
      </w:r>
      <w:r w:rsidR="00D40397" w:rsidRPr="00D42A63">
        <w:rPr>
          <w:rFonts w:hint="eastAsia"/>
          <w:szCs w:val="21"/>
        </w:rPr>
        <w:t>企画提案書を提出します。</w:t>
      </w:r>
    </w:p>
    <w:p w:rsidR="00C0250A" w:rsidRPr="00D42A63" w:rsidRDefault="00C0250A" w:rsidP="00DD2402">
      <w:pPr>
        <w:spacing w:line="360" w:lineRule="auto"/>
        <w:rPr>
          <w:szCs w:val="21"/>
        </w:rPr>
      </w:pPr>
    </w:p>
    <w:p w:rsidR="00570440" w:rsidRPr="00D42A63" w:rsidRDefault="00570440" w:rsidP="00570440">
      <w:pPr>
        <w:spacing w:line="360" w:lineRule="auto"/>
        <w:ind w:left="210" w:hangingChars="100" w:hanging="210"/>
        <w:rPr>
          <w:szCs w:val="21"/>
        </w:rPr>
      </w:pPr>
      <w:r w:rsidRPr="00D42A63">
        <w:rPr>
          <w:rFonts w:hint="eastAsia"/>
          <w:szCs w:val="21"/>
        </w:rPr>
        <w:t>１　件名</w:t>
      </w:r>
    </w:p>
    <w:p w:rsidR="00570440" w:rsidRPr="00D42A63" w:rsidRDefault="00CA2403" w:rsidP="00570440">
      <w:pPr>
        <w:spacing w:line="360" w:lineRule="auto"/>
        <w:ind w:leftChars="100" w:left="210" w:firstLineChars="100" w:firstLine="210"/>
        <w:rPr>
          <w:szCs w:val="21"/>
        </w:rPr>
      </w:pPr>
      <w:r w:rsidRPr="00D42A63">
        <w:rPr>
          <w:rFonts w:hint="eastAsia"/>
          <w:szCs w:val="21"/>
        </w:rPr>
        <w:t>令和６</w:t>
      </w:r>
      <w:r w:rsidR="00137EA7" w:rsidRPr="00D42A63">
        <w:rPr>
          <w:rFonts w:hint="eastAsia"/>
          <w:szCs w:val="21"/>
        </w:rPr>
        <w:t>年度</w:t>
      </w:r>
      <w:r w:rsidR="00F96FF2" w:rsidRPr="00D42A63">
        <w:rPr>
          <w:rFonts w:hint="eastAsia"/>
          <w:szCs w:val="21"/>
        </w:rPr>
        <w:t>川崎市子ども・若者等支援事業</w:t>
      </w:r>
      <w:r w:rsidR="008243EA" w:rsidRPr="00D42A63">
        <w:rPr>
          <w:rFonts w:hint="eastAsia"/>
          <w:szCs w:val="21"/>
        </w:rPr>
        <w:t>（こどもサポート旭町）</w:t>
      </w:r>
      <w:r w:rsidR="00F96FF2" w:rsidRPr="00D42A63">
        <w:rPr>
          <w:rFonts w:hint="eastAsia"/>
          <w:szCs w:val="21"/>
        </w:rPr>
        <w:t xml:space="preserve">　</w:t>
      </w:r>
      <w:r w:rsidR="00570440" w:rsidRPr="00D42A63">
        <w:rPr>
          <w:rFonts w:hint="eastAsia"/>
          <w:szCs w:val="21"/>
        </w:rPr>
        <w:t>業務委託</w:t>
      </w:r>
    </w:p>
    <w:p w:rsidR="00570440" w:rsidRPr="00D42A63" w:rsidRDefault="00570440" w:rsidP="00570440">
      <w:pPr>
        <w:spacing w:line="360" w:lineRule="auto"/>
        <w:rPr>
          <w:szCs w:val="24"/>
        </w:rPr>
      </w:pPr>
    </w:p>
    <w:p w:rsidR="00570440" w:rsidRPr="00D42A63" w:rsidRDefault="00570440" w:rsidP="00570440">
      <w:pPr>
        <w:spacing w:line="360" w:lineRule="auto"/>
        <w:ind w:left="210" w:hangingChars="100" w:hanging="210"/>
        <w:rPr>
          <w:szCs w:val="21"/>
        </w:rPr>
      </w:pPr>
      <w:r w:rsidRPr="00D42A63">
        <w:rPr>
          <w:rFonts w:hint="eastAsia"/>
          <w:szCs w:val="21"/>
        </w:rPr>
        <w:t>２　履行場所</w:t>
      </w:r>
    </w:p>
    <w:p w:rsidR="00570440" w:rsidRPr="00D42A63" w:rsidRDefault="00CA2403" w:rsidP="00570440">
      <w:pPr>
        <w:spacing w:line="360" w:lineRule="auto"/>
        <w:ind w:leftChars="100" w:left="210" w:firstLineChars="100" w:firstLine="210"/>
        <w:rPr>
          <w:szCs w:val="21"/>
        </w:rPr>
      </w:pPr>
      <w:r w:rsidRPr="00D42A63">
        <w:rPr>
          <w:rFonts w:hint="eastAsia"/>
          <w:szCs w:val="21"/>
        </w:rPr>
        <w:t>旭町こども文化センター（川崎区旭町２－１－５）</w:t>
      </w:r>
      <w:r w:rsidR="00570440" w:rsidRPr="00D42A63">
        <w:rPr>
          <w:rFonts w:hint="eastAsia"/>
          <w:szCs w:val="21"/>
        </w:rPr>
        <w:t>ほか</w:t>
      </w:r>
    </w:p>
    <w:p w:rsidR="00570440" w:rsidRPr="00D42A63" w:rsidRDefault="00570440" w:rsidP="00570440">
      <w:pPr>
        <w:spacing w:line="360" w:lineRule="auto"/>
        <w:rPr>
          <w:szCs w:val="24"/>
        </w:rPr>
      </w:pPr>
    </w:p>
    <w:p w:rsidR="005203D6" w:rsidRPr="00D42A63" w:rsidRDefault="00D40397" w:rsidP="00570440">
      <w:pPr>
        <w:spacing w:line="360" w:lineRule="auto"/>
        <w:ind w:left="210" w:hangingChars="100" w:hanging="210"/>
        <w:rPr>
          <w:szCs w:val="21"/>
        </w:rPr>
      </w:pPr>
      <w:r w:rsidRPr="00D42A63">
        <w:rPr>
          <w:rFonts w:hint="eastAsia"/>
          <w:szCs w:val="21"/>
        </w:rPr>
        <w:t>３</w:t>
      </w:r>
      <w:r w:rsidR="005203D6" w:rsidRPr="00D42A63">
        <w:rPr>
          <w:rFonts w:hint="eastAsia"/>
          <w:szCs w:val="21"/>
        </w:rPr>
        <w:t xml:space="preserve">　</w:t>
      </w:r>
      <w:r w:rsidR="005203D6" w:rsidRPr="00D42A63">
        <w:rPr>
          <w:rFonts w:hint="eastAsia"/>
          <w:kern w:val="0"/>
          <w:szCs w:val="21"/>
        </w:rPr>
        <w:t>担当者</w:t>
      </w:r>
    </w:p>
    <w:p w:rsidR="005203D6" w:rsidRPr="00D42A63" w:rsidRDefault="00570440" w:rsidP="00570440">
      <w:pPr>
        <w:spacing w:line="360" w:lineRule="auto"/>
        <w:ind w:leftChars="50" w:left="420" w:hangingChars="150" w:hanging="315"/>
        <w:rPr>
          <w:szCs w:val="21"/>
        </w:rPr>
      </w:pPr>
      <w:r w:rsidRPr="00D42A63">
        <w:rPr>
          <w:rFonts w:hint="eastAsia"/>
          <w:szCs w:val="21"/>
        </w:rPr>
        <w:t>(１)</w:t>
      </w:r>
      <w:r w:rsidRPr="00D42A63">
        <w:rPr>
          <w:szCs w:val="21"/>
        </w:rPr>
        <w:t xml:space="preserve"> </w:t>
      </w:r>
      <w:r w:rsidR="005203D6" w:rsidRPr="00D42A63">
        <w:rPr>
          <w:rFonts w:hint="eastAsia"/>
          <w:szCs w:val="21"/>
        </w:rPr>
        <w:t>所属</w:t>
      </w:r>
    </w:p>
    <w:p w:rsidR="00570440" w:rsidRPr="00D42A63" w:rsidRDefault="00570440" w:rsidP="00570440">
      <w:pPr>
        <w:spacing w:line="360" w:lineRule="auto"/>
        <w:ind w:leftChars="200" w:left="420" w:firstLineChars="100" w:firstLine="210"/>
        <w:rPr>
          <w:szCs w:val="21"/>
        </w:rPr>
      </w:pPr>
    </w:p>
    <w:p w:rsidR="005203D6" w:rsidRPr="00D42A63" w:rsidRDefault="00570440" w:rsidP="00570440">
      <w:pPr>
        <w:spacing w:line="360" w:lineRule="auto"/>
        <w:ind w:leftChars="50" w:left="420" w:hangingChars="150" w:hanging="315"/>
        <w:rPr>
          <w:szCs w:val="21"/>
        </w:rPr>
      </w:pPr>
      <w:r w:rsidRPr="00D42A63">
        <w:rPr>
          <w:rFonts w:hint="eastAsia"/>
          <w:szCs w:val="21"/>
        </w:rPr>
        <w:t>(２)</w:t>
      </w:r>
      <w:r w:rsidRPr="00D42A63">
        <w:rPr>
          <w:szCs w:val="21"/>
        </w:rPr>
        <w:t xml:space="preserve"> </w:t>
      </w:r>
      <w:r w:rsidR="005203D6" w:rsidRPr="00D42A63">
        <w:rPr>
          <w:rFonts w:hint="eastAsia"/>
          <w:szCs w:val="21"/>
        </w:rPr>
        <w:t>氏名</w:t>
      </w:r>
    </w:p>
    <w:p w:rsidR="00570440" w:rsidRPr="00D42A63" w:rsidRDefault="00570440" w:rsidP="00570440">
      <w:pPr>
        <w:spacing w:line="360" w:lineRule="auto"/>
        <w:ind w:leftChars="200" w:left="420" w:firstLineChars="100" w:firstLine="210"/>
        <w:rPr>
          <w:szCs w:val="21"/>
        </w:rPr>
      </w:pPr>
    </w:p>
    <w:p w:rsidR="005203D6" w:rsidRPr="00D42A63" w:rsidRDefault="00570440" w:rsidP="00570440">
      <w:pPr>
        <w:spacing w:line="360" w:lineRule="auto"/>
        <w:ind w:leftChars="50" w:left="420" w:hangingChars="150" w:hanging="315"/>
        <w:rPr>
          <w:szCs w:val="21"/>
        </w:rPr>
      </w:pPr>
      <w:r w:rsidRPr="00D42A63">
        <w:rPr>
          <w:rFonts w:hint="eastAsia"/>
          <w:szCs w:val="21"/>
        </w:rPr>
        <w:t>(３)</w:t>
      </w:r>
      <w:r w:rsidRPr="00D42A63">
        <w:rPr>
          <w:szCs w:val="21"/>
        </w:rPr>
        <w:t xml:space="preserve"> </w:t>
      </w:r>
      <w:r w:rsidR="005203D6" w:rsidRPr="00D42A63">
        <w:rPr>
          <w:rFonts w:hint="eastAsia"/>
          <w:szCs w:val="21"/>
        </w:rPr>
        <w:t>電話番号</w:t>
      </w:r>
    </w:p>
    <w:p w:rsidR="00570440" w:rsidRPr="00D42A63" w:rsidRDefault="00570440" w:rsidP="00570440">
      <w:pPr>
        <w:spacing w:line="360" w:lineRule="auto"/>
        <w:ind w:leftChars="200" w:left="420" w:firstLineChars="100" w:firstLine="210"/>
        <w:rPr>
          <w:szCs w:val="21"/>
        </w:rPr>
      </w:pPr>
    </w:p>
    <w:p w:rsidR="00D40397" w:rsidRPr="00D42A63" w:rsidRDefault="00570440" w:rsidP="00570440">
      <w:pPr>
        <w:spacing w:line="360" w:lineRule="auto"/>
        <w:ind w:leftChars="50" w:left="420" w:hangingChars="150" w:hanging="315"/>
        <w:rPr>
          <w:szCs w:val="21"/>
        </w:rPr>
      </w:pPr>
      <w:r w:rsidRPr="00D42A63">
        <w:rPr>
          <w:rFonts w:hint="eastAsia"/>
          <w:szCs w:val="21"/>
        </w:rPr>
        <w:t>(４)</w:t>
      </w:r>
      <w:r w:rsidRPr="00D42A63">
        <w:rPr>
          <w:szCs w:val="21"/>
        </w:rPr>
        <w:t xml:space="preserve"> </w:t>
      </w:r>
      <w:r w:rsidR="005203D6" w:rsidRPr="00D42A63">
        <w:rPr>
          <w:rFonts w:hint="eastAsia"/>
          <w:szCs w:val="21"/>
        </w:rPr>
        <w:t>E‐mail</w:t>
      </w:r>
    </w:p>
    <w:p w:rsidR="00570440" w:rsidRPr="00D42A63" w:rsidRDefault="00570440" w:rsidP="00570440">
      <w:pPr>
        <w:spacing w:line="360" w:lineRule="auto"/>
        <w:ind w:leftChars="200" w:left="420" w:firstLineChars="100" w:firstLine="210"/>
        <w:rPr>
          <w:szCs w:val="21"/>
        </w:rPr>
      </w:pPr>
    </w:p>
    <w:p w:rsidR="00D40397" w:rsidRPr="00D42A63" w:rsidRDefault="00D40397" w:rsidP="00DD2402">
      <w:pPr>
        <w:widowControl/>
        <w:spacing w:line="360" w:lineRule="auto"/>
        <w:jc w:val="left"/>
        <w:rPr>
          <w:sz w:val="22"/>
        </w:rPr>
      </w:pPr>
      <w:r w:rsidRPr="00D42A63">
        <w:rPr>
          <w:sz w:val="22"/>
        </w:rPr>
        <w:br w:type="page"/>
      </w:r>
    </w:p>
    <w:p w:rsidR="003D57E8" w:rsidRPr="00D42A63" w:rsidRDefault="00BD1476" w:rsidP="00570440">
      <w:pPr>
        <w:spacing w:line="360" w:lineRule="auto"/>
        <w:rPr>
          <w:szCs w:val="21"/>
        </w:rPr>
      </w:pPr>
      <w:r w:rsidRPr="00D42A63">
        <w:rPr>
          <w:noProof/>
          <w:szCs w:val="21"/>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25400</wp:posOffset>
                </wp:positionV>
                <wp:extent cx="5524500" cy="895350"/>
                <wp:effectExtent l="0" t="0" r="19050" b="22225"/>
                <wp:wrapNone/>
                <wp:docPr id="1" name="角丸四角形 1"/>
                <wp:cNvGraphicFramePr/>
                <a:graphic xmlns:a="http://schemas.openxmlformats.org/drawingml/2006/main">
                  <a:graphicData uri="http://schemas.microsoft.com/office/word/2010/wordprocessingShape">
                    <wps:wsp>
                      <wps:cNvSpPr/>
                      <wps:spPr>
                        <a:xfrm>
                          <a:off x="0" y="0"/>
                          <a:ext cx="5524500" cy="895350"/>
                        </a:xfrm>
                        <a:prstGeom prst="roundRect">
                          <a:avLst>
                            <a:gd name="adj" fmla="val 10284"/>
                          </a:avLst>
                        </a:prstGeom>
                      </wps:spPr>
                      <wps:style>
                        <a:lnRef idx="2">
                          <a:schemeClr val="dk1"/>
                        </a:lnRef>
                        <a:fillRef idx="1">
                          <a:schemeClr val="lt1"/>
                        </a:fillRef>
                        <a:effectRef idx="0">
                          <a:schemeClr val="dk1"/>
                        </a:effectRef>
                        <a:fontRef idx="minor">
                          <a:schemeClr val="dk1"/>
                        </a:fontRef>
                      </wps:style>
                      <wps:txbx>
                        <w:txbxContent>
                          <w:p w:rsidR="0012045C" w:rsidRPr="00E52A6C" w:rsidRDefault="0012045C" w:rsidP="00570440">
                            <w:pPr>
                              <w:spacing w:beforeLines="50" w:before="120" w:line="360" w:lineRule="auto"/>
                              <w:jc w:val="left"/>
                              <w:rPr>
                                <w:rFonts w:asciiTheme="minorEastAsia" w:hAnsiTheme="minorEastAsia"/>
                              </w:rPr>
                            </w:pPr>
                            <w:r w:rsidRPr="00E52A6C">
                              <w:rPr>
                                <w:rFonts w:asciiTheme="minorEastAsia" w:hAnsiTheme="minorEastAsia" w:hint="eastAsia"/>
                              </w:rPr>
                              <w:t>【記入上</w:t>
                            </w:r>
                            <w:r w:rsidRPr="00E52A6C">
                              <w:rPr>
                                <w:rFonts w:asciiTheme="minorEastAsia" w:hAnsiTheme="minorEastAsia"/>
                              </w:rPr>
                              <w:t>の注意</w:t>
                            </w:r>
                            <w:r w:rsidRPr="00E52A6C">
                              <w:rPr>
                                <w:rFonts w:asciiTheme="minorEastAsia" w:hAnsiTheme="minorEastAsia" w:hint="eastAsia"/>
                              </w:rPr>
                              <w:t>】</w:t>
                            </w:r>
                          </w:p>
                          <w:p w:rsidR="0012045C" w:rsidRPr="00E52A6C" w:rsidRDefault="0012045C" w:rsidP="00570440">
                            <w:pPr>
                              <w:spacing w:line="360" w:lineRule="auto"/>
                              <w:ind w:left="200" w:hangingChars="100" w:hanging="200"/>
                              <w:jc w:val="left"/>
                              <w:rPr>
                                <w:rFonts w:asciiTheme="minorEastAsia" w:hAnsiTheme="minorEastAsia"/>
                                <w:sz w:val="20"/>
                              </w:rPr>
                            </w:pPr>
                            <w:r w:rsidRPr="00E52A6C">
                              <w:rPr>
                                <w:rFonts w:asciiTheme="minorEastAsia" w:hAnsiTheme="minorEastAsia" w:hint="eastAsia"/>
                                <w:sz w:val="20"/>
                              </w:rPr>
                              <w:t>・</w:t>
                            </w:r>
                            <w:r w:rsidR="00570440">
                              <w:rPr>
                                <w:rFonts w:asciiTheme="minorEastAsia" w:hAnsiTheme="minorEastAsia" w:hint="eastAsia"/>
                                <w:sz w:val="20"/>
                              </w:rPr>
                              <w:t xml:space="preserve">　</w:t>
                            </w:r>
                            <w:r w:rsidR="00CE0174">
                              <w:rPr>
                                <w:rFonts w:asciiTheme="minorEastAsia" w:hAnsiTheme="minorEastAsia" w:hint="eastAsia"/>
                                <w:sz w:val="20"/>
                              </w:rPr>
                              <w:t>別紙</w:t>
                            </w:r>
                            <w:r w:rsidR="00CE0174">
                              <w:rPr>
                                <w:rFonts w:asciiTheme="minorEastAsia" w:hAnsiTheme="minorEastAsia"/>
                                <w:sz w:val="20"/>
                              </w:rPr>
                              <w:t>「仕様書」及び「評価基準」を</w:t>
                            </w:r>
                            <w:r w:rsidR="00CE0174">
                              <w:rPr>
                                <w:rFonts w:asciiTheme="minorEastAsia" w:hAnsiTheme="minorEastAsia" w:hint="eastAsia"/>
                                <w:sz w:val="20"/>
                              </w:rPr>
                              <w:t>よくお読みの</w:t>
                            </w:r>
                            <w:r w:rsidR="00CE0174">
                              <w:rPr>
                                <w:rFonts w:asciiTheme="minorEastAsia" w:hAnsiTheme="minorEastAsia"/>
                                <w:sz w:val="20"/>
                              </w:rPr>
                              <w:t>上、</w:t>
                            </w:r>
                            <w:r w:rsidR="00CE0174">
                              <w:rPr>
                                <w:rFonts w:asciiTheme="minorEastAsia" w:hAnsiTheme="minorEastAsia" w:hint="eastAsia"/>
                                <w:sz w:val="20"/>
                              </w:rPr>
                              <w:t>各項目に</w:t>
                            </w:r>
                            <w:r w:rsidR="00CE0174">
                              <w:rPr>
                                <w:rFonts w:asciiTheme="minorEastAsia" w:hAnsiTheme="minorEastAsia"/>
                                <w:sz w:val="20"/>
                              </w:rPr>
                              <w:t>ついて</w:t>
                            </w:r>
                            <w:r w:rsidRPr="00E52A6C">
                              <w:rPr>
                                <w:rFonts w:asciiTheme="minorEastAsia" w:hAnsiTheme="minorEastAsia" w:hint="eastAsia"/>
                                <w:sz w:val="20"/>
                              </w:rPr>
                              <w:t>簡潔に分かりやすく</w:t>
                            </w:r>
                            <w:r w:rsidRPr="00E52A6C">
                              <w:rPr>
                                <w:rFonts w:asciiTheme="minorEastAsia" w:hAnsiTheme="minorEastAsia"/>
                                <w:sz w:val="20"/>
                              </w:rPr>
                              <w:t>記載</w:t>
                            </w:r>
                            <w:r w:rsidRPr="00E52A6C">
                              <w:rPr>
                                <w:rFonts w:asciiTheme="minorEastAsia" w:hAnsiTheme="minorEastAsia" w:hint="eastAsia"/>
                                <w:sz w:val="20"/>
                              </w:rPr>
                              <w:t>してください。</w:t>
                            </w:r>
                          </w:p>
                          <w:p w:rsidR="0012045C" w:rsidRPr="00A47AB0" w:rsidRDefault="0012045C" w:rsidP="00570440">
                            <w:pPr>
                              <w:spacing w:line="360" w:lineRule="auto"/>
                              <w:ind w:left="200" w:hangingChars="100" w:hanging="200"/>
                              <w:jc w:val="left"/>
                              <w:rPr>
                                <w:rFonts w:asciiTheme="minorEastAsia" w:hAnsiTheme="minorEastAsia"/>
                                <w:sz w:val="20"/>
                              </w:rPr>
                            </w:pPr>
                            <w:r w:rsidRPr="00E52A6C">
                              <w:rPr>
                                <w:rFonts w:asciiTheme="minorEastAsia" w:hAnsiTheme="minorEastAsia" w:hint="eastAsia"/>
                                <w:sz w:val="20"/>
                              </w:rPr>
                              <w:t>・</w:t>
                            </w:r>
                            <w:r w:rsidR="00570440">
                              <w:rPr>
                                <w:rFonts w:asciiTheme="minorEastAsia" w:hAnsiTheme="minorEastAsia" w:hint="eastAsia"/>
                                <w:sz w:val="20"/>
                              </w:rPr>
                              <w:t xml:space="preserve">　</w:t>
                            </w:r>
                            <w:r w:rsidRPr="00E52A6C">
                              <w:rPr>
                                <w:rFonts w:asciiTheme="minorEastAsia" w:hAnsiTheme="minorEastAsia" w:hint="eastAsia"/>
                                <w:sz w:val="20"/>
                              </w:rPr>
                              <w:t>必要に</w:t>
                            </w:r>
                            <w:r w:rsidRPr="00E52A6C">
                              <w:rPr>
                                <w:rFonts w:asciiTheme="minorEastAsia" w:hAnsiTheme="minorEastAsia"/>
                                <w:sz w:val="20"/>
                              </w:rPr>
                              <w:t>応じて、</w:t>
                            </w:r>
                            <w:r w:rsidRPr="00E52A6C">
                              <w:rPr>
                                <w:rFonts w:asciiTheme="minorEastAsia" w:hAnsiTheme="minorEastAsia" w:hint="eastAsia"/>
                                <w:sz w:val="20"/>
                              </w:rPr>
                              <w:t>適宜</w:t>
                            </w:r>
                            <w:r w:rsidRPr="00E52A6C">
                              <w:rPr>
                                <w:rFonts w:asciiTheme="minorEastAsia" w:hAnsiTheme="minorEastAsia"/>
                                <w:sz w:val="20"/>
                              </w:rPr>
                              <w:t>行を追加してください。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2pt;width:435pt;height:7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" fillcolor="white [3201]" strokecolor="black [3200]" strokeweight="1pt">
                <v:stroke joinstyle="miter"/>
                <v:textbox style="mso-fit-shape-to-text:t">
                  <w:txbxContent>
                    <w:p w:rsidR="0012045C" w:rsidRPr="00E52A6C" w:rsidRDefault="0012045C" w:rsidP="00570440">
                      <w:pPr>
                        <w:spacing w:beforeLines="50" w:before="120" w:line="360" w:lineRule="auto"/>
                        <w:jc w:val="left"/>
                        <w:rPr>
                          <w:rFonts w:asciiTheme="minorEastAsia" w:hAnsiTheme="minorEastAsia"/>
                        </w:rPr>
                      </w:pPr>
                      <w:r w:rsidRPr="00E52A6C">
                        <w:rPr>
                          <w:rFonts w:asciiTheme="minorEastAsia" w:hAnsiTheme="minorEastAsia" w:hint="eastAsia"/>
                        </w:rPr>
                        <w:t>【記入上</w:t>
                      </w:r>
                      <w:r w:rsidRPr="00E52A6C">
                        <w:rPr>
                          <w:rFonts w:asciiTheme="minorEastAsia" w:hAnsiTheme="minorEastAsia"/>
                        </w:rPr>
                        <w:t>の注意</w:t>
                      </w:r>
                      <w:r w:rsidRPr="00E52A6C">
                        <w:rPr>
                          <w:rFonts w:asciiTheme="minorEastAsia" w:hAnsiTheme="minorEastAsia" w:hint="eastAsia"/>
                        </w:rPr>
                        <w:t>】</w:t>
                      </w:r>
                    </w:p>
                    <w:p w:rsidR="0012045C" w:rsidRPr="00E52A6C" w:rsidRDefault="0012045C" w:rsidP="00570440">
                      <w:pPr>
                        <w:spacing w:line="360" w:lineRule="auto"/>
                        <w:ind w:left="200" w:hangingChars="100" w:hanging="200"/>
                        <w:jc w:val="left"/>
                        <w:rPr>
                          <w:rFonts w:asciiTheme="minorEastAsia" w:hAnsiTheme="minorEastAsia"/>
                          <w:sz w:val="20"/>
                        </w:rPr>
                      </w:pPr>
                      <w:r w:rsidRPr="00E52A6C">
                        <w:rPr>
                          <w:rFonts w:asciiTheme="minorEastAsia" w:hAnsiTheme="minorEastAsia" w:hint="eastAsia"/>
                          <w:sz w:val="20"/>
                        </w:rPr>
                        <w:t>・</w:t>
                      </w:r>
                      <w:r w:rsidR="00570440">
                        <w:rPr>
                          <w:rFonts w:asciiTheme="minorEastAsia" w:hAnsiTheme="minorEastAsia" w:hint="eastAsia"/>
                          <w:sz w:val="20"/>
                        </w:rPr>
                        <w:t xml:space="preserve">　</w:t>
                      </w:r>
                      <w:r w:rsidR="00CE0174">
                        <w:rPr>
                          <w:rFonts w:asciiTheme="minorEastAsia" w:hAnsiTheme="minorEastAsia" w:hint="eastAsia"/>
                          <w:sz w:val="20"/>
                        </w:rPr>
                        <w:t>別紙</w:t>
                      </w:r>
                      <w:r w:rsidR="00CE0174">
                        <w:rPr>
                          <w:rFonts w:asciiTheme="minorEastAsia" w:hAnsiTheme="minorEastAsia"/>
                          <w:sz w:val="20"/>
                        </w:rPr>
                        <w:t>「仕様書」及び「評価基準」を</w:t>
                      </w:r>
                      <w:r w:rsidR="00CE0174">
                        <w:rPr>
                          <w:rFonts w:asciiTheme="minorEastAsia" w:hAnsiTheme="minorEastAsia" w:hint="eastAsia"/>
                          <w:sz w:val="20"/>
                        </w:rPr>
                        <w:t>よくお読みの</w:t>
                      </w:r>
                      <w:r w:rsidR="00CE0174">
                        <w:rPr>
                          <w:rFonts w:asciiTheme="minorEastAsia" w:hAnsiTheme="minorEastAsia"/>
                          <w:sz w:val="20"/>
                        </w:rPr>
                        <w:t>上、</w:t>
                      </w:r>
                      <w:r w:rsidR="00CE0174">
                        <w:rPr>
                          <w:rFonts w:asciiTheme="minorEastAsia" w:hAnsiTheme="minorEastAsia" w:hint="eastAsia"/>
                          <w:sz w:val="20"/>
                        </w:rPr>
                        <w:t>各項目に</w:t>
                      </w:r>
                      <w:r w:rsidR="00CE0174">
                        <w:rPr>
                          <w:rFonts w:asciiTheme="minorEastAsia" w:hAnsiTheme="minorEastAsia"/>
                          <w:sz w:val="20"/>
                        </w:rPr>
                        <w:t>ついて</w:t>
                      </w:r>
                      <w:r w:rsidRPr="00E52A6C">
                        <w:rPr>
                          <w:rFonts w:asciiTheme="minorEastAsia" w:hAnsiTheme="minorEastAsia" w:hint="eastAsia"/>
                          <w:sz w:val="20"/>
                        </w:rPr>
                        <w:t>簡潔に分かりやすく</w:t>
                      </w:r>
                      <w:r w:rsidRPr="00E52A6C">
                        <w:rPr>
                          <w:rFonts w:asciiTheme="minorEastAsia" w:hAnsiTheme="minorEastAsia"/>
                          <w:sz w:val="20"/>
                        </w:rPr>
                        <w:t>記載</w:t>
                      </w:r>
                      <w:r w:rsidRPr="00E52A6C">
                        <w:rPr>
                          <w:rFonts w:asciiTheme="minorEastAsia" w:hAnsiTheme="minorEastAsia" w:hint="eastAsia"/>
                          <w:sz w:val="20"/>
                        </w:rPr>
                        <w:t>してください。</w:t>
                      </w:r>
                    </w:p>
                    <w:p w:rsidR="0012045C" w:rsidRPr="00A47AB0" w:rsidRDefault="0012045C" w:rsidP="00570440">
                      <w:pPr>
                        <w:spacing w:line="360" w:lineRule="auto"/>
                        <w:ind w:left="200" w:hangingChars="100" w:hanging="200"/>
                        <w:jc w:val="left"/>
                        <w:rPr>
                          <w:rFonts w:asciiTheme="minorEastAsia" w:hAnsiTheme="minorEastAsia"/>
                          <w:sz w:val="20"/>
                        </w:rPr>
                      </w:pPr>
                      <w:r w:rsidRPr="00E52A6C">
                        <w:rPr>
                          <w:rFonts w:asciiTheme="minorEastAsia" w:hAnsiTheme="minorEastAsia" w:hint="eastAsia"/>
                          <w:sz w:val="20"/>
                        </w:rPr>
                        <w:t>・</w:t>
                      </w:r>
                      <w:r w:rsidR="00570440">
                        <w:rPr>
                          <w:rFonts w:asciiTheme="minorEastAsia" w:hAnsiTheme="minorEastAsia" w:hint="eastAsia"/>
                          <w:sz w:val="20"/>
                        </w:rPr>
                        <w:t xml:space="preserve">　</w:t>
                      </w:r>
                      <w:r w:rsidRPr="00E52A6C">
                        <w:rPr>
                          <w:rFonts w:asciiTheme="minorEastAsia" w:hAnsiTheme="minorEastAsia" w:hint="eastAsia"/>
                          <w:sz w:val="20"/>
                        </w:rPr>
                        <w:t>必要に</w:t>
                      </w:r>
                      <w:r w:rsidRPr="00E52A6C">
                        <w:rPr>
                          <w:rFonts w:asciiTheme="minorEastAsia" w:hAnsiTheme="minorEastAsia"/>
                          <w:sz w:val="20"/>
                        </w:rPr>
                        <w:t>応じて、</w:t>
                      </w:r>
                      <w:r w:rsidRPr="00E52A6C">
                        <w:rPr>
                          <w:rFonts w:asciiTheme="minorEastAsia" w:hAnsiTheme="minorEastAsia" w:hint="eastAsia"/>
                          <w:sz w:val="20"/>
                        </w:rPr>
                        <w:t>適宜</w:t>
                      </w:r>
                      <w:r w:rsidRPr="00E52A6C">
                        <w:rPr>
                          <w:rFonts w:asciiTheme="minorEastAsia" w:hAnsiTheme="minorEastAsia"/>
                          <w:sz w:val="20"/>
                        </w:rPr>
                        <w:t>行を追加してください。</w:t>
                      </w:r>
                    </w:p>
                  </w:txbxContent>
                </v:textbox>
                <w10:wrap anchorx="margin"/>
              </v:roundrect>
            </w:pict>
          </mc:Fallback>
        </mc:AlternateContent>
      </w:r>
    </w:p>
    <w:p w:rsidR="003D57E8" w:rsidRPr="00D42A63" w:rsidRDefault="003D57E8" w:rsidP="00570440">
      <w:pPr>
        <w:spacing w:line="360" w:lineRule="auto"/>
        <w:rPr>
          <w:szCs w:val="21"/>
        </w:rPr>
      </w:pPr>
    </w:p>
    <w:p w:rsidR="003D57E8" w:rsidRPr="00D42A63" w:rsidRDefault="003D57E8" w:rsidP="00570440">
      <w:pPr>
        <w:spacing w:line="360" w:lineRule="auto"/>
        <w:rPr>
          <w:szCs w:val="21"/>
        </w:rPr>
      </w:pPr>
    </w:p>
    <w:p w:rsidR="003D57E8" w:rsidRPr="00D42A63" w:rsidRDefault="003D57E8" w:rsidP="00570440">
      <w:pPr>
        <w:spacing w:line="360" w:lineRule="auto"/>
        <w:rPr>
          <w:szCs w:val="21"/>
        </w:rPr>
      </w:pPr>
    </w:p>
    <w:p w:rsidR="00AC4034" w:rsidRPr="00D42A63" w:rsidRDefault="00AC4034" w:rsidP="00DD2402">
      <w:pPr>
        <w:spacing w:line="360" w:lineRule="auto"/>
        <w:rPr>
          <w:szCs w:val="21"/>
        </w:rPr>
      </w:pPr>
    </w:p>
    <w:p w:rsidR="00607B44" w:rsidRPr="00D42A63" w:rsidRDefault="003C0310" w:rsidP="00DD2402">
      <w:pPr>
        <w:spacing w:line="360" w:lineRule="auto"/>
        <w:ind w:left="210" w:hangingChars="100" w:hanging="210"/>
        <w:rPr>
          <w:rFonts w:asciiTheme="minorEastAsia" w:hAnsiTheme="minorEastAsia"/>
          <w:szCs w:val="21"/>
        </w:rPr>
      </w:pPr>
      <w:r w:rsidRPr="00D42A63">
        <w:rPr>
          <w:rFonts w:asciiTheme="minorEastAsia" w:hAnsiTheme="minorEastAsia" w:hint="eastAsia"/>
          <w:szCs w:val="21"/>
        </w:rPr>
        <w:t>１　事業目的</w:t>
      </w:r>
    </w:p>
    <w:p w:rsidR="000D19E0" w:rsidRPr="00D42A63" w:rsidRDefault="00570440"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(１)</w:t>
      </w:r>
      <w:r w:rsidRPr="00D42A63">
        <w:rPr>
          <w:rFonts w:asciiTheme="minorEastAsia" w:hAnsiTheme="minorEastAsia"/>
          <w:szCs w:val="21"/>
        </w:rPr>
        <w:t xml:space="preserve"> </w:t>
      </w:r>
      <w:r w:rsidR="000D19E0" w:rsidRPr="00D42A63">
        <w:rPr>
          <w:rFonts w:asciiTheme="minorEastAsia" w:hAnsiTheme="minorEastAsia" w:hint="eastAsia"/>
          <w:szCs w:val="21"/>
        </w:rPr>
        <w:t>事業目的の</w:t>
      </w:r>
      <w:r w:rsidR="000D19E0" w:rsidRPr="00D42A63">
        <w:rPr>
          <w:rFonts w:hint="eastAsia"/>
          <w:szCs w:val="21"/>
        </w:rPr>
        <w:t>理解</w:t>
      </w:r>
      <w:r w:rsidR="000D19E0" w:rsidRPr="00D42A63">
        <w:rPr>
          <w:rFonts w:asciiTheme="minorEastAsia" w:hAnsiTheme="minorEastAsia" w:hint="eastAsia"/>
          <w:szCs w:val="21"/>
        </w:rPr>
        <w:t>・役割認識</w:t>
      </w:r>
    </w:p>
    <w:p w:rsidR="004043B8" w:rsidRPr="00D42A63" w:rsidRDefault="00FC610F"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不登校や引きこもりなど、様々な課題や困難を抱える子ども・若者について、その現状や実施地域の特性・課題を踏まえた</w:t>
      </w:r>
      <w:r w:rsidR="002B479E" w:rsidRPr="00D42A63">
        <w:rPr>
          <w:rFonts w:asciiTheme="minorEastAsia" w:hAnsiTheme="minorEastAsia" w:hint="eastAsia"/>
          <w:szCs w:val="21"/>
        </w:rPr>
        <w:t>上で</w:t>
      </w:r>
      <w:r w:rsidRPr="00D42A63">
        <w:rPr>
          <w:rFonts w:asciiTheme="minorEastAsia" w:hAnsiTheme="minorEastAsia" w:hint="eastAsia"/>
          <w:szCs w:val="21"/>
        </w:rPr>
        <w:t>、本事業において貴</w:t>
      </w:r>
      <w:r w:rsidR="002B479E" w:rsidRPr="00D42A63">
        <w:rPr>
          <w:rFonts w:asciiTheme="minorEastAsia" w:hAnsiTheme="minorEastAsia" w:hint="eastAsia"/>
          <w:szCs w:val="21"/>
        </w:rPr>
        <w:t>団体</w:t>
      </w:r>
      <w:r w:rsidRPr="00D42A63">
        <w:rPr>
          <w:rFonts w:asciiTheme="minorEastAsia" w:hAnsiTheme="minorEastAsia" w:hint="eastAsia"/>
          <w:szCs w:val="21"/>
        </w:rPr>
        <w:t>が果たす役割について考えを述べてください。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2B479E">
        <w:tc>
          <w:tcPr>
            <w:tcW w:w="9208" w:type="dxa"/>
            <w:tcMar>
              <w:top w:w="28" w:type="dxa"/>
              <w:left w:w="85" w:type="dxa"/>
              <w:bottom w:w="28" w:type="dxa"/>
              <w:right w:w="85" w:type="dxa"/>
            </w:tcMar>
          </w:tcPr>
          <w:p w:rsidR="002B479E" w:rsidRPr="00D42A63" w:rsidRDefault="002B479E" w:rsidP="002B479E">
            <w:pPr>
              <w:spacing w:line="360" w:lineRule="auto"/>
              <w:ind w:firstLineChars="100" w:firstLine="210"/>
              <w:rPr>
                <w:szCs w:val="21"/>
              </w:rPr>
            </w:pPr>
          </w:p>
        </w:tc>
      </w:tr>
    </w:tbl>
    <w:p w:rsidR="00825B51" w:rsidRPr="00D42A63" w:rsidRDefault="00825B51" w:rsidP="00570440">
      <w:pPr>
        <w:spacing w:line="360" w:lineRule="auto"/>
        <w:rPr>
          <w:szCs w:val="21"/>
        </w:rPr>
      </w:pPr>
    </w:p>
    <w:p w:rsidR="0035625E" w:rsidRPr="00D42A63" w:rsidRDefault="0035625E" w:rsidP="00570440">
      <w:pPr>
        <w:spacing w:line="360" w:lineRule="auto"/>
        <w:ind w:left="210" w:hangingChars="100" w:hanging="210"/>
        <w:rPr>
          <w:rFonts w:asciiTheme="minorEastAsia" w:hAnsiTheme="minorEastAsia"/>
          <w:szCs w:val="21"/>
        </w:rPr>
      </w:pPr>
      <w:r w:rsidRPr="00D42A63">
        <w:rPr>
          <w:rFonts w:asciiTheme="minorEastAsia" w:hAnsiTheme="minorEastAsia" w:hint="eastAsia"/>
          <w:szCs w:val="21"/>
        </w:rPr>
        <w:t xml:space="preserve">２　</w:t>
      </w:r>
      <w:r w:rsidR="00912FCF" w:rsidRPr="00D42A63">
        <w:rPr>
          <w:rFonts w:asciiTheme="minorEastAsia" w:hAnsiTheme="minorEastAsia" w:hint="eastAsia"/>
          <w:szCs w:val="21"/>
        </w:rPr>
        <w:t>業務の実施</w:t>
      </w:r>
    </w:p>
    <w:p w:rsidR="00BD1476" w:rsidRPr="00D42A63" w:rsidRDefault="00570440"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 xml:space="preserve">(１) </w:t>
      </w:r>
      <w:r w:rsidR="00912FCF" w:rsidRPr="00D42A63">
        <w:rPr>
          <w:rFonts w:asciiTheme="minorEastAsia" w:hAnsiTheme="minorEastAsia" w:hint="eastAsia"/>
          <w:szCs w:val="21"/>
        </w:rPr>
        <w:t>居場所の提供</w:t>
      </w:r>
    </w:p>
    <w:p w:rsidR="006803A7" w:rsidRPr="00D42A63" w:rsidRDefault="00CE0174"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仕様書４（１）「ア　居場所の提供」</w:t>
      </w:r>
      <w:r w:rsidR="007A5C1E" w:rsidRPr="00D42A63">
        <w:rPr>
          <w:rFonts w:asciiTheme="minorEastAsia" w:hAnsiTheme="minorEastAsia" w:hint="eastAsia"/>
          <w:szCs w:val="21"/>
        </w:rPr>
        <w:t>について、</w:t>
      </w:r>
      <w:r w:rsidR="00CC661C" w:rsidRPr="00D42A63">
        <w:rPr>
          <w:rFonts w:asciiTheme="minorEastAsia" w:hAnsiTheme="minorEastAsia" w:hint="eastAsia"/>
          <w:szCs w:val="21"/>
        </w:rPr>
        <w:t>貴団体</w:t>
      </w:r>
      <w:r w:rsidR="00604521" w:rsidRPr="00D42A63">
        <w:rPr>
          <w:rFonts w:asciiTheme="minorEastAsia" w:hAnsiTheme="minorEastAsia" w:hint="eastAsia"/>
          <w:szCs w:val="21"/>
        </w:rPr>
        <w:t>が考える取組や支援方法を具体的に述べてください。</w:t>
      </w:r>
      <w:r w:rsidRPr="00D42A63">
        <w:rPr>
          <w:rFonts w:asciiTheme="minorEastAsia" w:hAnsiTheme="minorEastAsia" w:hint="eastAsia"/>
          <w:szCs w:val="21"/>
        </w:rPr>
        <w:t>また、提案に当たり</w:t>
      </w:r>
      <w:r w:rsidR="006803A7" w:rsidRPr="00D42A63">
        <w:rPr>
          <w:rFonts w:asciiTheme="minorEastAsia" w:hAnsiTheme="minorEastAsia" w:hint="eastAsia"/>
          <w:szCs w:val="21"/>
        </w:rPr>
        <w:t>、</w:t>
      </w:r>
      <w:r w:rsidR="00CC661C" w:rsidRPr="00D42A63">
        <w:rPr>
          <w:rFonts w:asciiTheme="minorEastAsia" w:hAnsiTheme="minorEastAsia" w:hint="eastAsia"/>
          <w:szCs w:val="21"/>
        </w:rPr>
        <w:t>貴団体</w:t>
      </w:r>
      <w:r w:rsidR="006803A7" w:rsidRPr="00D42A63">
        <w:rPr>
          <w:rFonts w:asciiTheme="minorEastAsia" w:hAnsiTheme="minorEastAsia" w:hint="eastAsia"/>
          <w:szCs w:val="21"/>
        </w:rPr>
        <w:t>のこれまでの取組実績など</w:t>
      </w:r>
      <w:r w:rsidRPr="00D42A63">
        <w:rPr>
          <w:rFonts w:asciiTheme="minorEastAsia" w:hAnsiTheme="minorEastAsia" w:hint="eastAsia"/>
          <w:szCs w:val="21"/>
        </w:rPr>
        <w:t>を具体的に述べてください。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470905">
        <w:tc>
          <w:tcPr>
            <w:tcW w:w="9208" w:type="dxa"/>
            <w:tcMar>
              <w:top w:w="28" w:type="dxa"/>
              <w:left w:w="85" w:type="dxa"/>
              <w:bottom w:w="28" w:type="dxa"/>
              <w:right w:w="85" w:type="dxa"/>
            </w:tcMar>
          </w:tcPr>
          <w:p w:rsidR="002B479E" w:rsidRPr="00D42A63" w:rsidRDefault="002B479E" w:rsidP="00470905">
            <w:pPr>
              <w:spacing w:line="360" w:lineRule="auto"/>
              <w:ind w:firstLineChars="100" w:firstLine="210"/>
              <w:rPr>
                <w:szCs w:val="21"/>
              </w:rPr>
            </w:pPr>
          </w:p>
        </w:tc>
      </w:tr>
    </w:tbl>
    <w:p w:rsidR="0006622B" w:rsidRPr="00D42A63" w:rsidRDefault="0006622B" w:rsidP="00DD2402">
      <w:pPr>
        <w:spacing w:line="360" w:lineRule="auto"/>
        <w:rPr>
          <w:szCs w:val="21"/>
        </w:rPr>
      </w:pPr>
    </w:p>
    <w:p w:rsidR="00912FCF" w:rsidRPr="00D42A63" w:rsidRDefault="00570440"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(２)</w:t>
      </w:r>
      <w:r w:rsidRPr="00D42A63">
        <w:rPr>
          <w:rFonts w:asciiTheme="minorEastAsia" w:hAnsiTheme="minorEastAsia"/>
          <w:szCs w:val="21"/>
        </w:rPr>
        <w:t xml:space="preserve"> </w:t>
      </w:r>
      <w:r w:rsidR="00912FCF" w:rsidRPr="00D42A63">
        <w:rPr>
          <w:rFonts w:asciiTheme="minorEastAsia" w:hAnsiTheme="minorEastAsia" w:hint="eastAsia"/>
          <w:szCs w:val="21"/>
        </w:rPr>
        <w:t>学習</w:t>
      </w:r>
      <w:r w:rsidR="00912FCF" w:rsidRPr="00D42A63">
        <w:rPr>
          <w:rFonts w:hint="eastAsia"/>
          <w:szCs w:val="21"/>
        </w:rPr>
        <w:t>支援</w:t>
      </w:r>
    </w:p>
    <w:p w:rsidR="00604521" w:rsidRPr="00D42A63" w:rsidRDefault="00CE0174"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仕様書４（１）「イ　学習支援」</w:t>
      </w:r>
      <w:r w:rsidR="00604521" w:rsidRPr="00D42A63">
        <w:rPr>
          <w:rFonts w:asciiTheme="minorEastAsia" w:hAnsiTheme="minorEastAsia" w:hint="eastAsia"/>
          <w:szCs w:val="21"/>
        </w:rPr>
        <w:t>について、</w:t>
      </w:r>
      <w:r w:rsidR="00CC661C" w:rsidRPr="00D42A63">
        <w:rPr>
          <w:rFonts w:asciiTheme="minorEastAsia" w:hAnsiTheme="minorEastAsia" w:hint="eastAsia"/>
          <w:szCs w:val="21"/>
        </w:rPr>
        <w:t>貴団体</w:t>
      </w:r>
      <w:r w:rsidR="00604521" w:rsidRPr="00D42A63">
        <w:rPr>
          <w:rFonts w:asciiTheme="minorEastAsia" w:hAnsiTheme="minorEastAsia" w:hint="eastAsia"/>
          <w:szCs w:val="21"/>
        </w:rPr>
        <w:t>が考える取組や支援方法を具体的に述べてください。</w:t>
      </w:r>
      <w:r w:rsidR="00076EEC" w:rsidRPr="00D42A63">
        <w:rPr>
          <w:rFonts w:asciiTheme="minorEastAsia" w:hAnsiTheme="minorEastAsia" w:hint="eastAsia"/>
          <w:szCs w:val="21"/>
        </w:rPr>
        <w:t>また、</w:t>
      </w:r>
      <w:r w:rsidRPr="00D42A63">
        <w:rPr>
          <w:rFonts w:asciiTheme="minorEastAsia" w:hAnsiTheme="minorEastAsia" w:hint="eastAsia"/>
          <w:szCs w:val="21"/>
        </w:rPr>
        <w:t>提案に当たり</w:t>
      </w:r>
      <w:r w:rsidR="006803A7" w:rsidRPr="00D42A63">
        <w:rPr>
          <w:rFonts w:asciiTheme="minorEastAsia" w:hAnsiTheme="minorEastAsia" w:hint="eastAsia"/>
          <w:szCs w:val="21"/>
        </w:rPr>
        <w:t>、</w:t>
      </w:r>
      <w:r w:rsidR="00CC661C" w:rsidRPr="00D42A63">
        <w:rPr>
          <w:rFonts w:asciiTheme="minorEastAsia" w:hAnsiTheme="minorEastAsia" w:hint="eastAsia"/>
          <w:szCs w:val="21"/>
        </w:rPr>
        <w:t>貴団体</w:t>
      </w:r>
      <w:r w:rsidRPr="00D42A63">
        <w:rPr>
          <w:rFonts w:asciiTheme="minorEastAsia" w:hAnsiTheme="minorEastAsia" w:hint="eastAsia"/>
          <w:szCs w:val="21"/>
        </w:rPr>
        <w:t>のこれまでの取組実績などを具体的に述べて</w:t>
      </w:r>
      <w:r w:rsidR="006803A7" w:rsidRPr="00D42A63">
        <w:rPr>
          <w:rFonts w:asciiTheme="minorEastAsia" w:hAnsiTheme="minorEastAsia" w:hint="eastAsia"/>
          <w:szCs w:val="21"/>
        </w:rPr>
        <w:t>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D958BC">
        <w:tc>
          <w:tcPr>
            <w:tcW w:w="9208" w:type="dxa"/>
            <w:tcMar>
              <w:top w:w="28" w:type="dxa"/>
              <w:left w:w="85" w:type="dxa"/>
              <w:bottom w:w="28" w:type="dxa"/>
              <w:right w:w="85" w:type="dxa"/>
            </w:tcMar>
          </w:tcPr>
          <w:p w:rsidR="002B479E" w:rsidRPr="00D42A63" w:rsidRDefault="002B479E" w:rsidP="00D958BC">
            <w:pPr>
              <w:spacing w:line="360" w:lineRule="auto"/>
              <w:ind w:firstLineChars="100" w:firstLine="210"/>
              <w:rPr>
                <w:szCs w:val="21"/>
              </w:rPr>
            </w:pPr>
          </w:p>
        </w:tc>
      </w:tr>
    </w:tbl>
    <w:p w:rsidR="00E977C5" w:rsidRPr="00D42A63" w:rsidRDefault="00E977C5" w:rsidP="00DD2402">
      <w:pPr>
        <w:spacing w:line="360" w:lineRule="auto"/>
        <w:rPr>
          <w:szCs w:val="21"/>
        </w:rPr>
      </w:pPr>
    </w:p>
    <w:p w:rsidR="00912FCF"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(３)</w:t>
      </w:r>
      <w:r w:rsidRPr="00D42A63">
        <w:rPr>
          <w:rFonts w:asciiTheme="minorEastAsia" w:hAnsiTheme="minorEastAsia"/>
          <w:szCs w:val="21"/>
        </w:rPr>
        <w:t xml:space="preserve"> </w:t>
      </w:r>
      <w:r w:rsidR="00912FCF" w:rsidRPr="00D42A63">
        <w:rPr>
          <w:rFonts w:asciiTheme="minorEastAsia" w:hAnsiTheme="minorEastAsia" w:hint="eastAsia"/>
          <w:szCs w:val="21"/>
        </w:rPr>
        <w:t>生活習慣習得支援</w:t>
      </w:r>
    </w:p>
    <w:p w:rsidR="006803A7" w:rsidRPr="00D42A63" w:rsidRDefault="00CE0174"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仕様書４（１）「</w:t>
      </w:r>
      <w:r w:rsidR="00231B1C" w:rsidRPr="00D42A63">
        <w:rPr>
          <w:rFonts w:asciiTheme="minorEastAsia" w:hAnsiTheme="minorEastAsia" w:hint="eastAsia"/>
          <w:szCs w:val="21"/>
        </w:rPr>
        <w:t>ウ</w:t>
      </w:r>
      <w:r w:rsidRPr="00D42A63">
        <w:rPr>
          <w:rFonts w:asciiTheme="minorEastAsia" w:hAnsiTheme="minorEastAsia" w:hint="eastAsia"/>
          <w:szCs w:val="21"/>
        </w:rPr>
        <w:t xml:space="preserve">　</w:t>
      </w:r>
      <w:r w:rsidR="00231B1C" w:rsidRPr="00D42A63">
        <w:rPr>
          <w:rFonts w:asciiTheme="minorEastAsia" w:hAnsiTheme="minorEastAsia" w:hint="eastAsia"/>
          <w:szCs w:val="21"/>
        </w:rPr>
        <w:t>生活習慣習得支援」について、</w:t>
      </w:r>
      <w:r w:rsidR="00CC661C" w:rsidRPr="00D42A63">
        <w:rPr>
          <w:rFonts w:asciiTheme="minorEastAsia" w:hAnsiTheme="minorEastAsia" w:hint="eastAsia"/>
          <w:szCs w:val="21"/>
        </w:rPr>
        <w:t>貴団体</w:t>
      </w:r>
      <w:r w:rsidR="00231B1C" w:rsidRPr="00D42A63">
        <w:rPr>
          <w:rFonts w:asciiTheme="minorEastAsia" w:hAnsiTheme="minorEastAsia" w:hint="eastAsia"/>
          <w:szCs w:val="21"/>
        </w:rPr>
        <w:t>が考える取組や支援方法を具体的に述べてください。</w:t>
      </w:r>
      <w:r w:rsidRPr="00D42A63">
        <w:rPr>
          <w:rFonts w:asciiTheme="minorEastAsia" w:hAnsiTheme="minorEastAsia" w:hint="eastAsia"/>
          <w:szCs w:val="21"/>
        </w:rPr>
        <w:t>また、提案に当たり</w:t>
      </w:r>
      <w:r w:rsidR="006803A7" w:rsidRPr="00D42A63">
        <w:rPr>
          <w:rFonts w:asciiTheme="minorEastAsia" w:hAnsiTheme="minorEastAsia" w:hint="eastAsia"/>
          <w:szCs w:val="21"/>
        </w:rPr>
        <w:t>、</w:t>
      </w:r>
      <w:r w:rsidR="00CC661C" w:rsidRPr="00D42A63">
        <w:rPr>
          <w:rFonts w:asciiTheme="minorEastAsia" w:hAnsiTheme="minorEastAsia" w:hint="eastAsia"/>
          <w:szCs w:val="21"/>
        </w:rPr>
        <w:t>貴団体</w:t>
      </w:r>
      <w:r w:rsidRPr="00D42A63">
        <w:rPr>
          <w:rFonts w:asciiTheme="minorEastAsia" w:hAnsiTheme="minorEastAsia" w:hint="eastAsia"/>
          <w:szCs w:val="21"/>
        </w:rPr>
        <w:t>のこれまでの取組実績などを具体的に述べて</w:t>
      </w:r>
      <w:r w:rsidR="006803A7" w:rsidRPr="00D42A63">
        <w:rPr>
          <w:rFonts w:asciiTheme="minorEastAsia" w:hAnsiTheme="minorEastAsia" w:hint="eastAsia"/>
          <w:szCs w:val="21"/>
        </w:rPr>
        <w:t>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4D038C">
        <w:tc>
          <w:tcPr>
            <w:tcW w:w="9208" w:type="dxa"/>
            <w:tcMar>
              <w:top w:w="28" w:type="dxa"/>
              <w:left w:w="85" w:type="dxa"/>
              <w:bottom w:w="28" w:type="dxa"/>
              <w:right w:w="85" w:type="dxa"/>
            </w:tcMar>
          </w:tcPr>
          <w:p w:rsidR="002B479E" w:rsidRPr="00D42A63" w:rsidRDefault="002B479E" w:rsidP="004D038C">
            <w:pPr>
              <w:spacing w:line="360" w:lineRule="auto"/>
              <w:ind w:firstLineChars="100" w:firstLine="210"/>
              <w:rPr>
                <w:szCs w:val="21"/>
              </w:rPr>
            </w:pPr>
          </w:p>
        </w:tc>
      </w:tr>
    </w:tbl>
    <w:p w:rsidR="00E977C5" w:rsidRPr="00D42A63" w:rsidRDefault="00E977C5" w:rsidP="00DD2402">
      <w:pPr>
        <w:spacing w:line="360" w:lineRule="auto"/>
        <w:rPr>
          <w:szCs w:val="21"/>
        </w:rPr>
      </w:pPr>
    </w:p>
    <w:p w:rsidR="00912FCF"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(４)</w:t>
      </w:r>
      <w:r w:rsidRPr="00D42A63">
        <w:rPr>
          <w:rFonts w:asciiTheme="minorEastAsia" w:hAnsiTheme="minorEastAsia"/>
          <w:szCs w:val="21"/>
        </w:rPr>
        <w:t xml:space="preserve"> </w:t>
      </w:r>
      <w:r w:rsidR="00912FCF" w:rsidRPr="00D42A63">
        <w:rPr>
          <w:rFonts w:asciiTheme="minorEastAsia" w:hAnsiTheme="minorEastAsia" w:hint="eastAsia"/>
          <w:szCs w:val="21"/>
        </w:rPr>
        <w:t>不登校児等</w:t>
      </w:r>
      <w:r w:rsidR="00912FCF" w:rsidRPr="00D42A63">
        <w:rPr>
          <w:rFonts w:hint="eastAsia"/>
          <w:szCs w:val="21"/>
        </w:rPr>
        <w:t>保護者会</w:t>
      </w:r>
      <w:r w:rsidR="00912FCF" w:rsidRPr="00D42A63">
        <w:rPr>
          <w:rFonts w:asciiTheme="minorEastAsia" w:hAnsiTheme="minorEastAsia" w:hint="eastAsia"/>
          <w:szCs w:val="21"/>
        </w:rPr>
        <w:t>の開催</w:t>
      </w:r>
    </w:p>
    <w:p w:rsidR="00231B1C" w:rsidRPr="00D42A63" w:rsidRDefault="00231B1C"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仕様書４</w:t>
      </w:r>
      <w:r w:rsidR="00CE0174" w:rsidRPr="00D42A63">
        <w:rPr>
          <w:rFonts w:asciiTheme="minorEastAsia" w:hAnsiTheme="minorEastAsia" w:hint="eastAsia"/>
          <w:szCs w:val="21"/>
        </w:rPr>
        <w:t>「（２）</w:t>
      </w:r>
      <w:r w:rsidRPr="00D42A63">
        <w:rPr>
          <w:rFonts w:asciiTheme="minorEastAsia" w:hAnsiTheme="minorEastAsia" w:hint="eastAsia"/>
          <w:szCs w:val="21"/>
        </w:rPr>
        <w:t>不登校児等保護者会の開催」について、</w:t>
      </w:r>
      <w:r w:rsidR="00534558" w:rsidRPr="00D42A63">
        <w:rPr>
          <w:rFonts w:asciiTheme="minorEastAsia" w:hAnsiTheme="minorEastAsia" w:hint="eastAsia"/>
          <w:szCs w:val="21"/>
        </w:rPr>
        <w:t>開催頻度や臨床心理士等の人材の配置など、</w:t>
      </w:r>
      <w:r w:rsidR="00CC661C" w:rsidRPr="00D42A63">
        <w:rPr>
          <w:rFonts w:asciiTheme="minorEastAsia" w:hAnsiTheme="minorEastAsia" w:hint="eastAsia"/>
          <w:szCs w:val="21"/>
        </w:rPr>
        <w:t>貴団体</w:t>
      </w:r>
      <w:r w:rsidRPr="00D42A63">
        <w:rPr>
          <w:rFonts w:asciiTheme="minorEastAsia" w:hAnsiTheme="minorEastAsia" w:hint="eastAsia"/>
          <w:szCs w:val="21"/>
        </w:rPr>
        <w:t>が考える取組や支援方法を具体的に述べてください。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F13DA4">
        <w:tc>
          <w:tcPr>
            <w:tcW w:w="9208" w:type="dxa"/>
            <w:tcMar>
              <w:top w:w="28" w:type="dxa"/>
              <w:left w:w="85" w:type="dxa"/>
              <w:bottom w:w="28" w:type="dxa"/>
              <w:right w:w="85" w:type="dxa"/>
            </w:tcMar>
          </w:tcPr>
          <w:p w:rsidR="002B479E" w:rsidRPr="00D42A63" w:rsidRDefault="002B479E" w:rsidP="00F13DA4">
            <w:pPr>
              <w:spacing w:line="360" w:lineRule="auto"/>
              <w:ind w:firstLineChars="100" w:firstLine="210"/>
              <w:rPr>
                <w:szCs w:val="21"/>
              </w:rPr>
            </w:pPr>
          </w:p>
        </w:tc>
      </w:tr>
    </w:tbl>
    <w:p w:rsidR="00FE75C1" w:rsidRPr="00D42A63" w:rsidRDefault="00FE75C1" w:rsidP="00570440">
      <w:pPr>
        <w:spacing w:line="360" w:lineRule="auto"/>
        <w:rPr>
          <w:szCs w:val="21"/>
        </w:rPr>
      </w:pPr>
    </w:p>
    <w:p w:rsidR="004F2141"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(５)</w:t>
      </w:r>
      <w:r w:rsidRPr="00D42A63">
        <w:rPr>
          <w:rFonts w:asciiTheme="minorEastAsia" w:hAnsiTheme="minorEastAsia"/>
          <w:szCs w:val="21"/>
        </w:rPr>
        <w:t xml:space="preserve"> </w:t>
      </w:r>
      <w:r w:rsidR="00912FCF" w:rsidRPr="00D42A63">
        <w:rPr>
          <w:rFonts w:asciiTheme="minorEastAsia" w:hAnsiTheme="minorEastAsia" w:hint="eastAsia"/>
          <w:szCs w:val="21"/>
        </w:rPr>
        <w:t>個別検討会議の開催</w:t>
      </w:r>
    </w:p>
    <w:p w:rsidR="00231B1C" w:rsidRPr="00D42A63" w:rsidRDefault="00CE0174"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仕様書４「</w:t>
      </w:r>
      <w:r w:rsidR="00231B1C" w:rsidRPr="00D42A63">
        <w:rPr>
          <w:rFonts w:asciiTheme="minorEastAsia" w:hAnsiTheme="minorEastAsia" w:hint="eastAsia"/>
          <w:szCs w:val="21"/>
        </w:rPr>
        <w:t>（３）個別検討会議の開催」について、</w:t>
      </w:r>
      <w:r w:rsidR="00CC661C" w:rsidRPr="00D42A63">
        <w:rPr>
          <w:rFonts w:asciiTheme="minorEastAsia" w:hAnsiTheme="minorEastAsia" w:hint="eastAsia"/>
          <w:szCs w:val="21"/>
        </w:rPr>
        <w:t>貴団体</w:t>
      </w:r>
      <w:r w:rsidR="00231B1C" w:rsidRPr="00D42A63">
        <w:rPr>
          <w:rFonts w:asciiTheme="minorEastAsia" w:hAnsiTheme="minorEastAsia" w:hint="eastAsia"/>
          <w:szCs w:val="21"/>
        </w:rPr>
        <w:t>が考える取組や支援方法を具体的に述べ</w:t>
      </w:r>
      <w:r w:rsidR="00231B1C" w:rsidRPr="00D42A63">
        <w:rPr>
          <w:rFonts w:asciiTheme="minorEastAsia" w:hAnsiTheme="minorEastAsia" w:hint="eastAsia"/>
          <w:szCs w:val="21"/>
        </w:rPr>
        <w:lastRenderedPageBreak/>
        <w:t>てください。</w:t>
      </w:r>
      <w:r w:rsidR="00502285" w:rsidRPr="00D42A63">
        <w:rPr>
          <w:rFonts w:asciiTheme="minorEastAsia" w:hAnsiTheme="minorEastAsia" w:hint="eastAsia"/>
          <w:szCs w:val="21"/>
        </w:rPr>
        <w:t>また、関係機関との連携について、</w:t>
      </w:r>
      <w:r w:rsidR="00CC661C" w:rsidRPr="00D42A63">
        <w:rPr>
          <w:rFonts w:asciiTheme="minorEastAsia" w:hAnsiTheme="minorEastAsia" w:hint="eastAsia"/>
          <w:szCs w:val="21"/>
        </w:rPr>
        <w:t>貴団体</w:t>
      </w:r>
      <w:r w:rsidR="00502285" w:rsidRPr="00D42A63">
        <w:rPr>
          <w:rFonts w:asciiTheme="minorEastAsia" w:hAnsiTheme="minorEastAsia" w:hint="eastAsia"/>
          <w:szCs w:val="21"/>
        </w:rPr>
        <w:t>が想定する連携先や連携の方法について具体的な考えを述べてください。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241D8C">
        <w:tc>
          <w:tcPr>
            <w:tcW w:w="9208" w:type="dxa"/>
            <w:tcMar>
              <w:top w:w="28" w:type="dxa"/>
              <w:left w:w="85" w:type="dxa"/>
              <w:bottom w:w="28" w:type="dxa"/>
              <w:right w:w="85" w:type="dxa"/>
            </w:tcMar>
          </w:tcPr>
          <w:p w:rsidR="002B479E" w:rsidRPr="00D42A63" w:rsidRDefault="002B479E" w:rsidP="00241D8C">
            <w:pPr>
              <w:spacing w:line="360" w:lineRule="auto"/>
              <w:ind w:firstLineChars="100" w:firstLine="210"/>
              <w:rPr>
                <w:szCs w:val="21"/>
              </w:rPr>
            </w:pPr>
          </w:p>
        </w:tc>
      </w:tr>
    </w:tbl>
    <w:p w:rsidR="00C90476" w:rsidRPr="00D42A63" w:rsidRDefault="00C90476" w:rsidP="00DD2402">
      <w:pPr>
        <w:spacing w:line="360" w:lineRule="auto"/>
        <w:rPr>
          <w:rFonts w:asciiTheme="minorEastAsia" w:hAnsiTheme="minorEastAsia"/>
          <w:szCs w:val="21"/>
        </w:rPr>
      </w:pPr>
    </w:p>
    <w:p w:rsidR="00ED2F0C" w:rsidRPr="00D42A63" w:rsidRDefault="00ED2F0C" w:rsidP="00DD2402">
      <w:pPr>
        <w:spacing w:line="360" w:lineRule="auto"/>
        <w:rPr>
          <w:rFonts w:asciiTheme="minorEastAsia" w:hAnsiTheme="minorEastAsia"/>
          <w:szCs w:val="21"/>
        </w:rPr>
      </w:pPr>
      <w:r w:rsidRPr="00D42A63">
        <w:rPr>
          <w:rFonts w:asciiTheme="minorEastAsia" w:hAnsiTheme="minorEastAsia" w:hint="eastAsia"/>
          <w:szCs w:val="21"/>
        </w:rPr>
        <w:t>（６）不登校の経験を持つ高校生との交流会の開催</w:t>
      </w:r>
    </w:p>
    <w:p w:rsidR="00ED2F0C" w:rsidRPr="00D42A63" w:rsidRDefault="00ED2F0C" w:rsidP="00ED2F0C">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仕様書４「（４）不登校の経験を持つ高校生との交流会の開催」について、</w:t>
      </w:r>
      <w:r w:rsidR="00D42A63" w:rsidRPr="00D42A63">
        <w:rPr>
          <w:rFonts w:asciiTheme="minorEastAsia" w:hAnsiTheme="minorEastAsia" w:hint="eastAsia"/>
          <w:szCs w:val="21"/>
        </w:rPr>
        <w:t>開催方法や</w:t>
      </w:r>
      <w:r w:rsidRPr="00D42A63">
        <w:rPr>
          <w:rFonts w:asciiTheme="minorEastAsia" w:hAnsiTheme="minorEastAsia" w:hint="eastAsia"/>
          <w:szCs w:val="21"/>
        </w:rPr>
        <w:t>頻度など貴団体が考える取組や支援方法を具体的に述べてください。</w:t>
      </w:r>
    </w:p>
    <w:tbl>
      <w:tblPr>
        <w:tblStyle w:val="a3"/>
        <w:tblW w:w="0" w:type="auto"/>
        <w:tblInd w:w="210" w:type="dxa"/>
        <w:tblLook w:val="04A0" w:firstRow="1" w:lastRow="0" w:firstColumn="1" w:lastColumn="0" w:noHBand="0" w:noVBand="1"/>
      </w:tblPr>
      <w:tblGrid>
        <w:gridCol w:w="9418"/>
      </w:tblGrid>
      <w:tr w:rsidR="00ED2F0C" w:rsidRPr="00D42A63" w:rsidTr="00ED2F0C">
        <w:tc>
          <w:tcPr>
            <w:tcW w:w="9418" w:type="dxa"/>
          </w:tcPr>
          <w:p w:rsidR="00ED2F0C" w:rsidRPr="00D42A63" w:rsidRDefault="00ED2F0C" w:rsidP="00ED2F0C">
            <w:pPr>
              <w:spacing w:line="360" w:lineRule="auto"/>
              <w:rPr>
                <w:rFonts w:asciiTheme="minorEastAsia" w:hAnsiTheme="minorEastAsia"/>
                <w:szCs w:val="21"/>
              </w:rPr>
            </w:pPr>
          </w:p>
        </w:tc>
      </w:tr>
    </w:tbl>
    <w:p w:rsidR="00ED2F0C" w:rsidRPr="00D42A63" w:rsidRDefault="00ED2F0C" w:rsidP="00ED2F0C">
      <w:pPr>
        <w:spacing w:line="360" w:lineRule="auto"/>
        <w:ind w:left="210" w:hangingChars="100" w:hanging="210"/>
        <w:rPr>
          <w:rFonts w:asciiTheme="minorEastAsia" w:hAnsiTheme="minorEastAsia"/>
          <w:szCs w:val="21"/>
        </w:rPr>
      </w:pPr>
    </w:p>
    <w:p w:rsidR="00912FCF" w:rsidRPr="00D42A63" w:rsidRDefault="0011333A" w:rsidP="00570440">
      <w:pPr>
        <w:spacing w:line="360" w:lineRule="auto"/>
        <w:ind w:left="210" w:hangingChars="100" w:hanging="210"/>
        <w:rPr>
          <w:rFonts w:asciiTheme="minorEastAsia" w:hAnsiTheme="minorEastAsia"/>
          <w:szCs w:val="21"/>
        </w:rPr>
      </w:pPr>
      <w:r w:rsidRPr="00D42A63">
        <w:rPr>
          <w:rFonts w:asciiTheme="minorEastAsia" w:hAnsiTheme="minorEastAsia" w:hint="eastAsia"/>
          <w:szCs w:val="21"/>
        </w:rPr>
        <w:t>３</w:t>
      </w:r>
      <w:r w:rsidR="00122F53" w:rsidRPr="00D42A63">
        <w:rPr>
          <w:rFonts w:asciiTheme="minorEastAsia" w:hAnsiTheme="minorEastAsia" w:hint="eastAsia"/>
          <w:szCs w:val="21"/>
        </w:rPr>
        <w:t xml:space="preserve">　</w:t>
      </w:r>
      <w:r w:rsidR="00912FCF" w:rsidRPr="00D42A63">
        <w:rPr>
          <w:rFonts w:asciiTheme="minorEastAsia" w:hAnsiTheme="minorEastAsia" w:hint="eastAsia"/>
          <w:szCs w:val="21"/>
        </w:rPr>
        <w:t>業務の体制</w:t>
      </w:r>
    </w:p>
    <w:p w:rsidR="00912FCF"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(１)</w:t>
      </w:r>
      <w:r w:rsidRPr="00D42A63">
        <w:rPr>
          <w:rFonts w:asciiTheme="minorEastAsia" w:hAnsiTheme="minorEastAsia"/>
          <w:szCs w:val="21"/>
        </w:rPr>
        <w:t xml:space="preserve"> </w:t>
      </w:r>
      <w:r w:rsidR="00912FCF" w:rsidRPr="00D42A63">
        <w:rPr>
          <w:rFonts w:asciiTheme="minorEastAsia" w:hAnsiTheme="minorEastAsia" w:hint="eastAsia"/>
          <w:szCs w:val="21"/>
        </w:rPr>
        <w:t>職員の体制</w:t>
      </w:r>
    </w:p>
    <w:p w:rsidR="009606AC" w:rsidRPr="00D42A63" w:rsidRDefault="00CE0174" w:rsidP="00177C4D">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w:t>
      </w:r>
      <w:r w:rsidR="00ED2F0C" w:rsidRPr="00D42A63">
        <w:rPr>
          <w:rFonts w:asciiTheme="minorEastAsia" w:hAnsiTheme="minorEastAsia" w:hint="eastAsia"/>
          <w:szCs w:val="21"/>
        </w:rPr>
        <w:t>８</w:t>
      </w:r>
      <w:r w:rsidRPr="00D42A63">
        <w:rPr>
          <w:rFonts w:asciiTheme="minorEastAsia" w:hAnsiTheme="minorEastAsia" w:hint="eastAsia"/>
          <w:szCs w:val="21"/>
        </w:rPr>
        <w:t xml:space="preserve">　業務実施体制」について、</w:t>
      </w:r>
      <w:r w:rsidR="00CC661C" w:rsidRPr="00D42A63">
        <w:rPr>
          <w:rFonts w:asciiTheme="minorEastAsia" w:hAnsiTheme="minorEastAsia" w:hint="eastAsia"/>
          <w:szCs w:val="21"/>
        </w:rPr>
        <w:t>貴団体</w:t>
      </w:r>
      <w:r w:rsidR="00912FCF" w:rsidRPr="00D42A63">
        <w:rPr>
          <w:rFonts w:asciiTheme="minorEastAsia" w:hAnsiTheme="minorEastAsia" w:hint="eastAsia"/>
          <w:szCs w:val="21"/>
        </w:rPr>
        <w:t>の</w:t>
      </w:r>
      <w:r w:rsidR="009606AC" w:rsidRPr="00D42A63">
        <w:rPr>
          <w:rFonts w:asciiTheme="minorEastAsia" w:hAnsiTheme="minorEastAsia" w:hint="eastAsia"/>
          <w:szCs w:val="21"/>
        </w:rPr>
        <w:t>従事予定者</w:t>
      </w:r>
      <w:r w:rsidR="003B16A9" w:rsidRPr="00D42A63">
        <w:rPr>
          <w:rFonts w:asciiTheme="minorEastAsia" w:hAnsiTheme="minorEastAsia" w:hint="eastAsia"/>
          <w:szCs w:val="21"/>
        </w:rPr>
        <w:t>（責任者、学習等指導員、保護者相談員</w:t>
      </w:r>
      <w:r w:rsidR="00912FCF" w:rsidRPr="00D42A63">
        <w:rPr>
          <w:rFonts w:asciiTheme="minorEastAsia" w:hAnsiTheme="minorEastAsia" w:hint="eastAsia"/>
          <w:szCs w:val="21"/>
        </w:rPr>
        <w:t>等）</w:t>
      </w:r>
      <w:r w:rsidR="00693FF3" w:rsidRPr="00D42A63">
        <w:rPr>
          <w:rFonts w:asciiTheme="minorEastAsia" w:hAnsiTheme="minorEastAsia" w:hint="eastAsia"/>
          <w:szCs w:val="21"/>
        </w:rPr>
        <w:t>及び</w:t>
      </w:r>
      <w:r w:rsidRPr="00D42A63">
        <w:rPr>
          <w:rFonts w:asciiTheme="minorEastAsia" w:hAnsiTheme="minorEastAsia" w:hint="eastAsia"/>
          <w:szCs w:val="21"/>
        </w:rPr>
        <w:t>従事予定者の資格や経験等を記載し</w:t>
      </w:r>
      <w:r w:rsidR="00EC67B0" w:rsidRPr="00D42A63">
        <w:rPr>
          <w:rFonts w:asciiTheme="minorEastAsia" w:hAnsiTheme="minorEastAsia" w:hint="eastAsia"/>
          <w:szCs w:val="21"/>
        </w:rPr>
        <w:t>てください。</w:t>
      </w:r>
    </w:p>
    <w:tbl>
      <w:tblPr>
        <w:tblStyle w:val="a3"/>
        <w:tblW w:w="9214" w:type="dxa"/>
        <w:tblInd w:w="420" w:type="dxa"/>
        <w:tblLook w:val="04A0" w:firstRow="1" w:lastRow="0" w:firstColumn="1" w:lastColumn="0" w:noHBand="0" w:noVBand="1"/>
      </w:tblPr>
      <w:tblGrid>
        <w:gridCol w:w="426"/>
        <w:gridCol w:w="1417"/>
        <w:gridCol w:w="2552"/>
        <w:gridCol w:w="4819"/>
      </w:tblGrid>
      <w:tr w:rsidR="00D42A63" w:rsidRPr="00D42A63" w:rsidTr="00D84546">
        <w:tc>
          <w:tcPr>
            <w:tcW w:w="426" w:type="dxa"/>
            <w:tcBorders>
              <w:bottom w:val="double" w:sz="4" w:space="0" w:color="auto"/>
            </w:tcBorders>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1417" w:type="dxa"/>
            <w:tcBorders>
              <w:bottom w:val="double" w:sz="4" w:space="0" w:color="auto"/>
            </w:tcBorders>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r w:rsidRPr="00D42A63">
              <w:rPr>
                <w:rFonts w:asciiTheme="minorEastAsia" w:hAnsiTheme="minorEastAsia" w:hint="eastAsia"/>
                <w:szCs w:val="21"/>
              </w:rPr>
              <w:t>業務</w:t>
            </w:r>
          </w:p>
        </w:tc>
        <w:tc>
          <w:tcPr>
            <w:tcW w:w="2552" w:type="dxa"/>
            <w:tcBorders>
              <w:bottom w:val="double" w:sz="4" w:space="0" w:color="auto"/>
            </w:tcBorders>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r w:rsidRPr="00D42A63">
              <w:rPr>
                <w:rFonts w:asciiTheme="minorEastAsia" w:hAnsiTheme="minorEastAsia" w:hint="eastAsia"/>
                <w:szCs w:val="21"/>
              </w:rPr>
              <w:t>氏名</w:t>
            </w:r>
          </w:p>
        </w:tc>
        <w:tc>
          <w:tcPr>
            <w:tcW w:w="4819" w:type="dxa"/>
            <w:tcBorders>
              <w:bottom w:val="double" w:sz="4" w:space="0" w:color="auto"/>
            </w:tcBorders>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r w:rsidRPr="00D42A63">
              <w:rPr>
                <w:rFonts w:asciiTheme="minorEastAsia" w:hAnsiTheme="minorEastAsia" w:hint="eastAsia"/>
                <w:szCs w:val="21"/>
              </w:rPr>
              <w:t>資格・経験など</w:t>
            </w:r>
          </w:p>
        </w:tc>
      </w:tr>
      <w:tr w:rsidR="00D42A63" w:rsidRPr="00D42A63" w:rsidTr="00D84546">
        <w:tc>
          <w:tcPr>
            <w:tcW w:w="426" w:type="dxa"/>
            <w:tcBorders>
              <w:top w:val="double" w:sz="4" w:space="0" w:color="auto"/>
            </w:tcBorders>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r w:rsidRPr="00D42A63">
              <w:rPr>
                <w:rFonts w:asciiTheme="minorEastAsia" w:hAnsiTheme="minorEastAsia" w:hint="eastAsia"/>
                <w:szCs w:val="21"/>
              </w:rPr>
              <w:t>１</w:t>
            </w:r>
          </w:p>
        </w:tc>
        <w:tc>
          <w:tcPr>
            <w:tcW w:w="1417" w:type="dxa"/>
            <w:tcBorders>
              <w:top w:val="double" w:sz="4" w:space="0" w:color="auto"/>
            </w:tcBorders>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r w:rsidRPr="00D42A63">
              <w:rPr>
                <w:rFonts w:asciiTheme="minorEastAsia" w:hAnsiTheme="minorEastAsia" w:hint="eastAsia"/>
                <w:szCs w:val="21"/>
              </w:rPr>
              <w:t>責任者</w:t>
            </w:r>
          </w:p>
        </w:tc>
        <w:tc>
          <w:tcPr>
            <w:tcW w:w="2552" w:type="dxa"/>
            <w:tcBorders>
              <w:top w:val="double" w:sz="4" w:space="0" w:color="auto"/>
            </w:tcBorders>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r w:rsidRPr="00D42A63">
              <w:rPr>
                <w:rFonts w:asciiTheme="minorEastAsia" w:hAnsiTheme="minorEastAsia" w:hint="eastAsia"/>
                <w:szCs w:val="21"/>
              </w:rPr>
              <w:t>〇〇　〇〇</w:t>
            </w:r>
          </w:p>
        </w:tc>
        <w:tc>
          <w:tcPr>
            <w:tcW w:w="4819" w:type="dxa"/>
            <w:tcBorders>
              <w:top w:val="double" w:sz="4" w:space="0" w:color="auto"/>
            </w:tcBorders>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r>
      <w:tr w:rsidR="00D42A63" w:rsidRPr="00D42A63" w:rsidTr="00D84546">
        <w:tc>
          <w:tcPr>
            <w:tcW w:w="426"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1417"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2552"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4819"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r>
      <w:tr w:rsidR="00D42A63" w:rsidRPr="00D42A63" w:rsidTr="00D84546">
        <w:tc>
          <w:tcPr>
            <w:tcW w:w="426"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1417"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2552"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4819"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r>
      <w:tr w:rsidR="00D42A63" w:rsidRPr="00D42A63" w:rsidTr="00D84546">
        <w:tc>
          <w:tcPr>
            <w:tcW w:w="426"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1417"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2552"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4819"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r>
      <w:tr w:rsidR="00D42A63" w:rsidRPr="00D42A63" w:rsidTr="00D84546">
        <w:tc>
          <w:tcPr>
            <w:tcW w:w="426"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1417"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2552"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c>
          <w:tcPr>
            <w:tcW w:w="4819" w:type="dxa"/>
            <w:tcMar>
              <w:top w:w="28" w:type="dxa"/>
              <w:left w:w="85" w:type="dxa"/>
              <w:bottom w:w="28" w:type="dxa"/>
              <w:right w:w="85" w:type="dxa"/>
            </w:tcMar>
            <w:vAlign w:val="center"/>
          </w:tcPr>
          <w:p w:rsidR="00CA513B" w:rsidRPr="00D42A63" w:rsidRDefault="00CA513B" w:rsidP="00D84546">
            <w:pPr>
              <w:jc w:val="center"/>
              <w:rPr>
                <w:rFonts w:asciiTheme="minorEastAsia" w:hAnsiTheme="minorEastAsia"/>
                <w:szCs w:val="21"/>
              </w:rPr>
            </w:pPr>
          </w:p>
        </w:tc>
      </w:tr>
    </w:tbl>
    <w:p w:rsidR="00177C4D" w:rsidRPr="00D42A63" w:rsidRDefault="00177C4D" w:rsidP="00177C4D">
      <w:pPr>
        <w:pStyle w:val="a4"/>
        <w:numPr>
          <w:ilvl w:val="0"/>
          <w:numId w:val="8"/>
        </w:numPr>
        <w:spacing w:line="360" w:lineRule="auto"/>
        <w:ind w:leftChars="0"/>
        <w:rPr>
          <w:rFonts w:asciiTheme="minorEastAsia" w:hAnsiTheme="minorEastAsia"/>
          <w:szCs w:val="21"/>
        </w:rPr>
      </w:pPr>
      <w:r w:rsidRPr="00D42A63">
        <w:rPr>
          <w:rFonts w:asciiTheme="minorEastAsia" w:hAnsiTheme="minorEastAsia" w:hint="eastAsia"/>
          <w:szCs w:val="21"/>
        </w:rPr>
        <w:t>必要に応じて行を追加してください。</w:t>
      </w:r>
    </w:p>
    <w:p w:rsidR="00177C4D" w:rsidRPr="00D42A63" w:rsidRDefault="00177C4D" w:rsidP="002B479E">
      <w:pPr>
        <w:spacing w:line="360" w:lineRule="auto"/>
        <w:rPr>
          <w:rFonts w:asciiTheme="minorEastAsia" w:hAnsiTheme="minorEastAsia"/>
          <w:szCs w:val="21"/>
        </w:rPr>
      </w:pPr>
    </w:p>
    <w:p w:rsidR="00912FCF"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(２)</w:t>
      </w:r>
      <w:r w:rsidRPr="00D42A63">
        <w:rPr>
          <w:rFonts w:asciiTheme="minorEastAsia" w:hAnsiTheme="minorEastAsia"/>
          <w:szCs w:val="21"/>
        </w:rPr>
        <w:t xml:space="preserve"> </w:t>
      </w:r>
      <w:r w:rsidR="006D5E00" w:rsidRPr="00D42A63">
        <w:rPr>
          <w:rFonts w:asciiTheme="minorEastAsia" w:hAnsiTheme="minorEastAsia" w:hint="eastAsia"/>
          <w:szCs w:val="21"/>
        </w:rPr>
        <w:t>職員の質の向上</w:t>
      </w:r>
    </w:p>
    <w:p w:rsidR="009606AC" w:rsidRPr="00D42A63" w:rsidRDefault="00CA513B"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w:t>
      </w:r>
      <w:r w:rsidR="00ED2F0C" w:rsidRPr="00D42A63">
        <w:rPr>
          <w:rFonts w:asciiTheme="minorEastAsia" w:hAnsiTheme="minorEastAsia" w:hint="eastAsia"/>
          <w:szCs w:val="21"/>
        </w:rPr>
        <w:t>11</w:t>
      </w:r>
      <w:r w:rsidRPr="00D42A63">
        <w:rPr>
          <w:rFonts w:asciiTheme="minorEastAsia" w:hAnsiTheme="minorEastAsia" w:hint="eastAsia"/>
          <w:szCs w:val="21"/>
        </w:rPr>
        <w:t xml:space="preserve">　業務従事者の質の向上」に関し、</w:t>
      </w:r>
      <w:r w:rsidR="0045362E" w:rsidRPr="00D42A63">
        <w:rPr>
          <w:rFonts w:asciiTheme="minorEastAsia" w:hAnsiTheme="minorEastAsia" w:hint="eastAsia"/>
          <w:szCs w:val="21"/>
        </w:rPr>
        <w:t>本事業の</w:t>
      </w:r>
      <w:r w:rsidR="00336DB2" w:rsidRPr="00D42A63">
        <w:rPr>
          <w:rFonts w:asciiTheme="minorEastAsia" w:hAnsiTheme="minorEastAsia" w:hint="eastAsia"/>
          <w:szCs w:val="21"/>
        </w:rPr>
        <w:t>従事者</w:t>
      </w:r>
      <w:r w:rsidR="009606AC" w:rsidRPr="00D42A63">
        <w:rPr>
          <w:rFonts w:asciiTheme="minorEastAsia" w:hAnsiTheme="minorEastAsia" w:hint="eastAsia"/>
          <w:szCs w:val="21"/>
        </w:rPr>
        <w:t>の資質向上に向けた研修・教育等について、</w:t>
      </w:r>
      <w:r w:rsidR="00CC661C" w:rsidRPr="00D42A63">
        <w:rPr>
          <w:rFonts w:asciiTheme="minorEastAsia" w:hAnsiTheme="minorEastAsia" w:hint="eastAsia"/>
          <w:szCs w:val="21"/>
        </w:rPr>
        <w:t>貴団体</w:t>
      </w:r>
      <w:r w:rsidR="009606AC" w:rsidRPr="00D42A63">
        <w:rPr>
          <w:rFonts w:asciiTheme="minorEastAsia" w:hAnsiTheme="minorEastAsia" w:hint="eastAsia"/>
          <w:szCs w:val="21"/>
        </w:rPr>
        <w:t>が考える取組や計画を具体的に述べてください。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766AFF">
        <w:tc>
          <w:tcPr>
            <w:tcW w:w="9208" w:type="dxa"/>
            <w:tcMar>
              <w:top w:w="28" w:type="dxa"/>
              <w:left w:w="85" w:type="dxa"/>
              <w:bottom w:w="28" w:type="dxa"/>
              <w:right w:w="85" w:type="dxa"/>
            </w:tcMar>
          </w:tcPr>
          <w:p w:rsidR="002B479E" w:rsidRPr="00D42A63" w:rsidRDefault="002B479E" w:rsidP="00766AFF">
            <w:pPr>
              <w:spacing w:line="360" w:lineRule="auto"/>
              <w:ind w:firstLineChars="100" w:firstLine="210"/>
              <w:rPr>
                <w:szCs w:val="21"/>
              </w:rPr>
            </w:pPr>
          </w:p>
        </w:tc>
      </w:tr>
    </w:tbl>
    <w:p w:rsidR="009606AC" w:rsidRPr="00D42A63" w:rsidRDefault="009606AC" w:rsidP="00DD2402">
      <w:pPr>
        <w:spacing w:line="360" w:lineRule="auto"/>
        <w:rPr>
          <w:rFonts w:asciiTheme="minorEastAsia" w:hAnsiTheme="minorEastAsia"/>
          <w:szCs w:val="21"/>
        </w:rPr>
      </w:pPr>
    </w:p>
    <w:p w:rsidR="006D5E00"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(３)</w:t>
      </w:r>
      <w:r w:rsidRPr="00D42A63">
        <w:rPr>
          <w:rFonts w:asciiTheme="minorEastAsia" w:hAnsiTheme="minorEastAsia"/>
          <w:szCs w:val="21"/>
        </w:rPr>
        <w:t xml:space="preserve"> </w:t>
      </w:r>
      <w:r w:rsidR="006D5E00" w:rsidRPr="00D42A63">
        <w:rPr>
          <w:rFonts w:asciiTheme="minorEastAsia" w:hAnsiTheme="minorEastAsia" w:hint="eastAsia"/>
          <w:szCs w:val="21"/>
        </w:rPr>
        <w:t>安全・衛生管理</w:t>
      </w:r>
      <w:r w:rsidR="006D5E00" w:rsidRPr="00D42A63">
        <w:rPr>
          <w:rFonts w:hint="eastAsia"/>
          <w:szCs w:val="21"/>
        </w:rPr>
        <w:t>及び</w:t>
      </w:r>
      <w:r w:rsidR="006D5E00" w:rsidRPr="00D42A63">
        <w:rPr>
          <w:rFonts w:asciiTheme="minorEastAsia" w:hAnsiTheme="minorEastAsia" w:hint="eastAsia"/>
          <w:szCs w:val="21"/>
        </w:rPr>
        <w:t>感染症対策</w:t>
      </w:r>
    </w:p>
    <w:p w:rsidR="00E406DC" w:rsidRPr="00D42A63" w:rsidRDefault="00CA513B"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仕様書「1</w:t>
      </w:r>
      <w:r w:rsidR="00ED2F0C" w:rsidRPr="00D42A63">
        <w:rPr>
          <w:rFonts w:asciiTheme="minorEastAsia" w:hAnsiTheme="minorEastAsia" w:hint="eastAsia"/>
          <w:szCs w:val="21"/>
        </w:rPr>
        <w:t>3</w:t>
      </w:r>
      <w:r w:rsidRPr="00D42A63">
        <w:rPr>
          <w:rFonts w:asciiTheme="minorEastAsia" w:hAnsiTheme="minorEastAsia" w:hint="eastAsia"/>
          <w:szCs w:val="21"/>
        </w:rPr>
        <w:t xml:space="preserve"> 安全・衛生管理及び感染症予防対策」</w:t>
      </w:r>
      <w:r w:rsidR="0010797E" w:rsidRPr="00D42A63">
        <w:rPr>
          <w:rFonts w:asciiTheme="minorEastAsia" w:hAnsiTheme="minorEastAsia" w:hint="eastAsia"/>
          <w:szCs w:val="21"/>
        </w:rPr>
        <w:t>について、</w:t>
      </w:r>
      <w:r w:rsidR="00CC661C" w:rsidRPr="00D42A63">
        <w:rPr>
          <w:rFonts w:asciiTheme="minorEastAsia" w:hAnsiTheme="minorEastAsia" w:hint="eastAsia"/>
          <w:szCs w:val="21"/>
        </w:rPr>
        <w:t>貴団体</w:t>
      </w:r>
      <w:r w:rsidR="00E0552A" w:rsidRPr="00D42A63">
        <w:rPr>
          <w:rFonts w:asciiTheme="minorEastAsia" w:hAnsiTheme="minorEastAsia" w:hint="eastAsia"/>
          <w:szCs w:val="21"/>
        </w:rPr>
        <w:t>が考える取組を具体的に述べてください。</w:t>
      </w:r>
      <w:r w:rsidR="006C6603" w:rsidRPr="00D42A63">
        <w:rPr>
          <w:rFonts w:asciiTheme="minorEastAsia" w:hAnsiTheme="minorEastAsia" w:hint="eastAsia"/>
          <w:szCs w:val="21"/>
        </w:rPr>
        <w:t>また、</w:t>
      </w:r>
      <w:r w:rsidR="00CC661C" w:rsidRPr="00D42A63">
        <w:rPr>
          <w:rFonts w:asciiTheme="minorEastAsia" w:hAnsiTheme="minorEastAsia" w:hint="eastAsia"/>
          <w:szCs w:val="21"/>
        </w:rPr>
        <w:t>貴団体</w:t>
      </w:r>
      <w:r w:rsidR="006C6603" w:rsidRPr="00D42A63">
        <w:rPr>
          <w:rFonts w:asciiTheme="minorEastAsia" w:hAnsiTheme="minorEastAsia" w:hint="eastAsia"/>
          <w:szCs w:val="21"/>
        </w:rPr>
        <w:t>においてマニュアル等</w:t>
      </w:r>
      <w:r w:rsidR="00502285" w:rsidRPr="00D42A63">
        <w:rPr>
          <w:rFonts w:asciiTheme="minorEastAsia" w:hAnsiTheme="minorEastAsia" w:hint="eastAsia"/>
          <w:szCs w:val="21"/>
        </w:rPr>
        <w:t>を</w:t>
      </w:r>
      <w:r w:rsidR="006C6603" w:rsidRPr="00D42A63">
        <w:rPr>
          <w:rFonts w:asciiTheme="minorEastAsia" w:hAnsiTheme="minorEastAsia" w:hint="eastAsia"/>
          <w:szCs w:val="21"/>
        </w:rPr>
        <w:t>整備されている場合、具体的な取組が分かる部分を抜粋して添付してください。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A45308">
        <w:tc>
          <w:tcPr>
            <w:tcW w:w="9208" w:type="dxa"/>
            <w:tcMar>
              <w:top w:w="28" w:type="dxa"/>
              <w:left w:w="85" w:type="dxa"/>
              <w:bottom w:w="28" w:type="dxa"/>
              <w:right w:w="85" w:type="dxa"/>
            </w:tcMar>
          </w:tcPr>
          <w:p w:rsidR="002B479E" w:rsidRPr="00D42A63" w:rsidRDefault="002B479E" w:rsidP="00A45308">
            <w:pPr>
              <w:spacing w:line="360" w:lineRule="auto"/>
              <w:ind w:firstLineChars="100" w:firstLine="210"/>
              <w:rPr>
                <w:szCs w:val="21"/>
              </w:rPr>
            </w:pPr>
          </w:p>
        </w:tc>
      </w:tr>
    </w:tbl>
    <w:p w:rsidR="00456E82" w:rsidRPr="00D42A63" w:rsidRDefault="00456E82" w:rsidP="00DD2402">
      <w:pPr>
        <w:spacing w:line="360" w:lineRule="auto"/>
        <w:rPr>
          <w:rFonts w:asciiTheme="minorEastAsia" w:hAnsiTheme="minorEastAsia"/>
          <w:szCs w:val="21"/>
        </w:rPr>
      </w:pPr>
    </w:p>
    <w:p w:rsidR="006D5E00"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(４)</w:t>
      </w:r>
      <w:r w:rsidRPr="00D42A63">
        <w:rPr>
          <w:rFonts w:asciiTheme="minorEastAsia" w:hAnsiTheme="minorEastAsia"/>
          <w:szCs w:val="21"/>
        </w:rPr>
        <w:t xml:space="preserve"> </w:t>
      </w:r>
      <w:r w:rsidR="006D5E00" w:rsidRPr="00D42A63">
        <w:rPr>
          <w:rFonts w:asciiTheme="minorEastAsia" w:hAnsiTheme="minorEastAsia" w:hint="eastAsia"/>
          <w:szCs w:val="21"/>
        </w:rPr>
        <w:t>緊急事態への対応</w:t>
      </w:r>
    </w:p>
    <w:p w:rsidR="00177C4D" w:rsidRPr="00D42A63" w:rsidRDefault="00177C4D" w:rsidP="00177C4D">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w:t>
      </w:r>
      <w:r w:rsidR="00ED2F0C" w:rsidRPr="00D42A63">
        <w:rPr>
          <w:rFonts w:asciiTheme="minorEastAsia" w:hAnsiTheme="minorEastAsia" w:hint="eastAsia"/>
          <w:szCs w:val="21"/>
        </w:rPr>
        <w:t>14</w:t>
      </w:r>
      <w:r w:rsidRPr="00D42A63">
        <w:rPr>
          <w:rFonts w:asciiTheme="minorEastAsia" w:hAnsiTheme="minorEastAsia" w:hint="eastAsia"/>
          <w:szCs w:val="21"/>
        </w:rPr>
        <w:t xml:space="preserve"> 緊急事態発生時の連絡体制」に関し、</w:t>
      </w:r>
      <w:r w:rsidR="002156E8" w:rsidRPr="00D42A63">
        <w:rPr>
          <w:rFonts w:asciiTheme="minorEastAsia" w:hAnsiTheme="minorEastAsia" w:hint="eastAsia"/>
          <w:szCs w:val="21"/>
        </w:rPr>
        <w:t>本事業の実施中に事故や災害等の緊急事態が発生した</w:t>
      </w:r>
      <w:r w:rsidR="00AD3671" w:rsidRPr="00D42A63">
        <w:rPr>
          <w:rFonts w:asciiTheme="minorEastAsia" w:hAnsiTheme="minorEastAsia" w:hint="eastAsia"/>
          <w:szCs w:val="21"/>
        </w:rPr>
        <w:t>場合の対応や連絡体制等について</w:t>
      </w:r>
      <w:r w:rsidR="00CC661C" w:rsidRPr="00D42A63">
        <w:rPr>
          <w:rFonts w:asciiTheme="minorEastAsia" w:hAnsiTheme="minorEastAsia" w:hint="eastAsia"/>
          <w:szCs w:val="21"/>
        </w:rPr>
        <w:t>貴団体</w:t>
      </w:r>
      <w:r w:rsidR="00CA513B" w:rsidRPr="00D42A63">
        <w:rPr>
          <w:rFonts w:asciiTheme="minorEastAsia" w:hAnsiTheme="minorEastAsia" w:hint="eastAsia"/>
          <w:szCs w:val="21"/>
        </w:rPr>
        <w:t>が考える取組</w:t>
      </w:r>
      <w:r w:rsidR="00AD3671" w:rsidRPr="00D42A63">
        <w:rPr>
          <w:rFonts w:asciiTheme="minorEastAsia" w:hAnsiTheme="minorEastAsia" w:hint="eastAsia"/>
          <w:szCs w:val="21"/>
        </w:rPr>
        <w:t>を具体的に述べてください。また、加入予定の損害保険等について、補償内容等を</w:t>
      </w:r>
      <w:r w:rsidR="00CA513B" w:rsidRPr="00D42A63">
        <w:rPr>
          <w:rFonts w:asciiTheme="minorEastAsia" w:hAnsiTheme="minorEastAsia" w:hint="eastAsia"/>
          <w:szCs w:val="21"/>
        </w:rPr>
        <w:t>、</w:t>
      </w:r>
      <w:r w:rsidR="00AD3671" w:rsidRPr="00D42A63">
        <w:rPr>
          <w:rFonts w:asciiTheme="minorEastAsia" w:hAnsiTheme="minorEastAsia" w:hint="eastAsia"/>
          <w:szCs w:val="21"/>
        </w:rPr>
        <w:t>提示</w:t>
      </w:r>
      <w:r w:rsidR="00CA513B" w:rsidRPr="00D42A63">
        <w:rPr>
          <w:rFonts w:asciiTheme="minorEastAsia" w:hAnsiTheme="minorEastAsia" w:hint="eastAsia"/>
          <w:szCs w:val="21"/>
        </w:rPr>
        <w:t>して</w:t>
      </w:r>
      <w:r w:rsidR="00AD3671" w:rsidRPr="00D42A63">
        <w:rPr>
          <w:rFonts w:asciiTheme="minorEastAsia" w:hAnsiTheme="minorEastAsia" w:hint="eastAsia"/>
          <w:szCs w:val="21"/>
        </w:rPr>
        <w:t>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173504">
        <w:tc>
          <w:tcPr>
            <w:tcW w:w="9208" w:type="dxa"/>
            <w:tcMar>
              <w:top w:w="28" w:type="dxa"/>
              <w:left w:w="85" w:type="dxa"/>
              <w:bottom w:w="28" w:type="dxa"/>
              <w:right w:w="85" w:type="dxa"/>
            </w:tcMar>
          </w:tcPr>
          <w:p w:rsidR="002B479E" w:rsidRPr="00D42A63" w:rsidRDefault="002B479E" w:rsidP="00173504">
            <w:pPr>
              <w:spacing w:line="360" w:lineRule="auto"/>
              <w:ind w:firstLineChars="100" w:firstLine="210"/>
              <w:rPr>
                <w:szCs w:val="21"/>
              </w:rPr>
            </w:pPr>
          </w:p>
        </w:tc>
      </w:tr>
    </w:tbl>
    <w:p w:rsidR="006C442E" w:rsidRPr="00D42A63" w:rsidRDefault="006C442E" w:rsidP="00DD2402">
      <w:pPr>
        <w:spacing w:line="360" w:lineRule="auto"/>
        <w:rPr>
          <w:rFonts w:asciiTheme="minorEastAsia" w:hAnsiTheme="minorEastAsia"/>
          <w:szCs w:val="21"/>
        </w:rPr>
      </w:pPr>
    </w:p>
    <w:p w:rsidR="006D5E00"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(５)</w:t>
      </w:r>
      <w:r w:rsidRPr="00D42A63">
        <w:rPr>
          <w:rFonts w:asciiTheme="minorEastAsia" w:hAnsiTheme="minorEastAsia"/>
          <w:szCs w:val="21"/>
        </w:rPr>
        <w:t xml:space="preserve"> </w:t>
      </w:r>
      <w:r w:rsidR="006D5E00" w:rsidRPr="00D42A63">
        <w:rPr>
          <w:rFonts w:asciiTheme="minorEastAsia" w:hAnsiTheme="minorEastAsia" w:hint="eastAsia"/>
          <w:szCs w:val="21"/>
        </w:rPr>
        <w:t>苦情等への対応</w:t>
      </w:r>
    </w:p>
    <w:p w:rsidR="000910FA" w:rsidRPr="00D42A63" w:rsidRDefault="00CA513B"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仕様書「1</w:t>
      </w:r>
      <w:r w:rsidR="00ED2F0C" w:rsidRPr="00D42A63">
        <w:rPr>
          <w:rFonts w:asciiTheme="minorEastAsia" w:hAnsiTheme="minorEastAsia" w:hint="eastAsia"/>
          <w:szCs w:val="21"/>
        </w:rPr>
        <w:t>5</w:t>
      </w:r>
      <w:r w:rsidRPr="00D42A63">
        <w:rPr>
          <w:rFonts w:asciiTheme="minorEastAsia" w:hAnsiTheme="minorEastAsia" w:hint="eastAsia"/>
          <w:szCs w:val="21"/>
        </w:rPr>
        <w:t xml:space="preserve">　苦情等への対応」に関し、</w:t>
      </w:r>
      <w:r w:rsidR="004C3E46" w:rsidRPr="00D42A63">
        <w:rPr>
          <w:rFonts w:asciiTheme="minorEastAsia" w:hAnsiTheme="minorEastAsia" w:hint="eastAsia"/>
          <w:szCs w:val="21"/>
        </w:rPr>
        <w:t>本事業</w:t>
      </w:r>
      <w:r w:rsidR="00C01660" w:rsidRPr="00D42A63">
        <w:rPr>
          <w:rFonts w:asciiTheme="minorEastAsia" w:hAnsiTheme="minorEastAsia" w:hint="eastAsia"/>
          <w:szCs w:val="21"/>
        </w:rPr>
        <w:t>の実施に当たり生じた</w:t>
      </w:r>
      <w:r w:rsidR="004C3E46" w:rsidRPr="00D42A63">
        <w:rPr>
          <w:rFonts w:asciiTheme="minorEastAsia" w:hAnsiTheme="minorEastAsia" w:hint="eastAsia"/>
          <w:szCs w:val="21"/>
        </w:rPr>
        <w:t>苦情</w:t>
      </w:r>
      <w:r w:rsidR="00C01660" w:rsidRPr="00D42A63">
        <w:rPr>
          <w:rFonts w:asciiTheme="minorEastAsia" w:hAnsiTheme="minorEastAsia" w:hint="eastAsia"/>
          <w:szCs w:val="21"/>
        </w:rPr>
        <w:t>等</w:t>
      </w:r>
      <w:r w:rsidR="004C3E46" w:rsidRPr="00D42A63">
        <w:rPr>
          <w:rFonts w:asciiTheme="minorEastAsia" w:hAnsiTheme="minorEastAsia" w:hint="eastAsia"/>
          <w:szCs w:val="21"/>
        </w:rPr>
        <w:t>の受付</w:t>
      </w:r>
      <w:r w:rsidR="00957BBF" w:rsidRPr="00D42A63">
        <w:rPr>
          <w:rFonts w:asciiTheme="minorEastAsia" w:hAnsiTheme="minorEastAsia" w:hint="eastAsia"/>
          <w:szCs w:val="21"/>
        </w:rPr>
        <w:t>・連絡</w:t>
      </w:r>
      <w:r w:rsidR="004C3E46" w:rsidRPr="00D42A63">
        <w:rPr>
          <w:rFonts w:asciiTheme="minorEastAsia" w:hAnsiTheme="minorEastAsia" w:hint="eastAsia"/>
          <w:szCs w:val="21"/>
        </w:rPr>
        <w:t>体制</w:t>
      </w:r>
      <w:r w:rsidR="00957BBF" w:rsidRPr="00D42A63">
        <w:rPr>
          <w:rFonts w:asciiTheme="minorEastAsia" w:hAnsiTheme="minorEastAsia" w:hint="eastAsia"/>
          <w:szCs w:val="21"/>
        </w:rPr>
        <w:t>や対応方法</w:t>
      </w:r>
      <w:r w:rsidR="004C3E46" w:rsidRPr="00D42A63">
        <w:rPr>
          <w:rFonts w:asciiTheme="minorEastAsia" w:hAnsiTheme="minorEastAsia" w:hint="eastAsia"/>
          <w:szCs w:val="21"/>
        </w:rPr>
        <w:t>について、</w:t>
      </w:r>
      <w:r w:rsidR="00CC661C" w:rsidRPr="00D42A63">
        <w:rPr>
          <w:rFonts w:asciiTheme="minorEastAsia" w:hAnsiTheme="minorEastAsia" w:hint="eastAsia"/>
          <w:szCs w:val="21"/>
        </w:rPr>
        <w:t>貴団体</w:t>
      </w:r>
      <w:r w:rsidR="004C3E46" w:rsidRPr="00D42A63">
        <w:rPr>
          <w:rFonts w:asciiTheme="minorEastAsia" w:hAnsiTheme="minorEastAsia" w:hint="eastAsia"/>
          <w:szCs w:val="21"/>
        </w:rPr>
        <w:t>の考えを具体的に述べてください。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9F068B">
        <w:tc>
          <w:tcPr>
            <w:tcW w:w="9208" w:type="dxa"/>
            <w:tcMar>
              <w:top w:w="28" w:type="dxa"/>
              <w:left w:w="85" w:type="dxa"/>
              <w:bottom w:w="28" w:type="dxa"/>
              <w:right w:w="85" w:type="dxa"/>
            </w:tcMar>
          </w:tcPr>
          <w:p w:rsidR="002B479E" w:rsidRPr="00D42A63" w:rsidRDefault="002B479E" w:rsidP="009F068B">
            <w:pPr>
              <w:spacing w:line="360" w:lineRule="auto"/>
              <w:ind w:firstLineChars="100" w:firstLine="210"/>
              <w:rPr>
                <w:szCs w:val="21"/>
              </w:rPr>
            </w:pPr>
          </w:p>
        </w:tc>
      </w:tr>
    </w:tbl>
    <w:p w:rsidR="00DB0EFB" w:rsidRPr="00D42A63" w:rsidRDefault="00DB0EFB" w:rsidP="00DD2402">
      <w:pPr>
        <w:spacing w:line="360" w:lineRule="auto"/>
        <w:rPr>
          <w:rFonts w:asciiTheme="minorEastAsia" w:hAnsiTheme="minorEastAsia"/>
          <w:szCs w:val="21"/>
        </w:rPr>
      </w:pPr>
    </w:p>
    <w:p w:rsidR="006D5E00"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(６)</w:t>
      </w:r>
      <w:r w:rsidRPr="00D42A63">
        <w:rPr>
          <w:rFonts w:asciiTheme="minorEastAsia" w:hAnsiTheme="minorEastAsia"/>
          <w:szCs w:val="21"/>
        </w:rPr>
        <w:t xml:space="preserve"> </w:t>
      </w:r>
      <w:r w:rsidR="006D5E00" w:rsidRPr="00D42A63">
        <w:rPr>
          <w:rFonts w:asciiTheme="minorEastAsia" w:hAnsiTheme="minorEastAsia" w:hint="eastAsia"/>
          <w:szCs w:val="21"/>
        </w:rPr>
        <w:t>情報管理</w:t>
      </w:r>
    </w:p>
    <w:p w:rsidR="00E406DC" w:rsidRPr="00D42A63" w:rsidRDefault="00CA513B"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w:t>
      </w:r>
      <w:r w:rsidR="00ED2F0C" w:rsidRPr="00D42A63">
        <w:rPr>
          <w:rFonts w:asciiTheme="minorEastAsia" w:hAnsiTheme="minorEastAsia" w:hint="eastAsia"/>
          <w:szCs w:val="21"/>
        </w:rPr>
        <w:t>18</w:t>
      </w:r>
      <w:r w:rsidRPr="00D42A63">
        <w:rPr>
          <w:rFonts w:asciiTheme="minorEastAsia" w:hAnsiTheme="minorEastAsia" w:hint="eastAsia"/>
          <w:szCs w:val="21"/>
        </w:rPr>
        <w:t xml:space="preserve"> 個人情報の保護」に関し、</w:t>
      </w:r>
      <w:r w:rsidR="00EF7990" w:rsidRPr="00D42A63">
        <w:rPr>
          <w:rFonts w:asciiTheme="minorEastAsia" w:hAnsiTheme="minorEastAsia" w:hint="eastAsia"/>
          <w:szCs w:val="21"/>
        </w:rPr>
        <w:t>本事業における</w:t>
      </w:r>
      <w:r w:rsidRPr="00D42A63">
        <w:rPr>
          <w:rFonts w:asciiTheme="minorEastAsia" w:hAnsiTheme="minorEastAsia" w:hint="eastAsia"/>
          <w:szCs w:val="21"/>
        </w:rPr>
        <w:t>個人情報の取扱いや保管方法、職員の研修等について、</w:t>
      </w:r>
      <w:r w:rsidR="00CC661C" w:rsidRPr="00D42A63">
        <w:rPr>
          <w:rFonts w:asciiTheme="minorEastAsia" w:hAnsiTheme="minorEastAsia" w:hint="eastAsia"/>
          <w:szCs w:val="21"/>
        </w:rPr>
        <w:t>貴団体</w:t>
      </w:r>
      <w:r w:rsidR="00E406DC" w:rsidRPr="00D42A63">
        <w:rPr>
          <w:rFonts w:asciiTheme="minorEastAsia" w:hAnsiTheme="minorEastAsia" w:hint="eastAsia"/>
          <w:szCs w:val="21"/>
        </w:rPr>
        <w:t>が考える取組や計画を具体的に述べてください。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5F41EE">
        <w:tc>
          <w:tcPr>
            <w:tcW w:w="9208" w:type="dxa"/>
            <w:tcMar>
              <w:top w:w="28" w:type="dxa"/>
              <w:left w:w="85" w:type="dxa"/>
              <w:bottom w:w="28" w:type="dxa"/>
              <w:right w:w="85" w:type="dxa"/>
            </w:tcMar>
          </w:tcPr>
          <w:p w:rsidR="002B479E" w:rsidRPr="00D42A63" w:rsidRDefault="002B479E" w:rsidP="005F41EE">
            <w:pPr>
              <w:spacing w:line="360" w:lineRule="auto"/>
              <w:ind w:firstLineChars="100" w:firstLine="210"/>
              <w:rPr>
                <w:szCs w:val="21"/>
              </w:rPr>
            </w:pPr>
          </w:p>
        </w:tc>
      </w:tr>
    </w:tbl>
    <w:p w:rsidR="000910FA" w:rsidRPr="00D42A63" w:rsidRDefault="000910FA" w:rsidP="00DD2402">
      <w:pPr>
        <w:spacing w:line="360" w:lineRule="auto"/>
        <w:rPr>
          <w:rFonts w:asciiTheme="minorEastAsia" w:hAnsiTheme="minorEastAsia"/>
          <w:szCs w:val="21"/>
        </w:rPr>
      </w:pPr>
    </w:p>
    <w:p w:rsidR="006D5E00" w:rsidRPr="00D42A63" w:rsidRDefault="006D5E00" w:rsidP="00570440">
      <w:pPr>
        <w:spacing w:line="360" w:lineRule="auto"/>
        <w:ind w:left="210" w:hangingChars="100" w:hanging="210"/>
        <w:rPr>
          <w:rFonts w:asciiTheme="minorEastAsia" w:hAnsiTheme="minorEastAsia"/>
          <w:szCs w:val="21"/>
        </w:rPr>
      </w:pPr>
      <w:r w:rsidRPr="00D42A63">
        <w:rPr>
          <w:rFonts w:asciiTheme="minorEastAsia" w:hAnsiTheme="minorEastAsia" w:hint="eastAsia"/>
          <w:szCs w:val="21"/>
        </w:rPr>
        <w:t>４　応募団体の評価</w:t>
      </w:r>
    </w:p>
    <w:p w:rsidR="006D5E00"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(１)</w:t>
      </w:r>
      <w:r w:rsidRPr="00D42A63">
        <w:rPr>
          <w:rFonts w:asciiTheme="minorEastAsia" w:hAnsiTheme="minorEastAsia"/>
          <w:szCs w:val="21"/>
        </w:rPr>
        <w:t xml:space="preserve"> </w:t>
      </w:r>
      <w:r w:rsidR="006D5E00" w:rsidRPr="00D42A63">
        <w:rPr>
          <w:rFonts w:asciiTheme="minorEastAsia" w:hAnsiTheme="minorEastAsia" w:hint="eastAsia"/>
          <w:szCs w:val="21"/>
        </w:rPr>
        <w:t>見積書の妥当性</w:t>
      </w:r>
    </w:p>
    <w:p w:rsidR="00CA513B" w:rsidRPr="00D42A63" w:rsidRDefault="00C95A74" w:rsidP="00CA513B">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仕様書等の内容に留意し、</w:t>
      </w:r>
      <w:r w:rsidR="00CA513B" w:rsidRPr="00D42A63">
        <w:rPr>
          <w:rFonts w:asciiTheme="minorEastAsia" w:hAnsiTheme="minorEastAsia" w:hint="eastAsia"/>
          <w:szCs w:val="21"/>
        </w:rPr>
        <w:t>本実施要領６「(２) 予算上限額」</w:t>
      </w:r>
      <w:r w:rsidR="00DB2CBD" w:rsidRPr="00D42A63">
        <w:rPr>
          <w:rFonts w:asciiTheme="minorEastAsia" w:hAnsiTheme="minorEastAsia" w:hint="eastAsia"/>
          <w:szCs w:val="21"/>
        </w:rPr>
        <w:t>の範囲内で見積書を作成の上</w:t>
      </w:r>
      <w:r w:rsidR="007645E3" w:rsidRPr="00D42A63">
        <w:rPr>
          <w:rFonts w:asciiTheme="minorEastAsia" w:hAnsiTheme="minorEastAsia" w:hint="eastAsia"/>
          <w:szCs w:val="21"/>
        </w:rPr>
        <w:t>、</w:t>
      </w:r>
      <w:r w:rsidR="00DB2CBD" w:rsidRPr="00D42A63">
        <w:rPr>
          <w:rFonts w:asciiTheme="minorEastAsia" w:hAnsiTheme="minorEastAsia" w:hint="eastAsia"/>
          <w:szCs w:val="21"/>
        </w:rPr>
        <w:t>提示</w:t>
      </w:r>
      <w:r w:rsidR="00CA513B" w:rsidRPr="00D42A63">
        <w:rPr>
          <w:rFonts w:asciiTheme="minorEastAsia" w:hAnsiTheme="minorEastAsia" w:hint="eastAsia"/>
          <w:szCs w:val="21"/>
        </w:rPr>
        <w:t>して</w:t>
      </w:r>
      <w:r w:rsidR="00DB2CBD" w:rsidRPr="00D42A63">
        <w:rPr>
          <w:rFonts w:asciiTheme="minorEastAsia" w:hAnsiTheme="minorEastAsia" w:hint="eastAsia"/>
          <w:szCs w:val="21"/>
        </w:rPr>
        <w:t>ください。その際、</w:t>
      </w:r>
      <w:r w:rsidR="007836A0" w:rsidRPr="00D42A63">
        <w:rPr>
          <w:rFonts w:hint="eastAsia"/>
          <w:szCs w:val="21"/>
        </w:rPr>
        <w:t>人件費、交通費、教材費、消耗品費、保険加入料などの費目ごとに金額を示し、その積算根拠についても記載してください</w:t>
      </w:r>
      <w:r w:rsidR="00DB2CBD" w:rsidRPr="00D42A63">
        <w:rPr>
          <w:rFonts w:asciiTheme="minorEastAsia" w:hAnsiTheme="minorEastAsia" w:hint="eastAsia"/>
          <w:szCs w:val="21"/>
        </w:rPr>
        <w:t>。</w:t>
      </w:r>
    </w:p>
    <w:p w:rsidR="00CA513B" w:rsidRPr="00D42A63" w:rsidRDefault="00CA513B" w:rsidP="00CA513B">
      <w:pPr>
        <w:spacing w:line="360" w:lineRule="auto"/>
        <w:ind w:firstLineChars="100" w:firstLine="210"/>
        <w:rPr>
          <w:rFonts w:asciiTheme="minorEastAsia" w:hAnsiTheme="minorEastAsia"/>
          <w:szCs w:val="21"/>
        </w:rPr>
      </w:pPr>
      <w:r w:rsidRPr="00D42A63">
        <w:rPr>
          <w:rFonts w:asciiTheme="minorEastAsia" w:hAnsiTheme="minorEastAsia" w:hint="eastAsia"/>
          <w:szCs w:val="21"/>
        </w:rPr>
        <w:t xml:space="preserve">※　</w:t>
      </w:r>
      <w:r w:rsidR="00050F44" w:rsidRPr="00D42A63">
        <w:rPr>
          <w:rFonts w:asciiTheme="minorEastAsia" w:hAnsiTheme="minorEastAsia" w:hint="eastAsia"/>
          <w:szCs w:val="21"/>
        </w:rPr>
        <w:t>予算上限額を超えた場合は失格となりますので、消費税の算定の有無など御注意の上、積算し</w:t>
      </w:r>
      <w:r w:rsidRPr="00D42A63">
        <w:rPr>
          <w:rFonts w:asciiTheme="minorEastAsia" w:hAnsiTheme="minorEastAsia" w:hint="eastAsia"/>
          <w:szCs w:val="21"/>
        </w:rPr>
        <w:t>て</w:t>
      </w:r>
    </w:p>
    <w:p w:rsidR="00050F44" w:rsidRPr="00D42A63" w:rsidRDefault="00050F44" w:rsidP="00CA513B">
      <w:pPr>
        <w:spacing w:line="360" w:lineRule="auto"/>
        <w:ind w:left="420"/>
        <w:rPr>
          <w:rFonts w:asciiTheme="minorEastAsia" w:hAnsiTheme="minorEastAsia"/>
          <w:szCs w:val="21"/>
        </w:rPr>
      </w:pPr>
      <w:r w:rsidRPr="00D42A63">
        <w:rPr>
          <w:rFonts w:asciiTheme="minorEastAsia" w:hAnsiTheme="minorEastAsia" w:hint="eastAsia"/>
          <w:szCs w:val="21"/>
        </w:rPr>
        <w:t>ください。</w:t>
      </w:r>
    </w:p>
    <w:tbl>
      <w:tblPr>
        <w:tblStyle w:val="a3"/>
        <w:tblW w:w="0" w:type="auto"/>
        <w:tblInd w:w="420" w:type="dxa"/>
        <w:tblLayout w:type="fixed"/>
        <w:tblLook w:val="04A0" w:firstRow="1" w:lastRow="0" w:firstColumn="1" w:lastColumn="0" w:noHBand="0" w:noVBand="1"/>
      </w:tblPr>
      <w:tblGrid>
        <w:gridCol w:w="9208"/>
      </w:tblGrid>
      <w:tr w:rsidR="002B479E" w:rsidRPr="00D42A63" w:rsidTr="001A2160">
        <w:tc>
          <w:tcPr>
            <w:tcW w:w="9208" w:type="dxa"/>
            <w:tcMar>
              <w:top w:w="28" w:type="dxa"/>
              <w:left w:w="85" w:type="dxa"/>
              <w:bottom w:w="28" w:type="dxa"/>
              <w:right w:w="85" w:type="dxa"/>
            </w:tcMar>
          </w:tcPr>
          <w:p w:rsidR="002B479E" w:rsidRPr="00D42A63" w:rsidRDefault="002B479E" w:rsidP="001A2160">
            <w:pPr>
              <w:spacing w:line="360" w:lineRule="auto"/>
              <w:ind w:firstLineChars="100" w:firstLine="210"/>
              <w:rPr>
                <w:szCs w:val="21"/>
              </w:rPr>
            </w:pPr>
          </w:p>
        </w:tc>
      </w:tr>
    </w:tbl>
    <w:p w:rsidR="00DB0EFB" w:rsidRPr="00D42A63" w:rsidRDefault="00DB0EFB" w:rsidP="00DD2402">
      <w:pPr>
        <w:spacing w:line="360" w:lineRule="auto"/>
        <w:rPr>
          <w:rFonts w:asciiTheme="minorEastAsia" w:hAnsiTheme="minorEastAsia"/>
          <w:szCs w:val="21"/>
        </w:rPr>
      </w:pPr>
    </w:p>
    <w:p w:rsidR="006D5E00" w:rsidRPr="00D42A63" w:rsidRDefault="002B479E" w:rsidP="00570440">
      <w:pPr>
        <w:spacing w:line="360" w:lineRule="auto"/>
        <w:ind w:leftChars="50" w:left="420" w:hangingChars="150" w:hanging="315"/>
        <w:rPr>
          <w:rFonts w:asciiTheme="minorEastAsia" w:hAnsiTheme="minorEastAsia"/>
          <w:szCs w:val="21"/>
        </w:rPr>
      </w:pPr>
      <w:r w:rsidRPr="00D42A63">
        <w:rPr>
          <w:rFonts w:asciiTheme="minorEastAsia" w:hAnsiTheme="minorEastAsia" w:hint="eastAsia"/>
          <w:szCs w:val="21"/>
        </w:rPr>
        <w:t>(２)</w:t>
      </w:r>
      <w:r w:rsidRPr="00D42A63">
        <w:rPr>
          <w:rFonts w:asciiTheme="minorEastAsia" w:hAnsiTheme="minorEastAsia"/>
          <w:szCs w:val="21"/>
        </w:rPr>
        <w:t xml:space="preserve"> </w:t>
      </w:r>
      <w:r w:rsidR="006D5E00" w:rsidRPr="00D42A63">
        <w:rPr>
          <w:rFonts w:asciiTheme="minorEastAsia" w:hAnsiTheme="minorEastAsia" w:hint="eastAsia"/>
          <w:szCs w:val="21"/>
        </w:rPr>
        <w:t>応募団体の経験・実績</w:t>
      </w:r>
    </w:p>
    <w:p w:rsidR="000910FA" w:rsidRPr="00D42A63" w:rsidRDefault="00DB0EFB" w:rsidP="002B479E">
      <w:pPr>
        <w:spacing w:line="360" w:lineRule="auto"/>
        <w:ind w:leftChars="200" w:left="420" w:firstLineChars="100" w:firstLine="210"/>
        <w:rPr>
          <w:rFonts w:asciiTheme="minorEastAsia" w:hAnsiTheme="minorEastAsia"/>
          <w:szCs w:val="21"/>
        </w:rPr>
      </w:pPr>
      <w:r w:rsidRPr="00D42A63">
        <w:rPr>
          <w:rFonts w:asciiTheme="minorEastAsia" w:hAnsiTheme="minorEastAsia" w:hint="eastAsia"/>
          <w:szCs w:val="21"/>
        </w:rPr>
        <w:t>子どもの支援に関する事業</w:t>
      </w:r>
      <w:r w:rsidR="00CA0397" w:rsidRPr="00D42A63">
        <w:rPr>
          <w:rFonts w:asciiTheme="minorEastAsia" w:hAnsiTheme="minorEastAsia" w:hint="eastAsia"/>
          <w:szCs w:val="21"/>
        </w:rPr>
        <w:t>など、本事業に類似した事業の実績</w:t>
      </w:r>
      <w:r w:rsidR="0010601E" w:rsidRPr="00D42A63">
        <w:rPr>
          <w:rFonts w:asciiTheme="minorEastAsia" w:hAnsiTheme="minorEastAsia" w:hint="eastAsia"/>
          <w:szCs w:val="21"/>
        </w:rPr>
        <w:t>について、</w:t>
      </w:r>
      <w:r w:rsidR="00CC661C" w:rsidRPr="00D42A63">
        <w:rPr>
          <w:rFonts w:asciiTheme="minorEastAsia" w:hAnsiTheme="minorEastAsia" w:hint="eastAsia"/>
          <w:szCs w:val="21"/>
        </w:rPr>
        <w:t>貴団体</w:t>
      </w:r>
      <w:r w:rsidR="0010601E" w:rsidRPr="00D42A63">
        <w:rPr>
          <w:rFonts w:asciiTheme="minorEastAsia" w:hAnsiTheme="minorEastAsia" w:hint="eastAsia"/>
          <w:szCs w:val="21"/>
        </w:rPr>
        <w:t>で既に実施している</w:t>
      </w:r>
      <w:r w:rsidRPr="00D42A63">
        <w:rPr>
          <w:rFonts w:asciiTheme="minorEastAsia" w:hAnsiTheme="minorEastAsia" w:hint="eastAsia"/>
          <w:szCs w:val="21"/>
        </w:rPr>
        <w:t>主な実績</w:t>
      </w:r>
      <w:r w:rsidR="00426819" w:rsidRPr="00D42A63">
        <w:rPr>
          <w:rFonts w:asciiTheme="minorEastAsia" w:hAnsiTheme="minorEastAsia" w:hint="eastAsia"/>
          <w:szCs w:val="21"/>
        </w:rPr>
        <w:t>を</w:t>
      </w:r>
      <w:r w:rsidRPr="00D42A63">
        <w:rPr>
          <w:rFonts w:asciiTheme="minorEastAsia" w:hAnsiTheme="minorEastAsia" w:hint="eastAsia"/>
          <w:szCs w:val="21"/>
        </w:rPr>
        <w:t>記載してください。また、</w:t>
      </w:r>
      <w:r w:rsidR="00426819" w:rsidRPr="00D42A63">
        <w:rPr>
          <w:rFonts w:asciiTheme="minorEastAsia" w:hAnsiTheme="minorEastAsia" w:hint="eastAsia"/>
          <w:szCs w:val="21"/>
        </w:rPr>
        <w:t>記載した事業の</w:t>
      </w:r>
      <w:r w:rsidRPr="00D42A63">
        <w:rPr>
          <w:rFonts w:asciiTheme="minorEastAsia" w:hAnsiTheme="minorEastAsia" w:hint="eastAsia"/>
          <w:szCs w:val="21"/>
        </w:rPr>
        <w:t>概要や実績が分かる資料</w:t>
      </w:r>
      <w:r w:rsidR="00CA0397" w:rsidRPr="00D42A63">
        <w:rPr>
          <w:rFonts w:asciiTheme="minorEastAsia" w:hAnsiTheme="minorEastAsia" w:hint="eastAsia"/>
          <w:szCs w:val="21"/>
        </w:rPr>
        <w:t>を</w:t>
      </w:r>
      <w:r w:rsidRPr="00D42A63">
        <w:rPr>
          <w:rFonts w:asciiTheme="minorEastAsia" w:hAnsiTheme="minorEastAsia" w:hint="eastAsia"/>
          <w:szCs w:val="21"/>
        </w:rPr>
        <w:t>添付してください。</w:t>
      </w:r>
    </w:p>
    <w:tbl>
      <w:tblPr>
        <w:tblStyle w:val="a3"/>
        <w:tblW w:w="9214" w:type="dxa"/>
        <w:tblInd w:w="420" w:type="dxa"/>
        <w:tblLook w:val="04A0" w:firstRow="1" w:lastRow="0" w:firstColumn="1" w:lastColumn="0" w:noHBand="0" w:noVBand="1"/>
      </w:tblPr>
      <w:tblGrid>
        <w:gridCol w:w="426"/>
        <w:gridCol w:w="1417"/>
        <w:gridCol w:w="2552"/>
        <w:gridCol w:w="4819"/>
      </w:tblGrid>
      <w:tr w:rsidR="00D42A63" w:rsidRPr="00D42A63" w:rsidTr="002B479E">
        <w:tc>
          <w:tcPr>
            <w:tcW w:w="426" w:type="dxa"/>
            <w:tcBorders>
              <w:bottom w:val="double" w:sz="4" w:space="0" w:color="auto"/>
            </w:tcBorders>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1417" w:type="dxa"/>
            <w:tcBorders>
              <w:bottom w:val="double" w:sz="4" w:space="0" w:color="auto"/>
            </w:tcBorders>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r w:rsidRPr="00D42A63">
              <w:rPr>
                <w:rFonts w:asciiTheme="minorEastAsia" w:hAnsiTheme="minorEastAsia" w:hint="eastAsia"/>
                <w:szCs w:val="21"/>
              </w:rPr>
              <w:t>時期</w:t>
            </w:r>
          </w:p>
        </w:tc>
        <w:tc>
          <w:tcPr>
            <w:tcW w:w="2552" w:type="dxa"/>
            <w:tcBorders>
              <w:bottom w:val="double" w:sz="4" w:space="0" w:color="auto"/>
            </w:tcBorders>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r w:rsidRPr="00D42A63">
              <w:rPr>
                <w:rFonts w:asciiTheme="minorEastAsia" w:hAnsiTheme="minorEastAsia" w:hint="eastAsia"/>
                <w:szCs w:val="21"/>
              </w:rPr>
              <w:t>名称</w:t>
            </w:r>
          </w:p>
        </w:tc>
        <w:tc>
          <w:tcPr>
            <w:tcW w:w="4819" w:type="dxa"/>
            <w:tcBorders>
              <w:bottom w:val="double" w:sz="4" w:space="0" w:color="auto"/>
            </w:tcBorders>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r w:rsidRPr="00D42A63">
              <w:rPr>
                <w:rFonts w:asciiTheme="minorEastAsia" w:hAnsiTheme="minorEastAsia" w:hint="eastAsia"/>
                <w:szCs w:val="21"/>
              </w:rPr>
              <w:t>内容</w:t>
            </w:r>
          </w:p>
        </w:tc>
      </w:tr>
      <w:tr w:rsidR="00D42A63" w:rsidRPr="00D42A63" w:rsidTr="002B479E">
        <w:tc>
          <w:tcPr>
            <w:tcW w:w="426" w:type="dxa"/>
            <w:tcBorders>
              <w:top w:val="double" w:sz="4" w:space="0" w:color="auto"/>
            </w:tcBorders>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r w:rsidRPr="00D42A63">
              <w:rPr>
                <w:rFonts w:asciiTheme="minorEastAsia" w:hAnsiTheme="minorEastAsia" w:hint="eastAsia"/>
                <w:szCs w:val="21"/>
              </w:rPr>
              <w:t>１</w:t>
            </w:r>
          </w:p>
        </w:tc>
        <w:tc>
          <w:tcPr>
            <w:tcW w:w="1417" w:type="dxa"/>
            <w:tcBorders>
              <w:top w:val="double" w:sz="4" w:space="0" w:color="auto"/>
            </w:tcBorders>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2552" w:type="dxa"/>
            <w:tcBorders>
              <w:top w:val="double" w:sz="4" w:space="0" w:color="auto"/>
            </w:tcBorders>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4819" w:type="dxa"/>
            <w:tcBorders>
              <w:top w:val="double" w:sz="4" w:space="0" w:color="auto"/>
            </w:tcBorders>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r>
      <w:tr w:rsidR="00D42A63" w:rsidRPr="00D42A63" w:rsidTr="002B479E">
        <w:tc>
          <w:tcPr>
            <w:tcW w:w="426"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r w:rsidRPr="00D42A63">
              <w:rPr>
                <w:rFonts w:asciiTheme="minorEastAsia" w:hAnsiTheme="minorEastAsia" w:hint="eastAsia"/>
                <w:szCs w:val="21"/>
              </w:rPr>
              <w:t>２</w:t>
            </w:r>
          </w:p>
        </w:tc>
        <w:tc>
          <w:tcPr>
            <w:tcW w:w="1417"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2552"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4819"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r>
      <w:tr w:rsidR="00D42A63" w:rsidRPr="00D42A63" w:rsidTr="002B479E">
        <w:tc>
          <w:tcPr>
            <w:tcW w:w="426"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r w:rsidRPr="00D42A63">
              <w:rPr>
                <w:rFonts w:asciiTheme="minorEastAsia" w:hAnsiTheme="minorEastAsia" w:hint="eastAsia"/>
                <w:szCs w:val="21"/>
              </w:rPr>
              <w:t>３</w:t>
            </w:r>
          </w:p>
        </w:tc>
        <w:tc>
          <w:tcPr>
            <w:tcW w:w="1417"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2552"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4819"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r>
      <w:tr w:rsidR="00D42A63" w:rsidRPr="00D42A63" w:rsidTr="002B479E">
        <w:tc>
          <w:tcPr>
            <w:tcW w:w="426"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r w:rsidRPr="00D42A63">
              <w:rPr>
                <w:rFonts w:asciiTheme="minorEastAsia" w:hAnsiTheme="minorEastAsia" w:hint="eastAsia"/>
                <w:szCs w:val="21"/>
              </w:rPr>
              <w:t>４</w:t>
            </w:r>
          </w:p>
        </w:tc>
        <w:tc>
          <w:tcPr>
            <w:tcW w:w="1417"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2552"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4819"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r>
      <w:tr w:rsidR="00D42A63" w:rsidRPr="00D42A63" w:rsidTr="002B479E">
        <w:tc>
          <w:tcPr>
            <w:tcW w:w="426"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r w:rsidRPr="00D42A63">
              <w:rPr>
                <w:rFonts w:asciiTheme="minorEastAsia" w:hAnsiTheme="minorEastAsia" w:hint="eastAsia"/>
                <w:szCs w:val="21"/>
              </w:rPr>
              <w:t>５</w:t>
            </w:r>
          </w:p>
        </w:tc>
        <w:tc>
          <w:tcPr>
            <w:tcW w:w="1417"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2552"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4819"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r>
      <w:tr w:rsidR="00D42A63" w:rsidRPr="00D42A63" w:rsidTr="002B479E">
        <w:tc>
          <w:tcPr>
            <w:tcW w:w="426"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r w:rsidRPr="00D42A63">
              <w:rPr>
                <w:rFonts w:asciiTheme="minorEastAsia" w:hAnsiTheme="minorEastAsia" w:hint="eastAsia"/>
                <w:szCs w:val="21"/>
              </w:rPr>
              <w:t>６</w:t>
            </w:r>
          </w:p>
        </w:tc>
        <w:tc>
          <w:tcPr>
            <w:tcW w:w="1417"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2552"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c>
          <w:tcPr>
            <w:tcW w:w="4819" w:type="dxa"/>
            <w:tcMar>
              <w:top w:w="28" w:type="dxa"/>
              <w:left w:w="85" w:type="dxa"/>
              <w:bottom w:w="28" w:type="dxa"/>
              <w:right w:w="85" w:type="dxa"/>
            </w:tcMar>
            <w:vAlign w:val="center"/>
          </w:tcPr>
          <w:p w:rsidR="00426819" w:rsidRPr="00D42A63" w:rsidRDefault="00426819" w:rsidP="002B479E">
            <w:pPr>
              <w:jc w:val="center"/>
              <w:rPr>
                <w:rFonts w:asciiTheme="minorEastAsia" w:hAnsiTheme="minorEastAsia"/>
                <w:szCs w:val="21"/>
              </w:rPr>
            </w:pPr>
          </w:p>
        </w:tc>
      </w:tr>
    </w:tbl>
    <w:p w:rsidR="00DD2402" w:rsidRPr="00D42A63" w:rsidRDefault="00426819" w:rsidP="002B479E">
      <w:pPr>
        <w:spacing w:beforeLines="50" w:before="120" w:line="360" w:lineRule="auto"/>
        <w:ind w:leftChars="200" w:left="630" w:hangingChars="100" w:hanging="210"/>
        <w:rPr>
          <w:rFonts w:asciiTheme="minorEastAsia" w:hAnsiTheme="minorEastAsia"/>
          <w:szCs w:val="21"/>
        </w:rPr>
      </w:pPr>
      <w:r w:rsidRPr="00D42A63">
        <w:rPr>
          <w:rFonts w:asciiTheme="minorEastAsia" w:hAnsiTheme="minorEastAsia" w:hint="eastAsia"/>
          <w:szCs w:val="21"/>
        </w:rPr>
        <w:t>※</w:t>
      </w:r>
      <w:r w:rsidR="002B479E" w:rsidRPr="00D42A63">
        <w:rPr>
          <w:rFonts w:asciiTheme="minorEastAsia" w:hAnsiTheme="minorEastAsia" w:hint="eastAsia"/>
          <w:szCs w:val="21"/>
        </w:rPr>
        <w:t xml:space="preserve">　</w:t>
      </w:r>
      <w:r w:rsidRPr="00D42A63">
        <w:rPr>
          <w:rFonts w:asciiTheme="minorEastAsia" w:hAnsiTheme="minorEastAsia" w:hint="eastAsia"/>
          <w:szCs w:val="21"/>
        </w:rPr>
        <w:t>必要に応じて行を追加してください</w:t>
      </w:r>
    </w:p>
    <w:sectPr w:rsidR="00DD2402" w:rsidRPr="00D42A63" w:rsidSect="00DD2402">
      <w:pgSz w:w="11906" w:h="16838" w:code="9"/>
      <w:pgMar w:top="1134" w:right="1134" w:bottom="1134" w:left="1134"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FF" w:rsidRDefault="008972FF" w:rsidP="00117ADD">
      <w:r>
        <w:separator/>
      </w:r>
    </w:p>
  </w:endnote>
  <w:endnote w:type="continuationSeparator" w:id="0">
    <w:p w:rsidR="008972FF" w:rsidRDefault="008972FF" w:rsidP="0011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FF" w:rsidRDefault="008972FF" w:rsidP="00117ADD">
      <w:r>
        <w:separator/>
      </w:r>
    </w:p>
  </w:footnote>
  <w:footnote w:type="continuationSeparator" w:id="0">
    <w:p w:rsidR="008972FF" w:rsidRDefault="008972FF" w:rsidP="0011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327B"/>
    <w:multiLevelType w:val="hybridMultilevel"/>
    <w:tmpl w:val="FF90CE4C"/>
    <w:lvl w:ilvl="0" w:tplc="87EE45C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956BF2"/>
    <w:multiLevelType w:val="hybridMultilevel"/>
    <w:tmpl w:val="F25689E2"/>
    <w:lvl w:ilvl="0" w:tplc="37AACB8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C50242"/>
    <w:multiLevelType w:val="hybridMultilevel"/>
    <w:tmpl w:val="1F8CACA0"/>
    <w:lvl w:ilvl="0" w:tplc="ED3233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4275B"/>
    <w:multiLevelType w:val="hybridMultilevel"/>
    <w:tmpl w:val="B9AA346A"/>
    <w:lvl w:ilvl="0" w:tplc="04C8B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30E78"/>
    <w:multiLevelType w:val="hybridMultilevel"/>
    <w:tmpl w:val="731C93D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EC323EE"/>
    <w:multiLevelType w:val="hybridMultilevel"/>
    <w:tmpl w:val="C92060CA"/>
    <w:lvl w:ilvl="0" w:tplc="526203A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4031C29"/>
    <w:multiLevelType w:val="hybridMultilevel"/>
    <w:tmpl w:val="000C448E"/>
    <w:lvl w:ilvl="0" w:tplc="AB0C9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3B3C34"/>
    <w:multiLevelType w:val="hybridMultilevel"/>
    <w:tmpl w:val="54244D38"/>
    <w:lvl w:ilvl="0" w:tplc="880A5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3"/>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0A"/>
    <w:rsid w:val="00010AB5"/>
    <w:rsid w:val="0002751F"/>
    <w:rsid w:val="00050F44"/>
    <w:rsid w:val="00060C1F"/>
    <w:rsid w:val="0006622B"/>
    <w:rsid w:val="00076EEC"/>
    <w:rsid w:val="000910FA"/>
    <w:rsid w:val="000929D4"/>
    <w:rsid w:val="00092BA0"/>
    <w:rsid w:val="000D19E0"/>
    <w:rsid w:val="000D386C"/>
    <w:rsid w:val="000F7AC0"/>
    <w:rsid w:val="0010601E"/>
    <w:rsid w:val="0010797E"/>
    <w:rsid w:val="0011333A"/>
    <w:rsid w:val="00117ADD"/>
    <w:rsid w:val="0012045C"/>
    <w:rsid w:val="00122F53"/>
    <w:rsid w:val="00137EA7"/>
    <w:rsid w:val="0014343F"/>
    <w:rsid w:val="00143633"/>
    <w:rsid w:val="00154BAF"/>
    <w:rsid w:val="00177C4D"/>
    <w:rsid w:val="00197CB0"/>
    <w:rsid w:val="001B0BB3"/>
    <w:rsid w:val="001E55E2"/>
    <w:rsid w:val="001F3C55"/>
    <w:rsid w:val="001F421B"/>
    <w:rsid w:val="002113C1"/>
    <w:rsid w:val="0021457E"/>
    <w:rsid w:val="002156E8"/>
    <w:rsid w:val="0021735C"/>
    <w:rsid w:val="002237B4"/>
    <w:rsid w:val="002311CB"/>
    <w:rsid w:val="00231B1C"/>
    <w:rsid w:val="00245901"/>
    <w:rsid w:val="00251302"/>
    <w:rsid w:val="00256873"/>
    <w:rsid w:val="00271B81"/>
    <w:rsid w:val="002855C8"/>
    <w:rsid w:val="00292C3A"/>
    <w:rsid w:val="002B479E"/>
    <w:rsid w:val="002B6656"/>
    <w:rsid w:val="002C504B"/>
    <w:rsid w:val="002F06C5"/>
    <w:rsid w:val="002F472D"/>
    <w:rsid w:val="00306C0E"/>
    <w:rsid w:val="00312F5E"/>
    <w:rsid w:val="003134A7"/>
    <w:rsid w:val="00315E34"/>
    <w:rsid w:val="003240DF"/>
    <w:rsid w:val="00336DB2"/>
    <w:rsid w:val="003450CF"/>
    <w:rsid w:val="00347DDB"/>
    <w:rsid w:val="0035625E"/>
    <w:rsid w:val="003564C3"/>
    <w:rsid w:val="00366347"/>
    <w:rsid w:val="00367A59"/>
    <w:rsid w:val="003953DB"/>
    <w:rsid w:val="003A323B"/>
    <w:rsid w:val="003B16A9"/>
    <w:rsid w:val="003C0310"/>
    <w:rsid w:val="003C21E6"/>
    <w:rsid w:val="003D0567"/>
    <w:rsid w:val="003D394A"/>
    <w:rsid w:val="003D57E8"/>
    <w:rsid w:val="003D6B11"/>
    <w:rsid w:val="003E1B60"/>
    <w:rsid w:val="004043B8"/>
    <w:rsid w:val="00426819"/>
    <w:rsid w:val="004506AC"/>
    <w:rsid w:val="0045352C"/>
    <w:rsid w:val="0045362E"/>
    <w:rsid w:val="00456E82"/>
    <w:rsid w:val="00482F5C"/>
    <w:rsid w:val="004952AF"/>
    <w:rsid w:val="004B16F3"/>
    <w:rsid w:val="004C3E46"/>
    <w:rsid w:val="004C731B"/>
    <w:rsid w:val="004D26F8"/>
    <w:rsid w:val="004E5509"/>
    <w:rsid w:val="004F2141"/>
    <w:rsid w:val="004F73F2"/>
    <w:rsid w:val="00502285"/>
    <w:rsid w:val="005203D6"/>
    <w:rsid w:val="00534558"/>
    <w:rsid w:val="00562DEE"/>
    <w:rsid w:val="00570440"/>
    <w:rsid w:val="005844E1"/>
    <w:rsid w:val="00591EBE"/>
    <w:rsid w:val="005924D4"/>
    <w:rsid w:val="00593DF4"/>
    <w:rsid w:val="0059721F"/>
    <w:rsid w:val="005975FA"/>
    <w:rsid w:val="005A4A1E"/>
    <w:rsid w:val="005A54D1"/>
    <w:rsid w:val="005A68C6"/>
    <w:rsid w:val="005A7366"/>
    <w:rsid w:val="005E1FEC"/>
    <w:rsid w:val="00604521"/>
    <w:rsid w:val="006066C2"/>
    <w:rsid w:val="00607B44"/>
    <w:rsid w:val="006114BB"/>
    <w:rsid w:val="00635922"/>
    <w:rsid w:val="00636935"/>
    <w:rsid w:val="00636DC4"/>
    <w:rsid w:val="00643D3A"/>
    <w:rsid w:val="00654955"/>
    <w:rsid w:val="006803A7"/>
    <w:rsid w:val="0069047B"/>
    <w:rsid w:val="00693FF3"/>
    <w:rsid w:val="0069745B"/>
    <w:rsid w:val="006B4F1F"/>
    <w:rsid w:val="006C442E"/>
    <w:rsid w:val="006C6603"/>
    <w:rsid w:val="006D5DC4"/>
    <w:rsid w:val="006D5E00"/>
    <w:rsid w:val="006E53CB"/>
    <w:rsid w:val="006F45DC"/>
    <w:rsid w:val="00701B39"/>
    <w:rsid w:val="007402C0"/>
    <w:rsid w:val="00754C9A"/>
    <w:rsid w:val="00757F11"/>
    <w:rsid w:val="007645E3"/>
    <w:rsid w:val="007647E4"/>
    <w:rsid w:val="00773F38"/>
    <w:rsid w:val="00780A5A"/>
    <w:rsid w:val="007836A0"/>
    <w:rsid w:val="007A5C1E"/>
    <w:rsid w:val="007B5A4D"/>
    <w:rsid w:val="007C0DE8"/>
    <w:rsid w:val="00813F55"/>
    <w:rsid w:val="008243EA"/>
    <w:rsid w:val="00825B51"/>
    <w:rsid w:val="0083372C"/>
    <w:rsid w:val="0084297A"/>
    <w:rsid w:val="0084363D"/>
    <w:rsid w:val="00887DC5"/>
    <w:rsid w:val="00891DC2"/>
    <w:rsid w:val="008949A6"/>
    <w:rsid w:val="00895B77"/>
    <w:rsid w:val="008972FF"/>
    <w:rsid w:val="008B2A29"/>
    <w:rsid w:val="008D754E"/>
    <w:rsid w:val="008E2A78"/>
    <w:rsid w:val="00901815"/>
    <w:rsid w:val="00912FCF"/>
    <w:rsid w:val="00924628"/>
    <w:rsid w:val="00926E5F"/>
    <w:rsid w:val="0095073D"/>
    <w:rsid w:val="00957BBF"/>
    <w:rsid w:val="009606AC"/>
    <w:rsid w:val="00961F53"/>
    <w:rsid w:val="00962DED"/>
    <w:rsid w:val="00970922"/>
    <w:rsid w:val="009B2487"/>
    <w:rsid w:val="009C7416"/>
    <w:rsid w:val="009E1C4B"/>
    <w:rsid w:val="009E5602"/>
    <w:rsid w:val="009E5FE7"/>
    <w:rsid w:val="009F6E6D"/>
    <w:rsid w:val="00A06887"/>
    <w:rsid w:val="00A37AF3"/>
    <w:rsid w:val="00A47AB0"/>
    <w:rsid w:val="00A7628A"/>
    <w:rsid w:val="00A801F1"/>
    <w:rsid w:val="00AA084B"/>
    <w:rsid w:val="00AB2C44"/>
    <w:rsid w:val="00AC3459"/>
    <w:rsid w:val="00AC4034"/>
    <w:rsid w:val="00AC7BED"/>
    <w:rsid w:val="00AD3671"/>
    <w:rsid w:val="00AE2D10"/>
    <w:rsid w:val="00B02941"/>
    <w:rsid w:val="00B2070F"/>
    <w:rsid w:val="00B33D2F"/>
    <w:rsid w:val="00B46E03"/>
    <w:rsid w:val="00B62D02"/>
    <w:rsid w:val="00B63D48"/>
    <w:rsid w:val="00B8606A"/>
    <w:rsid w:val="00B87247"/>
    <w:rsid w:val="00BD1476"/>
    <w:rsid w:val="00BD7FDB"/>
    <w:rsid w:val="00C01660"/>
    <w:rsid w:val="00C0250A"/>
    <w:rsid w:val="00C23977"/>
    <w:rsid w:val="00C34071"/>
    <w:rsid w:val="00C41B71"/>
    <w:rsid w:val="00C466CF"/>
    <w:rsid w:val="00C46BB2"/>
    <w:rsid w:val="00C52BFA"/>
    <w:rsid w:val="00C64618"/>
    <w:rsid w:val="00C8316D"/>
    <w:rsid w:val="00C87196"/>
    <w:rsid w:val="00C90476"/>
    <w:rsid w:val="00C95A74"/>
    <w:rsid w:val="00CA0397"/>
    <w:rsid w:val="00CA0932"/>
    <w:rsid w:val="00CA2403"/>
    <w:rsid w:val="00CA513B"/>
    <w:rsid w:val="00CB426B"/>
    <w:rsid w:val="00CC661C"/>
    <w:rsid w:val="00CE0174"/>
    <w:rsid w:val="00D0139D"/>
    <w:rsid w:val="00D038A7"/>
    <w:rsid w:val="00D2480F"/>
    <w:rsid w:val="00D30111"/>
    <w:rsid w:val="00D306A1"/>
    <w:rsid w:val="00D40397"/>
    <w:rsid w:val="00D40879"/>
    <w:rsid w:val="00D42A63"/>
    <w:rsid w:val="00D44496"/>
    <w:rsid w:val="00D44BC4"/>
    <w:rsid w:val="00DB0EFB"/>
    <w:rsid w:val="00DB2CBD"/>
    <w:rsid w:val="00DD15B1"/>
    <w:rsid w:val="00DD2402"/>
    <w:rsid w:val="00DE03D5"/>
    <w:rsid w:val="00DE4EE7"/>
    <w:rsid w:val="00DF5C07"/>
    <w:rsid w:val="00DF5DB1"/>
    <w:rsid w:val="00E0552A"/>
    <w:rsid w:val="00E406DC"/>
    <w:rsid w:val="00E52A6C"/>
    <w:rsid w:val="00E5637F"/>
    <w:rsid w:val="00E64806"/>
    <w:rsid w:val="00E77973"/>
    <w:rsid w:val="00E81DE4"/>
    <w:rsid w:val="00E977C5"/>
    <w:rsid w:val="00EC1FF5"/>
    <w:rsid w:val="00EC67B0"/>
    <w:rsid w:val="00ED2F0C"/>
    <w:rsid w:val="00EE7069"/>
    <w:rsid w:val="00EF7990"/>
    <w:rsid w:val="00F306E3"/>
    <w:rsid w:val="00F37E13"/>
    <w:rsid w:val="00F638C5"/>
    <w:rsid w:val="00F87334"/>
    <w:rsid w:val="00F96FF2"/>
    <w:rsid w:val="00FA5A03"/>
    <w:rsid w:val="00FA6342"/>
    <w:rsid w:val="00FB6CBC"/>
    <w:rsid w:val="00FC04F6"/>
    <w:rsid w:val="00FC53C5"/>
    <w:rsid w:val="00FC610F"/>
    <w:rsid w:val="00FC66E8"/>
    <w:rsid w:val="00FD0BA3"/>
    <w:rsid w:val="00FD1647"/>
    <w:rsid w:val="00FE75C1"/>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C2387F4-CDAC-40F1-8838-EA0D983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40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03D6"/>
    <w:pPr>
      <w:ind w:leftChars="400" w:left="840"/>
    </w:pPr>
  </w:style>
  <w:style w:type="paragraph" w:styleId="a5">
    <w:name w:val="header"/>
    <w:basedOn w:val="a"/>
    <w:link w:val="a6"/>
    <w:uiPriority w:val="99"/>
    <w:unhideWhenUsed/>
    <w:rsid w:val="00117ADD"/>
    <w:pPr>
      <w:tabs>
        <w:tab w:val="center" w:pos="4252"/>
        <w:tab w:val="right" w:pos="8504"/>
      </w:tabs>
      <w:snapToGrid w:val="0"/>
    </w:pPr>
  </w:style>
  <w:style w:type="character" w:customStyle="1" w:styleId="a6">
    <w:name w:val="ヘッダー (文字)"/>
    <w:basedOn w:val="a0"/>
    <w:link w:val="a5"/>
    <w:uiPriority w:val="99"/>
    <w:rsid w:val="00117ADD"/>
  </w:style>
  <w:style w:type="paragraph" w:styleId="a7">
    <w:name w:val="footer"/>
    <w:basedOn w:val="a"/>
    <w:link w:val="a8"/>
    <w:uiPriority w:val="99"/>
    <w:unhideWhenUsed/>
    <w:rsid w:val="00117ADD"/>
    <w:pPr>
      <w:tabs>
        <w:tab w:val="center" w:pos="4252"/>
        <w:tab w:val="right" w:pos="8504"/>
      </w:tabs>
      <w:snapToGrid w:val="0"/>
    </w:pPr>
  </w:style>
  <w:style w:type="character" w:customStyle="1" w:styleId="a8">
    <w:name w:val="フッター (文字)"/>
    <w:basedOn w:val="a0"/>
    <w:link w:val="a7"/>
    <w:uiPriority w:val="99"/>
    <w:rsid w:val="00117ADD"/>
  </w:style>
  <w:style w:type="paragraph" w:styleId="a9">
    <w:name w:val="Balloon Text"/>
    <w:basedOn w:val="a"/>
    <w:link w:val="aa"/>
    <w:uiPriority w:val="99"/>
    <w:semiHidden/>
    <w:unhideWhenUsed/>
    <w:rsid w:val="006549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49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3662-1AEB-4B3E-88AB-1E8D0183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2024-01-18T07:36:00Z</cp:lastPrinted>
  <dcterms:created xsi:type="dcterms:W3CDTF">2024-01-26T07:52:00Z</dcterms:created>
  <dcterms:modified xsi:type="dcterms:W3CDTF">2024-01-26T07:52:00Z</dcterms:modified>
</cp:coreProperties>
</file>