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B0" w:rsidRPr="00ED0A9B" w:rsidRDefault="005A3285" w:rsidP="00ED0A9B">
      <w:pPr>
        <w:overflowPunct w:val="0"/>
        <w:jc w:val="left"/>
        <w:textAlignment w:val="center"/>
      </w:pPr>
      <w:r w:rsidRPr="00707EEF">
        <w:rPr>
          <w:rFonts w:hint="eastAsia"/>
        </w:rPr>
        <w:t>（</w:t>
      </w:r>
      <w:r w:rsidR="00CF4AE1" w:rsidRPr="00707EEF">
        <w:rPr>
          <w:rFonts w:hint="eastAsia"/>
        </w:rPr>
        <w:t>第</w:t>
      </w:r>
      <w:r w:rsidRPr="00707EEF">
        <w:rPr>
          <w:rFonts w:hint="eastAsia"/>
        </w:rPr>
        <w:t>１</w:t>
      </w:r>
      <w:r w:rsidR="00CF4AE1" w:rsidRPr="00707EEF">
        <w:rPr>
          <w:rFonts w:hint="eastAsia"/>
        </w:rPr>
        <w:t>号</w:t>
      </w:r>
      <w:r w:rsidR="005C22B0" w:rsidRPr="00707EEF">
        <w:rPr>
          <w:rFonts w:hint="eastAsia"/>
        </w:rPr>
        <w:t>様式</w:t>
      </w:r>
      <w:r w:rsidRPr="00707EEF">
        <w:rPr>
          <w:rFonts w:hint="eastAsia"/>
        </w:rPr>
        <w:t>）</w:t>
      </w:r>
    </w:p>
    <w:p w:rsidR="005C22B0" w:rsidRPr="00707EEF" w:rsidRDefault="005C22B0" w:rsidP="005C22B0">
      <w:pPr>
        <w:wordWrap w:val="0"/>
        <w:overflowPunct w:val="0"/>
        <w:spacing w:before="240" w:line="360" w:lineRule="exact"/>
        <w:jc w:val="center"/>
        <w:textAlignment w:val="center"/>
        <w:rPr>
          <w:rFonts w:ascii="ＭＳ Ｐゴシック" w:eastAsia="ＭＳ Ｐゴシック" w:hAnsi="ＭＳ Ｐゴシック"/>
          <w:sz w:val="24"/>
          <w:szCs w:val="24"/>
        </w:rPr>
      </w:pPr>
      <w:r w:rsidRPr="00707EEF">
        <w:rPr>
          <w:rFonts w:ascii="ＭＳ Ｐゴシック" w:eastAsia="ＭＳ Ｐゴシック" w:hAnsi="ＭＳ Ｐゴシック" w:hint="eastAsia"/>
          <w:sz w:val="24"/>
          <w:szCs w:val="24"/>
        </w:rPr>
        <w:t>サービス付き高齢者向け住宅</w:t>
      </w:r>
      <w:r w:rsidR="001A6463">
        <w:rPr>
          <w:rFonts w:ascii="ＭＳ Ｐゴシック" w:eastAsia="ＭＳ Ｐゴシック" w:hAnsi="ＭＳ Ｐゴシック" w:hint="eastAsia"/>
          <w:sz w:val="24"/>
          <w:szCs w:val="24"/>
        </w:rPr>
        <w:t>工事</w:t>
      </w:r>
      <w:r w:rsidRPr="00707EEF">
        <w:rPr>
          <w:rFonts w:ascii="ＭＳ Ｐゴシック" w:eastAsia="ＭＳ Ｐゴシック" w:hAnsi="ＭＳ Ｐゴシック" w:hint="eastAsia"/>
          <w:sz w:val="24"/>
          <w:szCs w:val="24"/>
        </w:rPr>
        <w:t>完了報告書</w:t>
      </w:r>
    </w:p>
    <w:p w:rsidR="005C22B0" w:rsidRPr="00707EEF" w:rsidRDefault="0089617B" w:rsidP="005C22B0">
      <w:pPr>
        <w:wordWrap w:val="0"/>
        <w:overflowPunct w:val="0"/>
        <w:spacing w:before="240" w:line="360" w:lineRule="exact"/>
        <w:ind w:right="420"/>
        <w:jc w:val="right"/>
        <w:textAlignment w:val="center"/>
      </w:pPr>
      <w:r w:rsidRPr="00707EEF">
        <w:rPr>
          <w:rFonts w:hint="eastAsia"/>
        </w:rPr>
        <w:t xml:space="preserve">　　</w:t>
      </w:r>
      <w:r w:rsidR="005C22B0" w:rsidRPr="00707EEF">
        <w:rPr>
          <w:rFonts w:hint="eastAsia"/>
        </w:rPr>
        <w:t>年　　月　　日</w:t>
      </w:r>
    </w:p>
    <w:p w:rsidR="005C22B0" w:rsidRPr="00707EEF" w:rsidRDefault="001A6463" w:rsidP="001C281F">
      <w:r>
        <w:rPr>
          <w:rFonts w:hint="eastAsia"/>
        </w:rPr>
        <w:t>（あて先）</w:t>
      </w:r>
      <w:r w:rsidR="000336C8">
        <w:rPr>
          <w:rFonts w:hint="eastAsia"/>
        </w:rPr>
        <w:t>川崎市長</w:t>
      </w:r>
    </w:p>
    <w:p w:rsidR="005C22B0" w:rsidRPr="00707EEF" w:rsidRDefault="005C22B0" w:rsidP="005C22B0">
      <w:r w:rsidRPr="00707EEF">
        <w:rPr>
          <w:rFonts w:hint="eastAsia"/>
        </w:rPr>
        <w:t xml:space="preserve">　　</w:t>
      </w:r>
    </w:p>
    <w:tbl>
      <w:tblPr>
        <w:tblW w:w="9217" w:type="dxa"/>
        <w:jc w:val="right"/>
        <w:tblLayout w:type="fixed"/>
        <w:tblCellMar>
          <w:left w:w="99" w:type="dxa"/>
          <w:right w:w="99" w:type="dxa"/>
        </w:tblCellMar>
        <w:tblLook w:val="0000" w:firstRow="0" w:lastRow="0" w:firstColumn="0" w:lastColumn="0" w:noHBand="0" w:noVBand="0"/>
      </w:tblPr>
      <w:tblGrid>
        <w:gridCol w:w="5775"/>
        <w:gridCol w:w="2581"/>
        <w:gridCol w:w="861"/>
      </w:tblGrid>
      <w:tr w:rsidR="005C22B0" w:rsidRPr="00707EEF" w:rsidTr="00355E05">
        <w:trPr>
          <w:trHeight w:val="819"/>
          <w:jc w:val="right"/>
        </w:trPr>
        <w:tc>
          <w:tcPr>
            <w:tcW w:w="5775" w:type="dxa"/>
            <w:vAlign w:val="center"/>
          </w:tcPr>
          <w:p w:rsidR="005C22B0" w:rsidRPr="00707EEF" w:rsidRDefault="005C22B0" w:rsidP="005C22B0">
            <w:pPr>
              <w:overflowPunct w:val="0"/>
              <w:spacing w:line="240" w:lineRule="exact"/>
              <w:ind w:leftChars="1448" w:left="3061" w:rightChars="45" w:right="95"/>
              <w:textAlignment w:val="center"/>
            </w:pPr>
            <w:r w:rsidRPr="00707EEF">
              <w:rPr>
                <w:rFonts w:hint="eastAsia"/>
              </w:rPr>
              <w:t>登録申請者住所又は</w:t>
            </w:r>
          </w:p>
          <w:p w:rsidR="005C22B0" w:rsidRPr="00707EEF" w:rsidRDefault="005C22B0" w:rsidP="005C22B0">
            <w:pPr>
              <w:overflowPunct w:val="0"/>
              <w:spacing w:line="240" w:lineRule="exact"/>
              <w:ind w:leftChars="1448" w:left="3061" w:rightChars="45" w:right="95"/>
              <w:textAlignment w:val="center"/>
            </w:pPr>
            <w:r w:rsidRPr="00707EEF">
              <w:rPr>
                <w:rFonts w:hint="eastAsia"/>
              </w:rPr>
              <w:t>主たる事務所の所在地</w:t>
            </w:r>
          </w:p>
          <w:p w:rsidR="005C22B0" w:rsidRPr="00707EEF" w:rsidRDefault="005C22B0" w:rsidP="005C22B0">
            <w:pPr>
              <w:wordWrap w:val="0"/>
              <w:overflowPunct w:val="0"/>
              <w:spacing w:line="240" w:lineRule="exact"/>
              <w:ind w:leftChars="1448" w:left="3061"/>
              <w:textAlignment w:val="center"/>
            </w:pPr>
            <w:r w:rsidRPr="00707EEF">
              <w:rPr>
                <w:rFonts w:hint="eastAsia"/>
              </w:rPr>
              <w:t>商号、名称又は氏名</w:t>
            </w:r>
          </w:p>
        </w:tc>
        <w:tc>
          <w:tcPr>
            <w:tcW w:w="2581" w:type="dxa"/>
            <w:vAlign w:val="center"/>
          </w:tcPr>
          <w:p w:rsidR="005C22B0" w:rsidRPr="00707EEF" w:rsidRDefault="005C22B0" w:rsidP="005C22B0">
            <w:pPr>
              <w:overflowPunct w:val="0"/>
              <w:spacing w:line="240" w:lineRule="exact"/>
              <w:ind w:leftChars="839" w:left="1774"/>
              <w:textAlignment w:val="center"/>
            </w:pPr>
            <w:r w:rsidRPr="00707EEF">
              <w:rPr>
                <w:rFonts w:hint="eastAsia"/>
              </w:rPr>
              <w:t xml:space="preserve">　</w:t>
            </w:r>
          </w:p>
        </w:tc>
        <w:tc>
          <w:tcPr>
            <w:tcW w:w="861" w:type="dxa"/>
            <w:vAlign w:val="center"/>
          </w:tcPr>
          <w:p w:rsidR="005C22B0" w:rsidRPr="00707EEF" w:rsidRDefault="005C22B0" w:rsidP="00355E05">
            <w:pPr>
              <w:wordWrap w:val="0"/>
              <w:overflowPunct w:val="0"/>
              <w:spacing w:line="240" w:lineRule="exact"/>
              <w:textAlignment w:val="center"/>
            </w:pPr>
          </w:p>
        </w:tc>
      </w:tr>
    </w:tbl>
    <w:p w:rsidR="005C22B0" w:rsidRPr="00707EEF" w:rsidRDefault="005C22B0" w:rsidP="005C22B0">
      <w:pPr>
        <w:pStyle w:val="a3"/>
        <w:tabs>
          <w:tab w:val="clear" w:pos="4252"/>
          <w:tab w:val="clear" w:pos="8504"/>
        </w:tabs>
        <w:wordWrap w:val="0"/>
        <w:overflowPunct w:val="0"/>
        <w:spacing w:line="240" w:lineRule="auto"/>
        <w:textAlignment w:val="center"/>
      </w:pPr>
    </w:p>
    <w:p w:rsidR="00ED0A9B" w:rsidRDefault="007B76B3" w:rsidP="005C22B0">
      <w:pPr>
        <w:wordWrap w:val="0"/>
        <w:overflowPunct w:val="0"/>
        <w:spacing w:line="240" w:lineRule="auto"/>
        <w:textAlignment w:val="center"/>
      </w:pPr>
      <w:r>
        <w:rPr>
          <w:rFonts w:hint="eastAsia"/>
        </w:rPr>
        <w:t xml:space="preserve">　　　　　年　　月　　日付第　　　（　）　　　</w:t>
      </w:r>
      <w:r w:rsidR="005C22B0" w:rsidRPr="00707EEF">
        <w:rPr>
          <w:rFonts w:hint="eastAsia"/>
        </w:rPr>
        <w:t>号でサービス付き高齢者向け住宅事業の登録を受けた建築物の工事が完了したため、</w:t>
      </w:r>
      <w:r w:rsidR="00ED0A9B">
        <w:rPr>
          <w:rFonts w:hint="eastAsia"/>
        </w:rPr>
        <w:t>川崎市サービス付き高齢者向け住宅事業事務取扱要領第２条第１項の規定に基づき報告します。</w:t>
      </w:r>
    </w:p>
    <w:p w:rsidR="005C22B0" w:rsidRPr="00707EEF" w:rsidRDefault="00ED0A9B" w:rsidP="00ED0A9B">
      <w:pPr>
        <w:wordWrap w:val="0"/>
        <w:overflowPunct w:val="0"/>
        <w:spacing w:line="240" w:lineRule="auto"/>
        <w:ind w:firstLineChars="100" w:firstLine="211"/>
        <w:textAlignment w:val="center"/>
      </w:pPr>
      <w:r>
        <w:rPr>
          <w:rFonts w:hint="eastAsia"/>
        </w:rPr>
        <w:t>当該住宅は、</w:t>
      </w:r>
      <w:r w:rsidR="005C22B0" w:rsidRPr="00707EEF">
        <w:rPr>
          <w:rFonts w:hint="eastAsia"/>
        </w:rPr>
        <w:t>高齢者の居住の安定確保に関する法律</w:t>
      </w:r>
      <w:r w:rsidR="00D85452" w:rsidRPr="00707EEF">
        <w:rPr>
          <w:rFonts w:hint="eastAsia"/>
        </w:rPr>
        <w:t>（以下「法」という。）</w:t>
      </w:r>
      <w:r w:rsidR="005C22B0" w:rsidRPr="00707EEF">
        <w:rPr>
          <w:rFonts w:hint="eastAsia"/>
        </w:rPr>
        <w:t>第７条第１項第１号から第</w:t>
      </w:r>
      <w:r w:rsidR="001C281F" w:rsidRPr="00707EEF">
        <w:rPr>
          <w:rFonts w:hint="eastAsia"/>
        </w:rPr>
        <w:t>３</w:t>
      </w:r>
      <w:r w:rsidR="005C22B0" w:rsidRPr="00707EEF">
        <w:rPr>
          <w:rFonts w:hint="eastAsia"/>
        </w:rPr>
        <w:t>号の基準</w:t>
      </w:r>
      <w:r>
        <w:rPr>
          <w:rFonts w:hint="eastAsia"/>
        </w:rPr>
        <w:t>及び</w:t>
      </w:r>
      <w:r w:rsidR="00D85452" w:rsidRPr="00707EEF">
        <w:rPr>
          <w:rFonts w:hint="eastAsia"/>
        </w:rPr>
        <w:t>国土交通省・厚生労働省関係高齢者の居住の安定確保</w:t>
      </w:r>
      <w:r w:rsidR="005C22B0" w:rsidRPr="00707EEF">
        <w:rPr>
          <w:rFonts w:hint="eastAsia"/>
        </w:rPr>
        <w:t>に</w:t>
      </w:r>
      <w:r w:rsidR="00D85452" w:rsidRPr="00707EEF">
        <w:rPr>
          <w:rFonts w:hint="eastAsia"/>
        </w:rPr>
        <w:t>関する法律施行規則</w:t>
      </w:r>
      <w:r w:rsidR="001A268C" w:rsidRPr="00707EEF">
        <w:rPr>
          <w:rFonts w:hint="eastAsia"/>
        </w:rPr>
        <w:t>(</w:t>
      </w:r>
      <w:r w:rsidR="00D85452" w:rsidRPr="00707EEF">
        <w:rPr>
          <w:rFonts w:hint="eastAsia"/>
        </w:rPr>
        <w:t>以下「規則」という。</w:t>
      </w:r>
      <w:r w:rsidR="001A268C" w:rsidRPr="00707EEF">
        <w:rPr>
          <w:rFonts w:hint="eastAsia"/>
        </w:rPr>
        <w:t>)</w:t>
      </w:r>
      <w:r w:rsidR="00D85452" w:rsidRPr="00707EEF">
        <w:rPr>
          <w:rFonts w:hint="eastAsia"/>
        </w:rPr>
        <w:t>第</w:t>
      </w:r>
      <w:r w:rsidR="000B0879" w:rsidRPr="00707EEF">
        <w:rPr>
          <w:rFonts w:hint="eastAsia"/>
        </w:rPr>
        <w:t>８</w:t>
      </w:r>
      <w:r w:rsidR="00D85452" w:rsidRPr="00707EEF">
        <w:rPr>
          <w:rFonts w:hint="eastAsia"/>
        </w:rPr>
        <w:t>条から第10条</w:t>
      </w:r>
      <w:r w:rsidR="0089617B" w:rsidRPr="00707EEF">
        <w:rPr>
          <w:rFonts w:hint="eastAsia"/>
        </w:rPr>
        <w:t>の</w:t>
      </w:r>
      <w:r w:rsidR="00D85452" w:rsidRPr="00707EEF">
        <w:rPr>
          <w:rFonts w:hint="eastAsia"/>
        </w:rPr>
        <w:t>基準</w:t>
      </w:r>
      <w:r>
        <w:rPr>
          <w:rFonts w:hint="eastAsia"/>
        </w:rPr>
        <w:t>並びに川崎市サービス付き高齢者向け住宅整備運営指導指針の各規定</w:t>
      </w:r>
      <w:r w:rsidR="00D85452" w:rsidRPr="00707EEF">
        <w:rPr>
          <w:rFonts w:hint="eastAsia"/>
        </w:rPr>
        <w:t>に</w:t>
      </w:r>
      <w:r>
        <w:rPr>
          <w:rFonts w:hint="eastAsia"/>
        </w:rPr>
        <w:t>適合しています</w:t>
      </w:r>
      <w:r w:rsidR="005C22B0" w:rsidRPr="00707EEF">
        <w:rPr>
          <w:rFonts w:hint="eastAsia"/>
        </w:rPr>
        <w:t>。</w:t>
      </w:r>
    </w:p>
    <w:p w:rsidR="005C22B0" w:rsidRPr="00707EEF" w:rsidRDefault="005C22B0" w:rsidP="005C22B0">
      <w:pPr>
        <w:wordWrap w:val="0"/>
        <w:overflowPunct w:val="0"/>
        <w:snapToGrid w:val="0"/>
        <w:spacing w:line="120" w:lineRule="auto"/>
        <w:ind w:firstLineChars="100" w:firstLine="211"/>
        <w:textAlignment w:val="center"/>
      </w:pP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6210"/>
      </w:tblGrid>
      <w:tr w:rsidR="005C22B0" w:rsidRPr="00707EEF" w:rsidTr="001C281F">
        <w:trPr>
          <w:trHeight w:val="71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住 宅 の 名 称</w:t>
            </w:r>
          </w:p>
        </w:tc>
        <w:tc>
          <w:tcPr>
            <w:tcW w:w="6210" w:type="dxa"/>
            <w:vAlign w:val="center"/>
          </w:tcPr>
          <w:p w:rsidR="005C22B0" w:rsidRPr="00707EEF" w:rsidRDefault="005C22B0" w:rsidP="00355E05">
            <w:pPr>
              <w:wordWrap w:val="0"/>
              <w:overflowPunct w:val="0"/>
              <w:textAlignment w:val="center"/>
            </w:pP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所　在　地</w:t>
            </w:r>
          </w:p>
        </w:tc>
        <w:tc>
          <w:tcPr>
            <w:tcW w:w="6210" w:type="dxa"/>
            <w:vAlign w:val="center"/>
          </w:tcPr>
          <w:p w:rsidR="005C22B0" w:rsidRPr="00707EEF" w:rsidRDefault="005C22B0" w:rsidP="001C281F">
            <w:pPr>
              <w:overflowPunct w:val="0"/>
              <w:spacing w:line="240" w:lineRule="auto"/>
              <w:textAlignment w:val="center"/>
            </w:pPr>
          </w:p>
        </w:tc>
      </w:tr>
      <w:tr w:rsidR="00292595" w:rsidRPr="00707EEF" w:rsidTr="001C281F">
        <w:trPr>
          <w:trHeight w:val="754"/>
          <w:jc w:val="center"/>
        </w:trPr>
        <w:tc>
          <w:tcPr>
            <w:tcW w:w="1863" w:type="dxa"/>
            <w:vAlign w:val="center"/>
          </w:tcPr>
          <w:p w:rsidR="00292595" w:rsidRPr="00707EEF" w:rsidRDefault="00292595" w:rsidP="001C281F">
            <w:pPr>
              <w:overflowPunct w:val="0"/>
              <w:spacing w:line="240" w:lineRule="auto"/>
              <w:jc w:val="center"/>
              <w:textAlignment w:val="center"/>
            </w:pPr>
            <w:r w:rsidRPr="00707EEF">
              <w:rPr>
                <w:rFonts w:hint="eastAsia"/>
              </w:rPr>
              <w:t>工事完了日</w:t>
            </w:r>
          </w:p>
        </w:tc>
        <w:tc>
          <w:tcPr>
            <w:tcW w:w="6210" w:type="dxa"/>
            <w:vAlign w:val="center"/>
          </w:tcPr>
          <w:p w:rsidR="00292595" w:rsidRPr="00707EEF" w:rsidRDefault="007B76B3" w:rsidP="007B76B3">
            <w:pPr>
              <w:overflowPunct w:val="0"/>
              <w:spacing w:line="240" w:lineRule="auto"/>
              <w:ind w:firstLine="1236"/>
              <w:textAlignment w:val="center"/>
            </w:pPr>
            <w:r>
              <w:rPr>
                <w:rFonts w:hint="eastAsia"/>
              </w:rPr>
              <w:t xml:space="preserve">年　　　月　　　</w:t>
            </w:r>
            <w:r w:rsidR="00FF4809">
              <w:rPr>
                <w:rFonts w:hint="eastAsia"/>
              </w:rPr>
              <w:t>日</w:t>
            </w: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規　　模</w:t>
            </w:r>
          </w:p>
        </w:tc>
        <w:tc>
          <w:tcPr>
            <w:tcW w:w="6210" w:type="dxa"/>
            <w:vAlign w:val="center"/>
          </w:tcPr>
          <w:p w:rsidR="005C22B0" w:rsidRPr="00707EEF" w:rsidRDefault="005C22B0" w:rsidP="007B76B3">
            <w:pPr>
              <w:pStyle w:val="a7"/>
              <w:numPr>
                <w:ilvl w:val="0"/>
                <w:numId w:val="6"/>
              </w:numPr>
              <w:wordWrap w:val="0"/>
              <w:overflowPunct w:val="0"/>
              <w:spacing w:line="240" w:lineRule="auto"/>
              <w:ind w:leftChars="0"/>
              <w:textAlignment w:val="center"/>
            </w:pPr>
            <w:r w:rsidRPr="00707EEF">
              <w:rPr>
                <w:rFonts w:hint="eastAsia"/>
              </w:rPr>
              <w:t>規則第</w:t>
            </w:r>
            <w:r w:rsidR="000B0879" w:rsidRPr="00707EEF">
              <w:rPr>
                <w:rFonts w:hint="eastAsia"/>
              </w:rPr>
              <w:t>８</w:t>
            </w:r>
            <w:r w:rsidRPr="00707EEF">
              <w:rPr>
                <w:rFonts w:hint="eastAsia"/>
              </w:rPr>
              <w:t>条に規定する基準に適合する</w:t>
            </w:r>
          </w:p>
        </w:tc>
      </w:tr>
      <w:tr w:rsidR="005C22B0" w:rsidRPr="00707EEF" w:rsidTr="001C281F">
        <w:trPr>
          <w:trHeight w:val="683"/>
          <w:jc w:val="center"/>
        </w:trPr>
        <w:tc>
          <w:tcPr>
            <w:tcW w:w="1863" w:type="dxa"/>
            <w:vMerge w:val="restart"/>
            <w:vAlign w:val="center"/>
          </w:tcPr>
          <w:p w:rsidR="005C22B0" w:rsidRPr="00707EEF" w:rsidRDefault="005C22B0" w:rsidP="001C281F">
            <w:pPr>
              <w:overflowPunct w:val="0"/>
              <w:spacing w:line="240" w:lineRule="auto"/>
              <w:jc w:val="center"/>
              <w:textAlignment w:val="center"/>
            </w:pPr>
            <w:r w:rsidRPr="00707EEF">
              <w:rPr>
                <w:rFonts w:hint="eastAsia"/>
              </w:rPr>
              <w:t>構造及び設備</w:t>
            </w:r>
          </w:p>
        </w:tc>
        <w:tc>
          <w:tcPr>
            <w:tcW w:w="6210" w:type="dxa"/>
            <w:vAlign w:val="center"/>
          </w:tcPr>
          <w:p w:rsidR="005C22B0" w:rsidRPr="00707EEF" w:rsidRDefault="005C22B0" w:rsidP="005C22B0">
            <w:pPr>
              <w:wordWrap w:val="0"/>
              <w:overflowPunct w:val="0"/>
              <w:ind w:firstLineChars="100" w:firstLine="211"/>
              <w:textAlignment w:val="center"/>
            </w:pPr>
            <w:r w:rsidRPr="00707EEF">
              <w:rPr>
                <w:rFonts w:hint="eastAsia"/>
              </w:rPr>
              <w:t xml:space="preserve">共同利用設備　□ 台所　  □ 収納設備  　</w:t>
            </w:r>
            <w:r w:rsidR="007B76B3" w:rsidRPr="00707EEF">
              <w:rPr>
                <w:rFonts w:hint="eastAsia"/>
              </w:rPr>
              <w:t>□</w:t>
            </w:r>
            <w:r w:rsidRPr="00707EEF">
              <w:rPr>
                <w:rFonts w:hint="eastAsia"/>
              </w:rPr>
              <w:t xml:space="preserve"> 浴室</w:t>
            </w:r>
          </w:p>
        </w:tc>
      </w:tr>
      <w:tr w:rsidR="005C22B0" w:rsidRPr="00707EEF" w:rsidTr="001C281F">
        <w:trPr>
          <w:trHeight w:val="682"/>
          <w:jc w:val="center"/>
        </w:trPr>
        <w:tc>
          <w:tcPr>
            <w:tcW w:w="1863" w:type="dxa"/>
            <w:vMerge/>
            <w:vAlign w:val="center"/>
          </w:tcPr>
          <w:p w:rsidR="005C22B0" w:rsidRPr="00707EEF" w:rsidRDefault="005C22B0" w:rsidP="00355E05">
            <w:pPr>
              <w:wordWrap w:val="0"/>
              <w:overflowPunct w:val="0"/>
              <w:jc w:val="center"/>
              <w:textAlignment w:val="center"/>
            </w:pPr>
          </w:p>
        </w:tc>
        <w:tc>
          <w:tcPr>
            <w:tcW w:w="6210" w:type="dxa"/>
            <w:vAlign w:val="center"/>
          </w:tcPr>
          <w:p w:rsidR="005C22B0" w:rsidRPr="00707EEF" w:rsidRDefault="005C22B0" w:rsidP="007B76B3">
            <w:pPr>
              <w:pStyle w:val="a7"/>
              <w:numPr>
                <w:ilvl w:val="0"/>
                <w:numId w:val="5"/>
              </w:numPr>
              <w:wordWrap w:val="0"/>
              <w:overflowPunct w:val="0"/>
              <w:spacing w:line="240" w:lineRule="auto"/>
              <w:ind w:leftChars="0"/>
              <w:textAlignment w:val="center"/>
            </w:pPr>
            <w:r w:rsidRPr="00707EEF">
              <w:rPr>
                <w:rFonts w:hint="eastAsia"/>
              </w:rPr>
              <w:t>規則第</w:t>
            </w:r>
            <w:r w:rsidR="000B0879" w:rsidRPr="00707EEF">
              <w:rPr>
                <w:rFonts w:hint="eastAsia"/>
              </w:rPr>
              <w:t>９</w:t>
            </w:r>
            <w:r w:rsidRPr="00707EEF">
              <w:rPr>
                <w:rFonts w:hint="eastAsia"/>
              </w:rPr>
              <w:t>条に規定する基準に適合する</w:t>
            </w: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加齢対応構造等</w:t>
            </w:r>
          </w:p>
        </w:tc>
        <w:tc>
          <w:tcPr>
            <w:tcW w:w="6210" w:type="dxa"/>
            <w:vAlign w:val="center"/>
          </w:tcPr>
          <w:p w:rsidR="005C22B0" w:rsidRPr="00707EEF" w:rsidRDefault="005C22B0" w:rsidP="007B76B3">
            <w:pPr>
              <w:pStyle w:val="a7"/>
              <w:numPr>
                <w:ilvl w:val="0"/>
                <w:numId w:val="4"/>
              </w:numPr>
              <w:wordWrap w:val="0"/>
              <w:overflowPunct w:val="0"/>
              <w:spacing w:line="240" w:lineRule="auto"/>
              <w:ind w:leftChars="0"/>
              <w:textAlignment w:val="center"/>
            </w:pPr>
            <w:r w:rsidRPr="00707EEF">
              <w:rPr>
                <w:rFonts w:hint="eastAsia"/>
              </w:rPr>
              <w:t>法54条第</w:t>
            </w:r>
            <w:r w:rsidR="000B0879" w:rsidRPr="00707EEF">
              <w:rPr>
                <w:rFonts w:hint="eastAsia"/>
              </w:rPr>
              <w:t>１</w:t>
            </w:r>
            <w:r w:rsidRPr="00707EEF">
              <w:rPr>
                <w:rFonts w:hint="eastAsia"/>
              </w:rPr>
              <w:t>項第</w:t>
            </w:r>
            <w:r w:rsidR="000B0879" w:rsidRPr="00707EEF">
              <w:rPr>
                <w:rFonts w:hint="eastAsia"/>
              </w:rPr>
              <w:t>１</w:t>
            </w:r>
            <w:r w:rsidRPr="00707EEF">
              <w:rPr>
                <w:rFonts w:hint="eastAsia"/>
              </w:rPr>
              <w:t>号ロに規定する基準に適合する</w:t>
            </w:r>
          </w:p>
          <w:p w:rsidR="005C22B0" w:rsidRPr="00707EEF" w:rsidRDefault="005C22B0" w:rsidP="007B76B3">
            <w:pPr>
              <w:pStyle w:val="a7"/>
              <w:numPr>
                <w:ilvl w:val="0"/>
                <w:numId w:val="4"/>
              </w:numPr>
              <w:wordWrap w:val="0"/>
              <w:overflowPunct w:val="0"/>
              <w:spacing w:line="240" w:lineRule="auto"/>
              <w:ind w:leftChars="0"/>
              <w:textAlignment w:val="center"/>
            </w:pPr>
            <w:r w:rsidRPr="00707EEF">
              <w:rPr>
                <w:rFonts w:hint="eastAsia"/>
              </w:rPr>
              <w:t>規則第10条に規定する基準に適合する</w:t>
            </w: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※審査結果等</w:t>
            </w:r>
          </w:p>
        </w:tc>
        <w:tc>
          <w:tcPr>
            <w:tcW w:w="6210" w:type="dxa"/>
            <w:vAlign w:val="center"/>
          </w:tcPr>
          <w:p w:rsidR="005C22B0" w:rsidRPr="00707EEF" w:rsidRDefault="005C22B0" w:rsidP="00355E05">
            <w:pPr>
              <w:wordWrap w:val="0"/>
              <w:overflowPunct w:val="0"/>
              <w:textAlignment w:val="center"/>
            </w:pPr>
          </w:p>
        </w:tc>
      </w:tr>
    </w:tbl>
    <w:p w:rsidR="005C22B0" w:rsidRPr="00707EEF" w:rsidRDefault="005C22B0" w:rsidP="005C22B0">
      <w:r w:rsidRPr="00707EEF">
        <w:rPr>
          <w:rFonts w:hint="eastAsia"/>
        </w:rPr>
        <w:t>備考</w:t>
      </w:r>
    </w:p>
    <w:p w:rsidR="005C22B0" w:rsidRPr="00707EEF" w:rsidRDefault="005C22B0" w:rsidP="00D85452">
      <w:pPr>
        <w:pStyle w:val="a7"/>
        <w:numPr>
          <w:ilvl w:val="0"/>
          <w:numId w:val="3"/>
        </w:numPr>
        <w:autoSpaceDE/>
        <w:autoSpaceDN/>
        <w:spacing w:line="240" w:lineRule="auto"/>
        <w:ind w:leftChars="0"/>
      </w:pPr>
      <w:r w:rsidRPr="009E283C">
        <w:rPr>
          <w:rFonts w:asciiTheme="minorEastAsia" w:eastAsiaTheme="minorEastAsia" w:hAnsiTheme="minorEastAsia" w:hint="eastAsia"/>
        </w:rPr>
        <w:t>工事完了後速やかに提出</w:t>
      </w:r>
      <w:r w:rsidRPr="00707EEF">
        <w:rPr>
          <w:rFonts w:hint="eastAsia"/>
        </w:rPr>
        <w:t>してください。</w:t>
      </w:r>
      <w:r w:rsidR="00292595" w:rsidRPr="00707EEF">
        <w:rPr>
          <w:rFonts w:hint="eastAsia"/>
        </w:rPr>
        <w:t>工事完了日には、</w:t>
      </w:r>
      <w:r w:rsidR="00A93016" w:rsidRPr="00707EEF">
        <w:rPr>
          <w:rFonts w:hint="eastAsia"/>
        </w:rPr>
        <w:t>建築基準法第</w:t>
      </w:r>
      <w:r w:rsidR="000B0879" w:rsidRPr="00707EEF">
        <w:rPr>
          <w:rFonts w:hint="eastAsia"/>
        </w:rPr>
        <w:t>７</w:t>
      </w:r>
      <w:r w:rsidR="00A93016" w:rsidRPr="00707EEF">
        <w:rPr>
          <w:rFonts w:hint="eastAsia"/>
        </w:rPr>
        <w:t>条第</w:t>
      </w:r>
      <w:r w:rsidR="000B0879" w:rsidRPr="00707EEF">
        <w:rPr>
          <w:rFonts w:hint="eastAsia"/>
        </w:rPr>
        <w:t>５</w:t>
      </w:r>
      <w:r w:rsidR="00A93016" w:rsidRPr="00707EEF">
        <w:rPr>
          <w:rFonts w:hint="eastAsia"/>
        </w:rPr>
        <w:t>項</w:t>
      </w:r>
      <w:r w:rsidR="00292595" w:rsidRPr="00707EEF">
        <w:rPr>
          <w:rFonts w:hint="eastAsia"/>
        </w:rPr>
        <w:t>の検査済証交付日又は</w:t>
      </w:r>
      <w:r w:rsidR="006F7327" w:rsidRPr="00707EEF">
        <w:rPr>
          <w:rFonts w:hint="eastAsia"/>
        </w:rPr>
        <w:t>改良</w:t>
      </w:r>
      <w:r w:rsidR="00292595" w:rsidRPr="00707EEF">
        <w:rPr>
          <w:rFonts w:hint="eastAsia"/>
        </w:rPr>
        <w:t>工事等がない場合</w:t>
      </w:r>
      <w:r w:rsidR="0089617B" w:rsidRPr="00707EEF">
        <w:rPr>
          <w:rFonts w:hint="eastAsia"/>
        </w:rPr>
        <w:t>（旧高専賃からの</w:t>
      </w:r>
      <w:r w:rsidR="008F1182" w:rsidRPr="00707EEF">
        <w:rPr>
          <w:rFonts w:hint="eastAsia"/>
        </w:rPr>
        <w:t>登録</w:t>
      </w:r>
      <w:r w:rsidR="0089617B" w:rsidRPr="00707EEF">
        <w:rPr>
          <w:rFonts w:hint="eastAsia"/>
        </w:rPr>
        <w:t>替えのみの場合等）</w:t>
      </w:r>
      <w:r w:rsidR="00292595" w:rsidRPr="00707EEF">
        <w:rPr>
          <w:rFonts w:hint="eastAsia"/>
        </w:rPr>
        <w:t>は登録日を記載してください。</w:t>
      </w:r>
    </w:p>
    <w:p w:rsidR="005C22B0" w:rsidRPr="00707EEF" w:rsidRDefault="005C22B0" w:rsidP="00D85452">
      <w:pPr>
        <w:pStyle w:val="a7"/>
        <w:numPr>
          <w:ilvl w:val="0"/>
          <w:numId w:val="3"/>
        </w:numPr>
        <w:autoSpaceDE/>
        <w:autoSpaceDN/>
        <w:spacing w:line="240" w:lineRule="auto"/>
        <w:ind w:leftChars="0"/>
      </w:pPr>
      <w:r w:rsidRPr="00707EEF">
        <w:rPr>
          <w:rFonts w:hint="eastAsia"/>
        </w:rPr>
        <w:t>登録申請者が法人である場合には、代表者の氏名も記載してください。</w:t>
      </w:r>
    </w:p>
    <w:p w:rsidR="005C22B0" w:rsidRPr="00707EEF" w:rsidRDefault="005C22B0" w:rsidP="00D85452">
      <w:pPr>
        <w:pStyle w:val="a7"/>
        <w:numPr>
          <w:ilvl w:val="0"/>
          <w:numId w:val="3"/>
        </w:numPr>
        <w:autoSpaceDE/>
        <w:autoSpaceDN/>
        <w:spacing w:line="240" w:lineRule="auto"/>
        <w:ind w:leftChars="0"/>
      </w:pPr>
      <w:bookmarkStart w:id="0" w:name="_GoBack"/>
      <w:bookmarkEnd w:id="0"/>
      <w:r w:rsidRPr="00707EEF">
        <w:rPr>
          <w:rFonts w:hint="eastAsia"/>
        </w:rPr>
        <w:t>サービス付き高齢者向け住宅の規模、構造及び設備、加齢対応構造等の基準に適合していることが判る写真</w:t>
      </w:r>
      <w:r w:rsidR="00D85452" w:rsidRPr="00707EEF">
        <w:rPr>
          <w:rFonts w:hint="eastAsia"/>
        </w:rPr>
        <w:t>及び</w:t>
      </w:r>
      <w:r w:rsidR="00C05B89" w:rsidRPr="00707EEF">
        <w:rPr>
          <w:rFonts w:hint="eastAsia"/>
        </w:rPr>
        <w:t>加齢対応構造等</w:t>
      </w:r>
      <w:r w:rsidRPr="00707EEF">
        <w:rPr>
          <w:rFonts w:hint="eastAsia"/>
        </w:rPr>
        <w:t>チェックリストを提出してください。</w:t>
      </w:r>
    </w:p>
    <w:p w:rsidR="00194238" w:rsidRPr="00707EEF" w:rsidRDefault="005C22B0">
      <w:pPr>
        <w:pStyle w:val="a7"/>
        <w:numPr>
          <w:ilvl w:val="0"/>
          <w:numId w:val="3"/>
        </w:numPr>
        <w:autoSpaceDE/>
        <w:autoSpaceDN/>
        <w:spacing w:line="240" w:lineRule="auto"/>
        <w:ind w:leftChars="0"/>
      </w:pPr>
      <w:r w:rsidRPr="00707EEF">
        <w:rPr>
          <w:rFonts w:hint="eastAsia"/>
        </w:rPr>
        <w:t>※印の欄には、記入しないでください。</w:t>
      </w:r>
    </w:p>
    <w:sectPr w:rsidR="00194238" w:rsidRPr="00707EEF" w:rsidSect="005C22B0">
      <w:headerReference w:type="default" r:id="rId8"/>
      <w:pgSz w:w="11906" w:h="16838" w:code="9"/>
      <w:pgMar w:top="737" w:right="1701" w:bottom="737" w:left="1701" w:header="284" w:footer="284" w:gutter="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EF" w:rsidRDefault="006F02EF" w:rsidP="003E458F">
      <w:pPr>
        <w:spacing w:line="240" w:lineRule="auto"/>
      </w:pPr>
      <w:r>
        <w:separator/>
      </w:r>
    </w:p>
  </w:endnote>
  <w:endnote w:type="continuationSeparator" w:id="0">
    <w:p w:rsidR="006F02EF" w:rsidRDefault="006F02EF" w:rsidP="003E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EF" w:rsidRDefault="006F02EF" w:rsidP="003E458F">
      <w:pPr>
        <w:spacing w:line="240" w:lineRule="auto"/>
      </w:pPr>
      <w:r>
        <w:separator/>
      </w:r>
    </w:p>
  </w:footnote>
  <w:footnote w:type="continuationSeparator" w:id="0">
    <w:p w:rsidR="006F02EF" w:rsidRDefault="006F02EF" w:rsidP="003E4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76" w:rsidRPr="003D6505" w:rsidRDefault="00171C76" w:rsidP="004B5CF7">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C1B"/>
    <w:multiLevelType w:val="hybridMultilevel"/>
    <w:tmpl w:val="53682B6E"/>
    <w:lvl w:ilvl="0" w:tplc="EA10074C">
      <w:numFmt w:val="bullet"/>
      <w:lvlText w:val="□"/>
      <w:lvlJc w:val="left"/>
      <w:pPr>
        <w:ind w:left="566" w:hanging="360"/>
      </w:pPr>
      <w:rPr>
        <w:rFonts w:ascii="明朝体" w:eastAsia="明朝体" w:hAnsi="Century"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BE165BE"/>
    <w:multiLevelType w:val="hybridMultilevel"/>
    <w:tmpl w:val="0428E0AA"/>
    <w:lvl w:ilvl="0" w:tplc="D024A4E8">
      <w:start w:val="1"/>
      <w:numFmt w:val="bullet"/>
      <w:lvlText w:val=""/>
      <w:lvlJc w:val="left"/>
      <w:pPr>
        <w:tabs>
          <w:tab w:val="num" w:pos="570"/>
        </w:tabs>
        <w:ind w:left="570" w:hanging="36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52166F"/>
    <w:multiLevelType w:val="hybridMultilevel"/>
    <w:tmpl w:val="0BD0AE58"/>
    <w:lvl w:ilvl="0" w:tplc="017EB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1D3102"/>
    <w:multiLevelType w:val="hybridMultilevel"/>
    <w:tmpl w:val="A9803846"/>
    <w:lvl w:ilvl="0" w:tplc="F6EEC7AC">
      <w:numFmt w:val="bullet"/>
      <w:lvlText w:val="□"/>
      <w:lvlJc w:val="left"/>
      <w:pPr>
        <w:ind w:left="566" w:hanging="360"/>
      </w:pPr>
      <w:rPr>
        <w:rFonts w:ascii="明朝体" w:eastAsia="明朝体" w:hAnsi="Century"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4" w15:restartNumberingAfterBreak="0">
    <w:nsid w:val="6D801174"/>
    <w:multiLevelType w:val="hybridMultilevel"/>
    <w:tmpl w:val="00E0EDEE"/>
    <w:lvl w:ilvl="0" w:tplc="1C6E27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E8417C"/>
    <w:multiLevelType w:val="hybridMultilevel"/>
    <w:tmpl w:val="48C2C838"/>
    <w:lvl w:ilvl="0" w:tplc="5C5CAD20">
      <w:numFmt w:val="bullet"/>
      <w:lvlText w:val="□"/>
      <w:lvlJc w:val="left"/>
      <w:pPr>
        <w:ind w:left="566" w:hanging="360"/>
      </w:pPr>
      <w:rPr>
        <w:rFonts w:ascii="明朝体" w:eastAsia="明朝体" w:hAnsi="Century"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7"/>
  <w:drawingGridVerticalSpacing w:val="160"/>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3E"/>
    <w:rsid w:val="000065FA"/>
    <w:rsid w:val="0000680A"/>
    <w:rsid w:val="00025F00"/>
    <w:rsid w:val="000336C8"/>
    <w:rsid w:val="00047ED5"/>
    <w:rsid w:val="000627AA"/>
    <w:rsid w:val="00062EEB"/>
    <w:rsid w:val="0007182F"/>
    <w:rsid w:val="00095E0C"/>
    <w:rsid w:val="000961CB"/>
    <w:rsid w:val="000B0879"/>
    <w:rsid w:val="000B7494"/>
    <w:rsid w:val="000B776B"/>
    <w:rsid w:val="000C4F51"/>
    <w:rsid w:val="000F2AE7"/>
    <w:rsid w:val="000F4CB2"/>
    <w:rsid w:val="00113331"/>
    <w:rsid w:val="00123912"/>
    <w:rsid w:val="00133228"/>
    <w:rsid w:val="00134F2B"/>
    <w:rsid w:val="001408E9"/>
    <w:rsid w:val="001443A8"/>
    <w:rsid w:val="0014553E"/>
    <w:rsid w:val="00152B49"/>
    <w:rsid w:val="0015657D"/>
    <w:rsid w:val="00171C76"/>
    <w:rsid w:val="00174C8B"/>
    <w:rsid w:val="001767A2"/>
    <w:rsid w:val="00194238"/>
    <w:rsid w:val="00194BDB"/>
    <w:rsid w:val="001A268C"/>
    <w:rsid w:val="001A6463"/>
    <w:rsid w:val="001A7EE9"/>
    <w:rsid w:val="001B2D0C"/>
    <w:rsid w:val="001B5772"/>
    <w:rsid w:val="001C281F"/>
    <w:rsid w:val="001C412A"/>
    <w:rsid w:val="001D4DF6"/>
    <w:rsid w:val="001E7F1F"/>
    <w:rsid w:val="001F6B8F"/>
    <w:rsid w:val="0021630B"/>
    <w:rsid w:val="002458D3"/>
    <w:rsid w:val="002555BF"/>
    <w:rsid w:val="002568C2"/>
    <w:rsid w:val="00284DC8"/>
    <w:rsid w:val="00292595"/>
    <w:rsid w:val="002955B6"/>
    <w:rsid w:val="002A0894"/>
    <w:rsid w:val="002C103E"/>
    <w:rsid w:val="002F48A8"/>
    <w:rsid w:val="002F70F3"/>
    <w:rsid w:val="00316B86"/>
    <w:rsid w:val="00321494"/>
    <w:rsid w:val="00324B83"/>
    <w:rsid w:val="0033513C"/>
    <w:rsid w:val="00337E13"/>
    <w:rsid w:val="003558E5"/>
    <w:rsid w:val="00355E05"/>
    <w:rsid w:val="00371589"/>
    <w:rsid w:val="00375CA7"/>
    <w:rsid w:val="003A15BC"/>
    <w:rsid w:val="003D6505"/>
    <w:rsid w:val="003E458F"/>
    <w:rsid w:val="003F3677"/>
    <w:rsid w:val="003F6E9B"/>
    <w:rsid w:val="0040559F"/>
    <w:rsid w:val="00456D58"/>
    <w:rsid w:val="004735B3"/>
    <w:rsid w:val="004A1858"/>
    <w:rsid w:val="004A2806"/>
    <w:rsid w:val="004B29F7"/>
    <w:rsid w:val="004B5CF7"/>
    <w:rsid w:val="004B5F3F"/>
    <w:rsid w:val="004D474E"/>
    <w:rsid w:val="004F672C"/>
    <w:rsid w:val="00500925"/>
    <w:rsid w:val="00517069"/>
    <w:rsid w:val="00521967"/>
    <w:rsid w:val="005221BD"/>
    <w:rsid w:val="00540208"/>
    <w:rsid w:val="00540BA8"/>
    <w:rsid w:val="00546A63"/>
    <w:rsid w:val="00571ADB"/>
    <w:rsid w:val="005800B7"/>
    <w:rsid w:val="00581231"/>
    <w:rsid w:val="00592F0B"/>
    <w:rsid w:val="005A3285"/>
    <w:rsid w:val="005B300D"/>
    <w:rsid w:val="005B41B6"/>
    <w:rsid w:val="005B532F"/>
    <w:rsid w:val="005C22B0"/>
    <w:rsid w:val="005C3F1F"/>
    <w:rsid w:val="005F4059"/>
    <w:rsid w:val="00610185"/>
    <w:rsid w:val="00626E68"/>
    <w:rsid w:val="00654C99"/>
    <w:rsid w:val="00667604"/>
    <w:rsid w:val="006F02EF"/>
    <w:rsid w:val="006F6427"/>
    <w:rsid w:val="006F7327"/>
    <w:rsid w:val="00707EEF"/>
    <w:rsid w:val="007160A1"/>
    <w:rsid w:val="007248BA"/>
    <w:rsid w:val="00730817"/>
    <w:rsid w:val="00730ADE"/>
    <w:rsid w:val="00750268"/>
    <w:rsid w:val="0075697D"/>
    <w:rsid w:val="007602F8"/>
    <w:rsid w:val="00770D32"/>
    <w:rsid w:val="00794E61"/>
    <w:rsid w:val="007A32C2"/>
    <w:rsid w:val="007B76B3"/>
    <w:rsid w:val="007C39AC"/>
    <w:rsid w:val="007E0D32"/>
    <w:rsid w:val="007E3796"/>
    <w:rsid w:val="007E6D8E"/>
    <w:rsid w:val="007F5205"/>
    <w:rsid w:val="007F5BE2"/>
    <w:rsid w:val="00805389"/>
    <w:rsid w:val="00813DA1"/>
    <w:rsid w:val="00846395"/>
    <w:rsid w:val="00846BD2"/>
    <w:rsid w:val="0085143B"/>
    <w:rsid w:val="00856F98"/>
    <w:rsid w:val="00862032"/>
    <w:rsid w:val="00866DCC"/>
    <w:rsid w:val="00877111"/>
    <w:rsid w:val="008778F9"/>
    <w:rsid w:val="00887FFA"/>
    <w:rsid w:val="0089617B"/>
    <w:rsid w:val="008C2BD8"/>
    <w:rsid w:val="008F1182"/>
    <w:rsid w:val="00902257"/>
    <w:rsid w:val="00933268"/>
    <w:rsid w:val="0096417D"/>
    <w:rsid w:val="009728F6"/>
    <w:rsid w:val="009773DD"/>
    <w:rsid w:val="00996EFA"/>
    <w:rsid w:val="009A2536"/>
    <w:rsid w:val="009B3AB6"/>
    <w:rsid w:val="009C3696"/>
    <w:rsid w:val="009C7580"/>
    <w:rsid w:val="009D283D"/>
    <w:rsid w:val="009E0235"/>
    <w:rsid w:val="009E1064"/>
    <w:rsid w:val="009E283C"/>
    <w:rsid w:val="009E2DEB"/>
    <w:rsid w:val="009F5259"/>
    <w:rsid w:val="00A12B53"/>
    <w:rsid w:val="00A21056"/>
    <w:rsid w:val="00A21D20"/>
    <w:rsid w:val="00A363EF"/>
    <w:rsid w:val="00A86630"/>
    <w:rsid w:val="00A93016"/>
    <w:rsid w:val="00AA4365"/>
    <w:rsid w:val="00AE00B8"/>
    <w:rsid w:val="00B00404"/>
    <w:rsid w:val="00B02C50"/>
    <w:rsid w:val="00B04DD7"/>
    <w:rsid w:val="00B11F86"/>
    <w:rsid w:val="00B54E77"/>
    <w:rsid w:val="00B56AD9"/>
    <w:rsid w:val="00B715C0"/>
    <w:rsid w:val="00B77077"/>
    <w:rsid w:val="00B8092D"/>
    <w:rsid w:val="00B92035"/>
    <w:rsid w:val="00BA0355"/>
    <w:rsid w:val="00BA2D4A"/>
    <w:rsid w:val="00BA34AF"/>
    <w:rsid w:val="00BA5D14"/>
    <w:rsid w:val="00BA7E48"/>
    <w:rsid w:val="00BB3378"/>
    <w:rsid w:val="00BB5D4D"/>
    <w:rsid w:val="00BB762F"/>
    <w:rsid w:val="00BB7830"/>
    <w:rsid w:val="00BD1245"/>
    <w:rsid w:val="00BD5F61"/>
    <w:rsid w:val="00BE07B2"/>
    <w:rsid w:val="00C05B89"/>
    <w:rsid w:val="00C118A3"/>
    <w:rsid w:val="00C14569"/>
    <w:rsid w:val="00C20048"/>
    <w:rsid w:val="00C2356A"/>
    <w:rsid w:val="00C40900"/>
    <w:rsid w:val="00C57F5F"/>
    <w:rsid w:val="00C67731"/>
    <w:rsid w:val="00CB48FE"/>
    <w:rsid w:val="00CC317C"/>
    <w:rsid w:val="00CC36B4"/>
    <w:rsid w:val="00CD56C2"/>
    <w:rsid w:val="00CF4AE1"/>
    <w:rsid w:val="00CF7520"/>
    <w:rsid w:val="00D04B6A"/>
    <w:rsid w:val="00D12E2F"/>
    <w:rsid w:val="00D13F9F"/>
    <w:rsid w:val="00D20A5A"/>
    <w:rsid w:val="00D22F04"/>
    <w:rsid w:val="00D45E97"/>
    <w:rsid w:val="00D6463D"/>
    <w:rsid w:val="00D836AF"/>
    <w:rsid w:val="00D85452"/>
    <w:rsid w:val="00D87280"/>
    <w:rsid w:val="00DA3AD2"/>
    <w:rsid w:val="00DC4BF2"/>
    <w:rsid w:val="00DD069E"/>
    <w:rsid w:val="00DD2D61"/>
    <w:rsid w:val="00DF07C8"/>
    <w:rsid w:val="00DF1C26"/>
    <w:rsid w:val="00E03FA7"/>
    <w:rsid w:val="00E37D2C"/>
    <w:rsid w:val="00E41EEA"/>
    <w:rsid w:val="00E47FFA"/>
    <w:rsid w:val="00E5266E"/>
    <w:rsid w:val="00E570DD"/>
    <w:rsid w:val="00E57455"/>
    <w:rsid w:val="00E57F90"/>
    <w:rsid w:val="00E82CA9"/>
    <w:rsid w:val="00E904BA"/>
    <w:rsid w:val="00EB1CB4"/>
    <w:rsid w:val="00EB21BC"/>
    <w:rsid w:val="00EB5506"/>
    <w:rsid w:val="00EB74C6"/>
    <w:rsid w:val="00ED0A9B"/>
    <w:rsid w:val="00F05C6E"/>
    <w:rsid w:val="00F34943"/>
    <w:rsid w:val="00F44088"/>
    <w:rsid w:val="00F441FD"/>
    <w:rsid w:val="00F94F27"/>
    <w:rsid w:val="00FC2B40"/>
    <w:rsid w:val="00FC388D"/>
    <w:rsid w:val="00FC6A28"/>
    <w:rsid w:val="00FD3C72"/>
    <w:rsid w:val="00FF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2D207"/>
  <w15:docId w15:val="{90B0E2AF-932F-4B31-B78C-893FBE54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6A"/>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458F"/>
    <w:pPr>
      <w:tabs>
        <w:tab w:val="center" w:pos="4252"/>
        <w:tab w:val="right" w:pos="8504"/>
      </w:tabs>
      <w:snapToGrid w:val="0"/>
    </w:pPr>
  </w:style>
  <w:style w:type="character" w:customStyle="1" w:styleId="a4">
    <w:name w:val="ヘッダー (文字)"/>
    <w:link w:val="a3"/>
    <w:rsid w:val="003E458F"/>
    <w:rPr>
      <w:spacing w:val="2"/>
      <w:sz w:val="21"/>
    </w:rPr>
  </w:style>
  <w:style w:type="paragraph" w:styleId="a5">
    <w:name w:val="footer"/>
    <w:basedOn w:val="a"/>
    <w:link w:val="a6"/>
    <w:rsid w:val="003E458F"/>
    <w:pPr>
      <w:tabs>
        <w:tab w:val="center" w:pos="4252"/>
        <w:tab w:val="right" w:pos="8504"/>
      </w:tabs>
      <w:snapToGrid w:val="0"/>
    </w:pPr>
  </w:style>
  <w:style w:type="character" w:customStyle="1" w:styleId="a6">
    <w:name w:val="フッター (文字)"/>
    <w:link w:val="a5"/>
    <w:rsid w:val="003E458F"/>
    <w:rPr>
      <w:spacing w:val="2"/>
      <w:sz w:val="21"/>
    </w:rPr>
  </w:style>
  <w:style w:type="paragraph" w:styleId="a7">
    <w:name w:val="List Paragraph"/>
    <w:basedOn w:val="a"/>
    <w:uiPriority w:val="34"/>
    <w:qFormat/>
    <w:rsid w:val="00D85452"/>
    <w:pPr>
      <w:ind w:leftChars="400" w:left="840"/>
    </w:pPr>
  </w:style>
  <w:style w:type="paragraph" w:styleId="a8">
    <w:name w:val="Balloon Text"/>
    <w:basedOn w:val="a"/>
    <w:link w:val="a9"/>
    <w:rsid w:val="00174C8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174C8B"/>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59D5D-65B6-42B6-9810-21562562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サービス付き高齢者向け住宅定期報告実施要領</vt:lpstr>
      <vt:lpstr>サービス付き高齢者向け住宅定期報告実施要領</vt:lpstr>
    </vt:vector>
  </TitlesOfParts>
  <Company>神奈川県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サービス付き高齢者向け住宅定期報告実施要領</dc:title>
  <dc:creator>user</dc:creator>
  <cp:lastModifiedBy>川崎市</cp:lastModifiedBy>
  <cp:revision>6</cp:revision>
  <cp:lastPrinted>2016-01-21T08:19:00Z</cp:lastPrinted>
  <dcterms:created xsi:type="dcterms:W3CDTF">2019-10-03T05:29:00Z</dcterms:created>
  <dcterms:modified xsi:type="dcterms:W3CDTF">2021-10-12T05:43:00Z</dcterms:modified>
</cp:coreProperties>
</file>