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6391" w14:textId="77777777" w:rsidR="00853B99" w:rsidRPr="006935F3" w:rsidRDefault="00853B99" w:rsidP="00853B99">
      <w:pPr>
        <w:jc w:val="center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B508D" wp14:editId="0B0E3BB2">
                <wp:simplePos x="0" y="0"/>
                <wp:positionH relativeFrom="margin">
                  <wp:posOffset>-327025</wp:posOffset>
                </wp:positionH>
                <wp:positionV relativeFrom="paragraph">
                  <wp:posOffset>-212659</wp:posOffset>
                </wp:positionV>
                <wp:extent cx="6392173" cy="9662615"/>
                <wp:effectExtent l="19050" t="19050" r="46990" b="342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173" cy="966261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3C8FF" id="正方形/長方形 1" o:spid="_x0000_s1026" style="position:absolute;left:0;text-align:left;margin-left:-25.75pt;margin-top:-16.75pt;width:503.3pt;height:7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" filled="f" strokecolor="#a5a5a5 [2092]" strokeweight="5pt">
                <v:stroke dashstyle="3 1"/>
                <w10:wrap anchorx="margin"/>
              </v:rect>
            </w:pict>
          </mc:Fallback>
        </mc:AlternateContent>
      </w:r>
      <w:r w:rsidRPr="00AB2CDE">
        <w:rPr>
          <w:rFonts w:ascii="游ゴシック" w:eastAsia="游ゴシック" w:hAnsi="游ゴシック" w:hint="eastAsia"/>
          <w:b/>
          <w:sz w:val="48"/>
          <w:szCs w:val="40"/>
        </w:rPr>
        <w:t>話すことの</w:t>
      </w:r>
      <w:r w:rsidRPr="00AB2CDE">
        <w:rPr>
          <w:rFonts w:ascii="游ゴシック" w:eastAsia="游ゴシック" w:hAnsi="游ゴシック"/>
          <w:b/>
          <w:sz w:val="48"/>
          <w:szCs w:val="40"/>
        </w:rPr>
        <w:t>例</w:t>
      </w:r>
    </w:p>
    <w:p w14:paraId="3F5F9897" w14:textId="77777777" w:rsidR="009368A8" w:rsidRDefault="009368A8" w:rsidP="00F159A1">
      <w:pPr>
        <w:spacing w:line="400" w:lineRule="exact"/>
        <w:rPr>
          <w:rFonts w:ascii="游ゴシック" w:eastAsia="游ゴシック" w:hAnsi="游ゴシック"/>
          <w:b/>
          <w:sz w:val="32"/>
          <w:szCs w:val="24"/>
        </w:rPr>
      </w:pPr>
      <w:r w:rsidRPr="009368A8">
        <w:rPr>
          <w:rFonts w:ascii="游ゴシック" w:eastAsia="游ゴシック" w:hAnsi="游ゴシック" w:hint="eastAsia"/>
          <w:b/>
          <w:color w:val="A6A6A6" w:themeColor="background1" w:themeShade="A6"/>
          <w:sz w:val="32"/>
          <w:szCs w:val="24"/>
        </w:rPr>
        <w:t>■</w:t>
      </w:r>
      <w:r w:rsidRPr="005F4E72">
        <w:rPr>
          <w:rFonts w:ascii="游ゴシック" w:eastAsia="游ゴシック" w:hAnsi="游ゴシック" w:hint="eastAsia"/>
          <w:b/>
          <w:sz w:val="32"/>
          <w:szCs w:val="24"/>
        </w:rPr>
        <w:t>お聞きすること</w:t>
      </w:r>
    </w:p>
    <w:p w14:paraId="516DB205" w14:textId="77777777" w:rsidR="00F159A1" w:rsidRPr="004C126F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本人・家族等の状況について</w:t>
      </w:r>
    </w:p>
    <w:p w14:paraId="7853497F" w14:textId="77777777" w:rsidR="009368A8" w:rsidRPr="004C126F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="009368A8" w:rsidRPr="004C126F">
        <w:rPr>
          <w:rFonts w:ascii="游ゴシック" w:eastAsia="游ゴシック" w:hAnsi="游ゴシック" w:hint="eastAsia"/>
          <w:sz w:val="24"/>
          <w:szCs w:val="24"/>
        </w:rPr>
        <w:t>身体の具合はいかがですか。</w:t>
      </w:r>
    </w:p>
    <w:p w14:paraId="2E378B9E" w14:textId="77777777" w:rsidR="009368A8" w:rsidRDefault="009368A8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・ご家族は</w:t>
      </w:r>
      <w:r>
        <w:rPr>
          <w:rFonts w:ascii="游ゴシック" w:eastAsia="游ゴシック" w:hAnsi="游ゴシック"/>
          <w:sz w:val="24"/>
          <w:szCs w:val="24"/>
        </w:rPr>
        <w:t>一緒</w:t>
      </w:r>
      <w:r>
        <w:rPr>
          <w:rFonts w:ascii="游ゴシック" w:eastAsia="游ゴシック" w:hAnsi="游ゴシック" w:hint="eastAsia"/>
          <w:sz w:val="24"/>
          <w:szCs w:val="24"/>
        </w:rPr>
        <w:t>に</w:t>
      </w:r>
      <w:r>
        <w:rPr>
          <w:rFonts w:ascii="游ゴシック" w:eastAsia="游ゴシック" w:hAnsi="游ゴシック"/>
          <w:sz w:val="24"/>
          <w:szCs w:val="24"/>
        </w:rPr>
        <w:t>お住まいですか</w:t>
      </w:r>
      <w:r>
        <w:rPr>
          <w:rFonts w:ascii="游ゴシック" w:eastAsia="游ゴシック" w:hAnsi="游ゴシック" w:hint="eastAsia"/>
          <w:sz w:val="24"/>
          <w:szCs w:val="24"/>
        </w:rPr>
        <w:t>。</w:t>
      </w:r>
      <w:r>
        <w:rPr>
          <w:rFonts w:ascii="游ゴシック" w:eastAsia="游ゴシック" w:hAnsi="游ゴシック"/>
          <w:sz w:val="24"/>
          <w:szCs w:val="24"/>
        </w:rPr>
        <w:t>近くに親族</w:t>
      </w:r>
      <w:r>
        <w:rPr>
          <w:rFonts w:ascii="游ゴシック" w:eastAsia="游ゴシック" w:hAnsi="游ゴシック" w:hint="eastAsia"/>
          <w:sz w:val="24"/>
          <w:szCs w:val="24"/>
        </w:rPr>
        <w:t>は</w:t>
      </w:r>
      <w:r>
        <w:rPr>
          <w:rFonts w:ascii="游ゴシック" w:eastAsia="游ゴシック" w:hAnsi="游ゴシック"/>
          <w:sz w:val="24"/>
          <w:szCs w:val="24"/>
        </w:rPr>
        <w:t>お住まいですか。</w:t>
      </w:r>
    </w:p>
    <w:p w14:paraId="23F3F741" w14:textId="77777777" w:rsidR="00F159A1" w:rsidRDefault="00F159A1" w:rsidP="00F159A1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61613DB2" w14:textId="77777777" w:rsidR="00F159A1" w:rsidRPr="00F159A1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b/>
          <w:sz w:val="24"/>
          <w:szCs w:val="24"/>
        </w:rPr>
      </w:pPr>
      <w:r w:rsidRPr="00F159A1">
        <w:rPr>
          <w:rFonts w:ascii="游ゴシック" w:eastAsia="游ゴシック" w:hAnsi="游ゴシック" w:hint="eastAsia"/>
          <w:b/>
          <w:sz w:val="24"/>
          <w:szCs w:val="24"/>
        </w:rPr>
        <w:t>災害について</w:t>
      </w:r>
    </w:p>
    <w:p w14:paraId="6A88C1A2" w14:textId="77777777" w:rsidR="009368A8" w:rsidRPr="004C126F" w:rsidRDefault="009368A8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4C126F">
        <w:rPr>
          <w:rFonts w:ascii="游ゴシック" w:eastAsia="游ゴシック" w:hAnsi="游ゴシック" w:hint="eastAsia"/>
          <w:sz w:val="24"/>
          <w:szCs w:val="24"/>
        </w:rPr>
        <w:t>・いま、災害が起こったときに心配していることはありますか。</w:t>
      </w:r>
    </w:p>
    <w:p w14:paraId="1B795A3E" w14:textId="77777777" w:rsidR="009368A8" w:rsidRDefault="009368A8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>
        <w:rPr>
          <w:rFonts w:ascii="游ゴシック" w:eastAsia="游ゴシック" w:hAnsi="游ゴシック"/>
          <w:sz w:val="24"/>
          <w:szCs w:val="24"/>
        </w:rPr>
        <w:t>災害に備えて準備していることはありますか。</w:t>
      </w:r>
    </w:p>
    <w:p w14:paraId="1987AFB4" w14:textId="77777777" w:rsidR="009368A8" w:rsidRPr="004C126F" w:rsidRDefault="009368A8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4C126F">
        <w:rPr>
          <w:rFonts w:ascii="游ゴシック" w:eastAsia="游ゴシック" w:hAnsi="游ゴシック" w:hint="eastAsia"/>
          <w:sz w:val="24"/>
          <w:szCs w:val="24"/>
        </w:rPr>
        <w:t>・</w:t>
      </w:r>
      <w:r>
        <w:rPr>
          <w:rFonts w:ascii="游ゴシック" w:eastAsia="游ゴシック" w:hAnsi="游ゴシック" w:hint="eastAsia"/>
          <w:sz w:val="24"/>
          <w:szCs w:val="24"/>
        </w:rPr>
        <w:t>台風</w:t>
      </w:r>
      <w:r>
        <w:rPr>
          <w:rFonts w:ascii="游ゴシック" w:eastAsia="游ゴシック" w:hAnsi="游ゴシック"/>
          <w:sz w:val="24"/>
          <w:szCs w:val="24"/>
        </w:rPr>
        <w:t>が近づいたとき、</w:t>
      </w:r>
      <w:r>
        <w:rPr>
          <w:rFonts w:ascii="游ゴシック" w:eastAsia="游ゴシック" w:hAnsi="游ゴシック" w:hint="eastAsia"/>
          <w:sz w:val="24"/>
          <w:szCs w:val="24"/>
        </w:rPr>
        <w:t>事前に</w:t>
      </w:r>
      <w:r>
        <w:rPr>
          <w:rFonts w:ascii="游ゴシック" w:eastAsia="游ゴシック" w:hAnsi="游ゴシック"/>
          <w:sz w:val="24"/>
          <w:szCs w:val="24"/>
        </w:rPr>
        <w:t>親族の家に避難できますか</w:t>
      </w:r>
      <w:r>
        <w:rPr>
          <w:rFonts w:ascii="游ゴシック" w:eastAsia="游ゴシック" w:hAnsi="游ゴシック" w:hint="eastAsia"/>
          <w:sz w:val="24"/>
          <w:szCs w:val="24"/>
        </w:rPr>
        <w:t>。</w:t>
      </w:r>
    </w:p>
    <w:p w14:paraId="056C4231" w14:textId="1358E632" w:rsidR="009368A8" w:rsidRDefault="009368A8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4C126F">
        <w:rPr>
          <w:rFonts w:ascii="游ゴシック" w:eastAsia="游ゴシック" w:hAnsi="游ゴシック" w:hint="eastAsia"/>
          <w:sz w:val="24"/>
          <w:szCs w:val="24"/>
        </w:rPr>
        <w:t>・</w:t>
      </w:r>
      <w:r w:rsidR="00AE1186">
        <w:rPr>
          <w:rFonts w:ascii="游ゴシック" w:eastAsia="游ゴシック" w:hAnsi="游ゴシック" w:hint="eastAsia"/>
          <w:sz w:val="24"/>
          <w:szCs w:val="24"/>
        </w:rPr>
        <w:t>過去の大型の</w:t>
      </w:r>
      <w:r w:rsidRPr="004C126F">
        <w:rPr>
          <w:rFonts w:ascii="游ゴシック" w:eastAsia="游ゴシック" w:hAnsi="游ゴシック" w:hint="eastAsia"/>
          <w:sz w:val="24"/>
          <w:szCs w:val="24"/>
        </w:rPr>
        <w:t>台風のときどうされましたか。</w:t>
      </w:r>
    </w:p>
    <w:p w14:paraId="25341550" w14:textId="77777777" w:rsidR="00F159A1" w:rsidRPr="00AE1186" w:rsidRDefault="00F159A1" w:rsidP="00F159A1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5A226ACA" w14:textId="77777777" w:rsidR="009368A8" w:rsidRPr="00F159A1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支援者</w:t>
      </w:r>
      <w:r w:rsidRPr="00F159A1">
        <w:rPr>
          <w:rFonts w:ascii="游ゴシック" w:eastAsia="游ゴシック" w:hAnsi="游ゴシック" w:hint="eastAsia"/>
          <w:b/>
          <w:sz w:val="24"/>
          <w:szCs w:val="24"/>
        </w:rPr>
        <w:t>について</w:t>
      </w:r>
    </w:p>
    <w:p w14:paraId="7567A138" w14:textId="77777777" w:rsidR="00F159A1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・担当のケアマネージャーやヘルパーの方はいますか。</w:t>
      </w:r>
    </w:p>
    <w:p w14:paraId="23A0D962" w14:textId="77777777" w:rsidR="00F159A1" w:rsidRPr="00F159A1" w:rsidRDefault="00F159A1" w:rsidP="001B4B6D">
      <w:pPr>
        <w:spacing w:line="400" w:lineRule="exact"/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いる場合、その方に災害時のことを相談してもいいですか。</w:t>
      </w:r>
    </w:p>
    <w:p w14:paraId="6CC037C6" w14:textId="77777777" w:rsidR="00F159A1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・近所に支援を頼ることができる方はいますか。</w:t>
      </w:r>
    </w:p>
    <w:p w14:paraId="2528A975" w14:textId="77777777" w:rsidR="00F159A1" w:rsidRPr="00FE42CD" w:rsidRDefault="00F159A1" w:rsidP="00F159A1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1B4B6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>いる場合、その方に災害時のことを相談してもいいですか。</w:t>
      </w:r>
    </w:p>
    <w:p w14:paraId="23F9B12B" w14:textId="77777777" w:rsidR="00F159A1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・いない場合、支援していただける方を町会で探しますか。</w:t>
      </w:r>
    </w:p>
    <w:p w14:paraId="3D0E72EC" w14:textId="77777777" w:rsidR="00F159A1" w:rsidRPr="00FE42CD" w:rsidRDefault="00F159A1" w:rsidP="001B4B6D">
      <w:pPr>
        <w:spacing w:line="400" w:lineRule="exact"/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組長の方などに相談してもいいですか。</w:t>
      </w:r>
    </w:p>
    <w:p w14:paraId="6E5B9954" w14:textId="77777777" w:rsidR="00F159A1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・近所の方の支援を希望しない場合、どんな支援を希望しますか。</w:t>
      </w:r>
    </w:p>
    <w:p w14:paraId="4B16244D" w14:textId="77777777" w:rsidR="00F159A1" w:rsidRPr="00F65B37" w:rsidRDefault="00F159A1" w:rsidP="001B4B6D">
      <w:pPr>
        <w:spacing w:line="400" w:lineRule="exact"/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（役員や民生委員が動けない可能性もあります）</w:t>
      </w:r>
    </w:p>
    <w:p w14:paraId="2B7B7052" w14:textId="77777777" w:rsidR="00F159A1" w:rsidRPr="00853B99" w:rsidRDefault="00F159A1" w:rsidP="00F159A1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3990C52B" w14:textId="77777777" w:rsidR="00853B99" w:rsidRPr="004C126F" w:rsidRDefault="00853B99" w:rsidP="00F159A1">
      <w:pPr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 w:rsidRPr="009368A8">
        <w:rPr>
          <w:rFonts w:ascii="游ゴシック" w:eastAsia="游ゴシック" w:hAnsi="游ゴシック" w:hint="eastAsia"/>
          <w:b/>
          <w:color w:val="A6A6A6" w:themeColor="background1" w:themeShade="A6"/>
          <w:sz w:val="32"/>
          <w:szCs w:val="24"/>
        </w:rPr>
        <w:t>■</w:t>
      </w:r>
      <w:r w:rsidRPr="005F4E72">
        <w:rPr>
          <w:rFonts w:ascii="游ゴシック" w:eastAsia="游ゴシック" w:hAnsi="游ゴシック" w:hint="eastAsia"/>
          <w:b/>
          <w:sz w:val="32"/>
          <w:szCs w:val="24"/>
        </w:rPr>
        <w:t>お伝えすること</w:t>
      </w:r>
    </w:p>
    <w:p w14:paraId="01E8D220" w14:textId="77777777" w:rsidR="00853B99" w:rsidRPr="004C126F" w:rsidRDefault="00853B99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4C126F">
        <w:rPr>
          <w:rFonts w:ascii="游ゴシック" w:eastAsia="游ゴシック" w:hAnsi="游ゴシック" w:hint="eastAsia"/>
          <w:sz w:val="24"/>
          <w:szCs w:val="24"/>
        </w:rPr>
        <w:t>・災害時に支援を行うのは町内会や近所の人になります。</w:t>
      </w:r>
    </w:p>
    <w:p w14:paraId="5BD1BE62" w14:textId="77777777" w:rsidR="00853B99" w:rsidRPr="004C126F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・支援を行う人も被災者になりますから、</w:t>
      </w:r>
      <w:r w:rsidR="00853B99" w:rsidRPr="004C126F">
        <w:rPr>
          <w:rFonts w:ascii="游ゴシック" w:eastAsia="游ゴシック" w:hAnsi="游ゴシック" w:hint="eastAsia"/>
          <w:sz w:val="24"/>
          <w:szCs w:val="24"/>
        </w:rPr>
        <w:t>支援</w:t>
      </w:r>
      <w:r>
        <w:rPr>
          <w:rFonts w:ascii="游ゴシック" w:eastAsia="游ゴシック" w:hAnsi="游ゴシック" w:hint="eastAsia"/>
          <w:sz w:val="24"/>
          <w:szCs w:val="24"/>
        </w:rPr>
        <w:t>ができない可能性もあります</w:t>
      </w:r>
      <w:r w:rsidR="00853B99" w:rsidRPr="004C126F">
        <w:rPr>
          <w:rFonts w:ascii="游ゴシック" w:eastAsia="游ゴシック" w:hAnsi="游ゴシック" w:hint="eastAsia"/>
          <w:sz w:val="24"/>
          <w:szCs w:val="24"/>
        </w:rPr>
        <w:t>。</w:t>
      </w:r>
    </w:p>
    <w:p w14:paraId="421494ED" w14:textId="5C131F6D" w:rsidR="00853B99" w:rsidRPr="004C126F" w:rsidRDefault="00853B99" w:rsidP="00AE1186">
      <w:pPr>
        <w:spacing w:line="400" w:lineRule="exact"/>
        <w:ind w:leftChars="100" w:left="450" w:hangingChars="100" w:hanging="240"/>
        <w:rPr>
          <w:rFonts w:ascii="游ゴシック" w:eastAsia="游ゴシック" w:hAnsi="游ゴシック"/>
          <w:sz w:val="24"/>
          <w:szCs w:val="24"/>
        </w:rPr>
      </w:pPr>
      <w:r w:rsidRPr="004C126F">
        <w:rPr>
          <w:rFonts w:ascii="游ゴシック" w:eastAsia="游ゴシック" w:hAnsi="游ゴシック" w:hint="eastAsia"/>
          <w:sz w:val="24"/>
          <w:szCs w:val="24"/>
        </w:rPr>
        <w:t>・町内会では様々な活動をしています。知り合いを作るきっかけにもなりますので、（ご家族と一緒に）参加して</w:t>
      </w:r>
      <w:r w:rsidR="009368A8">
        <w:rPr>
          <w:rFonts w:ascii="游ゴシック" w:eastAsia="游ゴシック" w:hAnsi="游ゴシック" w:hint="eastAsia"/>
          <w:sz w:val="24"/>
          <w:szCs w:val="24"/>
        </w:rPr>
        <w:t>みて</w:t>
      </w:r>
      <w:r w:rsidRPr="004C126F">
        <w:rPr>
          <w:rFonts w:ascii="游ゴシック" w:eastAsia="游ゴシック" w:hAnsi="游ゴシック" w:hint="eastAsia"/>
          <w:sz w:val="24"/>
          <w:szCs w:val="24"/>
        </w:rPr>
        <w:t>はいかがでしょうか。</w:t>
      </w:r>
    </w:p>
    <w:p w14:paraId="2AA22469" w14:textId="77777777" w:rsidR="004C126F" w:rsidRDefault="00853B99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4C126F">
        <w:rPr>
          <w:rFonts w:ascii="游ゴシック" w:eastAsia="游ゴシック" w:hAnsi="游ゴシック" w:hint="eastAsia"/>
          <w:sz w:val="24"/>
          <w:szCs w:val="24"/>
        </w:rPr>
        <w:t>・今後も、こうした訪問を行ってもいいですか。</w:t>
      </w:r>
    </w:p>
    <w:p w14:paraId="295BA198" w14:textId="77777777" w:rsidR="00F159A1" w:rsidRDefault="00F159A1" w:rsidP="00F159A1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3B5308B4" w14:textId="77777777" w:rsidR="00F159A1" w:rsidRPr="00F159A1" w:rsidRDefault="00F159A1" w:rsidP="00F159A1">
      <w:pPr>
        <w:spacing w:line="400" w:lineRule="exact"/>
        <w:rPr>
          <w:rFonts w:ascii="游ゴシック" w:eastAsia="游ゴシック" w:hAnsi="游ゴシック"/>
          <w:b/>
          <w:sz w:val="24"/>
          <w:szCs w:val="24"/>
        </w:rPr>
      </w:pPr>
      <w:r w:rsidRPr="009368A8">
        <w:rPr>
          <w:rFonts w:ascii="游ゴシック" w:eastAsia="游ゴシック" w:hAnsi="游ゴシック" w:hint="eastAsia"/>
          <w:b/>
          <w:color w:val="A6A6A6" w:themeColor="background1" w:themeShade="A6"/>
          <w:sz w:val="32"/>
          <w:szCs w:val="24"/>
        </w:rPr>
        <w:t>■</w:t>
      </w:r>
      <w:r>
        <w:rPr>
          <w:rFonts w:ascii="游ゴシック" w:eastAsia="游ゴシック" w:hAnsi="游ゴシック" w:hint="eastAsia"/>
          <w:b/>
          <w:sz w:val="32"/>
          <w:szCs w:val="24"/>
        </w:rPr>
        <w:t>防災啓発</w:t>
      </w:r>
      <w:r w:rsidR="00E73C20" w:rsidRPr="00E73C20">
        <w:rPr>
          <w:rFonts w:ascii="游ゴシック" w:eastAsia="游ゴシック" w:hAnsi="游ゴシック" w:hint="eastAsia"/>
          <w:sz w:val="28"/>
          <w:szCs w:val="24"/>
        </w:rPr>
        <w:t>（2回目以降の話のきっかけ</w:t>
      </w:r>
      <w:r w:rsidR="00A32612">
        <w:rPr>
          <w:rFonts w:ascii="游ゴシック" w:eastAsia="游ゴシック" w:hAnsi="游ゴシック" w:hint="eastAsia"/>
          <w:sz w:val="28"/>
          <w:szCs w:val="24"/>
        </w:rPr>
        <w:t>等</w:t>
      </w:r>
      <w:r w:rsidR="00E73C20" w:rsidRPr="00E73C20">
        <w:rPr>
          <w:rFonts w:ascii="游ゴシック" w:eastAsia="游ゴシック" w:hAnsi="游ゴシック" w:hint="eastAsia"/>
          <w:sz w:val="28"/>
          <w:szCs w:val="24"/>
        </w:rPr>
        <w:t>に）</w:t>
      </w:r>
    </w:p>
    <w:p w14:paraId="7B81BBFA" w14:textId="1BE320A6" w:rsidR="00F159A1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4C126F">
        <w:rPr>
          <w:rFonts w:ascii="游ゴシック" w:eastAsia="游ゴシック" w:hAnsi="游ゴシック" w:hint="eastAsia"/>
          <w:sz w:val="24"/>
          <w:szCs w:val="24"/>
        </w:rPr>
        <w:t>・</w:t>
      </w:r>
      <w:r>
        <w:rPr>
          <w:rFonts w:ascii="游ゴシック" w:eastAsia="游ゴシック" w:hAnsi="游ゴシック" w:hint="eastAsia"/>
          <w:sz w:val="24"/>
          <w:szCs w:val="24"/>
        </w:rPr>
        <w:t>地震被害を防ぐための部屋作り（</w:t>
      </w:r>
      <w:r w:rsidR="00974AB7">
        <w:rPr>
          <w:rFonts w:ascii="游ゴシック" w:eastAsia="游ゴシック" w:hAnsi="游ゴシック" w:hint="eastAsia"/>
          <w:sz w:val="24"/>
          <w:szCs w:val="24"/>
        </w:rPr>
        <w:t>家具の固定など</w:t>
      </w:r>
      <w:r>
        <w:rPr>
          <w:rFonts w:ascii="游ゴシック" w:eastAsia="游ゴシック" w:hAnsi="游ゴシック" w:hint="eastAsia"/>
          <w:sz w:val="24"/>
          <w:szCs w:val="24"/>
        </w:rPr>
        <w:t>）</w:t>
      </w:r>
    </w:p>
    <w:p w14:paraId="3CB0401B" w14:textId="54B2382D" w:rsidR="00F159A1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="00AE1186">
        <w:rPr>
          <w:rFonts w:ascii="游ゴシック" w:eastAsia="游ゴシック" w:hAnsi="游ゴシック" w:hint="eastAsia"/>
          <w:sz w:val="24"/>
          <w:szCs w:val="24"/>
        </w:rPr>
        <w:t>●●町内会</w:t>
      </w:r>
      <w:r>
        <w:rPr>
          <w:rFonts w:ascii="游ゴシック" w:eastAsia="游ゴシック" w:hAnsi="游ゴシック" w:hint="eastAsia"/>
          <w:sz w:val="24"/>
          <w:szCs w:val="24"/>
        </w:rPr>
        <w:t>の災害リスク</w:t>
      </w:r>
    </w:p>
    <w:p w14:paraId="50981DC8" w14:textId="4706387F" w:rsidR="00F159A1" w:rsidRPr="00F159A1" w:rsidRDefault="00F159A1" w:rsidP="001B4B6D">
      <w:pPr>
        <w:spacing w:line="400" w:lineRule="exact"/>
        <w:ind w:firstLineChars="100" w:firstLine="240"/>
        <w:rPr>
          <w:rFonts w:ascii="游ゴシック" w:eastAsia="游ゴシック" w:hAnsi="游ゴシック"/>
          <w:b/>
          <w:sz w:val="40"/>
          <w:szCs w:val="40"/>
        </w:rPr>
      </w:pPr>
      <w:r w:rsidRPr="004C126F">
        <w:rPr>
          <w:rFonts w:ascii="游ゴシック" w:eastAsia="游ゴシック" w:hAnsi="游ゴシック" w:hint="eastAsia"/>
          <w:sz w:val="24"/>
          <w:szCs w:val="24"/>
        </w:rPr>
        <w:t>・</w:t>
      </w:r>
      <w:r w:rsidR="00AE1186">
        <w:rPr>
          <w:rFonts w:ascii="游ゴシック" w:eastAsia="游ゴシック" w:hAnsi="游ゴシック" w:hint="eastAsia"/>
          <w:sz w:val="24"/>
          <w:szCs w:val="24"/>
        </w:rPr>
        <w:t>●●</w:t>
      </w:r>
      <w:r>
        <w:rPr>
          <w:rFonts w:ascii="游ゴシック" w:eastAsia="游ゴシック" w:hAnsi="游ゴシック" w:hint="eastAsia"/>
          <w:sz w:val="24"/>
          <w:szCs w:val="24"/>
        </w:rPr>
        <w:t>町内会イベント（本人・家族の状況に応じて）</w:t>
      </w:r>
    </w:p>
    <w:sectPr w:rsidR="00F159A1" w:rsidRPr="00F159A1" w:rsidSect="00DC79D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410D" w14:textId="77777777" w:rsidR="00866A40" w:rsidRDefault="00866A40" w:rsidP="00E9534F">
      <w:r>
        <w:separator/>
      </w:r>
    </w:p>
  </w:endnote>
  <w:endnote w:type="continuationSeparator" w:id="0">
    <w:p w14:paraId="4747CC47" w14:textId="77777777" w:rsidR="00866A40" w:rsidRDefault="00866A40" w:rsidP="00E9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7F7B" w14:textId="77777777" w:rsidR="00866A40" w:rsidRDefault="00866A40" w:rsidP="00E9534F">
      <w:r>
        <w:separator/>
      </w:r>
    </w:p>
  </w:footnote>
  <w:footnote w:type="continuationSeparator" w:id="0">
    <w:p w14:paraId="0500C53E" w14:textId="77777777" w:rsidR="00866A40" w:rsidRDefault="00866A40" w:rsidP="00E95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91"/>
    <w:rsid w:val="00003ACA"/>
    <w:rsid w:val="000139EE"/>
    <w:rsid w:val="00031D02"/>
    <w:rsid w:val="00046D3E"/>
    <w:rsid w:val="00094629"/>
    <w:rsid w:val="000D3F3D"/>
    <w:rsid w:val="00102F75"/>
    <w:rsid w:val="0012446D"/>
    <w:rsid w:val="001635BA"/>
    <w:rsid w:val="00163EAC"/>
    <w:rsid w:val="00184FF7"/>
    <w:rsid w:val="00192B1D"/>
    <w:rsid w:val="001B0119"/>
    <w:rsid w:val="001B4B6D"/>
    <w:rsid w:val="002014C2"/>
    <w:rsid w:val="00213834"/>
    <w:rsid w:val="002357A3"/>
    <w:rsid w:val="0028737D"/>
    <w:rsid w:val="00291482"/>
    <w:rsid w:val="002929F8"/>
    <w:rsid w:val="0032488F"/>
    <w:rsid w:val="003423BF"/>
    <w:rsid w:val="00375015"/>
    <w:rsid w:val="003935D9"/>
    <w:rsid w:val="00396597"/>
    <w:rsid w:val="003C5D85"/>
    <w:rsid w:val="003E3B03"/>
    <w:rsid w:val="003E72A5"/>
    <w:rsid w:val="003F0CFA"/>
    <w:rsid w:val="00400A7F"/>
    <w:rsid w:val="0040115B"/>
    <w:rsid w:val="00404AAB"/>
    <w:rsid w:val="00436300"/>
    <w:rsid w:val="0046170F"/>
    <w:rsid w:val="00483AAE"/>
    <w:rsid w:val="0048591D"/>
    <w:rsid w:val="0048646B"/>
    <w:rsid w:val="004874B4"/>
    <w:rsid w:val="0049422F"/>
    <w:rsid w:val="004C126F"/>
    <w:rsid w:val="004D24A1"/>
    <w:rsid w:val="0054620B"/>
    <w:rsid w:val="00547AC7"/>
    <w:rsid w:val="00555EB6"/>
    <w:rsid w:val="00561BEF"/>
    <w:rsid w:val="005664FE"/>
    <w:rsid w:val="00587556"/>
    <w:rsid w:val="00592482"/>
    <w:rsid w:val="00593470"/>
    <w:rsid w:val="005C5DCB"/>
    <w:rsid w:val="005D13AB"/>
    <w:rsid w:val="005D1785"/>
    <w:rsid w:val="005F4E72"/>
    <w:rsid w:val="00613E37"/>
    <w:rsid w:val="00622435"/>
    <w:rsid w:val="006935F3"/>
    <w:rsid w:val="006A2D0C"/>
    <w:rsid w:val="006F1F14"/>
    <w:rsid w:val="006F5508"/>
    <w:rsid w:val="00757767"/>
    <w:rsid w:val="007A116C"/>
    <w:rsid w:val="00800B59"/>
    <w:rsid w:val="008173D6"/>
    <w:rsid w:val="00840B75"/>
    <w:rsid w:val="00853B99"/>
    <w:rsid w:val="00866A40"/>
    <w:rsid w:val="00873374"/>
    <w:rsid w:val="008E3D8B"/>
    <w:rsid w:val="008E6C6F"/>
    <w:rsid w:val="008F53B5"/>
    <w:rsid w:val="00902F9F"/>
    <w:rsid w:val="0091142A"/>
    <w:rsid w:val="00922C16"/>
    <w:rsid w:val="009272A0"/>
    <w:rsid w:val="009368A8"/>
    <w:rsid w:val="0096789F"/>
    <w:rsid w:val="00974AB7"/>
    <w:rsid w:val="00A045B5"/>
    <w:rsid w:val="00A10AA9"/>
    <w:rsid w:val="00A11E19"/>
    <w:rsid w:val="00A32612"/>
    <w:rsid w:val="00A412D1"/>
    <w:rsid w:val="00A477E2"/>
    <w:rsid w:val="00AA5C22"/>
    <w:rsid w:val="00AB2CDE"/>
    <w:rsid w:val="00AB7D3D"/>
    <w:rsid w:val="00AD33CC"/>
    <w:rsid w:val="00AD381B"/>
    <w:rsid w:val="00AE1186"/>
    <w:rsid w:val="00B21F0A"/>
    <w:rsid w:val="00B40103"/>
    <w:rsid w:val="00B42B08"/>
    <w:rsid w:val="00B84730"/>
    <w:rsid w:val="00BC6A0B"/>
    <w:rsid w:val="00C03277"/>
    <w:rsid w:val="00C35F29"/>
    <w:rsid w:val="00C61CB6"/>
    <w:rsid w:val="00C94373"/>
    <w:rsid w:val="00C97A26"/>
    <w:rsid w:val="00CB5087"/>
    <w:rsid w:val="00CB6262"/>
    <w:rsid w:val="00D06490"/>
    <w:rsid w:val="00D1183F"/>
    <w:rsid w:val="00D13A23"/>
    <w:rsid w:val="00D143F0"/>
    <w:rsid w:val="00D5793E"/>
    <w:rsid w:val="00DA38BA"/>
    <w:rsid w:val="00DC119E"/>
    <w:rsid w:val="00DC79D5"/>
    <w:rsid w:val="00DF2921"/>
    <w:rsid w:val="00DF3853"/>
    <w:rsid w:val="00E12091"/>
    <w:rsid w:val="00E631F2"/>
    <w:rsid w:val="00E63524"/>
    <w:rsid w:val="00E6493F"/>
    <w:rsid w:val="00E73C20"/>
    <w:rsid w:val="00E762E3"/>
    <w:rsid w:val="00E9534F"/>
    <w:rsid w:val="00EE0436"/>
    <w:rsid w:val="00F04783"/>
    <w:rsid w:val="00F12B1A"/>
    <w:rsid w:val="00F159A1"/>
    <w:rsid w:val="00F44F6A"/>
    <w:rsid w:val="00F84C06"/>
    <w:rsid w:val="00F9657F"/>
    <w:rsid w:val="00FB17AE"/>
    <w:rsid w:val="00FB74F9"/>
    <w:rsid w:val="00FD7EA8"/>
    <w:rsid w:val="00FE1B6E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8AD240"/>
  <w15:chartTrackingRefBased/>
  <w15:docId w15:val="{AF96AD92-354F-4D42-9926-1F062CB9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34F"/>
  </w:style>
  <w:style w:type="paragraph" w:styleId="a5">
    <w:name w:val="footer"/>
    <w:basedOn w:val="a"/>
    <w:link w:val="a6"/>
    <w:uiPriority w:val="99"/>
    <w:unhideWhenUsed/>
    <w:rsid w:val="00E95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34F"/>
  </w:style>
  <w:style w:type="paragraph" w:styleId="a7">
    <w:name w:val="Balloon Text"/>
    <w:basedOn w:val="a"/>
    <w:link w:val="a8"/>
    <w:uiPriority w:val="99"/>
    <w:semiHidden/>
    <w:unhideWhenUsed/>
    <w:rsid w:val="00E76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2E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F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桒原桃香_50（ま）防災まちづくり推進課</cp:lastModifiedBy>
  <cp:revision>12</cp:revision>
  <cp:lastPrinted>2022-11-29T04:15:00Z</cp:lastPrinted>
  <dcterms:created xsi:type="dcterms:W3CDTF">2023-05-24T00:44:00Z</dcterms:created>
  <dcterms:modified xsi:type="dcterms:W3CDTF">2026-03-23T09:22:00Z</dcterms:modified>
</cp:coreProperties>
</file>