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Default="008F2C5C" w:rsidP="0007319A">
      <w:pPr>
        <w:pStyle w:val="2"/>
        <w:keepNext w:val="0"/>
        <w:widowControl w:val="0"/>
        <w:spacing w:after="90"/>
        <w:jc w:val="right"/>
        <w:rPr>
          <w:sz w:val="24"/>
          <w:szCs w:val="24"/>
          <w:u w:val="none"/>
          <w:bdr w:val="single" w:sz="4" w:space="0" w:color="auto"/>
        </w:rPr>
      </w:pPr>
      <w:bookmarkStart w:id="0" w:name="_Toc536691446"/>
      <w:r w:rsidRPr="00784053">
        <w:rPr>
          <w:rFonts w:hint="eastAsia"/>
          <w:sz w:val="24"/>
          <w:szCs w:val="24"/>
          <w:u w:val="none"/>
          <w:bdr w:val="single" w:sz="4" w:space="0" w:color="auto"/>
        </w:rPr>
        <w:t>様式</w:t>
      </w:r>
      <w:r w:rsidR="00270E9F" w:rsidRPr="00784053">
        <w:rPr>
          <w:rFonts w:hint="eastAsia"/>
          <w:sz w:val="24"/>
          <w:szCs w:val="24"/>
          <w:u w:val="none"/>
          <w:bdr w:val="single" w:sz="4" w:space="0" w:color="auto"/>
        </w:rPr>
        <w:t>３</w:t>
      </w:r>
      <w:r w:rsidRPr="00784053">
        <w:rPr>
          <w:rFonts w:hint="eastAsia"/>
          <w:sz w:val="24"/>
          <w:szCs w:val="24"/>
          <w:u w:val="none"/>
          <w:bdr w:val="single" w:sz="4" w:space="0" w:color="auto"/>
        </w:rPr>
        <w:t xml:space="preserve">　提案書</w:t>
      </w:r>
      <w:bookmarkEnd w:id="0"/>
    </w:p>
    <w:p w:rsidR="00784053" w:rsidRPr="00784053" w:rsidRDefault="00784053" w:rsidP="00784053"/>
    <w:p w:rsidR="00C46D75" w:rsidRDefault="00C46D75" w:rsidP="00C46D7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登戸２号街区公園の魅力向上に向けた</w:t>
      </w:r>
    </w:p>
    <w:p w:rsidR="008F2C5C" w:rsidRPr="00270E9F" w:rsidRDefault="00EC488D" w:rsidP="00EC488D">
      <w:pPr>
        <w:rPr>
          <w:b/>
          <w:szCs w:val="27"/>
        </w:rPr>
      </w:pPr>
      <w:r>
        <w:rPr>
          <w:rFonts w:hint="eastAsia"/>
          <w:b/>
          <w:sz w:val="28"/>
          <w:szCs w:val="28"/>
        </w:rPr>
        <w:t>サウンディング型市場調査　提案書</w:t>
      </w: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提案内容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9B3C85">
        <w:trPr>
          <w:trHeight w:val="1191"/>
        </w:trPr>
        <w:tc>
          <w:tcPr>
            <w:tcW w:w="9067" w:type="dxa"/>
          </w:tcPr>
          <w:p w:rsidR="00270E9F" w:rsidRPr="00D2505D" w:rsidRDefault="008E5EF9" w:rsidP="008E5EF9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  <w:r w:rsidRPr="00D2505D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 xml:space="preserve">提案事項１　</w:t>
            </w:r>
            <w:r w:rsidR="00C46D75" w:rsidRP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登戸２号街区公園</w:t>
            </w:r>
            <w:r w:rsidRP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における</w:t>
            </w:r>
            <w:r w:rsidR="00C46D75" w:rsidRP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魅力向上</w:t>
            </w:r>
            <w:r w:rsidRP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に関するアイデアについて</w:t>
            </w:r>
          </w:p>
          <w:p w:rsidR="008E5EF9" w:rsidRPr="009B3C85" w:rsidRDefault="008E5EF9" w:rsidP="008E5EF9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E5EF9" w:rsidTr="009B3C85">
        <w:trPr>
          <w:trHeight w:val="1191"/>
        </w:trPr>
        <w:tc>
          <w:tcPr>
            <w:tcW w:w="9067" w:type="dxa"/>
          </w:tcPr>
          <w:p w:rsidR="008E5EF9" w:rsidRPr="008E5EF9" w:rsidRDefault="008E5EF9" w:rsidP="00270E9F">
            <w:pPr>
              <w:jc w:val="both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  <w:r w:rsidRPr="008E5EF9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 xml:space="preserve">提案事項２　</w:t>
            </w:r>
            <w:r w:rsidR="00C46D75" w:rsidRP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登戸２号街区公園における地域貢献</w:t>
            </w:r>
            <w:r w:rsidRP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に関するアイデアについて</w:t>
            </w:r>
          </w:p>
          <w:p w:rsidR="008E5EF9" w:rsidRPr="009B3C85" w:rsidRDefault="008E5EF9" w:rsidP="00270E9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A06C0" w:rsidTr="009B3C85">
        <w:trPr>
          <w:trHeight w:val="1191"/>
        </w:trPr>
        <w:tc>
          <w:tcPr>
            <w:tcW w:w="9067" w:type="dxa"/>
          </w:tcPr>
          <w:p w:rsidR="003A06C0" w:rsidRDefault="00C46D75" w:rsidP="00270E9F">
            <w:pPr>
              <w:jc w:val="both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 xml:space="preserve">提案事項３　</w:t>
            </w:r>
            <w:r w:rsid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特定公園施設の範囲及び整備内容について</w:t>
            </w:r>
          </w:p>
          <w:p w:rsidR="003A06C0" w:rsidRPr="009B3C85" w:rsidRDefault="003A06C0" w:rsidP="00270E9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E5EF9" w:rsidTr="009B3C85">
        <w:trPr>
          <w:trHeight w:val="1191"/>
        </w:trPr>
        <w:tc>
          <w:tcPr>
            <w:tcW w:w="9067" w:type="dxa"/>
          </w:tcPr>
          <w:p w:rsidR="009B3C85" w:rsidRPr="009B3C85" w:rsidRDefault="003A06C0" w:rsidP="00270E9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提案事項４</w:t>
            </w:r>
            <w:r w:rsidR="00ED57A4" w:rsidRPr="00ED57A4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 xml:space="preserve">　</w:t>
            </w:r>
            <w:r w:rsidR="00D767AA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事業採算性について</w:t>
            </w:r>
          </w:p>
        </w:tc>
      </w:tr>
      <w:tr w:rsidR="008E5EF9" w:rsidTr="009B3C85">
        <w:trPr>
          <w:trHeight w:val="1191"/>
        </w:trPr>
        <w:tc>
          <w:tcPr>
            <w:tcW w:w="9067" w:type="dxa"/>
          </w:tcPr>
          <w:p w:rsidR="008E5EF9" w:rsidRPr="009B3C85" w:rsidRDefault="008E5EF9" w:rsidP="00384B10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5EF9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提</w:t>
            </w:r>
            <w:r w:rsidR="003A06C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案事項５</w:t>
            </w:r>
            <w:r w:rsidR="00ED57A4" w:rsidRPr="00ED57A4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 xml:space="preserve">　</w:t>
            </w:r>
            <w:r w:rsidR="00384B1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事業期間について</w:t>
            </w:r>
          </w:p>
        </w:tc>
      </w:tr>
      <w:tr w:rsidR="008E5EF9" w:rsidTr="009B3C85">
        <w:trPr>
          <w:trHeight w:val="1191"/>
        </w:trPr>
        <w:tc>
          <w:tcPr>
            <w:tcW w:w="9067" w:type="dxa"/>
          </w:tcPr>
          <w:p w:rsidR="008E5EF9" w:rsidRPr="008E5EF9" w:rsidRDefault="003A06C0" w:rsidP="008E5EF9">
            <w:pPr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提案事項６</w:t>
            </w:r>
            <w:r w:rsidR="00ED57A4" w:rsidRPr="00ED57A4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 xml:space="preserve">　</w:t>
            </w:r>
            <w:r w:rsidR="00ED57A4" w:rsidRPr="00384B1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公募条件の内容について</w:t>
            </w:r>
            <w:bookmarkStart w:id="1" w:name="_GoBack"/>
            <w:bookmarkEnd w:id="1"/>
          </w:p>
          <w:p w:rsidR="008E5EF9" w:rsidRPr="009B3C85" w:rsidRDefault="008E5EF9" w:rsidP="00270E9F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0117E" w:rsidRDefault="00270E9F" w:rsidP="00F0117E">
      <w:pPr>
        <w:jc w:val="both"/>
        <w:rPr>
          <w:szCs w:val="27"/>
        </w:rPr>
      </w:pPr>
      <w:r>
        <w:rPr>
          <w:rFonts w:hint="eastAsia"/>
          <w:szCs w:val="27"/>
        </w:rPr>
        <w:t xml:space="preserve">　※必要に応じて、別途資料を添付してください。</w:t>
      </w:r>
    </w:p>
    <w:sectPr w:rsidR="00F0117E" w:rsidSect="009B3C85"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0E9F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84B10"/>
    <w:rsid w:val="00391035"/>
    <w:rsid w:val="003948A0"/>
    <w:rsid w:val="003A06C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84053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E5EF9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0E06"/>
    <w:rsid w:val="0098315E"/>
    <w:rsid w:val="00991E03"/>
    <w:rsid w:val="00996052"/>
    <w:rsid w:val="009979AF"/>
    <w:rsid w:val="009B319A"/>
    <w:rsid w:val="009B3C85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5202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43460"/>
    <w:rsid w:val="00C46D75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2505D"/>
    <w:rsid w:val="00D3224A"/>
    <w:rsid w:val="00D348FC"/>
    <w:rsid w:val="00D445D2"/>
    <w:rsid w:val="00D60951"/>
    <w:rsid w:val="00D71BB1"/>
    <w:rsid w:val="00D767AA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488D"/>
    <w:rsid w:val="00EC6A56"/>
    <w:rsid w:val="00ED1E2A"/>
    <w:rsid w:val="00ED3E3F"/>
    <w:rsid w:val="00ED473B"/>
    <w:rsid w:val="00ED57A4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21873A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528F-F3B0-4D05-A88D-4816BA8F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19</cp:revision>
  <cp:lastPrinted>2019-02-18T09:46:00Z</cp:lastPrinted>
  <dcterms:created xsi:type="dcterms:W3CDTF">2019-04-04T06:55:00Z</dcterms:created>
  <dcterms:modified xsi:type="dcterms:W3CDTF">2023-06-09T00:06:00Z</dcterms:modified>
</cp:coreProperties>
</file>