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  <w:bookmarkStart w:id="0" w:name="_GoBack"/>
      <w:bookmarkEnd w:id="0"/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C5237EB" w14:textId="73795A98" w:rsidR="0045608C" w:rsidRPr="009C2629" w:rsidRDefault="008D63AB" w:rsidP="0045608C">
      <w:pPr>
        <w:jc w:val="center"/>
        <w:rPr>
          <w:rFonts w:ascii="ＭＳ ゴシック" w:eastAsia="ＭＳ ゴシック" w:hAnsi="ＭＳ ゴシック"/>
          <w:sz w:val="24"/>
        </w:rPr>
      </w:pPr>
      <w:r w:rsidRPr="008D63A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市役所通り周辺屋外公共空間高質化等推進業務委託</w:t>
      </w:r>
    </w:p>
    <w:p w14:paraId="4937ED1D" w14:textId="77777777" w:rsidR="0045608C" w:rsidRPr="00DA7506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10CA2BDA" w14:textId="0DD0D068" w:rsidR="00DA7506" w:rsidRPr="00C55482" w:rsidRDefault="008D63A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0E655465" w:rsidR="00DA7506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A23E1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63512D" w14:textId="4149667D" w:rsidR="00A23E13" w:rsidRPr="00C55482" w:rsidRDefault="00A23E13" w:rsidP="00270B46">
      <w:pPr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66181E">
        <w:rPr>
          <w:rFonts w:ascii="ＭＳ ゴシック" w:eastAsia="ＭＳ ゴシック" w:hAnsi="ＭＳ ゴシック" w:hint="eastAsia"/>
          <w:sz w:val="20"/>
          <w:szCs w:val="20"/>
        </w:rPr>
        <w:t>副本については、</w:t>
      </w:r>
      <w:r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66181E">
        <w:rPr>
          <w:rFonts w:ascii="ＭＳ ゴシック" w:eastAsia="ＭＳ ゴシック" w:hAnsi="ＭＳ ゴシック" w:hint="eastAsia"/>
          <w:sz w:val="20"/>
          <w:szCs w:val="20"/>
        </w:rPr>
        <w:t>・所属を伏せること。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3CC93CBC" w:rsidR="00FD78A9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F2BC3AE" w14:textId="3CFA73A6" w:rsidR="00A23E13" w:rsidRPr="0066181E" w:rsidRDefault="0066181E" w:rsidP="00270B46">
      <w:pPr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・副本については、技術者名・所属を伏せること。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36BB49F1" w:rsidR="00C55482" w:rsidRPr="00C55482" w:rsidRDefault="003E5F2A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23E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業務に関連した</w:t>
            </w:r>
            <w:r w:rsidR="00B14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</w:t>
            </w:r>
            <w:r w:rsidR="00C303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実績（過去５年間）を最大５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400448">
        <w:trPr>
          <w:trHeight w:val="850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3979196E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3F2E11FD" w14:textId="4CE1567E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4794FB4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04D88309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B464B4F" w14:textId="1127F312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57F2489D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9598328" w14:textId="45DF22FE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81576C">
        <w:rPr>
          <w:rFonts w:ascii="ＭＳ ゴシック" w:eastAsia="ＭＳ ゴシック" w:hAnsi="ＭＳ ゴシック" w:hint="eastAsia"/>
          <w:sz w:val="20"/>
          <w:szCs w:val="20"/>
        </w:rPr>
        <w:t>欄に記載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38F31B48" w14:textId="77777777" w:rsidR="00C30353" w:rsidRDefault="00C3035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A837CFD" w14:textId="0410FBF7" w:rsidR="00582615" w:rsidRDefault="008D63AB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67CF84F9" w14:textId="77777777" w:rsidR="00041D86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1D86">
        <w:rPr>
          <w:rFonts w:ascii="ＭＳ ゴシック" w:eastAsia="ＭＳ ゴシック" w:hAnsi="ＭＳ ゴシック" w:hint="eastAsia"/>
          <w:sz w:val="20"/>
          <w:szCs w:val="20"/>
        </w:rPr>
        <w:t>任意様式</w:t>
      </w:r>
    </w:p>
    <w:p w14:paraId="1D997813" w14:textId="77777777" w:rsidR="00041D86" w:rsidRDefault="00F977C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041D86">
        <w:rPr>
          <w:rFonts w:ascii="ＭＳ ゴシック" w:eastAsia="ＭＳ ゴシック" w:hAnsi="ＭＳ ゴシック" w:hint="eastAsia"/>
          <w:sz w:val="20"/>
          <w:szCs w:val="20"/>
        </w:rPr>
        <w:t>様式は自由としますが、事業者ヒアリング時にスクリーンに表示することを意識して</w:t>
      </w:r>
    </w:p>
    <w:p w14:paraId="5C8FF93F" w14:textId="23C6D300" w:rsidR="008D63AB" w:rsidRDefault="00041D86" w:rsidP="00041D86">
      <w:pPr>
        <w:widowControl/>
        <w:ind w:firstLineChars="100" w:firstLine="219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レイアウトしてください）</w:t>
      </w:r>
    </w:p>
    <w:p w14:paraId="6B70758C" w14:textId="77777777" w:rsidR="008D63AB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＜記載事項＞</w:t>
      </w:r>
    </w:p>
    <w:p w14:paraId="508B0E4A" w14:textId="77777777" w:rsidR="008D63AB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・当該地区周辺の現況・立地特性等</w:t>
      </w:r>
    </w:p>
    <w:p w14:paraId="4E54C416" w14:textId="20C6AA40" w:rsidR="008D63AB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・公園リノベーションのコンセプトや目指す役割、ターゲット層の設定</w:t>
      </w:r>
    </w:p>
    <w:p w14:paraId="007E12A6" w14:textId="5B27F0C0" w:rsidR="008D63AB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・平面ゾーニング</w:t>
      </w:r>
    </w:p>
    <w:p w14:paraId="23AE0C02" w14:textId="5BC5ED5C" w:rsidR="00F977CD" w:rsidRDefault="008D63AB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・計画平面図</w:t>
      </w:r>
      <w:r w:rsidR="00F977CD">
        <w:rPr>
          <w:rFonts w:ascii="ＭＳ ゴシック" w:eastAsia="ＭＳ ゴシック" w:hAnsi="ＭＳ ゴシック" w:hint="eastAsia"/>
          <w:sz w:val="20"/>
          <w:szCs w:val="20"/>
        </w:rPr>
        <w:t>（什器等の施設計画入り）</w:t>
      </w:r>
      <w:r>
        <w:rPr>
          <w:rFonts w:ascii="ＭＳ ゴシック" w:eastAsia="ＭＳ ゴシック" w:hAnsi="ＭＳ ゴシック" w:hint="eastAsia"/>
          <w:sz w:val="20"/>
          <w:szCs w:val="20"/>
        </w:rPr>
        <w:t>、照明</w:t>
      </w:r>
      <w:r w:rsidR="00F977CD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植栽</w:t>
      </w:r>
      <w:r w:rsidR="00F977CD">
        <w:rPr>
          <w:rFonts w:ascii="ＭＳ ゴシック" w:eastAsia="ＭＳ ゴシック" w:hAnsi="ＭＳ ゴシック" w:hint="eastAsia"/>
          <w:sz w:val="20"/>
          <w:szCs w:val="20"/>
        </w:rPr>
        <w:t>計画イメージ</w:t>
      </w:r>
      <w:r>
        <w:rPr>
          <w:rFonts w:ascii="ＭＳ ゴシック" w:eastAsia="ＭＳ ゴシック" w:hAnsi="ＭＳ ゴシック" w:hint="eastAsia"/>
          <w:sz w:val="20"/>
          <w:szCs w:val="20"/>
        </w:rPr>
        <w:t>、イメージパース</w:t>
      </w:r>
    </w:p>
    <w:p w14:paraId="698D3A41" w14:textId="3D6FA8F5" w:rsidR="00F977CD" w:rsidRDefault="00F977C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・ワークショップ等の市民参加に関する提案</w:t>
      </w:r>
    </w:p>
    <w:p w14:paraId="26CC19A1" w14:textId="44BED397" w:rsidR="00F977CD" w:rsidRDefault="00F977CD" w:rsidP="00F977CD">
      <w:pPr>
        <w:widowControl/>
        <w:ind w:firstLineChars="100" w:firstLine="219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・概算内訳書</w:t>
      </w:r>
      <w:r w:rsidR="008D63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A9ED6C6" w14:textId="499C42B1" w:rsidR="008D63AB" w:rsidRDefault="00F977C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D63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D63AB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33F89D9" w14:textId="5C7BB852" w:rsidR="00880DC4" w:rsidRPr="00F977CD" w:rsidRDefault="00016A3C" w:rsidP="00016A3C">
      <w:pPr>
        <w:ind w:leftChars="300" w:left="1885" w:hangingChars="500" w:hanging="1197"/>
        <w:rPr>
          <w:rFonts w:ascii="ＭＳ ゴシック" w:eastAsia="ＭＳ ゴシック" w:hAnsi="ＭＳ ゴシック"/>
          <w:sz w:val="22"/>
        </w:rPr>
      </w:pPr>
      <w:r w:rsidRPr="00F977CD">
        <w:rPr>
          <w:rFonts w:ascii="ＭＳ ゴシック" w:eastAsia="ＭＳ ゴシック" w:hAnsi="ＭＳ ゴシック" w:hint="eastAsia"/>
          <w:sz w:val="22"/>
        </w:rPr>
        <w:lastRenderedPageBreak/>
        <w:t xml:space="preserve">件　　名　</w:t>
      </w:r>
      <w:r w:rsidR="00EA259E" w:rsidRPr="00F977CD">
        <w:rPr>
          <w:rFonts w:ascii="ＭＳ ゴシック" w:eastAsia="ＭＳ ゴシック" w:hAnsi="ＭＳ ゴシック" w:hint="eastAsia"/>
          <w:sz w:val="22"/>
        </w:rPr>
        <w:t xml:space="preserve">　</w:t>
      </w:r>
      <w:r w:rsidR="00F977CD" w:rsidRPr="00F977CD">
        <w:rPr>
          <w:rFonts w:ascii="ＭＳ ゴシック" w:eastAsia="ＭＳ ゴシック" w:hAnsi="ＭＳ ゴシック" w:hint="eastAsia"/>
          <w:sz w:val="22"/>
        </w:rPr>
        <w:t>市役所通り周辺屋外公共空間高質化等推進業務委託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582DD2">
        <w:rPr>
          <w:rFonts w:ascii="ＭＳ ゴシック" w:eastAsia="ＭＳ ゴシック" w:hAnsi="ＭＳ ゴシック" w:hint="eastAsia"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72A1E2A5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AA" w:rsidRPr="00DF16A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5C47A9BC" w:rsidR="00C76490" w:rsidRPr="0045608C" w:rsidRDefault="00DF16AA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</w:t>
    </w:r>
    <w:r>
      <w:rPr>
        <w:rFonts w:ascii="ＭＳ 明朝" w:eastAsia="ＭＳ 明朝" w:hAnsi="ＭＳ 明朝" w:hint="eastAsia"/>
        <w:color w:val="000000" w:themeColor="text1"/>
        <w:sz w:val="24"/>
      </w:rPr>
      <w:t>第６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1D86"/>
    <w:rsid w:val="000458F3"/>
    <w:rsid w:val="00050188"/>
    <w:rsid w:val="000566C2"/>
    <w:rsid w:val="000659FB"/>
    <w:rsid w:val="00070F3A"/>
    <w:rsid w:val="00075E53"/>
    <w:rsid w:val="000B1257"/>
    <w:rsid w:val="000B3197"/>
    <w:rsid w:val="000C5565"/>
    <w:rsid w:val="000F01ED"/>
    <w:rsid w:val="00113039"/>
    <w:rsid w:val="00126087"/>
    <w:rsid w:val="001315A6"/>
    <w:rsid w:val="001405A7"/>
    <w:rsid w:val="00184915"/>
    <w:rsid w:val="00190EF2"/>
    <w:rsid w:val="001A4BB9"/>
    <w:rsid w:val="00205759"/>
    <w:rsid w:val="002450D0"/>
    <w:rsid w:val="00254E09"/>
    <w:rsid w:val="00270B46"/>
    <w:rsid w:val="00275A32"/>
    <w:rsid w:val="002A3180"/>
    <w:rsid w:val="002B7CE0"/>
    <w:rsid w:val="002D3A15"/>
    <w:rsid w:val="003040EE"/>
    <w:rsid w:val="00312DA2"/>
    <w:rsid w:val="003157DA"/>
    <w:rsid w:val="003161CA"/>
    <w:rsid w:val="003439FB"/>
    <w:rsid w:val="00372D49"/>
    <w:rsid w:val="003C6D2F"/>
    <w:rsid w:val="003E5F2A"/>
    <w:rsid w:val="003F68AC"/>
    <w:rsid w:val="00400448"/>
    <w:rsid w:val="00422310"/>
    <w:rsid w:val="0042796A"/>
    <w:rsid w:val="00452D67"/>
    <w:rsid w:val="0045608C"/>
    <w:rsid w:val="004D00D7"/>
    <w:rsid w:val="004E2F51"/>
    <w:rsid w:val="004E3591"/>
    <w:rsid w:val="004E3629"/>
    <w:rsid w:val="004F107F"/>
    <w:rsid w:val="004F5400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02009"/>
    <w:rsid w:val="0066181E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2873"/>
    <w:rsid w:val="007965E1"/>
    <w:rsid w:val="00804CC9"/>
    <w:rsid w:val="0080609D"/>
    <w:rsid w:val="0081576C"/>
    <w:rsid w:val="00836942"/>
    <w:rsid w:val="0084088F"/>
    <w:rsid w:val="00880DC4"/>
    <w:rsid w:val="0089455D"/>
    <w:rsid w:val="008954E2"/>
    <w:rsid w:val="008A0E8A"/>
    <w:rsid w:val="008D58D4"/>
    <w:rsid w:val="008D63AB"/>
    <w:rsid w:val="008F31D9"/>
    <w:rsid w:val="009019E4"/>
    <w:rsid w:val="0096061F"/>
    <w:rsid w:val="009C2629"/>
    <w:rsid w:val="009C715D"/>
    <w:rsid w:val="009F06BA"/>
    <w:rsid w:val="00A1471C"/>
    <w:rsid w:val="00A23E13"/>
    <w:rsid w:val="00A60C23"/>
    <w:rsid w:val="00A77E6B"/>
    <w:rsid w:val="00AA0FB1"/>
    <w:rsid w:val="00AC275E"/>
    <w:rsid w:val="00B1489C"/>
    <w:rsid w:val="00B34935"/>
    <w:rsid w:val="00B430C2"/>
    <w:rsid w:val="00BB7DA6"/>
    <w:rsid w:val="00BC1B15"/>
    <w:rsid w:val="00BC23B7"/>
    <w:rsid w:val="00BD4745"/>
    <w:rsid w:val="00BE2DF0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4204B"/>
    <w:rsid w:val="00D8198B"/>
    <w:rsid w:val="00DA7506"/>
    <w:rsid w:val="00DB4CB9"/>
    <w:rsid w:val="00DC3EA9"/>
    <w:rsid w:val="00DF16AA"/>
    <w:rsid w:val="00E01A56"/>
    <w:rsid w:val="00E22863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E0DEB"/>
    <w:rsid w:val="00EF0339"/>
    <w:rsid w:val="00F11DCE"/>
    <w:rsid w:val="00F26B0D"/>
    <w:rsid w:val="00F706A3"/>
    <w:rsid w:val="00F8698D"/>
    <w:rsid w:val="00F90F42"/>
    <w:rsid w:val="00F977CD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D74A-B3F3-45BA-AFC1-7CE1A213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拠点</cp:lastModifiedBy>
  <cp:revision>62</cp:revision>
  <cp:lastPrinted>2023-09-25T13:07:00Z</cp:lastPrinted>
  <dcterms:created xsi:type="dcterms:W3CDTF">2020-02-26T01:54:00Z</dcterms:created>
  <dcterms:modified xsi:type="dcterms:W3CDTF">2023-09-25T13:07:00Z</dcterms:modified>
</cp:coreProperties>
</file>