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2740D" w14:textId="24DE9153" w:rsidR="00443376" w:rsidRDefault="00A255B1">
      <w:pPr>
        <w:jc w:val="right"/>
      </w:pPr>
      <w:r>
        <w:rPr>
          <w:rFonts w:hint="eastAsia"/>
        </w:rPr>
        <w:t>様式</w:t>
      </w:r>
      <w:r w:rsidR="007F6264">
        <w:rPr>
          <w:rFonts w:hint="eastAsia"/>
        </w:rPr>
        <w:t>７</w:t>
      </w:r>
      <w:r>
        <w:rPr>
          <w:rFonts w:hint="eastAsia"/>
        </w:rPr>
        <w:t>－</w:t>
      </w:r>
      <w:r w:rsidR="007F6264">
        <w:rPr>
          <w:rFonts w:hint="eastAsia"/>
        </w:rPr>
        <w:t>３（２）</w:t>
      </w:r>
    </w:p>
    <w:p w14:paraId="74409734" w14:textId="77777777" w:rsidR="00443376" w:rsidRDefault="006762EF">
      <w:pPr>
        <w:rPr>
          <w:rFonts w:ascii="ＭＳ ゴシック" w:eastAsia="ＭＳ ゴシック" w:hAnsi="ＭＳ ゴシック"/>
          <w:sz w:val="22"/>
        </w:rPr>
      </w:pPr>
      <w:r w:rsidRPr="006762EF">
        <w:rPr>
          <w:rFonts w:ascii="ＭＳ ゴシック" w:eastAsia="ＭＳ ゴシック" w:hAnsi="ＭＳ ゴシック" w:hint="eastAsia"/>
          <w:sz w:val="22"/>
          <w:u w:val="single"/>
        </w:rPr>
        <w:t>応募団体名：</w:t>
      </w:r>
      <w:r w:rsidR="00443376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u w:val="single"/>
        </w:rPr>
        <w:t xml:space="preserve">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443376" w:rsidRPr="00CE56F6" w14:paraId="26BB1ADA" w14:textId="77777777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5A4AB" w14:textId="38E72223" w:rsidR="00443376" w:rsidRPr="006D07ED" w:rsidRDefault="007F6264" w:rsidP="001E1AED">
            <w:pPr>
              <w:pStyle w:val="a3"/>
              <w:ind w:left="241" w:hangingChars="100" w:hanging="241"/>
              <w:rPr>
                <w:rFonts w:ascii="ＭＳ ゴシック" w:eastAsia="ＭＳ ゴシック" w:hAnsi="ＭＳ ゴシック"/>
                <w:b/>
                <w:bCs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７</w:t>
            </w:r>
            <w:r w:rsidR="00E4668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―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３（２）</w:t>
            </w:r>
            <w:r w:rsidR="0021016C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 xml:space="preserve">　</w:t>
            </w:r>
            <w:r w:rsidR="007E4BE8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外部解放による活用に係る収益の</w:t>
            </w:r>
            <w:r w:rsidR="00CE56F6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市への</w:t>
            </w:r>
            <w:r w:rsidR="007E4BE8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納付及び</w:t>
            </w:r>
            <w:r w:rsidR="00843F86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初年度における機器の設置</w:t>
            </w:r>
            <w:r w:rsidR="006D07ED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費用について</w:t>
            </w:r>
          </w:p>
        </w:tc>
      </w:tr>
      <w:tr w:rsidR="00443376" w:rsidRPr="00A34D73" w14:paraId="30CE6AB7" w14:textId="77777777">
        <w:trPr>
          <w:trHeight w:val="11504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4F328" w14:textId="6C9A9B49" w:rsidR="00105DD8" w:rsidRDefault="00105DD8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color w:val="000000" w:themeColor="text1"/>
                <w:sz w:val="18"/>
              </w:rPr>
            </w:pPr>
            <w:r>
              <w:rPr>
                <w:rFonts w:eastAsia="ＭＳ ゴシック" w:hint="eastAsia"/>
                <w:color w:val="000000" w:themeColor="text1"/>
                <w:sz w:val="18"/>
              </w:rPr>
              <w:t>仕様書「６（１）キ（ア）ａ定額部分」について、指定管理開始初年度における</w:t>
            </w:r>
            <w:r w:rsidR="00843F86">
              <w:rPr>
                <w:rFonts w:eastAsia="ＭＳ ゴシック" w:hint="eastAsia"/>
                <w:color w:val="000000" w:themeColor="text1"/>
                <w:sz w:val="18"/>
              </w:rPr>
              <w:t>機器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を新たに設置する費用についての見込み額を提示してください。</w:t>
            </w:r>
          </w:p>
          <w:p w14:paraId="2EEE1EBE" w14:textId="345B8577" w:rsidR="008857BA" w:rsidRDefault="006D07ED" w:rsidP="004D12DA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color w:val="000000" w:themeColor="text1"/>
                <w:sz w:val="18"/>
              </w:rPr>
            </w:pPr>
            <w:r w:rsidRPr="006D07ED">
              <w:rPr>
                <w:rFonts w:eastAsia="ＭＳ ゴシック" w:hint="eastAsia"/>
                <w:color w:val="000000" w:themeColor="text1"/>
                <w:sz w:val="18"/>
              </w:rPr>
              <w:t>仕様書</w:t>
            </w:r>
            <w:r w:rsidR="008857BA">
              <w:rPr>
                <w:rFonts w:eastAsia="ＭＳ ゴシック" w:hint="eastAsia"/>
                <w:color w:val="000000" w:themeColor="text1"/>
                <w:sz w:val="18"/>
              </w:rPr>
              <w:t>「</w:t>
            </w:r>
            <w:r w:rsidRPr="006D07ED">
              <w:rPr>
                <w:rFonts w:eastAsia="ＭＳ ゴシック" w:hint="eastAsia"/>
                <w:color w:val="000000" w:themeColor="text1"/>
                <w:sz w:val="18"/>
              </w:rPr>
              <w:t>６（１）キ（ア）</w:t>
            </w:r>
            <w:r w:rsidR="00AC15C9">
              <w:rPr>
                <w:rFonts w:eastAsia="ＭＳ ゴシック" w:hint="eastAsia"/>
                <w:color w:val="000000" w:themeColor="text1"/>
                <w:sz w:val="18"/>
              </w:rPr>
              <w:t>ｂ変動部分</w:t>
            </w:r>
            <w:r w:rsidR="008857BA">
              <w:rPr>
                <w:rFonts w:eastAsia="ＭＳ ゴシック" w:hint="eastAsia"/>
                <w:color w:val="000000" w:themeColor="text1"/>
                <w:sz w:val="18"/>
              </w:rPr>
              <w:t>」</w:t>
            </w:r>
            <w:r w:rsidR="00AC15C9">
              <w:rPr>
                <w:rFonts w:eastAsia="ＭＳ ゴシック" w:hint="eastAsia"/>
                <w:color w:val="000000" w:themeColor="text1"/>
                <w:sz w:val="18"/>
              </w:rPr>
              <w:t>について、外部解放手段ごとの収入見込金額を踏まえ算出した</w:t>
            </w:r>
            <w:r w:rsidR="00A44BF4">
              <w:rPr>
                <w:rFonts w:eastAsia="ＭＳ ゴシック" w:hint="eastAsia"/>
                <w:color w:val="000000" w:themeColor="text1"/>
                <w:sz w:val="18"/>
              </w:rPr>
              <w:t>各年度における</w:t>
            </w:r>
            <w:r w:rsidR="00AC15C9">
              <w:rPr>
                <w:rFonts w:eastAsia="ＭＳ ゴシック" w:hint="eastAsia"/>
                <w:color w:val="000000" w:themeColor="text1"/>
                <w:sz w:val="18"/>
              </w:rPr>
              <w:t>提案</w:t>
            </w:r>
            <w:r w:rsidR="00A44BF4">
              <w:rPr>
                <w:rFonts w:eastAsia="ＭＳ ゴシック" w:hint="eastAsia"/>
                <w:color w:val="000000" w:themeColor="text1"/>
                <w:sz w:val="18"/>
              </w:rPr>
              <w:t>割合、</w:t>
            </w:r>
            <w:r w:rsidR="00AC15C9">
              <w:rPr>
                <w:rFonts w:eastAsia="ＭＳ ゴシック" w:hint="eastAsia"/>
                <w:color w:val="000000" w:themeColor="text1"/>
                <w:sz w:val="18"/>
              </w:rPr>
              <w:t>各年度</w:t>
            </w:r>
            <w:r w:rsidR="00855759">
              <w:rPr>
                <w:rFonts w:eastAsia="ＭＳ ゴシック" w:hint="eastAsia"/>
                <w:color w:val="000000" w:themeColor="text1"/>
                <w:sz w:val="18"/>
              </w:rPr>
              <w:t>における</w:t>
            </w:r>
            <w:r w:rsidR="00AC15C9">
              <w:rPr>
                <w:rFonts w:eastAsia="ＭＳ ゴシック" w:hint="eastAsia"/>
                <w:color w:val="000000" w:themeColor="text1"/>
                <w:sz w:val="18"/>
              </w:rPr>
              <w:t>変動部分</w:t>
            </w:r>
            <w:r w:rsidR="00855759">
              <w:rPr>
                <w:rFonts w:eastAsia="ＭＳ ゴシック" w:hint="eastAsia"/>
                <w:color w:val="000000" w:themeColor="text1"/>
                <w:sz w:val="18"/>
              </w:rPr>
              <w:t>の</w:t>
            </w:r>
            <w:r w:rsidR="00A44BF4">
              <w:rPr>
                <w:rFonts w:eastAsia="ＭＳ ゴシック" w:hint="eastAsia"/>
                <w:color w:val="000000" w:themeColor="text1"/>
                <w:sz w:val="18"/>
              </w:rPr>
              <w:t>収入見込み及び</w:t>
            </w:r>
            <w:r w:rsidR="00AC15C9">
              <w:rPr>
                <w:rFonts w:eastAsia="ＭＳ ゴシック" w:hint="eastAsia"/>
                <w:color w:val="000000" w:themeColor="text1"/>
                <w:sz w:val="18"/>
              </w:rPr>
              <w:t>納付金</w:t>
            </w:r>
            <w:r w:rsidR="00A44BF4">
              <w:rPr>
                <w:rFonts w:eastAsia="ＭＳ ゴシック" w:hint="eastAsia"/>
                <w:color w:val="000000" w:themeColor="text1"/>
                <w:sz w:val="18"/>
              </w:rPr>
              <w:t>見込み額</w:t>
            </w:r>
            <w:r w:rsidR="00AC15C9">
              <w:rPr>
                <w:rFonts w:eastAsia="ＭＳ ゴシック" w:hint="eastAsia"/>
                <w:color w:val="000000" w:themeColor="text1"/>
                <w:sz w:val="18"/>
              </w:rPr>
              <w:t>を</w:t>
            </w:r>
            <w:r w:rsidR="008857BA">
              <w:rPr>
                <w:rFonts w:eastAsia="ＭＳ ゴシック" w:hint="eastAsia"/>
                <w:color w:val="000000" w:themeColor="text1"/>
                <w:sz w:val="18"/>
              </w:rPr>
              <w:t>提示してください。</w:t>
            </w:r>
          </w:p>
          <w:p w14:paraId="4D237106" w14:textId="77777777" w:rsidR="00855759" w:rsidRDefault="00855759" w:rsidP="00855759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2ABCEFFB" w14:textId="041B83F2" w:rsidR="00855759" w:rsidRDefault="00855759" w:rsidP="00855759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  <w:r>
              <w:rPr>
                <w:rFonts w:eastAsia="ＭＳ ゴシック" w:hint="eastAsia"/>
                <w:color w:val="000000" w:themeColor="text1"/>
                <w:sz w:val="18"/>
              </w:rPr>
              <w:t xml:space="preserve">　例　指定管理</w:t>
            </w:r>
            <w:r w:rsidR="00573EF3">
              <w:rPr>
                <w:rFonts w:eastAsia="ＭＳ ゴシック" w:hint="eastAsia"/>
                <w:color w:val="000000" w:themeColor="text1"/>
                <w:sz w:val="18"/>
              </w:rPr>
              <w:t>開始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初年度</w:t>
            </w:r>
            <w:r w:rsidR="00573EF3">
              <w:rPr>
                <w:rFonts w:eastAsia="ＭＳ ゴシック" w:hint="eastAsia"/>
                <w:color w:val="000000" w:themeColor="text1"/>
                <w:sz w:val="18"/>
              </w:rPr>
              <w:t xml:space="preserve">　・・・・　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収入の</w:t>
            </w:r>
            <w:r w:rsidR="00573EF3">
              <w:rPr>
                <w:rFonts w:eastAsia="ＭＳ ゴシック" w:hint="eastAsia"/>
                <w:color w:val="000000" w:themeColor="text1"/>
                <w:sz w:val="18"/>
              </w:rPr>
              <w:t>５分の１相当額</w:t>
            </w:r>
          </w:p>
          <w:p w14:paraId="446F5235" w14:textId="1A429061" w:rsidR="00573EF3" w:rsidRPr="006D07ED" w:rsidRDefault="00573EF3" w:rsidP="00855759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  <w:r>
              <w:rPr>
                <w:rFonts w:eastAsia="ＭＳ ゴシック" w:hint="eastAsia"/>
                <w:color w:val="000000" w:themeColor="text1"/>
                <w:sz w:val="18"/>
              </w:rPr>
              <w:t xml:space="preserve">　　　指定管理開始２年度目以降・・・収入の５分の２相当額</w:t>
            </w:r>
          </w:p>
          <w:p w14:paraId="014AD586" w14:textId="77777777" w:rsidR="008857BA" w:rsidRPr="008857BA" w:rsidRDefault="008857BA">
            <w:pPr>
              <w:pStyle w:val="a3"/>
              <w:rPr>
                <w:rFonts w:eastAsia="ＭＳ ゴシック"/>
                <w:sz w:val="18"/>
              </w:rPr>
            </w:pPr>
          </w:p>
          <w:p w14:paraId="50D5688D" w14:textId="4E8D44AD" w:rsidR="00824162" w:rsidRDefault="00824162" w:rsidP="00824162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2603FDAC" w14:textId="77777777" w:rsidR="00443376" w:rsidRPr="00824162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02277A31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8760F3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F445839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BF93C2D" w14:textId="77777777" w:rsidR="00443376" w:rsidRPr="007631D3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3867066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792E2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05D2B70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1583DE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14CAFE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605D01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180DF182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713D7B63" w14:textId="77777777" w:rsidR="00824162" w:rsidRDefault="00824162">
            <w:pPr>
              <w:pStyle w:val="a3"/>
              <w:rPr>
                <w:rFonts w:eastAsia="ＭＳ ゴシック"/>
                <w:sz w:val="18"/>
              </w:rPr>
            </w:pPr>
          </w:p>
          <w:p w14:paraId="259E901A" w14:textId="77777777" w:rsidR="00824162" w:rsidRDefault="00824162">
            <w:pPr>
              <w:pStyle w:val="a3"/>
              <w:rPr>
                <w:rFonts w:eastAsia="ＭＳ ゴシック"/>
                <w:sz w:val="18"/>
              </w:rPr>
            </w:pPr>
          </w:p>
          <w:p w14:paraId="711211D8" w14:textId="77777777" w:rsidR="00824162" w:rsidRDefault="00824162">
            <w:pPr>
              <w:pStyle w:val="a3"/>
              <w:rPr>
                <w:rFonts w:eastAsia="ＭＳ ゴシック"/>
                <w:sz w:val="18"/>
              </w:rPr>
            </w:pPr>
          </w:p>
          <w:p w14:paraId="7FB1A0ED" w14:textId="77777777" w:rsidR="00824162" w:rsidRDefault="00824162">
            <w:pPr>
              <w:pStyle w:val="a3"/>
              <w:rPr>
                <w:rFonts w:eastAsia="ＭＳ ゴシック"/>
                <w:sz w:val="18"/>
              </w:rPr>
            </w:pPr>
          </w:p>
          <w:p w14:paraId="7318249D" w14:textId="77777777" w:rsidR="00824162" w:rsidRDefault="00824162">
            <w:pPr>
              <w:pStyle w:val="a3"/>
              <w:rPr>
                <w:rFonts w:eastAsia="ＭＳ ゴシック"/>
                <w:sz w:val="18"/>
              </w:rPr>
            </w:pPr>
          </w:p>
          <w:p w14:paraId="69F6BD33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9C5377A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DEE1704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11F5CA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1D59CC09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56CA496" w14:textId="77777777" w:rsidR="006F1DB3" w:rsidRDefault="006F1DB3">
            <w:pPr>
              <w:pStyle w:val="a3"/>
              <w:rPr>
                <w:rFonts w:eastAsia="ＭＳ ゴシック"/>
                <w:sz w:val="18"/>
              </w:rPr>
            </w:pPr>
          </w:p>
          <w:p w14:paraId="222A63D8" w14:textId="77777777" w:rsidR="00630501" w:rsidRDefault="00630501">
            <w:pPr>
              <w:pStyle w:val="a3"/>
              <w:rPr>
                <w:rFonts w:eastAsia="ＭＳ ゴシック"/>
                <w:sz w:val="18"/>
              </w:rPr>
            </w:pPr>
          </w:p>
          <w:p w14:paraId="2A043497" w14:textId="77777777" w:rsidR="00630501" w:rsidRDefault="00630501">
            <w:pPr>
              <w:pStyle w:val="a3"/>
              <w:rPr>
                <w:rFonts w:eastAsia="ＭＳ ゴシック"/>
                <w:sz w:val="18"/>
              </w:rPr>
            </w:pPr>
          </w:p>
          <w:p w14:paraId="35E517CA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</w:tc>
      </w:tr>
    </w:tbl>
    <w:p w14:paraId="79E0A925" w14:textId="046120BF" w:rsidR="00443376" w:rsidRDefault="00443376">
      <w:pPr>
        <w:pStyle w:val="a3"/>
        <w:rPr>
          <w:rFonts w:ascii="ＭＳ 明朝" w:hAnsi="ＭＳ 明朝" w:cs="ＭＳ 明朝"/>
        </w:rPr>
      </w:pPr>
      <w:r>
        <w:rPr>
          <w:rFonts w:ascii="ＭＳ 明朝" w:hAnsi="ＭＳ 明朝"/>
        </w:rPr>
        <w:t>A4</w:t>
      </w:r>
      <w:r w:rsidR="00A255B1">
        <w:rPr>
          <w:rFonts w:ascii="ＭＳ 明朝" w:hAnsi="ＭＳ 明朝" w:hint="eastAsia"/>
        </w:rPr>
        <w:t xml:space="preserve">　</w:t>
      </w:r>
      <w:r w:rsidR="00630501">
        <w:rPr>
          <w:rFonts w:ascii="ＭＳ 明朝" w:hAnsi="ＭＳ 明朝" w:hint="eastAsia"/>
        </w:rPr>
        <w:t>枚数制限なし</w:t>
      </w:r>
    </w:p>
    <w:sectPr w:rsidR="00443376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E6B74" w14:textId="77777777" w:rsidR="00467792" w:rsidRDefault="00467792">
      <w:r>
        <w:separator/>
      </w:r>
    </w:p>
  </w:endnote>
  <w:endnote w:type="continuationSeparator" w:id="0">
    <w:p w14:paraId="4D35D7C0" w14:textId="77777777" w:rsidR="00467792" w:rsidRDefault="00467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4A328" w14:textId="77777777" w:rsidR="00467792" w:rsidRDefault="00467792">
      <w:r>
        <w:separator/>
      </w:r>
    </w:p>
  </w:footnote>
  <w:footnote w:type="continuationSeparator" w:id="0">
    <w:p w14:paraId="7BF2AF01" w14:textId="77777777" w:rsidR="00467792" w:rsidRDefault="00467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CD4AB" w14:textId="4499ED65" w:rsidR="007F6264" w:rsidRPr="00AC15C9" w:rsidRDefault="002B1EAD">
    <w:pPr>
      <w:pStyle w:val="a6"/>
      <w:rPr>
        <w:szCs w:val="21"/>
      </w:rPr>
    </w:pPr>
    <w:r>
      <w:rPr>
        <w:rFonts w:hint="eastAsia"/>
      </w:rPr>
      <w:t>事業計画</w:t>
    </w:r>
    <w:r>
      <w:rPr>
        <w:rFonts w:hint="eastAsia"/>
      </w:rPr>
      <w:t xml:space="preserve"> </w:t>
    </w:r>
    <w:r w:rsidR="00AC15C9" w:rsidRPr="00AC15C9">
      <w:rPr>
        <w:rFonts w:hint="eastAsia"/>
        <w:szCs w:val="21"/>
      </w:rPr>
      <w:t>川崎市営住宅の指定管理に関する仕様書</w:t>
    </w:r>
    <w:r w:rsidR="007F6264" w:rsidRPr="00313E8C">
      <w:rPr>
        <w:rFonts w:hint="eastAsia"/>
        <w:szCs w:val="21"/>
      </w:rPr>
      <w:t>（駐車場</w:t>
    </w:r>
    <w:r w:rsidR="007F6264">
      <w:rPr>
        <w:rFonts w:hint="eastAsia"/>
        <w:szCs w:val="21"/>
      </w:rPr>
      <w:t>外部解放</w:t>
    </w:r>
    <w:r w:rsidR="00AC15C9">
      <w:rPr>
        <w:rFonts w:hint="eastAsia"/>
        <w:szCs w:val="21"/>
      </w:rPr>
      <w:t>編</w:t>
    </w:r>
    <w:r w:rsidR="007F6264" w:rsidRPr="00313E8C">
      <w:rPr>
        <w:rFonts w:hint="eastAsia"/>
        <w:szCs w:val="21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DD75AB"/>
    <w:multiLevelType w:val="hybridMultilevel"/>
    <w:tmpl w:val="0D68C612"/>
    <w:lvl w:ilvl="0" w:tplc="2D94CC60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8" w15:restartNumberingAfterBreak="0">
    <w:nsid w:val="5A6A6DB2"/>
    <w:multiLevelType w:val="hybridMultilevel"/>
    <w:tmpl w:val="F3767AAC"/>
    <w:lvl w:ilvl="0" w:tplc="891440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 w16cid:durableId="1965844180">
    <w:abstractNumId w:val="4"/>
  </w:num>
  <w:num w:numId="2" w16cid:durableId="719744190">
    <w:abstractNumId w:val="7"/>
  </w:num>
  <w:num w:numId="3" w16cid:durableId="1909799787">
    <w:abstractNumId w:val="0"/>
  </w:num>
  <w:num w:numId="4" w16cid:durableId="1734232146">
    <w:abstractNumId w:val="1"/>
  </w:num>
  <w:num w:numId="5" w16cid:durableId="1596280908">
    <w:abstractNumId w:val="3"/>
  </w:num>
  <w:num w:numId="6" w16cid:durableId="1186210530">
    <w:abstractNumId w:val="6"/>
  </w:num>
  <w:num w:numId="7" w16cid:durableId="99379843">
    <w:abstractNumId w:val="9"/>
  </w:num>
  <w:num w:numId="8" w16cid:durableId="126121503">
    <w:abstractNumId w:val="5"/>
  </w:num>
  <w:num w:numId="9" w16cid:durableId="1247496947">
    <w:abstractNumId w:val="2"/>
  </w:num>
  <w:num w:numId="10" w16cid:durableId="11269687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5126E"/>
    <w:rsid w:val="00100872"/>
    <w:rsid w:val="00105DD8"/>
    <w:rsid w:val="0015485A"/>
    <w:rsid w:val="001E1AED"/>
    <w:rsid w:val="0021016C"/>
    <w:rsid w:val="00235AC2"/>
    <w:rsid w:val="00257D8C"/>
    <w:rsid w:val="002B1EAD"/>
    <w:rsid w:val="002D13FA"/>
    <w:rsid w:val="00356FF4"/>
    <w:rsid w:val="0036698E"/>
    <w:rsid w:val="00422558"/>
    <w:rsid w:val="00443376"/>
    <w:rsid w:val="00443DA3"/>
    <w:rsid w:val="004502C0"/>
    <w:rsid w:val="00467792"/>
    <w:rsid w:val="00477851"/>
    <w:rsid w:val="004D12DA"/>
    <w:rsid w:val="004F0F56"/>
    <w:rsid w:val="00531F03"/>
    <w:rsid w:val="00567F43"/>
    <w:rsid w:val="00573EF3"/>
    <w:rsid w:val="00576D7A"/>
    <w:rsid w:val="005B6391"/>
    <w:rsid w:val="005E718F"/>
    <w:rsid w:val="00630501"/>
    <w:rsid w:val="00630BB7"/>
    <w:rsid w:val="00647FB2"/>
    <w:rsid w:val="00673E6B"/>
    <w:rsid w:val="006762EF"/>
    <w:rsid w:val="006B3A8C"/>
    <w:rsid w:val="006D07ED"/>
    <w:rsid w:val="006D1A1F"/>
    <w:rsid w:val="006E794A"/>
    <w:rsid w:val="006F1DB3"/>
    <w:rsid w:val="007631D3"/>
    <w:rsid w:val="007939F5"/>
    <w:rsid w:val="007A0702"/>
    <w:rsid w:val="007B2206"/>
    <w:rsid w:val="007B6C55"/>
    <w:rsid w:val="007E4BE8"/>
    <w:rsid w:val="007F6264"/>
    <w:rsid w:val="00822FC9"/>
    <w:rsid w:val="00824162"/>
    <w:rsid w:val="00843F86"/>
    <w:rsid w:val="00855759"/>
    <w:rsid w:val="008857BA"/>
    <w:rsid w:val="00891F8C"/>
    <w:rsid w:val="008A1148"/>
    <w:rsid w:val="008E1823"/>
    <w:rsid w:val="008F2BA6"/>
    <w:rsid w:val="008F4912"/>
    <w:rsid w:val="00967441"/>
    <w:rsid w:val="009B22B7"/>
    <w:rsid w:val="00A255B1"/>
    <w:rsid w:val="00A34D73"/>
    <w:rsid w:val="00A37D2F"/>
    <w:rsid w:val="00A44BF4"/>
    <w:rsid w:val="00A521EA"/>
    <w:rsid w:val="00A5748E"/>
    <w:rsid w:val="00A73485"/>
    <w:rsid w:val="00AC15C9"/>
    <w:rsid w:val="00B5369E"/>
    <w:rsid w:val="00B65C6C"/>
    <w:rsid w:val="00C21298"/>
    <w:rsid w:val="00C212E4"/>
    <w:rsid w:val="00C36FE5"/>
    <w:rsid w:val="00C42551"/>
    <w:rsid w:val="00C73433"/>
    <w:rsid w:val="00C73F04"/>
    <w:rsid w:val="00C817A1"/>
    <w:rsid w:val="00CB713B"/>
    <w:rsid w:val="00CE56F6"/>
    <w:rsid w:val="00D04DCC"/>
    <w:rsid w:val="00D16D56"/>
    <w:rsid w:val="00D439D6"/>
    <w:rsid w:val="00D670CE"/>
    <w:rsid w:val="00DA213B"/>
    <w:rsid w:val="00DC4436"/>
    <w:rsid w:val="00E2130E"/>
    <w:rsid w:val="00E309EA"/>
    <w:rsid w:val="00E4668F"/>
    <w:rsid w:val="00E751B6"/>
    <w:rsid w:val="00F00CB4"/>
    <w:rsid w:val="00F125C0"/>
    <w:rsid w:val="00F133CD"/>
    <w:rsid w:val="00F8105C"/>
    <w:rsid w:val="00F8164F"/>
    <w:rsid w:val="00F8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1309F"/>
  <w15:chartTrackingRefBased/>
  <w15:docId w15:val="{6FB13DF6-CDDA-4883-8B76-79E500E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rPr>
      <w:sz w:val="24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b">
    <w:name w:val="Revision"/>
    <w:hidden/>
    <w:uiPriority w:val="99"/>
    <w:semiHidden/>
    <w:rsid w:val="00AC15C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白旗央_50（ま）住宅政策部市営住宅管理課</cp:lastModifiedBy>
  <cp:revision>13</cp:revision>
  <cp:lastPrinted>2026-03-24T01:12:00Z</cp:lastPrinted>
  <dcterms:created xsi:type="dcterms:W3CDTF">2026-02-04T04:55:00Z</dcterms:created>
  <dcterms:modified xsi:type="dcterms:W3CDTF">2026-04-28T06:01:00Z</dcterms:modified>
</cp:coreProperties>
</file>