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  <w:bookmarkStart w:id="0" w:name="_GoBack"/>
      <w:bookmarkEnd w:id="0"/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5BB0704B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2E5CE4" w:rsidRPr="00AD1DDB">
        <w:rPr>
          <w:rFonts w:hint="eastAsia"/>
          <w:szCs w:val="21"/>
        </w:rPr>
        <w:t>生田緑地ビジョン改定支援業務委託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01F2B2F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3BD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363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49501AA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03190F0B" w14:textId="4B943DDF" w:rsidR="00DC50D3" w:rsidRDefault="00593668" w:rsidP="00F04D36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2E5CE4"/>
    <w:rsid w:val="003114F8"/>
    <w:rsid w:val="004839A5"/>
    <w:rsid w:val="004C643D"/>
    <w:rsid w:val="005111B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64386"/>
    <w:rsid w:val="00E67E59"/>
    <w:rsid w:val="00E84E4E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21</cp:revision>
  <dcterms:created xsi:type="dcterms:W3CDTF">2015-12-22T07:10:00Z</dcterms:created>
  <dcterms:modified xsi:type="dcterms:W3CDTF">2022-05-26T04:31:00Z</dcterms:modified>
</cp:coreProperties>
</file>