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D87A73" w:rsidP="001736BB">
      <w:pPr>
        <w:jc w:val="left"/>
        <w:rPr>
          <w:sz w:val="24"/>
          <w:szCs w:val="22"/>
        </w:rPr>
      </w:pPr>
      <w:r>
        <w:rPr>
          <w:rFonts w:hint="eastAsia"/>
          <w:sz w:val="24"/>
          <w:szCs w:val="22"/>
        </w:rPr>
        <w:t>（第５</w:t>
      </w:r>
      <w:r w:rsidR="00254510" w:rsidRPr="001736BB">
        <w:rPr>
          <w:rFonts w:hint="eastAsia"/>
          <w:sz w:val="24"/>
          <w:szCs w:val="22"/>
        </w:rPr>
        <w:t>号</w:t>
      </w:r>
      <w:r w:rsidR="00FA52A0">
        <w:rPr>
          <w:rFonts w:hint="eastAsia"/>
          <w:sz w:val="24"/>
          <w:szCs w:val="22"/>
        </w:rPr>
        <w:t>様式</w:t>
      </w:r>
      <w:r w:rsidR="00254510" w:rsidRPr="001736BB">
        <w:rPr>
          <w:rFonts w:hint="eastAsia"/>
          <w:sz w:val="24"/>
          <w:szCs w:val="22"/>
        </w:rPr>
        <w:t>）</w:t>
      </w:r>
    </w:p>
    <w:p w:rsidR="00254510" w:rsidRPr="001736BB" w:rsidRDefault="003340C8" w:rsidP="00254510">
      <w:pPr>
        <w:pStyle w:val="a7"/>
        <w:jc w:val="center"/>
        <w:rPr>
          <w:rFonts w:asciiTheme="minorEastAsia" w:hAnsiTheme="minorEastAsia" w:cs="メイリオ"/>
          <w:b/>
          <w:sz w:val="22"/>
          <w:szCs w:val="22"/>
        </w:rPr>
      </w:pPr>
      <w:r>
        <w:rPr>
          <w:rFonts w:hint="eastAsia"/>
          <w:b/>
          <w:bCs/>
          <w:sz w:val="28"/>
          <w:szCs w:val="22"/>
        </w:rPr>
        <w:t>会社概要書</w:t>
      </w:r>
    </w:p>
    <w:p w:rsidR="00254510" w:rsidRDefault="00254510" w:rsidP="00254510">
      <w:pPr>
        <w:ind w:firstLineChars="1600" w:firstLine="3840"/>
        <w:jc w:val="left"/>
        <w:rPr>
          <w:rFonts w:ascii="ＭＳ 明朝" w:hAnsi="ＭＳ 明朝"/>
          <w:sz w:val="24"/>
          <w:szCs w:val="22"/>
        </w:rPr>
      </w:pP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業者コード　（　　　　　）</w:t>
      </w: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所　在　地</w:t>
      </w: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商号又は名称</w:t>
      </w:r>
    </w:p>
    <w:p w:rsidR="003340C8" w:rsidRDefault="001211F8" w:rsidP="003340C8">
      <w:pPr>
        <w:jc w:val="left"/>
        <w:rPr>
          <w:rFonts w:ascii="ＭＳ 明朝" w:hAnsi="ＭＳ 明朝"/>
          <w:sz w:val="24"/>
          <w:szCs w:val="22"/>
        </w:rPr>
      </w:pPr>
      <w:r>
        <w:rPr>
          <w:rFonts w:ascii="ＭＳ 明朝" w:hAnsi="ＭＳ 明朝" w:hint="eastAsia"/>
          <w:sz w:val="24"/>
          <w:szCs w:val="22"/>
        </w:rPr>
        <w:t xml:space="preserve">　　　　　　　　　　　　　　　　　　　代表者氏</w:t>
      </w:r>
      <w:r w:rsidR="003340C8">
        <w:rPr>
          <w:rFonts w:ascii="ＭＳ 明朝" w:hAnsi="ＭＳ 明朝" w:hint="eastAsia"/>
          <w:sz w:val="24"/>
          <w:szCs w:val="22"/>
        </w:rPr>
        <w:t>名　　　　　　　　　　印</w:t>
      </w:r>
    </w:p>
    <w:p w:rsidR="001736BB" w:rsidRPr="001736BB" w:rsidRDefault="001736BB" w:rsidP="00254510">
      <w:pPr>
        <w:ind w:firstLineChars="1600" w:firstLine="3840"/>
        <w:jc w:val="left"/>
        <w:rPr>
          <w:rFonts w:ascii="ＭＳ 明朝" w:hAnsi="ＭＳ 明朝"/>
          <w:sz w:val="24"/>
          <w:szCs w:val="22"/>
        </w:rPr>
      </w:pPr>
    </w:p>
    <w:p w:rsidR="009B7260" w:rsidRDefault="003340C8" w:rsidP="009B7260">
      <w:pPr>
        <w:spacing w:before="120" w:line="320" w:lineRule="exact"/>
        <w:rPr>
          <w:rFonts w:asciiTheme="minorEastAsia" w:hAnsiTheme="minorEastAsia" w:cs="メイリオ"/>
          <w:sz w:val="24"/>
        </w:rPr>
      </w:pPr>
      <w:r>
        <w:rPr>
          <w:rFonts w:asciiTheme="minorEastAsia" w:hAnsiTheme="minorEastAsia" w:cs="メイリオ" w:hint="eastAsia"/>
          <w:sz w:val="24"/>
        </w:rPr>
        <w:t>【会社概要】</w:t>
      </w:r>
    </w:p>
    <w:tbl>
      <w:tblPr>
        <w:tblStyle w:val="a9"/>
        <w:tblW w:w="8761" w:type="dxa"/>
        <w:tblInd w:w="0" w:type="dxa"/>
        <w:tblLook w:val="04A0" w:firstRow="1" w:lastRow="0" w:firstColumn="1" w:lastColumn="0" w:noHBand="0" w:noVBand="1"/>
      </w:tblPr>
      <w:tblGrid>
        <w:gridCol w:w="1555"/>
        <w:gridCol w:w="2551"/>
        <w:gridCol w:w="1559"/>
        <w:gridCol w:w="1418"/>
        <w:gridCol w:w="1678"/>
      </w:tblGrid>
      <w:tr w:rsidR="000C7930" w:rsidTr="00FE466E">
        <w:trPr>
          <w:trHeight w:val="694"/>
        </w:trPr>
        <w:tc>
          <w:tcPr>
            <w:tcW w:w="1555" w:type="dxa"/>
          </w:tcPr>
          <w:p w:rsidR="000C7930" w:rsidRDefault="000C7930" w:rsidP="003340C8">
            <w:pPr>
              <w:spacing w:before="120" w:line="480" w:lineRule="auto"/>
              <w:jc w:val="center"/>
              <w:rPr>
                <w:rFonts w:asciiTheme="minorEastAsia" w:hAnsiTheme="minorEastAsia" w:cs="メイリオ"/>
                <w:sz w:val="24"/>
              </w:rPr>
            </w:pPr>
            <w:r>
              <w:rPr>
                <w:rFonts w:asciiTheme="minorEastAsia" w:hAnsiTheme="minorEastAsia" w:cs="メイリオ" w:hint="eastAsia"/>
                <w:sz w:val="24"/>
              </w:rPr>
              <w:t>設立年月日</w:t>
            </w:r>
          </w:p>
        </w:tc>
        <w:tc>
          <w:tcPr>
            <w:tcW w:w="2551" w:type="dxa"/>
          </w:tcPr>
          <w:p w:rsidR="000C7930" w:rsidRDefault="000C7930" w:rsidP="003340C8">
            <w:pPr>
              <w:spacing w:before="120" w:line="480" w:lineRule="auto"/>
              <w:rPr>
                <w:rFonts w:asciiTheme="minorEastAsia" w:hAnsiTheme="minorEastAsia" w:cs="メイリオ"/>
                <w:sz w:val="24"/>
              </w:rPr>
            </w:pPr>
          </w:p>
        </w:tc>
        <w:tc>
          <w:tcPr>
            <w:tcW w:w="1559" w:type="dxa"/>
          </w:tcPr>
          <w:p w:rsidR="000C7930" w:rsidRDefault="001C19A6" w:rsidP="003340C8">
            <w:pPr>
              <w:spacing w:before="120" w:line="480" w:lineRule="auto"/>
              <w:jc w:val="center"/>
              <w:rPr>
                <w:rFonts w:asciiTheme="minorEastAsia" w:hAnsiTheme="minorEastAsia" w:cs="メイリオ"/>
                <w:sz w:val="24"/>
              </w:rPr>
            </w:pPr>
            <w:r>
              <w:rPr>
                <w:rFonts w:asciiTheme="minorEastAsia" w:hAnsiTheme="minorEastAsia" w:cs="メイリオ" w:hint="eastAsia"/>
                <w:sz w:val="24"/>
              </w:rPr>
              <w:t>資本金</w:t>
            </w:r>
            <w:bookmarkStart w:id="0" w:name="_GoBack"/>
            <w:bookmarkEnd w:id="0"/>
          </w:p>
        </w:tc>
        <w:tc>
          <w:tcPr>
            <w:tcW w:w="3096" w:type="dxa"/>
            <w:gridSpan w:val="2"/>
          </w:tcPr>
          <w:p w:rsidR="000C7930" w:rsidRDefault="000C7930" w:rsidP="003340C8">
            <w:pPr>
              <w:spacing w:before="120" w:line="480" w:lineRule="auto"/>
              <w:rPr>
                <w:rFonts w:asciiTheme="minorEastAsia" w:hAnsiTheme="minorEastAsia" w:cs="メイリオ"/>
                <w:sz w:val="24"/>
              </w:rPr>
            </w:pPr>
          </w:p>
        </w:tc>
      </w:tr>
      <w:tr w:rsidR="000C7930" w:rsidTr="00FE466E">
        <w:trPr>
          <w:trHeight w:val="2251"/>
        </w:trPr>
        <w:tc>
          <w:tcPr>
            <w:tcW w:w="1555" w:type="dxa"/>
          </w:tcPr>
          <w:p w:rsidR="000C7930" w:rsidRDefault="000C7930" w:rsidP="003340C8">
            <w:pPr>
              <w:spacing w:before="120" w:line="320" w:lineRule="exact"/>
              <w:jc w:val="center"/>
              <w:rPr>
                <w:rFonts w:asciiTheme="minorEastAsia" w:hAnsiTheme="minorEastAsia" w:cs="メイリオ"/>
                <w:sz w:val="24"/>
              </w:rPr>
            </w:pPr>
          </w:p>
          <w:p w:rsidR="000C7930" w:rsidRDefault="000C7930" w:rsidP="003340C8">
            <w:pPr>
              <w:spacing w:before="120" w:line="320" w:lineRule="exact"/>
              <w:jc w:val="center"/>
              <w:rPr>
                <w:rFonts w:asciiTheme="minorEastAsia" w:hAnsiTheme="minorEastAsia" w:cs="メイリオ"/>
                <w:sz w:val="24"/>
              </w:rPr>
            </w:pPr>
          </w:p>
          <w:p w:rsidR="000C7930" w:rsidRDefault="000C7930" w:rsidP="003340C8">
            <w:pPr>
              <w:spacing w:before="120" w:line="320" w:lineRule="exact"/>
              <w:ind w:firstLineChars="100" w:firstLine="240"/>
              <w:rPr>
                <w:rFonts w:asciiTheme="minorEastAsia" w:hAnsiTheme="minorEastAsia" w:cs="メイリオ"/>
                <w:sz w:val="24"/>
              </w:rPr>
            </w:pPr>
            <w:r>
              <w:rPr>
                <w:rFonts w:asciiTheme="minorEastAsia" w:hAnsiTheme="minorEastAsia" w:cs="メイリオ" w:hint="eastAsia"/>
                <w:sz w:val="24"/>
              </w:rPr>
              <w:t>主な事業</w:t>
            </w:r>
          </w:p>
        </w:tc>
        <w:tc>
          <w:tcPr>
            <w:tcW w:w="7206" w:type="dxa"/>
            <w:gridSpan w:val="4"/>
          </w:tcPr>
          <w:p w:rsidR="000C7930" w:rsidRDefault="000C7930" w:rsidP="009B7260">
            <w:pPr>
              <w:spacing w:before="120" w:line="320" w:lineRule="exact"/>
              <w:rPr>
                <w:rFonts w:asciiTheme="minorEastAsia" w:hAnsiTheme="minorEastAsia" w:cs="メイリオ"/>
                <w:sz w:val="24"/>
              </w:rPr>
            </w:pPr>
          </w:p>
        </w:tc>
      </w:tr>
      <w:tr w:rsidR="000C7930" w:rsidTr="00FE466E">
        <w:trPr>
          <w:trHeight w:val="556"/>
        </w:trPr>
        <w:tc>
          <w:tcPr>
            <w:tcW w:w="1555" w:type="dxa"/>
            <w:vMerge w:val="restart"/>
          </w:tcPr>
          <w:p w:rsidR="000C7930" w:rsidRDefault="000C7930" w:rsidP="003340C8">
            <w:pPr>
              <w:spacing w:before="120" w:line="320" w:lineRule="exact"/>
              <w:jc w:val="center"/>
              <w:rPr>
                <w:rFonts w:asciiTheme="minorEastAsia" w:hAnsiTheme="minorEastAsia" w:cs="メイリオ"/>
                <w:sz w:val="24"/>
              </w:rPr>
            </w:pPr>
          </w:p>
          <w:p w:rsidR="000C7930" w:rsidRDefault="000C7930" w:rsidP="003340C8">
            <w:pPr>
              <w:spacing w:before="120" w:line="320" w:lineRule="exact"/>
              <w:jc w:val="center"/>
              <w:rPr>
                <w:rFonts w:asciiTheme="minorEastAsia" w:hAnsiTheme="minorEastAsia" w:cs="メイリオ"/>
                <w:sz w:val="24"/>
              </w:rPr>
            </w:pPr>
          </w:p>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常勤職員数</w:t>
            </w:r>
          </w:p>
        </w:tc>
        <w:tc>
          <w:tcPr>
            <w:tcW w:w="2551" w:type="dxa"/>
            <w:vMerge w:val="restart"/>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合計</w:t>
            </w:r>
          </w:p>
        </w:tc>
        <w:tc>
          <w:tcPr>
            <w:tcW w:w="4655" w:type="dxa"/>
            <w:gridSpan w:val="3"/>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（内訳）</w:t>
            </w:r>
          </w:p>
        </w:tc>
      </w:tr>
      <w:tr w:rsidR="000C7930" w:rsidTr="00FE466E">
        <w:trPr>
          <w:trHeight w:val="564"/>
        </w:trPr>
        <w:tc>
          <w:tcPr>
            <w:tcW w:w="1555" w:type="dxa"/>
            <w:vMerge/>
          </w:tcPr>
          <w:p w:rsidR="000C7930" w:rsidRDefault="000C7930" w:rsidP="003340C8">
            <w:pPr>
              <w:spacing w:before="120" w:line="320" w:lineRule="exact"/>
              <w:jc w:val="center"/>
              <w:rPr>
                <w:rFonts w:asciiTheme="minorEastAsia" w:hAnsiTheme="minorEastAsia" w:cs="メイリオ"/>
                <w:sz w:val="24"/>
              </w:rPr>
            </w:pPr>
          </w:p>
        </w:tc>
        <w:tc>
          <w:tcPr>
            <w:tcW w:w="2551" w:type="dxa"/>
            <w:vMerge/>
          </w:tcPr>
          <w:p w:rsidR="000C7930" w:rsidRDefault="000C7930" w:rsidP="000C7930">
            <w:pPr>
              <w:spacing w:before="120" w:line="320" w:lineRule="exact"/>
              <w:jc w:val="center"/>
              <w:rPr>
                <w:rFonts w:asciiTheme="minorEastAsia" w:hAnsiTheme="minorEastAsia" w:cs="メイリオ"/>
                <w:sz w:val="24"/>
              </w:rPr>
            </w:pPr>
          </w:p>
        </w:tc>
        <w:tc>
          <w:tcPr>
            <w:tcW w:w="1559" w:type="dxa"/>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技術職</w:t>
            </w:r>
          </w:p>
        </w:tc>
        <w:tc>
          <w:tcPr>
            <w:tcW w:w="1418" w:type="dxa"/>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事務職</w:t>
            </w:r>
          </w:p>
        </w:tc>
        <w:tc>
          <w:tcPr>
            <w:tcW w:w="1678" w:type="dxa"/>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その他職員</w:t>
            </w:r>
          </w:p>
        </w:tc>
      </w:tr>
      <w:tr w:rsidR="000C7930" w:rsidTr="00FE466E">
        <w:trPr>
          <w:trHeight w:val="984"/>
        </w:trPr>
        <w:tc>
          <w:tcPr>
            <w:tcW w:w="1555" w:type="dxa"/>
            <w:vMerge/>
          </w:tcPr>
          <w:p w:rsidR="000C7930" w:rsidRDefault="000C7930" w:rsidP="009B7260">
            <w:pPr>
              <w:spacing w:before="120" w:line="320" w:lineRule="exact"/>
              <w:rPr>
                <w:rFonts w:asciiTheme="minorEastAsia" w:hAnsiTheme="minorEastAsia" w:cs="メイリオ"/>
                <w:sz w:val="24"/>
              </w:rPr>
            </w:pPr>
          </w:p>
        </w:tc>
        <w:tc>
          <w:tcPr>
            <w:tcW w:w="2551" w:type="dxa"/>
          </w:tcPr>
          <w:p w:rsidR="000C7930" w:rsidRDefault="00FE466E"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c>
          <w:tcPr>
            <w:tcW w:w="1559" w:type="dxa"/>
          </w:tcPr>
          <w:p w:rsidR="000C7930" w:rsidRDefault="000C7930"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c>
          <w:tcPr>
            <w:tcW w:w="1418" w:type="dxa"/>
          </w:tcPr>
          <w:p w:rsidR="000C7930" w:rsidRDefault="000C7930"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c>
          <w:tcPr>
            <w:tcW w:w="1678" w:type="dxa"/>
          </w:tcPr>
          <w:p w:rsidR="000C7930" w:rsidRDefault="000C7930"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r>
    </w:tbl>
    <w:p w:rsidR="003340C8" w:rsidRDefault="00FE466E" w:rsidP="009B7260">
      <w:pPr>
        <w:spacing w:before="120" w:line="320" w:lineRule="exact"/>
        <w:rPr>
          <w:rFonts w:asciiTheme="minorEastAsia" w:hAnsiTheme="minorEastAsia" w:cs="メイリオ"/>
          <w:sz w:val="24"/>
        </w:rPr>
      </w:pPr>
      <w:r>
        <w:rPr>
          <w:rFonts w:asciiTheme="minorEastAsia" w:hAnsiTheme="minorEastAsia" w:cs="メイリオ" w:hint="eastAsia"/>
          <w:sz w:val="24"/>
        </w:rPr>
        <w:t>※会社概要等が分かるパンフレット等がありましたら添付してください。</w:t>
      </w:r>
    </w:p>
    <w:p w:rsidR="003340C8" w:rsidRPr="009B7260" w:rsidRDefault="003340C8" w:rsidP="009B7260">
      <w:pPr>
        <w:spacing w:before="120" w:line="320" w:lineRule="exact"/>
        <w:rPr>
          <w:rFonts w:asciiTheme="minorEastAsia" w:hAnsiTheme="minorEastAsia" w:cs="メイリオ"/>
          <w:sz w:val="24"/>
        </w:rPr>
      </w:pPr>
    </w:p>
    <w:p w:rsidR="00C305A2"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【連絡先】</w:t>
      </w:r>
    </w:p>
    <w:tbl>
      <w:tblPr>
        <w:tblStyle w:val="a9"/>
        <w:tblW w:w="0" w:type="auto"/>
        <w:tblInd w:w="0" w:type="dxa"/>
        <w:tblLook w:val="04A0" w:firstRow="1" w:lastRow="0" w:firstColumn="1" w:lastColumn="0" w:noHBand="0" w:noVBand="1"/>
      </w:tblPr>
      <w:tblGrid>
        <w:gridCol w:w="1696"/>
        <w:gridCol w:w="7366"/>
      </w:tblGrid>
      <w:tr w:rsidR="00FE466E" w:rsidTr="00FE466E">
        <w:trPr>
          <w:trHeight w:val="490"/>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担当部署名</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27"/>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担当者名</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19"/>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所在地</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397"/>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電話番号</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30"/>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ＦＡＸ番号</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10"/>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電子メール</w:t>
            </w:r>
          </w:p>
        </w:tc>
        <w:tc>
          <w:tcPr>
            <w:tcW w:w="7366" w:type="dxa"/>
          </w:tcPr>
          <w:p w:rsidR="00FE466E" w:rsidRDefault="00FE466E" w:rsidP="00FE466E">
            <w:pPr>
              <w:spacing w:line="320" w:lineRule="exact"/>
              <w:rPr>
                <w:rFonts w:asciiTheme="minorEastAsia" w:hAnsiTheme="minorEastAsia" w:cs="メイリオ"/>
                <w:sz w:val="24"/>
              </w:rPr>
            </w:pPr>
          </w:p>
        </w:tc>
      </w:tr>
    </w:tbl>
    <w:p w:rsidR="00FE466E" w:rsidRPr="009B7260" w:rsidRDefault="00FE466E" w:rsidP="00FE466E">
      <w:pPr>
        <w:spacing w:line="320" w:lineRule="exact"/>
        <w:rPr>
          <w:rFonts w:asciiTheme="minorEastAsia" w:hAnsiTheme="minorEastAsia" w:cs="メイリオ"/>
          <w:sz w:val="24"/>
        </w:rPr>
      </w:pPr>
    </w:p>
    <w:sectPr w:rsidR="00FE466E" w:rsidRPr="009B7260" w:rsidSect="00234172">
      <w:headerReference w:type="default" r:id="rId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426" w:rsidRDefault="00133426" w:rsidP="00234172">
      <w:r>
        <w:separator/>
      </w:r>
    </w:p>
  </w:endnote>
  <w:endnote w:type="continuationSeparator" w:id="0">
    <w:p w:rsidR="00133426" w:rsidRDefault="00133426"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426" w:rsidRDefault="00133426" w:rsidP="00234172">
      <w:r>
        <w:separator/>
      </w:r>
    </w:p>
  </w:footnote>
  <w:footnote w:type="continuationSeparator" w:id="0">
    <w:p w:rsidR="00133426" w:rsidRDefault="00133426"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C7930"/>
    <w:rsid w:val="001211F8"/>
    <w:rsid w:val="00133426"/>
    <w:rsid w:val="001736BB"/>
    <w:rsid w:val="001C19A6"/>
    <w:rsid w:val="00234172"/>
    <w:rsid w:val="00254510"/>
    <w:rsid w:val="003340C8"/>
    <w:rsid w:val="00537641"/>
    <w:rsid w:val="005B19B6"/>
    <w:rsid w:val="00990767"/>
    <w:rsid w:val="009A331C"/>
    <w:rsid w:val="009B7260"/>
    <w:rsid w:val="00AB404A"/>
    <w:rsid w:val="00B463C5"/>
    <w:rsid w:val="00BE1CC9"/>
    <w:rsid w:val="00C305A2"/>
    <w:rsid w:val="00D87A73"/>
    <w:rsid w:val="00F307A0"/>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A3417A"/>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87A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7A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65B52-BD3B-43E6-B0E2-76A790FF7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郁美</dc:creator>
  <cp:keywords/>
  <dc:description/>
  <cp:lastModifiedBy>川崎市</cp:lastModifiedBy>
  <cp:revision>6</cp:revision>
  <cp:lastPrinted>2022-10-17T04:58:00Z</cp:lastPrinted>
  <dcterms:created xsi:type="dcterms:W3CDTF">2020-02-26T00:57:00Z</dcterms:created>
  <dcterms:modified xsi:type="dcterms:W3CDTF">2023-01-13T09:43:00Z</dcterms:modified>
</cp:coreProperties>
</file>