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09910B71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870200">
        <w:rPr>
          <w:rFonts w:ascii="ＭＳ 明朝" w:hAnsi="ＭＳ 明朝" w:hint="eastAsia"/>
          <w:szCs w:val="24"/>
        </w:rPr>
        <w:t>４</w:t>
      </w:r>
    </w:p>
    <w:p w14:paraId="76B9A706" w14:textId="3671D989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共同事業体構成員調書</w:t>
      </w:r>
    </w:p>
    <w:p w14:paraId="4B498F35" w14:textId="1B769336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E54130">
        <w:rPr>
          <w:rFonts w:ascii="ＭＳ 明朝" w:hAnsi="ＭＳ 明朝" w:hint="eastAsia"/>
          <w:szCs w:val="24"/>
        </w:rPr>
        <w:t>３</w:t>
      </w: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0ADF8366" w14:textId="5C06D46F" w:rsidR="00870200" w:rsidRPr="00870200" w:rsidRDefault="0087020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  <w:u w:val="single"/>
        </w:rPr>
      </w:pPr>
      <w:r w:rsidRPr="00870200">
        <w:rPr>
          <w:rFonts w:asciiTheme="minorEastAsia" w:hAnsiTheme="minorEastAsia" w:hint="eastAsia"/>
          <w:szCs w:val="28"/>
          <w:u w:val="single"/>
        </w:rPr>
        <w:t>グループ名称</w:t>
      </w:r>
      <w:r>
        <w:rPr>
          <w:rFonts w:asciiTheme="minorEastAsia" w:hAnsiTheme="minorEastAsia" w:hint="eastAsia"/>
          <w:szCs w:val="28"/>
          <w:u w:val="single"/>
        </w:rPr>
        <w:t xml:space="preserve">　　　　　　　　　　　　　　　　　　　　</w:t>
      </w:r>
    </w:p>
    <w:p w14:paraId="4389FB3B" w14:textId="60E8FFB0" w:rsidR="00870200" w:rsidRDefault="00870200" w:rsidP="00870200">
      <w:pPr>
        <w:snapToGrid w:val="0"/>
        <w:jc w:val="left"/>
        <w:rPr>
          <w:rFonts w:asciiTheme="minorEastAsia" w:hAnsiTheme="minorEastAsia"/>
          <w:szCs w:val="28"/>
        </w:rPr>
      </w:pPr>
    </w:p>
    <w:tbl>
      <w:tblPr>
        <w:tblStyle w:val="ac"/>
        <w:tblW w:w="914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261"/>
        <w:gridCol w:w="14"/>
        <w:gridCol w:w="3261"/>
        <w:gridCol w:w="708"/>
        <w:gridCol w:w="1782"/>
      </w:tblGrid>
      <w:tr w:rsidR="00870200" w:rsidRPr="00870200" w14:paraId="29E58A90" w14:textId="77777777" w:rsidTr="001965B5">
        <w:trPr>
          <w:trHeight w:val="567"/>
          <w:jc w:val="right"/>
        </w:trPr>
        <w:tc>
          <w:tcPr>
            <w:tcW w:w="562" w:type="dxa"/>
            <w:vMerge w:val="restart"/>
            <w:textDirection w:val="tbRlV"/>
            <w:vAlign w:val="center"/>
          </w:tcPr>
          <w:p w14:paraId="446A4DCF" w14:textId="7D6D5EA3" w:rsidR="00870200" w:rsidRPr="00870200" w:rsidRDefault="00B5689C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代表法人</w:t>
            </w:r>
          </w:p>
        </w:tc>
        <w:tc>
          <w:tcPr>
            <w:tcW w:w="1560" w:type="dxa"/>
            <w:vAlign w:val="center"/>
          </w:tcPr>
          <w:p w14:paraId="3D37C9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  <w:vAlign w:val="center"/>
          </w:tcPr>
          <w:p w14:paraId="203199C9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6AB9F12" w14:textId="77777777" w:rsidTr="001965B5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66018848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D6276B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  <w:vAlign w:val="center"/>
          </w:tcPr>
          <w:p w14:paraId="29B317FA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AC467F" w:rsidRPr="00870200" w14:paraId="3F1C142E" w14:textId="77777777" w:rsidTr="00B06872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110259CC" w14:textId="77777777" w:rsidR="00AC467F" w:rsidRPr="00870200" w:rsidRDefault="00AC467F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3B9BF0" w14:textId="77777777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  <w:vAlign w:val="center"/>
          </w:tcPr>
          <w:p w14:paraId="3C9F1CAE" w14:textId="599EA8EB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C0B2A41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333F01CD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334EE31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70A283AC" w14:textId="703035AE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  <w:vAlign w:val="center"/>
          </w:tcPr>
          <w:p w14:paraId="25A24E5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A3B545" w14:textId="1B55038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  <w:vAlign w:val="center"/>
          </w:tcPr>
          <w:p w14:paraId="496E0037" w14:textId="3392E052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6F1F203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058658F9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0E1005C0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7B9608F" w14:textId="174EC7A1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  <w:vAlign w:val="center"/>
          </w:tcPr>
          <w:p w14:paraId="3DB9FE3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359E9D5" w14:textId="675F6A4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  <w:vAlign w:val="center"/>
          </w:tcPr>
          <w:p w14:paraId="4B6C5B28" w14:textId="77777777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45E6D208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7360C525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2780BDC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26BD4A9" w14:textId="19474FB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  <w:vAlign w:val="center"/>
          </w:tcPr>
          <w:p w14:paraId="6D99F206" w14:textId="512BA3BE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FAAF1B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43144E81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D147D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  <w:vAlign w:val="center"/>
          </w:tcPr>
          <w:p w14:paraId="16172BDE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3F1A1E3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3F332227" w14:textId="439238CD" w:rsidR="00870200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27B1F93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71B1FADB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6447CDD1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77DC64E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D17807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69A7C545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6466E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1AFBE6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27D8A5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19AF1560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737AE25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53CCD089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368F41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39AF80AF" w14:textId="77A585D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</w:tcPr>
          <w:p w14:paraId="1CE8919E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271E49" w14:textId="2A58146A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1C689B14" w14:textId="714D332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37D1CC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C4AB0AC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8689AD0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409C4F3" w14:textId="240CB6DE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</w:tcPr>
          <w:p w14:paraId="25D55EF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A81407" w14:textId="1013E719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1007FFB9" w14:textId="7A6F89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66E1F2BD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1C4A5F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30203273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37BD99" w14:textId="16D01ED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</w:tcPr>
          <w:p w14:paraId="5E3C3C51" w14:textId="13A0CF2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0EA97E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A20C5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C37CC74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43AB6265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B96E81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204DA670" w14:textId="7BA45B7F" w:rsidR="001965B5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5DF6CB5C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5FE47CDC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E4CE8D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75301A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673B6E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303C2464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AE7A42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78C879F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53BB59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7EB2C2C9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EBDB50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13919E93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47D3389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61" w:type="dxa"/>
            <w:vAlign w:val="center"/>
          </w:tcPr>
          <w:p w14:paraId="3D6AD5F5" w14:textId="445641C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75" w:type="dxa"/>
            <w:gridSpan w:val="2"/>
          </w:tcPr>
          <w:p w14:paraId="469EDF69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7ED9CF4" w14:textId="77018FE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622EE935" w14:textId="05843ED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860D07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2ED5F4AE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11880B7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48B810B" w14:textId="3C26434A" w:rsidR="001965B5" w:rsidRPr="00870200" w:rsidRDefault="001965B5" w:rsidP="001965B5">
            <w:pPr>
              <w:ind w:leftChars="-10" w:left="-21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75" w:type="dxa"/>
            <w:gridSpan w:val="2"/>
          </w:tcPr>
          <w:p w14:paraId="46E24B0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642E31" w14:textId="11FB6C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040ECD97" w14:textId="351F805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E7F553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920D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15DDEC3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7438C880" w14:textId="22F0391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65" w:type="dxa"/>
            <w:gridSpan w:val="4"/>
          </w:tcPr>
          <w:p w14:paraId="7DBC61FC" w14:textId="5C8BA4A9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4997BE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65F3EA67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7454B2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5EE2245A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</w:tbl>
    <w:p w14:paraId="3801828B" w14:textId="29004F45" w:rsidR="00ED2ABD" w:rsidRPr="005142BA" w:rsidRDefault="00ED2ABD" w:rsidP="001965B5">
      <w:pPr>
        <w:spacing w:line="20" w:lineRule="exact"/>
        <w:jc w:val="left"/>
        <w:rPr>
          <w:rFonts w:ascii="ＭＳ 明朝" w:hAnsi="ＭＳ 明朝"/>
          <w:szCs w:val="21"/>
        </w:rPr>
      </w:pPr>
    </w:p>
    <w:sectPr w:rsidR="00ED2ABD" w:rsidRPr="005142BA" w:rsidSect="00D00288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5689C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0288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4130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A634D-05E7-4D02-B6C5-ABAC045A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2021-09-21T06:03:00Z</dcterms:modified>
</cp:coreProperties>
</file>