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FD" w:rsidRPr="005142BA" w:rsidRDefault="00125496" w:rsidP="00BA4CF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A43E8B">
        <w:rPr>
          <w:rFonts w:ascii="ＭＳ 明朝" w:hAnsi="ＭＳ 明朝" w:hint="eastAsia"/>
          <w:szCs w:val="24"/>
        </w:rPr>
        <w:t>１２</w:t>
      </w:r>
      <w:r w:rsidR="00A54B59">
        <w:rPr>
          <w:rFonts w:ascii="ＭＳ 明朝" w:hAnsi="ＭＳ 明朝" w:hint="eastAsia"/>
          <w:szCs w:val="24"/>
        </w:rPr>
        <w:t>－</w:t>
      </w:r>
      <w:r w:rsidR="005951D3">
        <w:rPr>
          <w:rFonts w:ascii="ＭＳ 明朝" w:hAnsi="ＭＳ 明朝" w:hint="eastAsia"/>
          <w:szCs w:val="24"/>
        </w:rPr>
        <w:t>１０　（９</w:t>
      </w:r>
      <w:r w:rsidRPr="005142BA">
        <w:rPr>
          <w:rFonts w:ascii="ＭＳ 明朝" w:hAnsi="ＭＳ 明朝" w:hint="eastAsia"/>
          <w:szCs w:val="24"/>
        </w:rPr>
        <w:t>）</w:t>
      </w:r>
      <w:r w:rsidR="00A54B59">
        <w:rPr>
          <w:rFonts w:ascii="ＭＳ 明朝" w:hAnsi="ＭＳ 明朝" w:hint="eastAsia"/>
          <w:szCs w:val="24"/>
        </w:rPr>
        <w:t>事業実施体制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025379">
        <w:trPr>
          <w:trHeight w:val="6200"/>
        </w:trPr>
        <w:tc>
          <w:tcPr>
            <w:tcW w:w="8959" w:type="dxa"/>
          </w:tcPr>
          <w:p w:rsidR="00125496" w:rsidRPr="005142BA" w:rsidRDefault="00125496" w:rsidP="0012549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125496" w:rsidRPr="005142BA" w:rsidRDefault="00FC2211" w:rsidP="00125496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7A595B">
              <w:rPr>
                <w:rFonts w:hAnsi="ＭＳ 明朝" w:hint="eastAsia"/>
                <w:szCs w:val="21"/>
              </w:rPr>
              <w:t xml:space="preserve">　</w:t>
            </w:r>
            <w:r w:rsidR="00125496" w:rsidRPr="005142BA">
              <w:rPr>
                <w:rFonts w:hAnsi="ＭＳ 明朝" w:hint="eastAsia"/>
                <w:szCs w:val="21"/>
              </w:rPr>
              <w:t>事業</w:t>
            </w:r>
            <w:r w:rsidR="00AE644B" w:rsidRPr="005142BA">
              <w:rPr>
                <w:rFonts w:hAnsi="ＭＳ 明朝" w:hint="eastAsia"/>
                <w:szCs w:val="21"/>
              </w:rPr>
              <w:t>の</w:t>
            </w:r>
            <w:r w:rsidR="00125496" w:rsidRPr="005142BA">
              <w:rPr>
                <w:rFonts w:hAnsi="ＭＳ 明朝" w:hint="eastAsia"/>
                <w:szCs w:val="21"/>
              </w:rPr>
              <w:t>実施体制</w:t>
            </w:r>
          </w:p>
          <w:p w:rsidR="00125496" w:rsidRPr="005142BA" w:rsidRDefault="00B971BE" w:rsidP="00125496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・応募法人、応募グループの代表法人</w:t>
            </w:r>
            <w:r w:rsidR="005D3382">
              <w:rPr>
                <w:rFonts w:hAnsi="ＭＳ 明朝" w:hint="eastAsia"/>
                <w:szCs w:val="21"/>
              </w:rPr>
              <w:t>・</w:t>
            </w:r>
            <w:r w:rsidR="00125496" w:rsidRPr="005142BA">
              <w:rPr>
                <w:rFonts w:hAnsi="ＭＳ 明朝" w:hint="eastAsia"/>
                <w:szCs w:val="21"/>
              </w:rPr>
              <w:t>構成</w:t>
            </w:r>
            <w:r>
              <w:rPr>
                <w:rFonts w:hAnsi="ＭＳ 明朝" w:hint="eastAsia"/>
                <w:szCs w:val="21"/>
              </w:rPr>
              <w:t>法人</w:t>
            </w:r>
            <w:r w:rsidR="00125496" w:rsidRPr="005142BA">
              <w:rPr>
                <w:rFonts w:hAnsi="ＭＳ 明朝" w:hint="eastAsia"/>
                <w:szCs w:val="21"/>
              </w:rPr>
              <w:t>の役割分担</w:t>
            </w:r>
          </w:p>
          <w:p w:rsidR="00227E44" w:rsidRPr="00F70378" w:rsidRDefault="00125496" w:rsidP="00517454">
            <w:pPr>
              <w:ind w:leftChars="200" w:left="630" w:hangingChars="100" w:hanging="210"/>
              <w:rPr>
                <w:rFonts w:hAnsi="ＭＳ 明朝" w:cs="Generic4-Regular"/>
                <w:color w:val="FF0000"/>
                <w:kern w:val="0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517454" w:rsidRPr="005142BA">
              <w:rPr>
                <w:rFonts w:hAnsi="ＭＳ 明朝" w:hint="eastAsia"/>
                <w:szCs w:val="21"/>
              </w:rPr>
              <w:t>応募法人、応募グループの</w:t>
            </w:r>
            <w:r w:rsidR="00B971BE">
              <w:rPr>
                <w:rFonts w:hAnsi="ＭＳ 明朝" w:cs="Generic4-Regular" w:hint="eastAsia"/>
                <w:kern w:val="0"/>
                <w:szCs w:val="21"/>
              </w:rPr>
              <w:t>代表法人</w:t>
            </w:r>
            <w:r w:rsidR="005D3382">
              <w:rPr>
                <w:rFonts w:hAnsi="ＭＳ 明朝" w:cs="Generic4-Regular" w:hint="eastAsia"/>
                <w:kern w:val="0"/>
                <w:szCs w:val="21"/>
              </w:rPr>
              <w:t>・</w:t>
            </w:r>
            <w:r w:rsidR="00227E44" w:rsidRPr="004D7E71">
              <w:rPr>
                <w:rFonts w:hAnsi="ＭＳ 明朝" w:cs="Generic4-Regular" w:hint="eastAsia"/>
                <w:kern w:val="0"/>
                <w:szCs w:val="21"/>
              </w:rPr>
              <w:t>構成</w:t>
            </w:r>
            <w:r w:rsidR="00B971BE">
              <w:rPr>
                <w:rFonts w:hAnsi="ＭＳ 明朝" w:cs="Generic4-Regular" w:hint="eastAsia"/>
                <w:kern w:val="0"/>
                <w:szCs w:val="21"/>
              </w:rPr>
              <w:t>法人</w:t>
            </w:r>
            <w:r w:rsidR="00B43338">
              <w:rPr>
                <w:rFonts w:hAnsi="ＭＳ 明朝" w:cs="Generic4-Regular" w:hint="eastAsia"/>
                <w:kern w:val="0"/>
                <w:szCs w:val="21"/>
              </w:rPr>
              <w:t>の収益</w:t>
            </w:r>
            <w:r w:rsidR="003B1C64">
              <w:rPr>
                <w:rFonts w:hAnsi="ＭＳ 明朝" w:cs="Generic4-Regular" w:hint="eastAsia"/>
                <w:kern w:val="0"/>
                <w:szCs w:val="21"/>
              </w:rPr>
              <w:t>施設等の</w:t>
            </w:r>
            <w:r w:rsidR="00F70378" w:rsidRPr="004D7E71">
              <w:rPr>
                <w:rFonts w:hAnsi="ＭＳ 明朝" w:cs="Generic4-Regular" w:hint="eastAsia"/>
                <w:kern w:val="0"/>
                <w:szCs w:val="21"/>
              </w:rPr>
              <w:t>経営</w:t>
            </w:r>
            <w:r w:rsidR="003B1C64">
              <w:rPr>
                <w:rFonts w:hAnsi="ＭＳ 明朝" w:cs="Generic4-Regular" w:hint="eastAsia"/>
                <w:kern w:val="0"/>
                <w:szCs w:val="21"/>
              </w:rPr>
              <w:t>・管理・運営</w:t>
            </w:r>
            <w:r w:rsidR="00227E44" w:rsidRPr="004D7E71">
              <w:rPr>
                <w:rFonts w:hAnsi="ＭＳ 明朝" w:cs="Generic4-Regular" w:hint="eastAsia"/>
                <w:kern w:val="0"/>
                <w:szCs w:val="21"/>
              </w:rPr>
              <w:t>実績</w:t>
            </w:r>
          </w:p>
          <w:p w:rsidR="00125496" w:rsidRDefault="00227E44" w:rsidP="00125496">
            <w:pPr>
              <w:ind w:firstLineChars="200" w:firstLine="420"/>
              <w:rPr>
                <w:rFonts w:hAnsi="ＭＳ 明朝" w:cs="Generic4-Regular"/>
                <w:kern w:val="0"/>
                <w:szCs w:val="21"/>
              </w:rPr>
            </w:pPr>
            <w:r w:rsidRPr="005142BA">
              <w:rPr>
                <w:rFonts w:hAnsi="ＭＳ 明朝" w:cs="Generic4-Regular" w:hint="eastAsia"/>
                <w:kern w:val="0"/>
                <w:szCs w:val="21"/>
              </w:rPr>
              <w:t>・業務の実施体制</w:t>
            </w:r>
            <w:r w:rsidR="00B43338" w:rsidRPr="005142BA">
              <w:rPr>
                <w:rFonts w:hAnsi="ＭＳ 明朝" w:cs="Generic4-Regular" w:hint="eastAsia"/>
                <w:kern w:val="0"/>
                <w:szCs w:val="21"/>
              </w:rPr>
              <w:t>、緊急時の体制</w:t>
            </w:r>
            <w:r w:rsidRPr="005142BA">
              <w:rPr>
                <w:rFonts w:hAnsi="ＭＳ 明朝" w:cs="Generic4-Regular" w:hint="eastAsia"/>
                <w:kern w:val="0"/>
                <w:szCs w:val="21"/>
              </w:rPr>
              <w:t>、人員の配置</w:t>
            </w:r>
          </w:p>
          <w:p w:rsidR="00B43338" w:rsidRPr="00B43338" w:rsidRDefault="00CB359A" w:rsidP="00B43338">
            <w:pPr>
              <w:ind w:firstLineChars="200" w:firstLine="420"/>
              <w:rPr>
                <w:rFonts w:hAnsi="ＭＳ 明朝" w:cs="Generic4-Regular"/>
                <w:kern w:val="0"/>
                <w:szCs w:val="21"/>
              </w:rPr>
            </w:pPr>
            <w:r>
              <w:rPr>
                <w:rFonts w:hAnsi="ＭＳ 明朝" w:cs="Generic4-Regular" w:hint="eastAsia"/>
                <w:kern w:val="0"/>
                <w:szCs w:val="21"/>
              </w:rPr>
              <w:t>・</w:t>
            </w:r>
            <w:r w:rsidR="00F27DA6">
              <w:rPr>
                <w:rFonts w:hAnsi="ＭＳ 明朝" w:cs="Generic4-Regular" w:hint="eastAsia"/>
                <w:kern w:val="0"/>
                <w:szCs w:val="21"/>
              </w:rPr>
              <w:t>川崎市</w:t>
            </w:r>
            <w:bookmarkStart w:id="0" w:name="_GoBack"/>
            <w:bookmarkEnd w:id="0"/>
            <w:r>
              <w:rPr>
                <w:rFonts w:hAnsi="ＭＳ 明朝" w:cs="Generic4-Regular" w:hint="eastAsia"/>
                <w:kern w:val="0"/>
                <w:szCs w:val="21"/>
              </w:rPr>
              <w:t xml:space="preserve">との連絡調整の体制・方法　</w:t>
            </w:r>
            <w:r w:rsidR="001314CA">
              <w:rPr>
                <w:rFonts w:hAnsi="ＭＳ 明朝" w:cs="Generic4-Regular" w:hint="eastAsia"/>
                <w:kern w:val="0"/>
                <w:szCs w:val="21"/>
              </w:rPr>
              <w:t xml:space="preserve">　</w:t>
            </w:r>
            <w:r>
              <w:rPr>
                <w:rFonts w:hAnsi="ＭＳ 明朝" w:cs="Generic4-Regular" w:hint="eastAsia"/>
                <w:kern w:val="0"/>
                <w:szCs w:val="21"/>
              </w:rPr>
              <w:t>等</w:t>
            </w:r>
          </w:p>
          <w:p w:rsidR="00C0111E" w:rsidRDefault="00C0111E" w:rsidP="00FC2211">
            <w:pPr>
              <w:rPr>
                <w:rFonts w:hAnsi="ＭＳ 明朝"/>
                <w:szCs w:val="21"/>
              </w:rPr>
            </w:pPr>
          </w:p>
          <w:p w:rsidR="00125496" w:rsidRPr="005142BA" w:rsidRDefault="00B43338" w:rsidP="00B4333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②</w:t>
            </w:r>
            <w:r w:rsidR="007A595B">
              <w:rPr>
                <w:rFonts w:hAnsi="ＭＳ 明朝" w:hint="eastAsia"/>
                <w:szCs w:val="21"/>
              </w:rPr>
              <w:t xml:space="preserve">　</w:t>
            </w:r>
            <w:r w:rsidR="0041478A">
              <w:rPr>
                <w:rFonts w:hAnsi="ＭＳ 明朝" w:hint="eastAsia"/>
                <w:szCs w:val="21"/>
              </w:rPr>
              <w:t>事業</w:t>
            </w:r>
            <w:r w:rsidR="00125496" w:rsidRPr="005142BA">
              <w:rPr>
                <w:rFonts w:hAnsi="ＭＳ 明朝" w:hint="eastAsia"/>
                <w:szCs w:val="21"/>
              </w:rPr>
              <w:t>スケジュール</w:t>
            </w:r>
          </w:p>
          <w:p w:rsidR="00253153" w:rsidRDefault="00253153" w:rsidP="00943C12">
            <w:pPr>
              <w:widowControl/>
              <w:ind w:firstLineChars="200" w:firstLine="42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・事業全体のスケジュール及び進め方（基本協定締結から事業終了</w:t>
            </w:r>
            <w:r w:rsidR="00A069FF">
              <w:rPr>
                <w:rFonts w:hAnsi="ＭＳ 明朝" w:hint="eastAsia"/>
                <w:szCs w:val="21"/>
              </w:rPr>
              <w:t>（解体撤去）</w:t>
            </w:r>
            <w:r>
              <w:rPr>
                <w:rFonts w:hAnsi="ＭＳ 明朝" w:hint="eastAsia"/>
                <w:szCs w:val="21"/>
              </w:rPr>
              <w:t>まで）</w:t>
            </w:r>
          </w:p>
          <w:p w:rsidR="00125496" w:rsidRDefault="00125496" w:rsidP="001314CA">
            <w:pPr>
              <w:widowControl/>
              <w:ind w:firstLineChars="200" w:firstLine="420"/>
              <w:jc w:val="left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FE1A36">
              <w:rPr>
                <w:rFonts w:hAnsi="ＭＳ 明朝" w:hint="eastAsia"/>
                <w:szCs w:val="21"/>
              </w:rPr>
              <w:t>工程表</w:t>
            </w:r>
            <w:r w:rsidR="00EA3F1E">
              <w:rPr>
                <w:rFonts w:hAnsi="ＭＳ 明朝" w:hint="eastAsia"/>
                <w:szCs w:val="21"/>
              </w:rPr>
              <w:t>（基本協定締結</w:t>
            </w:r>
            <w:r w:rsidR="00253153">
              <w:rPr>
                <w:rFonts w:hAnsi="ＭＳ 明朝" w:hint="eastAsia"/>
                <w:szCs w:val="21"/>
              </w:rPr>
              <w:t>から</w:t>
            </w:r>
            <w:r w:rsidR="00794D7A" w:rsidRPr="005142BA">
              <w:rPr>
                <w:rFonts w:hAnsi="ＭＳ 明朝" w:hint="eastAsia"/>
                <w:szCs w:val="21"/>
              </w:rPr>
              <w:t>供用開始</w:t>
            </w:r>
            <w:r w:rsidRPr="005142BA">
              <w:rPr>
                <w:rFonts w:hAnsi="ＭＳ 明朝" w:hint="eastAsia"/>
                <w:szCs w:val="21"/>
              </w:rPr>
              <w:t>まで</w:t>
            </w:r>
            <w:r w:rsidR="00943C12">
              <w:rPr>
                <w:rFonts w:hAnsi="ＭＳ 明朝" w:hint="eastAsia"/>
                <w:szCs w:val="21"/>
              </w:rPr>
              <w:t>の工程を記載</w:t>
            </w:r>
            <w:r w:rsidRPr="00286788">
              <w:rPr>
                <w:rFonts w:hAnsi="ＭＳ 明朝" w:hint="eastAsia"/>
                <w:szCs w:val="21"/>
              </w:rPr>
              <w:t>）</w:t>
            </w:r>
            <w:r w:rsidR="001314CA">
              <w:rPr>
                <w:rFonts w:hAnsi="ＭＳ 明朝" w:hint="eastAsia"/>
                <w:szCs w:val="21"/>
              </w:rPr>
              <w:t xml:space="preserve">　　等</w:t>
            </w:r>
          </w:p>
          <w:p w:rsidR="00BE59B3" w:rsidRDefault="00BE59B3" w:rsidP="00253153">
            <w:pPr>
              <w:widowControl/>
              <w:ind w:firstLineChars="200" w:firstLine="420"/>
              <w:jc w:val="left"/>
              <w:rPr>
                <w:rFonts w:hAnsi="ＭＳ 明朝"/>
                <w:szCs w:val="21"/>
              </w:rPr>
            </w:pPr>
          </w:p>
          <w:p w:rsidR="00BE59B3" w:rsidRPr="005142BA" w:rsidRDefault="00B43338" w:rsidP="00BE59B3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③</w:t>
            </w:r>
            <w:r w:rsidR="007A595B">
              <w:rPr>
                <w:rFonts w:hAnsi="ＭＳ 明朝" w:hint="eastAsia"/>
                <w:szCs w:val="21"/>
              </w:rPr>
              <w:t xml:space="preserve">　</w:t>
            </w:r>
            <w:r w:rsidR="00BE59B3">
              <w:rPr>
                <w:rFonts w:hAnsi="ＭＳ 明朝" w:hint="eastAsia"/>
                <w:szCs w:val="21"/>
              </w:rPr>
              <w:t>リスク管理</w:t>
            </w:r>
          </w:p>
          <w:p w:rsidR="00BE59B3" w:rsidRDefault="007D512C" w:rsidP="007D512C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・想定される事業リスクとその対応方針</w:t>
            </w:r>
            <w:r w:rsidR="00DA544B">
              <w:rPr>
                <w:rFonts w:hAnsi="ＭＳ 明朝" w:hint="eastAsia"/>
                <w:szCs w:val="21"/>
              </w:rPr>
              <w:t xml:space="preserve">　　等</w:t>
            </w:r>
          </w:p>
          <w:p w:rsidR="00BC4AD0" w:rsidRDefault="00BC4AD0" w:rsidP="00BC4AD0">
            <w:pPr>
              <w:rPr>
                <w:rFonts w:hAnsi="ＭＳ 明朝"/>
                <w:szCs w:val="21"/>
              </w:rPr>
            </w:pPr>
          </w:p>
          <w:p w:rsidR="00BC4AD0" w:rsidRPr="000D2CB7" w:rsidRDefault="00BC4AD0" w:rsidP="00BC4AD0">
            <w:pPr>
              <w:rPr>
                <w:rFonts w:hAnsi="ＭＳ 明朝"/>
              </w:rPr>
            </w:pPr>
          </w:p>
        </w:tc>
      </w:tr>
    </w:tbl>
    <w:p w:rsidR="002564F7" w:rsidRDefault="00666AD7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B107E1">
        <w:rPr>
          <w:rFonts w:hAnsi="ＭＳ 明朝" w:hint="eastAsia"/>
          <w:kern w:val="0"/>
          <w:szCs w:val="21"/>
        </w:rPr>
        <w:t>本文</w:t>
      </w:r>
      <w:r w:rsidR="0036772E">
        <w:rPr>
          <w:rFonts w:hAnsi="ＭＳ 明朝" w:hint="eastAsia"/>
          <w:kern w:val="0"/>
          <w:szCs w:val="21"/>
        </w:rPr>
        <w:t>：</w:t>
      </w:r>
      <w:r w:rsidR="00025379">
        <w:rPr>
          <w:rFonts w:hAnsi="ＭＳ 明朝" w:hint="eastAsia"/>
          <w:kern w:val="0"/>
          <w:szCs w:val="21"/>
        </w:rPr>
        <w:t>Ａ４</w:t>
      </w:r>
      <w:r>
        <w:rPr>
          <w:rFonts w:hAnsi="ＭＳ 明朝" w:hint="eastAsia"/>
          <w:kern w:val="0"/>
          <w:szCs w:val="21"/>
        </w:rPr>
        <w:t>判</w:t>
      </w:r>
      <w:r w:rsidR="00025379">
        <w:rPr>
          <w:rFonts w:hAnsi="ＭＳ 明朝" w:hint="eastAsia"/>
          <w:kern w:val="0"/>
          <w:szCs w:val="21"/>
        </w:rPr>
        <w:t>４</w:t>
      </w:r>
      <w:r w:rsidR="00B87548">
        <w:rPr>
          <w:rFonts w:hAnsi="ＭＳ 明朝" w:hint="eastAsia"/>
          <w:kern w:val="0"/>
          <w:szCs w:val="21"/>
        </w:rPr>
        <w:t>枚以内</w:t>
      </w:r>
    </w:p>
    <w:p w:rsidR="00666AD7" w:rsidRPr="005142BA" w:rsidRDefault="00666AD7" w:rsidP="00BA4CFD">
      <w:pPr>
        <w:autoSpaceDN w:val="0"/>
        <w:rPr>
          <w:rFonts w:hAnsi="ＭＳ 明朝"/>
          <w:kern w:val="0"/>
          <w:szCs w:val="21"/>
        </w:rPr>
      </w:pPr>
    </w:p>
    <w:p w:rsidR="00BA4CFD" w:rsidRPr="005142BA" w:rsidRDefault="00BA4CFD" w:rsidP="00BA4CFD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BA4CFD" w:rsidRPr="005142BA" w:rsidRDefault="00BA4CFD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・上記の各事項について、図</w:t>
      </w:r>
      <w:r w:rsidR="003A360F" w:rsidRPr="005142BA">
        <w:rPr>
          <w:rFonts w:hAnsi="ＭＳ 明朝" w:hint="eastAsia"/>
          <w:szCs w:val="21"/>
        </w:rPr>
        <w:t>や表を用いながら、わ</w:t>
      </w:r>
      <w:r w:rsidRPr="005142BA">
        <w:rPr>
          <w:rFonts w:hAnsi="ＭＳ 明朝" w:hint="eastAsia"/>
          <w:szCs w:val="21"/>
        </w:rPr>
        <w:t>かりやすく記載してください。</w:t>
      </w:r>
    </w:p>
    <w:p w:rsidR="0092081F" w:rsidRDefault="0092081F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</w:p>
    <w:p w:rsidR="00025379" w:rsidRDefault="003F0B97" w:rsidP="00025379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※１　工程表の記載例</w:t>
      </w:r>
      <w:r w:rsidR="00025379">
        <w:rPr>
          <w:rFonts w:hAnsi="ＭＳ 明朝" w:hint="eastAsia"/>
          <w:szCs w:val="21"/>
        </w:rPr>
        <w:t>（基本協定締結は、令和４年</w:t>
      </w:r>
      <w:r w:rsidR="00857410">
        <w:rPr>
          <w:rFonts w:hAnsi="ＭＳ 明朝" w:hint="eastAsia"/>
          <w:szCs w:val="21"/>
        </w:rPr>
        <w:t>４～</w:t>
      </w:r>
      <w:r w:rsidR="00025379">
        <w:rPr>
          <w:rFonts w:hAnsi="ＭＳ 明朝" w:hint="eastAsia"/>
          <w:szCs w:val="21"/>
        </w:rPr>
        <w:t>５月を予定しています。）</w:t>
      </w:r>
    </w:p>
    <w:tbl>
      <w:tblPr>
        <w:tblStyle w:val="ac"/>
        <w:tblW w:w="8036" w:type="dxa"/>
        <w:tblInd w:w="464" w:type="dxa"/>
        <w:tblLook w:val="04A0" w:firstRow="1" w:lastRow="0" w:firstColumn="1" w:lastColumn="0" w:noHBand="0" w:noVBand="1"/>
      </w:tblPr>
      <w:tblGrid>
        <w:gridCol w:w="1941"/>
        <w:gridCol w:w="6095"/>
      </w:tblGrid>
      <w:tr w:rsidR="00611FE0" w:rsidRPr="00025379" w:rsidTr="007021F7">
        <w:tc>
          <w:tcPr>
            <w:tcW w:w="1941" w:type="dxa"/>
          </w:tcPr>
          <w:p w:rsidR="00611FE0" w:rsidRPr="00025379" w:rsidRDefault="00611FE0" w:rsidP="00BA4CFD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95" w:type="dxa"/>
          </w:tcPr>
          <w:p w:rsidR="00611FE0" w:rsidRPr="00025379" w:rsidRDefault="00611FE0" w:rsidP="00025379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jc w:val="center"/>
              <w:rPr>
                <w:rFonts w:asciiTheme="minorEastAsia" w:hAnsiTheme="minorEastAsia"/>
                <w:szCs w:val="21"/>
              </w:rPr>
            </w:pPr>
            <w:r w:rsidRPr="00025379">
              <w:rPr>
                <w:rFonts w:asciiTheme="minorEastAsia" w:hAnsiTheme="minorEastAsia" w:hint="eastAsia"/>
                <w:szCs w:val="21"/>
              </w:rPr>
              <w:t>期間</w:t>
            </w:r>
          </w:p>
        </w:tc>
      </w:tr>
      <w:tr w:rsidR="00611FE0" w:rsidRPr="00025379" w:rsidTr="007021F7">
        <w:tc>
          <w:tcPr>
            <w:tcW w:w="1941" w:type="dxa"/>
          </w:tcPr>
          <w:p w:rsidR="00611FE0" w:rsidRPr="00025379" w:rsidRDefault="00981827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準備</w:t>
            </w:r>
            <w:r w:rsidR="00611FE0">
              <w:rPr>
                <w:rFonts w:asciiTheme="minorEastAsia" w:hAnsiTheme="minorEastAsia" w:hint="eastAsia"/>
                <w:szCs w:val="21"/>
              </w:rPr>
              <w:t>（設計等）</w:t>
            </w:r>
          </w:p>
        </w:tc>
        <w:tc>
          <w:tcPr>
            <w:tcW w:w="6095" w:type="dxa"/>
          </w:tcPr>
          <w:p w:rsidR="00611FE0" w:rsidRPr="00025379" w:rsidRDefault="00611FE0" w:rsidP="00BA4CFD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 w:rsidRPr="00025379">
              <w:rPr>
                <w:rFonts w:asciiTheme="minorEastAsia" w:hAnsiTheme="minorEastAsia" w:hint="eastAsia"/>
                <w:szCs w:val="21"/>
              </w:rPr>
              <w:t>R4（2022）年5月～R4（2022）年12月</w:t>
            </w:r>
          </w:p>
        </w:tc>
      </w:tr>
      <w:tr w:rsidR="00611FE0" w:rsidRPr="00025379" w:rsidTr="007021F7">
        <w:tc>
          <w:tcPr>
            <w:tcW w:w="1941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 w:rsidRPr="00025379">
              <w:rPr>
                <w:rFonts w:asciiTheme="minorEastAsia" w:hAnsiTheme="minorEastAsia" w:hint="eastAsia"/>
                <w:szCs w:val="21"/>
              </w:rPr>
              <w:t>工事</w:t>
            </w:r>
          </w:p>
        </w:tc>
        <w:tc>
          <w:tcPr>
            <w:tcW w:w="6095" w:type="dxa"/>
          </w:tcPr>
          <w:p w:rsidR="00611FE0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公募対象公園施設　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025379">
              <w:rPr>
                <w:rFonts w:asciiTheme="minorEastAsia" w:hAnsiTheme="minorEastAsia" w:hint="eastAsia"/>
                <w:szCs w:val="21"/>
              </w:rPr>
              <w:t>月～</w:t>
            </w:r>
            <w:r>
              <w:rPr>
                <w:rFonts w:asciiTheme="minorEastAsia" w:hAnsiTheme="minorEastAsia" w:hint="eastAsia"/>
                <w:szCs w:val="21"/>
              </w:rPr>
              <w:t>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>
              <w:rPr>
                <w:rFonts w:asciiTheme="minorEastAsia" w:hAnsiTheme="minorEastAsia" w:hint="eastAsia"/>
                <w:szCs w:val="21"/>
              </w:rPr>
              <w:t>6</w:t>
            </w:r>
            <w:r w:rsidRPr="00025379">
              <w:rPr>
                <w:rFonts w:asciiTheme="minorEastAsia" w:hAnsiTheme="minorEastAsia" w:hint="eastAsia"/>
                <w:szCs w:val="21"/>
              </w:rPr>
              <w:t>月</w:t>
            </w:r>
          </w:p>
          <w:p w:rsidR="00611FE0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特定公園施設　　　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 w:rsidR="00981827">
              <w:rPr>
                <w:rFonts w:asciiTheme="minorEastAsia" w:hAnsiTheme="minorEastAsia"/>
                <w:szCs w:val="21"/>
              </w:rPr>
              <w:t>4</w:t>
            </w:r>
            <w:r w:rsidRPr="00025379">
              <w:rPr>
                <w:rFonts w:asciiTheme="minorEastAsia" w:hAnsiTheme="minorEastAsia" w:hint="eastAsia"/>
                <w:szCs w:val="21"/>
              </w:rPr>
              <w:t>月～</w:t>
            </w:r>
            <w:r>
              <w:rPr>
                <w:rFonts w:asciiTheme="minorEastAsia" w:hAnsiTheme="minorEastAsia" w:hint="eastAsia"/>
                <w:szCs w:val="21"/>
              </w:rPr>
              <w:t>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>
              <w:rPr>
                <w:rFonts w:asciiTheme="minorEastAsia" w:hAnsiTheme="minorEastAsia" w:hint="eastAsia"/>
                <w:szCs w:val="21"/>
              </w:rPr>
              <w:t>6</w:t>
            </w:r>
            <w:r w:rsidRPr="00025379">
              <w:rPr>
                <w:rFonts w:asciiTheme="minorEastAsia" w:hAnsiTheme="minorEastAsia" w:hint="eastAsia"/>
                <w:szCs w:val="21"/>
              </w:rPr>
              <w:t>月</w:t>
            </w:r>
          </w:p>
          <w:p w:rsidR="00611FE0" w:rsidRPr="00611FE0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交通レスト機能　　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 w:rsidR="00981827">
              <w:rPr>
                <w:rFonts w:asciiTheme="minorEastAsia" w:hAnsiTheme="minorEastAsia" w:hint="eastAsia"/>
                <w:szCs w:val="21"/>
              </w:rPr>
              <w:t>4</w:t>
            </w:r>
            <w:r w:rsidRPr="00025379">
              <w:rPr>
                <w:rFonts w:asciiTheme="minorEastAsia" w:hAnsiTheme="minorEastAsia" w:hint="eastAsia"/>
                <w:szCs w:val="21"/>
              </w:rPr>
              <w:t>月～</w:t>
            </w:r>
            <w:r>
              <w:rPr>
                <w:rFonts w:asciiTheme="minorEastAsia" w:hAnsiTheme="minorEastAsia" w:hint="eastAsia"/>
                <w:szCs w:val="21"/>
              </w:rPr>
              <w:t>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>
              <w:rPr>
                <w:rFonts w:asciiTheme="minorEastAsia" w:hAnsiTheme="minorEastAsia" w:hint="eastAsia"/>
                <w:szCs w:val="21"/>
              </w:rPr>
              <w:t>6</w:t>
            </w:r>
            <w:r w:rsidRPr="00025379">
              <w:rPr>
                <w:rFonts w:asciiTheme="minorEastAsia" w:hAnsiTheme="minorEastAsia" w:hint="eastAsia"/>
                <w:szCs w:val="21"/>
              </w:rPr>
              <w:t>月</w:t>
            </w:r>
          </w:p>
        </w:tc>
      </w:tr>
      <w:tr w:rsidR="00611FE0" w:rsidRPr="00025379" w:rsidTr="007021F7">
        <w:tc>
          <w:tcPr>
            <w:tcW w:w="1941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 w:rsidRPr="00025379">
              <w:rPr>
                <w:rFonts w:asciiTheme="minorEastAsia" w:hAnsiTheme="minorEastAsia" w:hint="eastAsia"/>
                <w:szCs w:val="21"/>
              </w:rPr>
              <w:t>運営</w:t>
            </w:r>
          </w:p>
        </w:tc>
        <w:tc>
          <w:tcPr>
            <w:tcW w:w="6095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R5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2023</w:t>
            </w:r>
            <w:r w:rsidRPr="00025379">
              <w:rPr>
                <w:rFonts w:asciiTheme="minorEastAsia" w:hAnsiTheme="minorEastAsia" w:hint="eastAsia"/>
                <w:szCs w:val="21"/>
              </w:rPr>
              <w:t>）年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 w:rsidRPr="00025379">
              <w:rPr>
                <w:rFonts w:asciiTheme="minorEastAsia" w:hAnsiTheme="minorEastAsia" w:hint="eastAsia"/>
                <w:szCs w:val="21"/>
              </w:rPr>
              <w:t>月～</w:t>
            </w:r>
            <w:r>
              <w:rPr>
                <w:rFonts w:asciiTheme="minorEastAsia" w:hAnsiTheme="minorEastAsia" w:hint="eastAsia"/>
                <w:szCs w:val="21"/>
              </w:rPr>
              <w:t>R24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204</w:t>
            </w:r>
            <w:r w:rsidRPr="00025379">
              <w:rPr>
                <w:rFonts w:asciiTheme="minorEastAsia" w:hAnsiTheme="minorEastAsia" w:hint="eastAsia"/>
                <w:szCs w:val="21"/>
              </w:rPr>
              <w:t>2）年</w:t>
            </w:r>
            <w:r>
              <w:rPr>
                <w:rFonts w:asciiTheme="minorEastAsia" w:hAnsiTheme="minorEastAsia" w:hint="eastAsia"/>
                <w:szCs w:val="21"/>
              </w:rPr>
              <w:t>10</w:t>
            </w:r>
            <w:r w:rsidRPr="00025379">
              <w:rPr>
                <w:rFonts w:asciiTheme="minorEastAsia" w:hAnsiTheme="minorEastAsia" w:hint="eastAsia"/>
                <w:szCs w:val="21"/>
              </w:rPr>
              <w:t>月</w:t>
            </w:r>
          </w:p>
        </w:tc>
      </w:tr>
      <w:tr w:rsidR="00611FE0" w:rsidRPr="00025379" w:rsidTr="007021F7">
        <w:tc>
          <w:tcPr>
            <w:tcW w:w="1941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 w:rsidRPr="00025379">
              <w:rPr>
                <w:rFonts w:asciiTheme="minorEastAsia" w:hAnsiTheme="minorEastAsia" w:hint="eastAsia"/>
                <w:szCs w:val="21"/>
              </w:rPr>
              <w:t>解体工事</w:t>
            </w:r>
          </w:p>
        </w:tc>
        <w:tc>
          <w:tcPr>
            <w:tcW w:w="6095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R24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204</w:t>
            </w:r>
            <w:r w:rsidRPr="00025379">
              <w:rPr>
                <w:rFonts w:asciiTheme="minorEastAsia" w:hAnsiTheme="minorEastAsia" w:hint="eastAsia"/>
                <w:szCs w:val="21"/>
              </w:rPr>
              <w:t>2）年</w:t>
            </w:r>
            <w:r>
              <w:rPr>
                <w:rFonts w:asciiTheme="minorEastAsia" w:hAnsiTheme="minorEastAsia" w:hint="eastAsia"/>
                <w:szCs w:val="21"/>
              </w:rPr>
              <w:t>11</w:t>
            </w:r>
            <w:r w:rsidRPr="00025379">
              <w:rPr>
                <w:rFonts w:asciiTheme="minorEastAsia" w:hAnsiTheme="minorEastAsia" w:hint="eastAsia"/>
                <w:szCs w:val="21"/>
              </w:rPr>
              <w:t>月～</w:t>
            </w:r>
            <w:r>
              <w:rPr>
                <w:rFonts w:asciiTheme="minorEastAsia" w:hAnsiTheme="minorEastAsia" w:hint="eastAsia"/>
                <w:szCs w:val="21"/>
              </w:rPr>
              <w:t>R24</w:t>
            </w:r>
            <w:r w:rsidRPr="00025379">
              <w:rPr>
                <w:rFonts w:asciiTheme="minorEastAsia" w:hAnsiTheme="minorEastAsia" w:hint="eastAsia"/>
                <w:szCs w:val="21"/>
              </w:rPr>
              <w:t>（20</w:t>
            </w:r>
            <w:r>
              <w:rPr>
                <w:rFonts w:asciiTheme="minorEastAsia" w:hAnsiTheme="minorEastAsia"/>
                <w:szCs w:val="21"/>
              </w:rPr>
              <w:t>4</w:t>
            </w:r>
            <w:r w:rsidRPr="00025379">
              <w:rPr>
                <w:rFonts w:asciiTheme="minorEastAsia" w:hAnsiTheme="minorEastAsia" w:hint="eastAsia"/>
                <w:szCs w:val="21"/>
              </w:rPr>
              <w:t>2）年12月</w:t>
            </w:r>
          </w:p>
        </w:tc>
      </w:tr>
      <w:tr w:rsidR="00611FE0" w:rsidRPr="00025379" w:rsidTr="007021F7">
        <w:tc>
          <w:tcPr>
            <w:tcW w:w="1941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 w:rsidRPr="00025379">
              <w:rPr>
                <w:rFonts w:asciiTheme="minorEastAsia" w:hAnsiTheme="minorEastAsia" w:hint="eastAsia"/>
                <w:szCs w:val="21"/>
              </w:rPr>
              <w:t>事業終了</w:t>
            </w:r>
          </w:p>
        </w:tc>
        <w:tc>
          <w:tcPr>
            <w:tcW w:w="6095" w:type="dxa"/>
          </w:tcPr>
          <w:p w:rsidR="00611FE0" w:rsidRPr="00025379" w:rsidRDefault="00611FE0" w:rsidP="00611FE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" w:right="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R24</w:t>
            </w:r>
            <w:r w:rsidRPr="00025379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204</w:t>
            </w:r>
            <w:r w:rsidRPr="00025379">
              <w:rPr>
                <w:rFonts w:asciiTheme="minorEastAsia" w:hAnsiTheme="minorEastAsia" w:hint="eastAsia"/>
                <w:szCs w:val="21"/>
              </w:rPr>
              <w:t>2）年</w:t>
            </w:r>
            <w:r>
              <w:rPr>
                <w:rFonts w:asciiTheme="minorEastAsia" w:hAnsiTheme="minorEastAsia" w:hint="eastAsia"/>
                <w:szCs w:val="21"/>
              </w:rPr>
              <w:t>12</w:t>
            </w:r>
            <w:r w:rsidRPr="00025379">
              <w:rPr>
                <w:rFonts w:asciiTheme="minorEastAsia" w:hAnsiTheme="minorEastAsia" w:hint="eastAsia"/>
                <w:szCs w:val="21"/>
              </w:rPr>
              <w:t>月</w:t>
            </w:r>
          </w:p>
        </w:tc>
      </w:tr>
    </w:tbl>
    <w:p w:rsidR="0092081F" w:rsidRDefault="0092081F" w:rsidP="00611FE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92081F" w:rsidSect="00025379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5379"/>
    <w:rsid w:val="00026CF1"/>
    <w:rsid w:val="00041782"/>
    <w:rsid w:val="00042C45"/>
    <w:rsid w:val="000500F3"/>
    <w:rsid w:val="000516AF"/>
    <w:rsid w:val="00057EDF"/>
    <w:rsid w:val="00061739"/>
    <w:rsid w:val="00062B69"/>
    <w:rsid w:val="00071336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64A"/>
    <w:rsid w:val="000A21A0"/>
    <w:rsid w:val="000A5682"/>
    <w:rsid w:val="000A69EE"/>
    <w:rsid w:val="000B09C5"/>
    <w:rsid w:val="000D0680"/>
    <w:rsid w:val="000D132E"/>
    <w:rsid w:val="000D2CB7"/>
    <w:rsid w:val="000D34C4"/>
    <w:rsid w:val="000E2973"/>
    <w:rsid w:val="000E631C"/>
    <w:rsid w:val="000F5AD4"/>
    <w:rsid w:val="000F76DB"/>
    <w:rsid w:val="00107569"/>
    <w:rsid w:val="00113782"/>
    <w:rsid w:val="0011760C"/>
    <w:rsid w:val="00120A9D"/>
    <w:rsid w:val="00122469"/>
    <w:rsid w:val="0012419E"/>
    <w:rsid w:val="00125496"/>
    <w:rsid w:val="001314CA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C0F"/>
    <w:rsid w:val="001668F8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4D77"/>
    <w:rsid w:val="001D6D1A"/>
    <w:rsid w:val="001E5531"/>
    <w:rsid w:val="001F01D3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5E92"/>
    <w:rsid w:val="0024786C"/>
    <w:rsid w:val="0025032F"/>
    <w:rsid w:val="002521F2"/>
    <w:rsid w:val="00253153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3F84"/>
    <w:rsid w:val="002850B0"/>
    <w:rsid w:val="00286273"/>
    <w:rsid w:val="00286355"/>
    <w:rsid w:val="00286788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772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1C64"/>
    <w:rsid w:val="003B323C"/>
    <w:rsid w:val="003B48FC"/>
    <w:rsid w:val="003B4A51"/>
    <w:rsid w:val="003C5086"/>
    <w:rsid w:val="003C5953"/>
    <w:rsid w:val="003D2262"/>
    <w:rsid w:val="003D6EB9"/>
    <w:rsid w:val="003D77E3"/>
    <w:rsid w:val="003E02F8"/>
    <w:rsid w:val="003E1794"/>
    <w:rsid w:val="003E5F92"/>
    <w:rsid w:val="003F0B97"/>
    <w:rsid w:val="003F3380"/>
    <w:rsid w:val="003F7E12"/>
    <w:rsid w:val="0040738B"/>
    <w:rsid w:val="004112E8"/>
    <w:rsid w:val="0041193A"/>
    <w:rsid w:val="0041478A"/>
    <w:rsid w:val="00415DDE"/>
    <w:rsid w:val="0042734B"/>
    <w:rsid w:val="00430E77"/>
    <w:rsid w:val="004377FB"/>
    <w:rsid w:val="0044096D"/>
    <w:rsid w:val="00450BCE"/>
    <w:rsid w:val="004512B6"/>
    <w:rsid w:val="00462564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170A"/>
    <w:rsid w:val="0056715A"/>
    <w:rsid w:val="00572C81"/>
    <w:rsid w:val="005764DA"/>
    <w:rsid w:val="00587469"/>
    <w:rsid w:val="005919AA"/>
    <w:rsid w:val="005951D3"/>
    <w:rsid w:val="0059574D"/>
    <w:rsid w:val="00597009"/>
    <w:rsid w:val="005A3DBE"/>
    <w:rsid w:val="005B162A"/>
    <w:rsid w:val="005B4308"/>
    <w:rsid w:val="005B735E"/>
    <w:rsid w:val="005C22A3"/>
    <w:rsid w:val="005C261B"/>
    <w:rsid w:val="005C3075"/>
    <w:rsid w:val="005C587F"/>
    <w:rsid w:val="005D3382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1FE0"/>
    <w:rsid w:val="00615D7B"/>
    <w:rsid w:val="00616CAC"/>
    <w:rsid w:val="00617C8F"/>
    <w:rsid w:val="006218A1"/>
    <w:rsid w:val="00621DD8"/>
    <w:rsid w:val="00626190"/>
    <w:rsid w:val="00627AF3"/>
    <w:rsid w:val="006372D9"/>
    <w:rsid w:val="006425A8"/>
    <w:rsid w:val="00647895"/>
    <w:rsid w:val="00651617"/>
    <w:rsid w:val="006614DD"/>
    <w:rsid w:val="00666AD7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C1B36"/>
    <w:rsid w:val="006C384E"/>
    <w:rsid w:val="006D3789"/>
    <w:rsid w:val="006D4514"/>
    <w:rsid w:val="006D56E6"/>
    <w:rsid w:val="006D680F"/>
    <w:rsid w:val="006D726B"/>
    <w:rsid w:val="006E0A8D"/>
    <w:rsid w:val="006F1C0B"/>
    <w:rsid w:val="006F29E8"/>
    <w:rsid w:val="007021F7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2690"/>
    <w:rsid w:val="0076293E"/>
    <w:rsid w:val="00765B2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6F20"/>
    <w:rsid w:val="00791462"/>
    <w:rsid w:val="00792431"/>
    <w:rsid w:val="007925B0"/>
    <w:rsid w:val="00792BB0"/>
    <w:rsid w:val="007943A1"/>
    <w:rsid w:val="00794B2D"/>
    <w:rsid w:val="00794CE7"/>
    <w:rsid w:val="00794D7A"/>
    <w:rsid w:val="007A0A48"/>
    <w:rsid w:val="007A595B"/>
    <w:rsid w:val="007A72DB"/>
    <w:rsid w:val="007B1F9C"/>
    <w:rsid w:val="007B31C7"/>
    <w:rsid w:val="007B68F4"/>
    <w:rsid w:val="007C01FD"/>
    <w:rsid w:val="007D512C"/>
    <w:rsid w:val="007D569B"/>
    <w:rsid w:val="007D6CB0"/>
    <w:rsid w:val="007F1035"/>
    <w:rsid w:val="007F39DE"/>
    <w:rsid w:val="007F3E5A"/>
    <w:rsid w:val="007F4CFD"/>
    <w:rsid w:val="007F5C3B"/>
    <w:rsid w:val="007F6EE3"/>
    <w:rsid w:val="0080095A"/>
    <w:rsid w:val="00803718"/>
    <w:rsid w:val="00804F2B"/>
    <w:rsid w:val="008155A7"/>
    <w:rsid w:val="00817E71"/>
    <w:rsid w:val="00821DA3"/>
    <w:rsid w:val="00823C97"/>
    <w:rsid w:val="008326CD"/>
    <w:rsid w:val="00832DB1"/>
    <w:rsid w:val="008342B1"/>
    <w:rsid w:val="008565D2"/>
    <w:rsid w:val="00857410"/>
    <w:rsid w:val="00866F6C"/>
    <w:rsid w:val="00867CAD"/>
    <w:rsid w:val="008737EB"/>
    <w:rsid w:val="008808DB"/>
    <w:rsid w:val="00883E0C"/>
    <w:rsid w:val="008864D1"/>
    <w:rsid w:val="0088727D"/>
    <w:rsid w:val="0088766B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3990"/>
    <w:rsid w:val="008D5A0C"/>
    <w:rsid w:val="008E1621"/>
    <w:rsid w:val="008E7676"/>
    <w:rsid w:val="008E7FF6"/>
    <w:rsid w:val="00901B9D"/>
    <w:rsid w:val="00903632"/>
    <w:rsid w:val="00905686"/>
    <w:rsid w:val="0092081F"/>
    <w:rsid w:val="0092324B"/>
    <w:rsid w:val="00926E5A"/>
    <w:rsid w:val="009279C6"/>
    <w:rsid w:val="00930F26"/>
    <w:rsid w:val="009323EE"/>
    <w:rsid w:val="00932423"/>
    <w:rsid w:val="00934725"/>
    <w:rsid w:val="00934A22"/>
    <w:rsid w:val="00936E2B"/>
    <w:rsid w:val="00937046"/>
    <w:rsid w:val="009437A1"/>
    <w:rsid w:val="00943C12"/>
    <w:rsid w:val="00944EBE"/>
    <w:rsid w:val="0095483D"/>
    <w:rsid w:val="00960556"/>
    <w:rsid w:val="00960DBA"/>
    <w:rsid w:val="0096291E"/>
    <w:rsid w:val="00963818"/>
    <w:rsid w:val="00967643"/>
    <w:rsid w:val="00973557"/>
    <w:rsid w:val="0098102D"/>
    <w:rsid w:val="00981827"/>
    <w:rsid w:val="00985C30"/>
    <w:rsid w:val="00990967"/>
    <w:rsid w:val="00995A5C"/>
    <w:rsid w:val="009A2D9C"/>
    <w:rsid w:val="009B0047"/>
    <w:rsid w:val="009C1E52"/>
    <w:rsid w:val="009C474F"/>
    <w:rsid w:val="009E1352"/>
    <w:rsid w:val="009E606C"/>
    <w:rsid w:val="009F2298"/>
    <w:rsid w:val="009F2B33"/>
    <w:rsid w:val="009F7885"/>
    <w:rsid w:val="009F7C49"/>
    <w:rsid w:val="00A01ABB"/>
    <w:rsid w:val="00A0318B"/>
    <w:rsid w:val="00A069FF"/>
    <w:rsid w:val="00A0741E"/>
    <w:rsid w:val="00A12F9F"/>
    <w:rsid w:val="00A15D65"/>
    <w:rsid w:val="00A2025F"/>
    <w:rsid w:val="00A25CA2"/>
    <w:rsid w:val="00A43E8B"/>
    <w:rsid w:val="00A440F8"/>
    <w:rsid w:val="00A448A1"/>
    <w:rsid w:val="00A506A1"/>
    <w:rsid w:val="00A531BB"/>
    <w:rsid w:val="00A5337B"/>
    <w:rsid w:val="00A54B59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07E1"/>
    <w:rsid w:val="00B175DF"/>
    <w:rsid w:val="00B237B4"/>
    <w:rsid w:val="00B31285"/>
    <w:rsid w:val="00B3200A"/>
    <w:rsid w:val="00B3391D"/>
    <w:rsid w:val="00B4226D"/>
    <w:rsid w:val="00B43338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87548"/>
    <w:rsid w:val="00B92627"/>
    <w:rsid w:val="00B938F5"/>
    <w:rsid w:val="00B971BE"/>
    <w:rsid w:val="00BA30E1"/>
    <w:rsid w:val="00BA401D"/>
    <w:rsid w:val="00BA4CFD"/>
    <w:rsid w:val="00BA56D5"/>
    <w:rsid w:val="00BB21D5"/>
    <w:rsid w:val="00BB3B7C"/>
    <w:rsid w:val="00BB713C"/>
    <w:rsid w:val="00BC4AD0"/>
    <w:rsid w:val="00BD1CD8"/>
    <w:rsid w:val="00BD47B8"/>
    <w:rsid w:val="00BD7519"/>
    <w:rsid w:val="00BE2D1B"/>
    <w:rsid w:val="00BE34F5"/>
    <w:rsid w:val="00BE4963"/>
    <w:rsid w:val="00BE59B3"/>
    <w:rsid w:val="00BE6522"/>
    <w:rsid w:val="00BE7BA3"/>
    <w:rsid w:val="00BF1E72"/>
    <w:rsid w:val="00BF27AC"/>
    <w:rsid w:val="00BF2822"/>
    <w:rsid w:val="00BF2AE7"/>
    <w:rsid w:val="00BF4EF2"/>
    <w:rsid w:val="00C0111E"/>
    <w:rsid w:val="00C017C4"/>
    <w:rsid w:val="00C02C80"/>
    <w:rsid w:val="00C040CF"/>
    <w:rsid w:val="00C100D0"/>
    <w:rsid w:val="00C11F05"/>
    <w:rsid w:val="00C12294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075D"/>
    <w:rsid w:val="00C54EB3"/>
    <w:rsid w:val="00C571D9"/>
    <w:rsid w:val="00C6255F"/>
    <w:rsid w:val="00C6327D"/>
    <w:rsid w:val="00C647A6"/>
    <w:rsid w:val="00C6627A"/>
    <w:rsid w:val="00C672ED"/>
    <w:rsid w:val="00C73335"/>
    <w:rsid w:val="00C76232"/>
    <w:rsid w:val="00C82774"/>
    <w:rsid w:val="00C84F02"/>
    <w:rsid w:val="00CA4BD8"/>
    <w:rsid w:val="00CA600E"/>
    <w:rsid w:val="00CB33ED"/>
    <w:rsid w:val="00CB359A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26C2"/>
    <w:rsid w:val="00D10CB3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A544B"/>
    <w:rsid w:val="00DB0B45"/>
    <w:rsid w:val="00DB0FA5"/>
    <w:rsid w:val="00DB18EC"/>
    <w:rsid w:val="00DB407C"/>
    <w:rsid w:val="00DB7A32"/>
    <w:rsid w:val="00DC0E62"/>
    <w:rsid w:val="00DD703B"/>
    <w:rsid w:val="00DE4987"/>
    <w:rsid w:val="00DE6386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5D6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226D"/>
    <w:rsid w:val="00EA3F1E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DA6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2211"/>
    <w:rsid w:val="00FC7973"/>
    <w:rsid w:val="00FD5DD3"/>
    <w:rsid w:val="00FD66A0"/>
    <w:rsid w:val="00FE1A36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1526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03F6-312B-4223-B207-7D1DD7EA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2021-01-07T01:31:00Z</dcterms:created>
  <dcterms:modified xsi:type="dcterms:W3CDTF">2021-09-21T23:33:00Z</dcterms:modified>
</cp:coreProperties>
</file>