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FEC8" w14:textId="77777777" w:rsidR="002123F0" w:rsidRDefault="002123F0" w:rsidP="00327C74">
      <w:pPr>
        <w:pStyle w:val="1"/>
      </w:pPr>
    </w:p>
    <w:p w14:paraId="5117D108" w14:textId="77777777" w:rsidR="002123F0" w:rsidRPr="002123F0" w:rsidRDefault="002123F0" w:rsidP="00197011">
      <w:pPr>
        <w:jc w:val="center"/>
        <w:rPr>
          <w:b/>
          <w:sz w:val="24"/>
        </w:rPr>
      </w:pPr>
    </w:p>
    <w:p w14:paraId="19BB06EF" w14:textId="77777777" w:rsidR="00FE1BFE" w:rsidRPr="002123F0" w:rsidRDefault="00FE1BFE" w:rsidP="00197011">
      <w:pPr>
        <w:jc w:val="center"/>
        <w:rPr>
          <w:b/>
          <w:sz w:val="24"/>
        </w:rPr>
      </w:pPr>
    </w:p>
    <w:p w14:paraId="3705CF4C" w14:textId="77777777" w:rsidR="00FE1BFE" w:rsidRPr="002123F0" w:rsidRDefault="00FE1BFE" w:rsidP="00197011">
      <w:pPr>
        <w:jc w:val="center"/>
        <w:rPr>
          <w:b/>
          <w:sz w:val="24"/>
        </w:rPr>
      </w:pPr>
    </w:p>
    <w:p w14:paraId="74EE7398" w14:textId="77777777" w:rsidR="00671CA4" w:rsidRPr="002123F0" w:rsidRDefault="00671CA4" w:rsidP="00197011">
      <w:pPr>
        <w:jc w:val="center"/>
        <w:rPr>
          <w:b/>
          <w:sz w:val="24"/>
        </w:rPr>
      </w:pPr>
    </w:p>
    <w:p w14:paraId="7AD57804" w14:textId="77777777" w:rsidR="00671CA4" w:rsidRPr="002123F0" w:rsidRDefault="00671CA4" w:rsidP="00CC4CC0">
      <w:pPr>
        <w:jc w:val="right"/>
        <w:rPr>
          <w:b/>
          <w:sz w:val="24"/>
        </w:rPr>
      </w:pPr>
    </w:p>
    <w:p w14:paraId="6B586815" w14:textId="6EA6E824" w:rsidR="00F00CEC" w:rsidRPr="00F00CEC" w:rsidRDefault="000973BB" w:rsidP="00197011">
      <w:pPr>
        <w:jc w:val="center"/>
        <w:rPr>
          <w:rFonts w:ascii="HG丸ｺﾞｼｯｸM-PRO" w:eastAsia="HG丸ｺﾞｼｯｸM-PRO" w:hAnsi="HG丸ｺﾞｼｯｸM-PRO"/>
          <w:b/>
          <w:sz w:val="96"/>
          <w:szCs w:val="96"/>
        </w:rPr>
      </w:pPr>
      <w:commentRangeStart w:id="0"/>
      <w:r w:rsidRPr="00F00CEC">
        <w:rPr>
          <w:rFonts w:ascii="HG丸ｺﾞｼｯｸM-PRO" w:eastAsia="HG丸ｺﾞｼｯｸM-PRO" w:hAnsi="HG丸ｺﾞｼｯｸM-PRO" w:hint="eastAsia"/>
          <w:b/>
          <w:sz w:val="96"/>
          <w:szCs w:val="96"/>
        </w:rPr>
        <w:t>洪水</w:t>
      </w:r>
      <w:r w:rsidR="00E167D1" w:rsidRPr="00F00CEC">
        <w:rPr>
          <w:rFonts w:ascii="HG丸ｺﾞｼｯｸM-PRO" w:eastAsia="HG丸ｺﾞｼｯｸM-PRO" w:hAnsi="HG丸ｺﾞｼｯｸM-PRO" w:hint="eastAsia"/>
          <w:b/>
          <w:sz w:val="96"/>
          <w:szCs w:val="96"/>
        </w:rPr>
        <w:t>・</w:t>
      </w:r>
      <w:r w:rsidR="00315D3E" w:rsidRPr="00F00CEC">
        <w:rPr>
          <w:rFonts w:ascii="HG丸ｺﾞｼｯｸM-PRO" w:eastAsia="HG丸ｺﾞｼｯｸM-PRO" w:hAnsi="HG丸ｺﾞｼｯｸM-PRO" w:hint="eastAsia"/>
          <w:b/>
          <w:sz w:val="96"/>
          <w:szCs w:val="96"/>
        </w:rPr>
        <w:t>内水氾濫</w:t>
      </w:r>
      <w:r w:rsidR="008376CE" w:rsidRPr="00F00CEC">
        <w:rPr>
          <w:rFonts w:ascii="HG丸ｺﾞｼｯｸM-PRO" w:eastAsia="HG丸ｺﾞｼｯｸM-PRO" w:hAnsi="HG丸ｺﾞｼｯｸM-PRO" w:hint="eastAsia"/>
          <w:b/>
          <w:sz w:val="96"/>
          <w:szCs w:val="96"/>
        </w:rPr>
        <w:t>・</w:t>
      </w:r>
      <w:r w:rsidR="00F00CEC" w:rsidRPr="00F00CEC">
        <w:rPr>
          <w:rFonts w:ascii="HG丸ｺﾞｼｯｸM-PRO" w:eastAsia="HG丸ｺﾞｼｯｸM-PRO" w:hAnsi="HG丸ｺﾞｼｯｸM-PRO" w:hint="eastAsia"/>
          <w:b/>
          <w:sz w:val="96"/>
          <w:szCs w:val="96"/>
        </w:rPr>
        <w:t>高</w:t>
      </w:r>
      <w:r w:rsidR="008376CE" w:rsidRPr="00F00CEC">
        <w:rPr>
          <w:rFonts w:ascii="HG丸ｺﾞｼｯｸM-PRO" w:eastAsia="HG丸ｺﾞｼｯｸM-PRO" w:hAnsi="HG丸ｺﾞｼｯｸM-PRO" w:hint="eastAsia"/>
          <w:b/>
          <w:sz w:val="96"/>
          <w:szCs w:val="96"/>
        </w:rPr>
        <w:t>潮</w:t>
      </w:r>
    </w:p>
    <w:p w14:paraId="6A6A1D93" w14:textId="3B41EE1B" w:rsidR="00F4287D" w:rsidRPr="00F00CEC" w:rsidRDefault="00CD0350" w:rsidP="00197011">
      <w:pPr>
        <w:jc w:val="center"/>
        <w:rPr>
          <w:rFonts w:ascii="HG丸ｺﾞｼｯｸM-PRO" w:eastAsia="HG丸ｺﾞｼｯｸM-PRO" w:hAnsi="HG丸ｺﾞｼｯｸM-PRO"/>
          <w:b/>
          <w:sz w:val="96"/>
          <w:szCs w:val="96"/>
        </w:rPr>
      </w:pPr>
      <w:r w:rsidRPr="00F00CEC">
        <w:rPr>
          <w:rFonts w:ascii="HG丸ｺﾞｼｯｸM-PRO" w:eastAsia="HG丸ｺﾞｼｯｸM-PRO" w:hAnsi="HG丸ｺﾞｼｯｸM-PRO" w:hint="eastAsia"/>
          <w:b/>
          <w:sz w:val="96"/>
          <w:szCs w:val="96"/>
        </w:rPr>
        <w:t>・土砂災害</w:t>
      </w:r>
      <w:r w:rsidR="000973BB" w:rsidRPr="00F00CEC">
        <w:rPr>
          <w:rFonts w:ascii="HG丸ｺﾞｼｯｸM-PRO" w:eastAsia="HG丸ｺﾞｼｯｸM-PRO" w:hAnsi="HG丸ｺﾞｼｯｸM-PRO" w:hint="eastAsia"/>
          <w:b/>
          <w:sz w:val="96"/>
          <w:szCs w:val="96"/>
        </w:rPr>
        <w:t>に備えて</w:t>
      </w:r>
      <w:commentRangeEnd w:id="0"/>
      <w:r w:rsidR="00F00CEC" w:rsidRPr="00F00CEC">
        <w:rPr>
          <w:rStyle w:val="ad"/>
          <w:rFonts w:ascii="HG丸ｺﾞｼｯｸM-PRO" w:eastAsia="HG丸ｺﾞｼｯｸM-PRO" w:hAnsi="HG丸ｺﾞｼｯｸM-PRO"/>
          <w:b/>
          <w:sz w:val="96"/>
          <w:szCs w:val="96"/>
        </w:rPr>
        <w:commentReference w:id="0"/>
      </w:r>
    </w:p>
    <w:p w14:paraId="03FD6E71" w14:textId="77777777" w:rsidR="0040031F" w:rsidRPr="00AB22C2" w:rsidRDefault="0040031F" w:rsidP="00200E1C">
      <w:pPr>
        <w:jc w:val="left"/>
        <w:rPr>
          <w:rFonts w:ascii="HG丸ｺﾞｼｯｸM-PRO" w:eastAsia="HG丸ｺﾞｼｯｸM-PRO" w:hAnsi="HG丸ｺﾞｼｯｸM-PRO"/>
          <w:b/>
          <w:sz w:val="48"/>
          <w:szCs w:val="48"/>
        </w:rPr>
      </w:pPr>
    </w:p>
    <w:p w14:paraId="2C8296F4" w14:textId="1B343B5A" w:rsidR="000973BB" w:rsidRPr="00AB22C2" w:rsidRDefault="00731EF3" w:rsidP="009E32BA">
      <w:pPr>
        <w:jc w:val="center"/>
        <w:rPr>
          <w:rFonts w:ascii="HG丸ｺﾞｼｯｸM-PRO" w:eastAsia="HG丸ｺﾞｼｯｸM-PRO" w:hAnsi="HG丸ｺﾞｼｯｸM-PRO"/>
          <w:b/>
          <w:sz w:val="44"/>
          <w:szCs w:val="44"/>
        </w:rPr>
      </w:pPr>
      <w:commentRangeStart w:id="1"/>
      <w:r w:rsidRPr="00AB22C2">
        <w:rPr>
          <w:rFonts w:ascii="HG丸ｺﾞｼｯｸM-PRO" w:eastAsia="HG丸ｺﾞｼｯｸM-PRO" w:hAnsi="HG丸ｺﾞｼｯｸM-PRO" w:hint="eastAsia"/>
          <w:b/>
          <w:sz w:val="44"/>
          <w:szCs w:val="44"/>
        </w:rPr>
        <w:t>災害時要</w:t>
      </w:r>
      <w:r w:rsidR="009E32BA" w:rsidRPr="00AB22C2">
        <w:rPr>
          <w:rFonts w:ascii="HG丸ｺﾞｼｯｸM-PRO" w:eastAsia="HG丸ｺﾞｼｯｸM-PRO" w:hAnsi="HG丸ｺﾞｼｯｸM-PRO" w:hint="eastAsia"/>
          <w:b/>
          <w:sz w:val="44"/>
          <w:szCs w:val="44"/>
        </w:rPr>
        <w:t>配慮者利用</w:t>
      </w:r>
      <w:r w:rsidRPr="00AB22C2">
        <w:rPr>
          <w:rFonts w:ascii="HG丸ｺﾞｼｯｸM-PRO" w:eastAsia="HG丸ｺﾞｼｯｸM-PRO" w:hAnsi="HG丸ｺﾞｼｯｸM-PRO" w:hint="eastAsia"/>
          <w:b/>
          <w:sz w:val="44"/>
          <w:szCs w:val="44"/>
        </w:rPr>
        <w:t>施設</w:t>
      </w:r>
      <w:r w:rsidR="000973BB" w:rsidRPr="00AB22C2">
        <w:rPr>
          <w:rFonts w:ascii="HG丸ｺﾞｼｯｸM-PRO" w:eastAsia="HG丸ｺﾞｼｯｸM-PRO" w:hAnsi="HG丸ｺﾞｼｯｸM-PRO" w:hint="eastAsia"/>
          <w:b/>
          <w:sz w:val="44"/>
          <w:szCs w:val="44"/>
        </w:rPr>
        <w:t>用</w:t>
      </w:r>
      <w:commentRangeEnd w:id="1"/>
      <w:r w:rsidR="0082607A" w:rsidRPr="00AB22C2">
        <w:rPr>
          <w:rStyle w:val="ad"/>
          <w:rFonts w:ascii="HG丸ｺﾞｼｯｸM-PRO" w:eastAsia="HG丸ｺﾞｼｯｸM-PRO" w:hAnsi="HG丸ｺﾞｼｯｸM-PRO"/>
          <w:b/>
          <w:sz w:val="44"/>
          <w:szCs w:val="44"/>
        </w:rPr>
        <w:commentReference w:id="1"/>
      </w:r>
    </w:p>
    <w:p w14:paraId="28E5E76F" w14:textId="1478F386" w:rsidR="00671CA4" w:rsidRPr="00AB22C2" w:rsidRDefault="00580B11" w:rsidP="000973BB">
      <w:pPr>
        <w:jc w:val="center"/>
        <w:rPr>
          <w:rFonts w:ascii="HG丸ｺﾞｼｯｸM-PRO" w:eastAsia="HG丸ｺﾞｼｯｸM-PRO" w:hAnsi="HG丸ｺﾞｼｯｸM-PRO"/>
          <w:b/>
          <w:sz w:val="48"/>
          <w:szCs w:val="48"/>
          <w:shd w:val="pct15" w:color="auto" w:fill="FFFFFF"/>
        </w:rPr>
      </w:pPr>
      <w:r w:rsidRPr="00AB22C2">
        <w:rPr>
          <w:rFonts w:ascii="HG丸ｺﾞｼｯｸM-PRO" w:eastAsia="HG丸ｺﾞｼｯｸM-PRO" w:hAnsi="HG丸ｺﾞｼｯｸM-PRO" w:hint="eastAsia"/>
          <w:b/>
          <w:sz w:val="48"/>
          <w:szCs w:val="48"/>
        </w:rPr>
        <w:t>洪水</w:t>
      </w:r>
      <w:r w:rsidR="00CD0350" w:rsidRPr="00AB22C2">
        <w:rPr>
          <w:rFonts w:ascii="HG丸ｺﾞｼｯｸM-PRO" w:eastAsia="HG丸ｺﾞｼｯｸM-PRO" w:hAnsi="HG丸ｺﾞｼｯｸM-PRO" w:hint="eastAsia"/>
          <w:b/>
          <w:sz w:val="48"/>
          <w:szCs w:val="48"/>
        </w:rPr>
        <w:t>・内水氾濫</w:t>
      </w:r>
      <w:r w:rsidR="008376CE" w:rsidRPr="00AB22C2">
        <w:rPr>
          <w:rFonts w:ascii="HG丸ｺﾞｼｯｸM-PRO" w:eastAsia="HG丸ｺﾞｼｯｸM-PRO" w:hAnsi="HG丸ｺﾞｼｯｸM-PRO" w:hint="eastAsia"/>
          <w:b/>
          <w:sz w:val="48"/>
          <w:szCs w:val="48"/>
        </w:rPr>
        <w:t>・高潮</w:t>
      </w:r>
      <w:r w:rsidR="00CD0350" w:rsidRPr="00AB22C2">
        <w:rPr>
          <w:rFonts w:ascii="HG丸ｺﾞｼｯｸM-PRO" w:eastAsia="HG丸ｺﾞｼｯｸM-PRO" w:hAnsi="HG丸ｺﾞｼｯｸM-PRO" w:hint="eastAsia"/>
          <w:b/>
          <w:sz w:val="48"/>
          <w:szCs w:val="48"/>
        </w:rPr>
        <w:t>・土砂災害</w:t>
      </w:r>
      <w:r w:rsidRPr="00AB22C2">
        <w:rPr>
          <w:rFonts w:ascii="HG丸ｺﾞｼｯｸM-PRO" w:eastAsia="HG丸ｺﾞｼｯｸM-PRO" w:hAnsi="HG丸ｺﾞｼｯｸM-PRO" w:hint="eastAsia"/>
          <w:b/>
          <w:sz w:val="48"/>
          <w:szCs w:val="48"/>
        </w:rPr>
        <w:t>時の</w:t>
      </w:r>
      <w:r w:rsidR="00671CA4" w:rsidRPr="00AB22C2">
        <w:rPr>
          <w:rFonts w:ascii="HG丸ｺﾞｼｯｸM-PRO" w:eastAsia="HG丸ｺﾞｼｯｸM-PRO" w:hAnsi="HG丸ｺﾞｼｯｸM-PRO" w:hint="eastAsia"/>
          <w:b/>
          <w:sz w:val="48"/>
          <w:szCs w:val="48"/>
        </w:rPr>
        <w:t>避難確保計画</w:t>
      </w:r>
      <w:commentRangeStart w:id="2"/>
      <w:r w:rsidR="008239B4" w:rsidRPr="00AB22C2">
        <w:rPr>
          <w:rFonts w:ascii="HG丸ｺﾞｼｯｸM-PRO" w:eastAsia="HG丸ｺﾞｼｯｸM-PRO" w:hAnsi="HG丸ｺﾞｼｯｸM-PRO" w:hint="eastAsia"/>
          <w:b/>
          <w:sz w:val="48"/>
          <w:szCs w:val="48"/>
        </w:rPr>
        <w:t>ひな形</w:t>
      </w:r>
      <w:commentRangeEnd w:id="2"/>
      <w:r w:rsidR="0082607A" w:rsidRPr="00AB22C2">
        <w:rPr>
          <w:rStyle w:val="ad"/>
          <w:rFonts w:ascii="HG丸ｺﾞｼｯｸM-PRO" w:eastAsia="HG丸ｺﾞｼｯｸM-PRO" w:hAnsi="HG丸ｺﾞｼｯｸM-PRO"/>
          <w:b/>
          <w:sz w:val="48"/>
          <w:szCs w:val="48"/>
          <w:shd w:val="pct15" w:color="auto" w:fill="FFFFFF"/>
        </w:rPr>
        <w:commentReference w:id="2"/>
      </w:r>
    </w:p>
    <w:p w14:paraId="16EC4A2B" w14:textId="77777777" w:rsidR="00671CA4" w:rsidRPr="00AB22C2" w:rsidRDefault="00671CA4" w:rsidP="00197011">
      <w:pPr>
        <w:jc w:val="center"/>
        <w:rPr>
          <w:rFonts w:ascii="HG丸ｺﾞｼｯｸM-PRO" w:eastAsia="HG丸ｺﾞｼｯｸM-PRO" w:hAnsi="HG丸ｺﾞｼｯｸM-PRO"/>
          <w:b/>
          <w:sz w:val="40"/>
          <w:szCs w:val="40"/>
        </w:rPr>
      </w:pPr>
    </w:p>
    <w:p w14:paraId="01E619FC" w14:textId="77777777" w:rsidR="00671CA4" w:rsidRPr="00AB22C2" w:rsidRDefault="00671CA4" w:rsidP="00197011">
      <w:pPr>
        <w:jc w:val="center"/>
        <w:rPr>
          <w:rFonts w:ascii="HG丸ｺﾞｼｯｸM-PRO" w:eastAsia="HG丸ｺﾞｼｯｸM-PRO" w:hAnsi="HG丸ｺﾞｼｯｸM-PRO"/>
          <w:b/>
          <w:sz w:val="40"/>
          <w:szCs w:val="40"/>
        </w:rPr>
      </w:pPr>
    </w:p>
    <w:p w14:paraId="59F0F130" w14:textId="18F9B3A4" w:rsidR="002123F0" w:rsidRPr="00AB22C2" w:rsidRDefault="002123F0" w:rsidP="00197011">
      <w:pPr>
        <w:jc w:val="center"/>
        <w:rPr>
          <w:rFonts w:ascii="HG丸ｺﾞｼｯｸM-PRO" w:eastAsia="HG丸ｺﾞｼｯｸM-PRO" w:hAnsi="HG丸ｺﾞｼｯｸM-PRO"/>
          <w:b/>
          <w:sz w:val="40"/>
          <w:szCs w:val="40"/>
        </w:rPr>
      </w:pPr>
    </w:p>
    <w:p w14:paraId="0B61A278" w14:textId="7B83FE17" w:rsidR="002123F0" w:rsidRPr="00AB22C2" w:rsidRDefault="00143CF2" w:rsidP="00197011">
      <w:pPr>
        <w:jc w:val="center"/>
        <w:rPr>
          <w:rFonts w:ascii="HG丸ｺﾞｼｯｸM-PRO" w:eastAsia="HG丸ｺﾞｼｯｸM-PRO" w:hAnsi="HG丸ｺﾞｼｯｸM-PRO"/>
          <w:b/>
          <w:sz w:val="40"/>
          <w:szCs w:val="40"/>
        </w:rPr>
      </w:pPr>
      <w:r w:rsidRPr="00AB22C2">
        <w:rPr>
          <w:rFonts w:ascii="HG丸ｺﾞｼｯｸM-PRO" w:eastAsia="HG丸ｺﾞｼｯｸM-PRO" w:hAnsi="HG丸ｺﾞｼｯｸM-PRO" w:hint="eastAsia"/>
          <w:b/>
          <w:sz w:val="40"/>
          <w:szCs w:val="40"/>
        </w:rPr>
        <w:t>施設名</w:t>
      </w:r>
    </w:p>
    <w:p w14:paraId="3BA29BE1" w14:textId="7ECDC4C9" w:rsidR="00143CF2" w:rsidRPr="00AB22C2" w:rsidRDefault="00143CF2" w:rsidP="00197011">
      <w:pPr>
        <w:jc w:val="center"/>
        <w:rPr>
          <w:rFonts w:ascii="HG丸ｺﾞｼｯｸM-PRO" w:eastAsia="HG丸ｺﾞｼｯｸM-PRO" w:hAnsi="HG丸ｺﾞｼｯｸM-PRO"/>
          <w:b/>
          <w:sz w:val="40"/>
          <w:szCs w:val="40"/>
        </w:rPr>
      </w:pPr>
    </w:p>
    <w:p w14:paraId="6842C8BF" w14:textId="5A338D86" w:rsidR="00772AEF" w:rsidRPr="00AB22C2" w:rsidRDefault="00143CF2" w:rsidP="00197011">
      <w:pPr>
        <w:jc w:val="center"/>
        <w:rPr>
          <w:rFonts w:ascii="HG丸ｺﾞｼｯｸM-PRO" w:eastAsia="HG丸ｺﾞｼｯｸM-PRO" w:hAnsi="HG丸ｺﾞｼｯｸM-PRO"/>
          <w:b/>
          <w:sz w:val="40"/>
          <w:szCs w:val="40"/>
        </w:rPr>
      </w:pPr>
      <w:r w:rsidRPr="00AB22C2">
        <w:rPr>
          <w:rFonts w:ascii="HG丸ｺﾞｼｯｸM-PRO" w:eastAsia="HG丸ｺﾞｼｯｸM-PRO" w:hAnsi="HG丸ｺﾞｼｯｸM-PRO" w:hint="eastAsia"/>
          <w:b/>
          <w:sz w:val="40"/>
          <w:szCs w:val="40"/>
        </w:rPr>
        <w:t xml:space="preserve">令和　　</w:t>
      </w:r>
      <w:r w:rsidR="00683426" w:rsidRPr="00AB22C2">
        <w:rPr>
          <w:rFonts w:ascii="HG丸ｺﾞｼｯｸM-PRO" w:eastAsia="HG丸ｺﾞｼｯｸM-PRO" w:hAnsi="HG丸ｺﾞｼｯｸM-PRO" w:hint="eastAsia"/>
          <w:b/>
          <w:sz w:val="40"/>
          <w:szCs w:val="40"/>
        </w:rPr>
        <w:t>年</w:t>
      </w:r>
      <w:r w:rsidRPr="00AB22C2">
        <w:rPr>
          <w:rFonts w:ascii="HG丸ｺﾞｼｯｸM-PRO" w:eastAsia="HG丸ｺﾞｼｯｸM-PRO" w:hAnsi="HG丸ｺﾞｼｯｸM-PRO" w:hint="eastAsia"/>
          <w:b/>
          <w:sz w:val="40"/>
          <w:szCs w:val="40"/>
        </w:rPr>
        <w:t xml:space="preserve">　　</w:t>
      </w:r>
      <w:r w:rsidR="00671CA4" w:rsidRPr="00AB22C2">
        <w:rPr>
          <w:rFonts w:ascii="HG丸ｺﾞｼｯｸM-PRO" w:eastAsia="HG丸ｺﾞｼｯｸM-PRO" w:hAnsi="HG丸ｺﾞｼｯｸM-PRO" w:hint="eastAsia"/>
          <w:b/>
          <w:sz w:val="40"/>
          <w:szCs w:val="40"/>
        </w:rPr>
        <w:t>月</w:t>
      </w:r>
    </w:p>
    <w:p w14:paraId="651C4890" w14:textId="72F5E36F" w:rsidR="002C43EF" w:rsidRDefault="002C43EF" w:rsidP="00197011">
      <w:pPr>
        <w:jc w:val="center"/>
        <w:rPr>
          <w:rFonts w:ascii="HG丸ｺﾞｼｯｸM-PRO" w:eastAsia="HG丸ｺﾞｼｯｸM-PRO" w:hAnsi="HG丸ｺﾞｼｯｸM-PRO"/>
          <w:b/>
          <w:sz w:val="40"/>
          <w:szCs w:val="40"/>
        </w:rPr>
      </w:pPr>
    </w:p>
    <w:p w14:paraId="09189BDA" w14:textId="36732B6F" w:rsidR="00DF0B28" w:rsidRPr="002123F0" w:rsidRDefault="00D11D8E" w:rsidP="00197011">
      <w:pPr>
        <w:jc w:val="center"/>
        <w:rPr>
          <w:rFonts w:ascii="HG丸ｺﾞｼｯｸM-PRO" w:eastAsia="HG丸ｺﾞｼｯｸM-PRO" w:hAnsi="HG丸ｺﾞｼｯｸM-PRO"/>
          <w:b/>
          <w:sz w:val="40"/>
          <w:szCs w:val="40"/>
        </w:rPr>
      </w:pPr>
      <w:r w:rsidRPr="00D11D8E">
        <w:rPr>
          <w:rFonts w:ascii="HG丸ｺﾞｼｯｸM-PRO" w:eastAsia="HG丸ｺﾞｼｯｸM-PRO" w:hAnsi="HG丸ｺﾞｼｯｸM-PRO"/>
          <w:b/>
          <w:noProof/>
          <w:sz w:val="40"/>
          <w:szCs w:val="40"/>
        </w:rPr>
        <mc:AlternateContent>
          <mc:Choice Requires="wps">
            <w:drawing>
              <wp:anchor distT="45720" distB="45720" distL="114300" distR="114300" simplePos="0" relativeHeight="251666432" behindDoc="0" locked="0" layoutInCell="1" allowOverlap="1" wp14:anchorId="3256CC9B" wp14:editId="0D942CBC">
                <wp:simplePos x="0" y="0"/>
                <wp:positionH relativeFrom="margin">
                  <wp:align>center</wp:align>
                </wp:positionH>
                <wp:positionV relativeFrom="paragraph">
                  <wp:posOffset>190500</wp:posOffset>
                </wp:positionV>
                <wp:extent cx="5118100" cy="1301750"/>
                <wp:effectExtent l="0" t="0" r="25400"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0" cy="1301750"/>
                        </a:xfrm>
                        <a:prstGeom prst="rect">
                          <a:avLst/>
                        </a:prstGeom>
                        <a:solidFill>
                          <a:srgbClr val="FFFFFF"/>
                        </a:solidFill>
                        <a:ln w="9525">
                          <a:solidFill>
                            <a:srgbClr val="000000"/>
                          </a:solidFill>
                          <a:miter lim="800000"/>
                          <a:headEnd/>
                          <a:tailEnd/>
                        </a:ln>
                      </wps:spPr>
                      <wps:txbx>
                        <w:txbxContent>
                          <w:p w14:paraId="3D3875E0" w14:textId="77777777" w:rsidR="00F52043" w:rsidRPr="00F428F9" w:rsidRDefault="00F52043" w:rsidP="00D11D8E">
                            <w:pPr>
                              <w:rPr>
                                <w:rFonts w:ascii="ＭＳ ゴシック" w:eastAsia="ＭＳ ゴシック" w:hAnsi="ＭＳ ゴシック"/>
                                <w:sz w:val="22"/>
                              </w:rPr>
                            </w:pPr>
                            <w:r w:rsidRPr="00F428F9">
                              <w:rPr>
                                <w:rFonts w:ascii="ＭＳ ゴシック" w:eastAsia="ＭＳ ゴシック" w:hAnsi="ＭＳ ゴシック" w:hint="eastAsia"/>
                                <w:sz w:val="22"/>
                                <w:szCs w:val="22"/>
                              </w:rPr>
                              <w:t>本計画は、</w:t>
                            </w:r>
                            <w:r w:rsidRPr="00F428F9">
                              <w:rPr>
                                <w:rFonts w:ascii="ＭＳ ゴシック" w:eastAsia="ＭＳ ゴシック" w:hAnsi="ＭＳ ゴシック" w:hint="eastAsia"/>
                                <w:sz w:val="22"/>
                              </w:rPr>
                              <w:t>以下の場合以外は修正計画を川崎市へ提出する必要はございません。</w:t>
                            </w:r>
                          </w:p>
                          <w:p w14:paraId="3A0EF0C9" w14:textId="77777777" w:rsidR="00F52043" w:rsidRPr="00F428F9" w:rsidRDefault="00F52043" w:rsidP="00D11D8E">
                            <w:pPr>
                              <w:rPr>
                                <w:rFonts w:ascii="ＭＳ ゴシック" w:eastAsia="ＭＳ ゴシック" w:hAnsi="ＭＳ ゴシック"/>
                                <w:sz w:val="22"/>
                              </w:rPr>
                            </w:pPr>
                            <w:r w:rsidRPr="00F428F9">
                              <w:rPr>
                                <w:rFonts w:ascii="ＭＳ ゴシック" w:eastAsia="ＭＳ ゴシック" w:hAnsi="ＭＳ ゴシック" w:hint="eastAsia"/>
                                <w:sz w:val="22"/>
                              </w:rPr>
                              <w:t>受付登録した計画と共に、施設側の計画を最新の内容にしておいてください。</w:t>
                            </w:r>
                          </w:p>
                          <w:p w14:paraId="6A3823C3" w14:textId="4521734C"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１　施設名の変更</w:t>
                            </w:r>
                          </w:p>
                          <w:p w14:paraId="06C0DA64" w14:textId="1CB2E327"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２　住所の変更（住所表記の変更は含みません）</w:t>
                            </w:r>
                          </w:p>
                          <w:p w14:paraId="2F86ED0B" w14:textId="2137E52C"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３　連絡先の変更（電話、ＦＡＸ）</w:t>
                            </w:r>
                          </w:p>
                          <w:p w14:paraId="3B961C19" w14:textId="066C7C0C" w:rsidR="00F52043" w:rsidRPr="00D11D8E" w:rsidRDefault="00F52043">
                            <w:r w:rsidRPr="00F428F9">
                              <w:rPr>
                                <w:rFonts w:ascii="ＭＳ ゴシック" w:eastAsia="ＭＳ ゴシック" w:hAnsi="ＭＳ ゴシック" w:hint="eastAsia"/>
                                <w:sz w:val="22"/>
                              </w:rPr>
                              <w:t xml:space="preserve">　４　避難時期・避難場所の変更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56CC9B" id="_x0000_t202" coordsize="21600,21600" o:spt="202" path="m,l,21600r21600,l21600,xe">
                <v:stroke joinstyle="miter"/>
                <v:path gradientshapeok="t" o:connecttype="rect"/>
              </v:shapetype>
              <v:shape id="テキスト ボックス 2" o:spid="_x0000_s1026" type="#_x0000_t202" style="position:absolute;left:0;text-align:left;margin-left:0;margin-top:15pt;width:403pt;height:102.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">
                <v:textbox>
                  <w:txbxContent>
                    <w:p w14:paraId="3D3875E0" w14:textId="77777777" w:rsidR="00F52043" w:rsidRPr="00F428F9" w:rsidRDefault="00F52043" w:rsidP="00D11D8E">
                      <w:pPr>
                        <w:rPr>
                          <w:rFonts w:ascii="ＭＳ ゴシック" w:eastAsia="ＭＳ ゴシック" w:hAnsi="ＭＳ ゴシック"/>
                          <w:sz w:val="22"/>
                        </w:rPr>
                      </w:pPr>
                      <w:r w:rsidRPr="00F428F9">
                        <w:rPr>
                          <w:rFonts w:ascii="ＭＳ ゴシック" w:eastAsia="ＭＳ ゴシック" w:hAnsi="ＭＳ ゴシック" w:hint="eastAsia"/>
                          <w:sz w:val="22"/>
                          <w:szCs w:val="22"/>
                        </w:rPr>
                        <w:t>本計画は、</w:t>
                      </w:r>
                      <w:r w:rsidRPr="00F428F9">
                        <w:rPr>
                          <w:rFonts w:ascii="ＭＳ ゴシック" w:eastAsia="ＭＳ ゴシック" w:hAnsi="ＭＳ ゴシック" w:hint="eastAsia"/>
                          <w:sz w:val="22"/>
                        </w:rPr>
                        <w:t>以下の場合以外は修正計画を川崎市へ提出する必要はございません。</w:t>
                      </w:r>
                    </w:p>
                    <w:p w14:paraId="3A0EF0C9" w14:textId="77777777" w:rsidR="00F52043" w:rsidRPr="00F428F9" w:rsidRDefault="00F52043" w:rsidP="00D11D8E">
                      <w:pPr>
                        <w:rPr>
                          <w:rFonts w:ascii="ＭＳ ゴシック" w:eastAsia="ＭＳ ゴシック" w:hAnsi="ＭＳ ゴシック"/>
                          <w:sz w:val="22"/>
                        </w:rPr>
                      </w:pPr>
                      <w:r w:rsidRPr="00F428F9">
                        <w:rPr>
                          <w:rFonts w:ascii="ＭＳ ゴシック" w:eastAsia="ＭＳ ゴシック" w:hAnsi="ＭＳ ゴシック" w:hint="eastAsia"/>
                          <w:sz w:val="22"/>
                        </w:rPr>
                        <w:t>受付登録した計画と共に、施設側の計画を最新の内容にしておいてください。</w:t>
                      </w:r>
                    </w:p>
                    <w:p w14:paraId="6A3823C3" w14:textId="4521734C"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１　施設名の変更</w:t>
                      </w:r>
                    </w:p>
                    <w:p w14:paraId="06C0DA64" w14:textId="1CB2E327"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２　住所の変更（住所表記の変更は含みません）</w:t>
                      </w:r>
                    </w:p>
                    <w:p w14:paraId="2F86ED0B" w14:textId="2137E52C" w:rsidR="00F52043" w:rsidRPr="00F428F9" w:rsidRDefault="00F52043" w:rsidP="00D11D8E">
                      <w:pPr>
                        <w:ind w:firstLineChars="100" w:firstLine="220"/>
                        <w:rPr>
                          <w:rFonts w:ascii="ＭＳ ゴシック" w:eastAsia="ＭＳ ゴシック" w:hAnsi="ＭＳ ゴシック"/>
                          <w:sz w:val="22"/>
                        </w:rPr>
                      </w:pPr>
                      <w:r w:rsidRPr="00F428F9">
                        <w:rPr>
                          <w:rFonts w:ascii="ＭＳ ゴシック" w:eastAsia="ＭＳ ゴシック" w:hAnsi="ＭＳ ゴシック" w:hint="eastAsia"/>
                          <w:sz w:val="22"/>
                        </w:rPr>
                        <w:t>３　連絡先の変更（電話、ＦＡＸ）</w:t>
                      </w:r>
                    </w:p>
                    <w:p w14:paraId="3B961C19" w14:textId="066C7C0C" w:rsidR="00F52043" w:rsidRPr="00D11D8E" w:rsidRDefault="00F52043">
                      <w:r w:rsidRPr="00F428F9">
                        <w:rPr>
                          <w:rFonts w:ascii="ＭＳ ゴシック" w:eastAsia="ＭＳ ゴシック" w:hAnsi="ＭＳ ゴシック" w:hint="eastAsia"/>
                          <w:sz w:val="22"/>
                        </w:rPr>
                        <w:t xml:space="preserve">　４　避難時期・避難場所の変更</w:t>
                      </w:r>
                    </w:p>
                  </w:txbxContent>
                </v:textbox>
                <w10:wrap type="square" anchorx="margin"/>
              </v:shape>
            </w:pict>
          </mc:Fallback>
        </mc:AlternateContent>
      </w:r>
    </w:p>
    <w:p w14:paraId="4A71DDC3" w14:textId="77925A6A" w:rsidR="00DF0B28" w:rsidRPr="00DF0B28" w:rsidRDefault="00DF0B28" w:rsidP="00F0731D">
      <w:pPr>
        <w:jc w:val="left"/>
        <w:rPr>
          <w:rFonts w:ascii="ＭＳ ゴシック" w:eastAsia="ＭＳ ゴシック" w:hAnsi="ＭＳ ゴシック"/>
          <w:b/>
          <w:color w:val="FF0000"/>
          <w:sz w:val="24"/>
        </w:rPr>
      </w:pPr>
    </w:p>
    <w:p w14:paraId="0D555397" w14:textId="77777777" w:rsidR="00DF0B28" w:rsidRDefault="00DF0B28" w:rsidP="00F0731D">
      <w:pPr>
        <w:jc w:val="left"/>
        <w:rPr>
          <w:rFonts w:ascii="ＭＳ ゴシック" w:eastAsia="ＭＳ ゴシック" w:hAnsi="ＭＳ ゴシック"/>
          <w:b/>
          <w:color w:val="FF0000"/>
          <w:sz w:val="24"/>
        </w:rPr>
      </w:pPr>
    </w:p>
    <w:p w14:paraId="1D7481DA" w14:textId="77777777" w:rsidR="00F0731D" w:rsidRPr="00AB22C2" w:rsidRDefault="00772AEF" w:rsidP="00F0731D">
      <w:pPr>
        <w:jc w:val="left"/>
        <w:rPr>
          <w:rFonts w:ascii="ＭＳ ゴシック" w:eastAsia="ＭＳ ゴシック" w:hAnsi="ＭＳ ゴシック"/>
          <w:sz w:val="24"/>
        </w:rPr>
      </w:pPr>
      <w:r w:rsidRPr="006B1B5E">
        <w:rPr>
          <w:rFonts w:ascii="ＭＳ ゴシック" w:eastAsia="ＭＳ ゴシック" w:hAnsi="ＭＳ ゴシック"/>
          <w:b/>
          <w:color w:val="FF0000"/>
          <w:sz w:val="40"/>
          <w:szCs w:val="40"/>
        </w:rPr>
        <w:br w:type="page"/>
      </w:r>
      <w:r w:rsidR="00213B02" w:rsidRPr="00AB22C2">
        <w:rPr>
          <w:rFonts w:ascii="ＭＳ ゴシック" w:eastAsia="ＭＳ ゴシック" w:hAnsi="ＭＳ ゴシック" w:hint="eastAsia"/>
          <w:sz w:val="24"/>
        </w:rPr>
        <w:lastRenderedPageBreak/>
        <w:t>１　計画の目的</w:t>
      </w:r>
    </w:p>
    <w:p w14:paraId="19A6524D" w14:textId="77777777" w:rsidR="00174760" w:rsidRPr="00AB22C2" w:rsidRDefault="00674886" w:rsidP="00674886">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（１）</w:t>
      </w:r>
      <w:r w:rsidR="00174760" w:rsidRPr="00AB22C2">
        <w:rPr>
          <w:rFonts w:ascii="ＭＳ ゴシック" w:eastAsia="ＭＳ ゴシック" w:hAnsi="ＭＳ ゴシック" w:hint="eastAsia"/>
          <w:sz w:val="24"/>
        </w:rPr>
        <w:t>計画の目的</w:t>
      </w:r>
    </w:p>
    <w:p w14:paraId="1CB0201A" w14:textId="4C2AC243" w:rsidR="00213B02" w:rsidRPr="00AB22C2" w:rsidRDefault="00213B02" w:rsidP="00674886">
      <w:pPr>
        <w:ind w:leftChars="207" w:left="435" w:firstLineChars="100" w:firstLine="240"/>
        <w:rPr>
          <w:rFonts w:ascii="ＭＳ ゴシック" w:eastAsia="ＭＳ ゴシック" w:hAnsi="ＭＳ ゴシック"/>
          <w:sz w:val="24"/>
        </w:rPr>
      </w:pPr>
      <w:r w:rsidRPr="00AB22C2">
        <w:rPr>
          <w:rFonts w:ascii="ＭＳ ゴシック" w:eastAsia="ＭＳ ゴシック" w:hAnsi="ＭＳ ゴシック" w:hint="eastAsia"/>
          <w:sz w:val="24"/>
        </w:rPr>
        <w:t>この計画</w:t>
      </w:r>
      <w:r w:rsidR="0044734B" w:rsidRPr="00AB22C2">
        <w:rPr>
          <w:rFonts w:ascii="ＭＳ ゴシック" w:eastAsia="ＭＳ ゴシック" w:hAnsi="ＭＳ ゴシック" w:hint="eastAsia"/>
          <w:sz w:val="24"/>
        </w:rPr>
        <w:t>は、水防法第１５条</w:t>
      </w:r>
      <w:r w:rsidR="008536B3" w:rsidRPr="00AB22C2">
        <w:rPr>
          <w:rFonts w:ascii="ＭＳ ゴシック" w:eastAsia="ＭＳ ゴシック" w:hAnsi="ＭＳ ゴシック" w:hint="eastAsia"/>
          <w:sz w:val="24"/>
        </w:rPr>
        <w:t>の</w:t>
      </w:r>
      <w:r w:rsidR="00731EF3" w:rsidRPr="00AB22C2">
        <w:rPr>
          <w:rFonts w:ascii="ＭＳ ゴシック" w:eastAsia="ＭＳ ゴシック" w:hAnsi="ＭＳ ゴシック" w:hint="eastAsia"/>
          <w:sz w:val="24"/>
        </w:rPr>
        <w:t>３</w:t>
      </w:r>
      <w:r w:rsidR="008536B3" w:rsidRPr="00AB22C2">
        <w:rPr>
          <w:rFonts w:ascii="ＭＳ ゴシック" w:eastAsia="ＭＳ ゴシック" w:hAnsi="ＭＳ ゴシック" w:hint="eastAsia"/>
          <w:sz w:val="24"/>
        </w:rPr>
        <w:t>第１項</w:t>
      </w:r>
      <w:r w:rsidR="00CD0350" w:rsidRPr="00AB22C2">
        <w:rPr>
          <w:rFonts w:ascii="ＭＳ ゴシック" w:eastAsia="ＭＳ ゴシック" w:hAnsi="ＭＳ ゴシック" w:hint="eastAsia"/>
          <w:sz w:val="24"/>
        </w:rPr>
        <w:t>及び土砂災害警戒区域等における土砂災害防止対策の推進に関する法律第８条の２第１項</w:t>
      </w:r>
      <w:r w:rsidR="0044734B" w:rsidRPr="00AB22C2">
        <w:rPr>
          <w:rFonts w:ascii="ＭＳ ゴシック" w:eastAsia="ＭＳ ゴシック" w:hAnsi="ＭＳ ゴシック" w:hint="eastAsia"/>
          <w:sz w:val="24"/>
        </w:rPr>
        <w:t>に基づく</w:t>
      </w:r>
      <w:r w:rsidR="00AE3BAB" w:rsidRPr="00AB22C2">
        <w:rPr>
          <w:rFonts w:ascii="ＭＳ ゴシック" w:eastAsia="ＭＳ ゴシック" w:hAnsi="ＭＳ ゴシック" w:hint="eastAsia"/>
          <w:sz w:val="24"/>
        </w:rPr>
        <w:t>ものであり</w:t>
      </w:r>
      <w:r w:rsidRPr="00AB22C2">
        <w:rPr>
          <w:rFonts w:ascii="ＭＳ ゴシック" w:eastAsia="ＭＳ ゴシック" w:hAnsi="ＭＳ ゴシック" w:hint="eastAsia"/>
          <w:sz w:val="24"/>
        </w:rPr>
        <w:t>、</w:t>
      </w:r>
      <w:r w:rsidR="00FE61CB" w:rsidRPr="00AB22C2">
        <w:rPr>
          <w:rFonts w:ascii="ＭＳ ゴシック" w:eastAsia="ＭＳ ゴシック" w:hAnsi="ＭＳ ゴシック" w:hint="eastAsia"/>
          <w:sz w:val="24"/>
        </w:rPr>
        <w:t>「</w:t>
      </w:r>
      <w:r w:rsidRPr="00AB22C2">
        <w:rPr>
          <w:rFonts w:ascii="ＭＳ ゴシック" w:eastAsia="ＭＳ ゴシック" w:hAnsi="ＭＳ ゴシック" w:hint="eastAsia"/>
          <w:sz w:val="24"/>
        </w:rPr>
        <w:t>○○</w:t>
      </w:r>
      <w:r w:rsidR="00731EF3" w:rsidRPr="00AB22C2">
        <w:rPr>
          <w:rFonts w:ascii="ＭＳ ゴシック" w:eastAsia="ＭＳ ゴシック" w:hAnsi="ＭＳ ゴシック" w:hint="eastAsia"/>
          <w:sz w:val="24"/>
        </w:rPr>
        <w:t>（施設名）</w:t>
      </w:r>
      <w:r w:rsidR="00FE61CB" w:rsidRPr="00AB22C2">
        <w:rPr>
          <w:rFonts w:ascii="ＭＳ ゴシック" w:eastAsia="ＭＳ ゴシック" w:hAnsi="ＭＳ ゴシック" w:hint="eastAsia"/>
          <w:sz w:val="24"/>
        </w:rPr>
        <w:t>」</w:t>
      </w:r>
      <w:r w:rsidR="00F20136" w:rsidRPr="00AB22C2">
        <w:rPr>
          <w:rFonts w:ascii="ＭＳ ゴシック" w:eastAsia="ＭＳ ゴシック" w:hAnsi="ＭＳ ゴシック" w:hint="eastAsia"/>
          <w:sz w:val="24"/>
        </w:rPr>
        <w:t>の利用者の洪水</w:t>
      </w:r>
      <w:r w:rsidR="00DF3777" w:rsidRPr="00AB22C2">
        <w:rPr>
          <w:rFonts w:ascii="ＭＳ ゴシック" w:eastAsia="ＭＳ ゴシック" w:hAnsi="ＭＳ ゴシック" w:hint="eastAsia"/>
          <w:sz w:val="24"/>
        </w:rPr>
        <w:t>・内水氾濫</w:t>
      </w:r>
      <w:r w:rsidR="003F71EA" w:rsidRPr="00AB22C2">
        <w:rPr>
          <w:rFonts w:ascii="ＭＳ ゴシック" w:eastAsia="ＭＳ ゴシック" w:hAnsi="ＭＳ ゴシック" w:hint="eastAsia"/>
          <w:sz w:val="24"/>
        </w:rPr>
        <w:t>・高潮</w:t>
      </w:r>
      <w:r w:rsidR="00DF3777" w:rsidRPr="00AB22C2">
        <w:rPr>
          <w:rFonts w:ascii="ＭＳ ゴシック" w:eastAsia="ＭＳ ゴシック" w:hAnsi="ＭＳ ゴシック" w:hint="eastAsia"/>
          <w:sz w:val="24"/>
        </w:rPr>
        <w:t>・土砂災害</w:t>
      </w:r>
      <w:r w:rsidR="00E167D1" w:rsidRPr="00AB22C2">
        <w:rPr>
          <w:rFonts w:ascii="ＭＳ ゴシック" w:eastAsia="ＭＳ ゴシック" w:hAnsi="ＭＳ ゴシック" w:hint="eastAsia"/>
          <w:sz w:val="24"/>
        </w:rPr>
        <w:t>時</w:t>
      </w:r>
      <w:r w:rsidR="00F20136" w:rsidRPr="00AB22C2">
        <w:rPr>
          <w:rFonts w:ascii="ＭＳ ゴシック" w:eastAsia="ＭＳ ゴシック" w:hAnsi="ＭＳ ゴシック" w:hint="eastAsia"/>
          <w:sz w:val="24"/>
        </w:rPr>
        <w:t>の</w:t>
      </w:r>
      <w:r w:rsidR="00174760" w:rsidRPr="00AB22C2">
        <w:rPr>
          <w:rFonts w:ascii="ＭＳ ゴシック" w:eastAsia="ＭＳ ゴシック" w:hAnsi="ＭＳ ゴシック" w:hint="eastAsia"/>
          <w:sz w:val="24"/>
        </w:rPr>
        <w:t>円滑かつ迅速な避難</w:t>
      </w:r>
      <w:r w:rsidR="00731EF3" w:rsidRPr="00AB22C2">
        <w:rPr>
          <w:rFonts w:ascii="ＭＳ ゴシック" w:eastAsia="ＭＳ ゴシック" w:hAnsi="ＭＳ ゴシック" w:hint="eastAsia"/>
          <w:sz w:val="24"/>
        </w:rPr>
        <w:t>を</w:t>
      </w:r>
      <w:r w:rsidR="00174760" w:rsidRPr="00AB22C2">
        <w:rPr>
          <w:rFonts w:ascii="ＭＳ ゴシック" w:eastAsia="ＭＳ ゴシック" w:hAnsi="ＭＳ ゴシック" w:hint="eastAsia"/>
          <w:sz w:val="24"/>
        </w:rPr>
        <w:t>図ることを目的</w:t>
      </w:r>
      <w:r w:rsidR="00907654" w:rsidRPr="00AB22C2">
        <w:rPr>
          <w:rFonts w:ascii="ＭＳ ゴシック" w:eastAsia="ＭＳ ゴシック" w:hAnsi="ＭＳ ゴシック" w:hint="eastAsia"/>
          <w:sz w:val="24"/>
        </w:rPr>
        <w:t>と</w:t>
      </w:r>
      <w:r w:rsidR="00174760" w:rsidRPr="00AB22C2">
        <w:rPr>
          <w:rFonts w:ascii="ＭＳ ゴシック" w:eastAsia="ＭＳ ゴシック" w:hAnsi="ＭＳ ゴシック" w:hint="eastAsia"/>
          <w:sz w:val="24"/>
        </w:rPr>
        <w:t>す</w:t>
      </w:r>
      <w:r w:rsidR="00AD6BD9" w:rsidRPr="00AB22C2">
        <w:rPr>
          <w:rFonts w:ascii="ＭＳ ゴシック" w:eastAsia="ＭＳ ゴシック" w:hAnsi="ＭＳ ゴシック" w:hint="eastAsia"/>
          <w:sz w:val="24"/>
        </w:rPr>
        <w:t>る</w:t>
      </w:r>
      <w:r w:rsidR="00174760" w:rsidRPr="00AB22C2">
        <w:rPr>
          <w:rFonts w:ascii="ＭＳ ゴシック" w:eastAsia="ＭＳ ゴシック" w:hAnsi="ＭＳ ゴシック" w:hint="eastAsia"/>
          <w:sz w:val="24"/>
        </w:rPr>
        <w:t>。</w:t>
      </w:r>
    </w:p>
    <w:p w14:paraId="2BCC4DE7" w14:textId="77777777" w:rsidR="00174760" w:rsidRPr="00AB22C2" w:rsidRDefault="00674886" w:rsidP="00674886">
      <w:pPr>
        <w:rPr>
          <w:rFonts w:ascii="ＭＳ ゴシック" w:eastAsia="ＭＳ ゴシック" w:hAnsi="ＭＳ ゴシック"/>
          <w:sz w:val="24"/>
        </w:rPr>
      </w:pPr>
      <w:r w:rsidRPr="00AB22C2">
        <w:rPr>
          <w:rFonts w:ascii="ＭＳ ゴシック" w:eastAsia="ＭＳ ゴシック" w:hAnsi="ＭＳ ゴシック" w:hint="eastAsia"/>
          <w:sz w:val="24"/>
        </w:rPr>
        <w:t>（２）</w:t>
      </w:r>
      <w:r w:rsidR="00174760" w:rsidRPr="00AB22C2">
        <w:rPr>
          <w:rFonts w:ascii="ＭＳ ゴシック" w:eastAsia="ＭＳ ゴシック" w:hAnsi="ＭＳ ゴシック" w:hint="eastAsia"/>
          <w:sz w:val="24"/>
        </w:rPr>
        <w:t>計画の修正</w:t>
      </w:r>
    </w:p>
    <w:p w14:paraId="57D56332" w14:textId="77777777" w:rsidR="00174760" w:rsidRPr="00AB22C2" w:rsidRDefault="00174760" w:rsidP="006B1B5E">
      <w:pPr>
        <w:ind w:leftChars="67" w:left="446" w:hangingChars="127" w:hanging="305"/>
        <w:rPr>
          <w:rFonts w:ascii="ＭＳ ゴシック" w:eastAsia="ＭＳ ゴシック" w:hAnsi="ＭＳ ゴシック"/>
          <w:sz w:val="24"/>
        </w:rPr>
      </w:pPr>
      <w:r w:rsidRPr="00AB22C2">
        <w:rPr>
          <w:rFonts w:ascii="ＭＳ ゴシック" w:eastAsia="ＭＳ ゴシック" w:hAnsi="ＭＳ ゴシック" w:hint="eastAsia"/>
          <w:sz w:val="24"/>
        </w:rPr>
        <w:t xml:space="preserve">　　 </w:t>
      </w:r>
      <w:r w:rsidR="00251372" w:rsidRPr="00AB22C2">
        <w:rPr>
          <w:rFonts w:ascii="ＭＳ ゴシック" w:eastAsia="ＭＳ ゴシック" w:hAnsi="ＭＳ ゴシック" w:hint="eastAsia"/>
          <w:sz w:val="24"/>
        </w:rPr>
        <w:t>必要に応じて、計画の見直し・修正を行</w:t>
      </w:r>
      <w:r w:rsidR="00AD6BD9" w:rsidRPr="00AB22C2">
        <w:rPr>
          <w:rFonts w:ascii="ＭＳ ゴシック" w:eastAsia="ＭＳ ゴシック" w:hAnsi="ＭＳ ゴシック" w:hint="eastAsia"/>
          <w:sz w:val="24"/>
        </w:rPr>
        <w:t>う</w:t>
      </w:r>
      <w:r w:rsidR="00251372" w:rsidRPr="00AB22C2">
        <w:rPr>
          <w:rFonts w:ascii="ＭＳ ゴシック" w:eastAsia="ＭＳ ゴシック" w:hAnsi="ＭＳ ゴシック" w:hint="eastAsia"/>
          <w:sz w:val="24"/>
        </w:rPr>
        <w:t>。</w:t>
      </w:r>
    </w:p>
    <w:p w14:paraId="304B4B8F" w14:textId="77777777" w:rsidR="00FE1BFE" w:rsidRPr="00AB22C2" w:rsidRDefault="00FE1BFE" w:rsidP="006B1B5E">
      <w:pPr>
        <w:ind w:leftChars="19" w:left="443" w:hangingChars="168" w:hanging="403"/>
        <w:rPr>
          <w:rFonts w:ascii="ＭＳ ゴシック" w:eastAsia="ＭＳ ゴシック" w:hAnsi="ＭＳ ゴシック"/>
          <w:sz w:val="24"/>
        </w:rPr>
      </w:pPr>
    </w:p>
    <w:p w14:paraId="539E70FC" w14:textId="77777777" w:rsidR="00174760" w:rsidRPr="00AB22C2" w:rsidRDefault="00E77908" w:rsidP="006B1B5E">
      <w:pPr>
        <w:ind w:leftChars="19" w:left="443" w:hangingChars="168" w:hanging="403"/>
        <w:rPr>
          <w:rFonts w:ascii="ＭＳ ゴシック" w:eastAsia="ＭＳ ゴシック" w:hAnsi="ＭＳ ゴシック"/>
          <w:sz w:val="24"/>
        </w:rPr>
      </w:pPr>
      <w:r w:rsidRPr="00AB22C2">
        <w:rPr>
          <w:rFonts w:ascii="ＭＳ ゴシック" w:eastAsia="ＭＳ ゴシック" w:hAnsi="ＭＳ ゴシック" w:hint="eastAsia"/>
          <w:sz w:val="24"/>
        </w:rPr>
        <w:t xml:space="preserve">２　</w:t>
      </w:r>
      <w:r w:rsidR="00251372" w:rsidRPr="00AB22C2">
        <w:rPr>
          <w:rFonts w:ascii="ＭＳ ゴシック" w:eastAsia="ＭＳ ゴシック" w:hAnsi="ＭＳ ゴシック" w:hint="eastAsia"/>
          <w:sz w:val="24"/>
        </w:rPr>
        <w:t>計画の適用範囲</w:t>
      </w:r>
    </w:p>
    <w:p w14:paraId="00614AB1" w14:textId="77777777" w:rsidR="00F64828" w:rsidRPr="00AB22C2" w:rsidRDefault="00DE51B2" w:rsidP="00DE51B2">
      <w:pPr>
        <w:rPr>
          <w:rFonts w:ascii="ＭＳ ゴシック" w:eastAsia="ＭＳ ゴシック" w:hAnsi="ＭＳ ゴシック"/>
          <w:sz w:val="24"/>
        </w:rPr>
      </w:pPr>
      <w:r w:rsidRPr="00AB22C2">
        <w:rPr>
          <w:rFonts w:ascii="ＭＳ ゴシック" w:eastAsia="ＭＳ ゴシック" w:hAnsi="ＭＳ ゴシック" w:hint="eastAsia"/>
          <w:sz w:val="24"/>
        </w:rPr>
        <w:t>（１）</w:t>
      </w:r>
      <w:r w:rsidR="00251372" w:rsidRPr="00AB22C2">
        <w:rPr>
          <w:rFonts w:ascii="ＭＳ ゴシック" w:eastAsia="ＭＳ ゴシック" w:hAnsi="ＭＳ ゴシック" w:hint="eastAsia"/>
          <w:sz w:val="24"/>
        </w:rPr>
        <w:t>この計</w:t>
      </w:r>
      <w:r w:rsidR="005B69C8" w:rsidRPr="00AB22C2">
        <w:rPr>
          <w:rFonts w:ascii="ＭＳ ゴシック" w:eastAsia="ＭＳ ゴシック" w:hAnsi="ＭＳ ゴシック" w:hint="eastAsia"/>
          <w:sz w:val="24"/>
        </w:rPr>
        <w:t>画は、「○○</w:t>
      </w:r>
      <w:r w:rsidR="00AD6BD9" w:rsidRPr="00AB22C2">
        <w:rPr>
          <w:rFonts w:ascii="ＭＳ ゴシック" w:eastAsia="ＭＳ ゴシック" w:hAnsi="ＭＳ ゴシック" w:hint="eastAsia"/>
          <w:sz w:val="24"/>
        </w:rPr>
        <w:t>（施設名）」に勤務又は利用する全ての者に適用</w:t>
      </w:r>
      <w:r w:rsidR="00251372" w:rsidRPr="00AB22C2">
        <w:rPr>
          <w:rFonts w:ascii="ＭＳ ゴシック" w:eastAsia="ＭＳ ゴシック" w:hAnsi="ＭＳ ゴシック" w:hint="eastAsia"/>
          <w:sz w:val="24"/>
        </w:rPr>
        <w:t>す</w:t>
      </w:r>
      <w:r w:rsidR="00AD6BD9" w:rsidRPr="00AB22C2">
        <w:rPr>
          <w:rFonts w:ascii="ＭＳ ゴシック" w:eastAsia="ＭＳ ゴシック" w:hAnsi="ＭＳ ゴシック" w:hint="eastAsia"/>
          <w:sz w:val="24"/>
        </w:rPr>
        <w:t>る</w:t>
      </w:r>
      <w:r w:rsidR="00251372" w:rsidRPr="00AB22C2">
        <w:rPr>
          <w:rFonts w:ascii="ＭＳ ゴシック" w:eastAsia="ＭＳ ゴシック" w:hAnsi="ＭＳ ゴシック" w:hint="eastAsia"/>
          <w:sz w:val="24"/>
        </w:rPr>
        <w:t>。</w:t>
      </w:r>
    </w:p>
    <w:p w14:paraId="2F7B254B" w14:textId="77777777" w:rsidR="00DE51B2" w:rsidRPr="00AB22C2" w:rsidRDefault="00DE51B2" w:rsidP="00FE1BFE">
      <w:pPr>
        <w:rPr>
          <w:rFonts w:ascii="ＭＳ ゴシック" w:eastAsia="ＭＳ ゴシック" w:hAnsi="ＭＳ ゴシック"/>
          <w:sz w:val="24"/>
        </w:rPr>
      </w:pPr>
      <w:r w:rsidRPr="00AB22C2">
        <w:rPr>
          <w:rFonts w:ascii="ＭＳ ゴシック" w:eastAsia="ＭＳ ゴシック" w:hAnsi="ＭＳ ゴシック" w:hint="eastAsia"/>
          <w:sz w:val="24"/>
        </w:rPr>
        <w:t>（２）施設の状況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958"/>
        <w:gridCol w:w="1225"/>
        <w:gridCol w:w="1123"/>
        <w:gridCol w:w="1117"/>
        <w:gridCol w:w="1117"/>
        <w:gridCol w:w="1117"/>
        <w:gridCol w:w="1770"/>
      </w:tblGrid>
      <w:tr w:rsidR="00AB22C2" w:rsidRPr="00AB22C2" w14:paraId="06F4284A" w14:textId="77777777" w:rsidTr="008C1901">
        <w:tc>
          <w:tcPr>
            <w:tcW w:w="3402" w:type="dxa"/>
            <w:gridSpan w:val="3"/>
            <w:vMerge w:val="restart"/>
            <w:vAlign w:val="center"/>
          </w:tcPr>
          <w:p w14:paraId="2252828B" w14:textId="77777777" w:rsidR="00A378AE" w:rsidRPr="00AB22C2" w:rsidRDefault="00A378AE" w:rsidP="00A378AE">
            <w:pPr>
              <w:jc w:val="center"/>
              <w:rPr>
                <w:rFonts w:ascii="ＭＳ ゴシック" w:eastAsia="ＭＳ ゴシック" w:hAnsi="ＭＳ ゴシック"/>
                <w:sz w:val="18"/>
                <w:szCs w:val="18"/>
              </w:rPr>
            </w:pPr>
            <w:commentRangeStart w:id="3"/>
            <w:r w:rsidRPr="00AB22C2">
              <w:rPr>
                <w:rFonts w:ascii="ＭＳ ゴシック" w:eastAsia="ＭＳ ゴシック" w:hAnsi="ＭＳ ゴシック" w:hint="eastAsia"/>
                <w:sz w:val="18"/>
                <w:szCs w:val="18"/>
              </w:rPr>
              <w:t>延べ床面積</w:t>
            </w:r>
            <w:commentRangeEnd w:id="3"/>
            <w:r w:rsidR="00DF3777" w:rsidRPr="00AB22C2">
              <w:rPr>
                <w:rStyle w:val="ad"/>
                <w:rFonts w:ascii="ＭＳ ゴシック" w:eastAsia="ＭＳ ゴシック" w:hAnsi="ＭＳ ゴシック" w:hint="eastAsia"/>
              </w:rPr>
              <w:commentReference w:id="3"/>
            </w:r>
            <w:r w:rsidR="00353616" w:rsidRPr="00AB22C2">
              <w:rPr>
                <w:rFonts w:ascii="ＭＳ ゴシック" w:eastAsia="ＭＳ ゴシック" w:hAnsi="ＭＳ ゴシック" w:hint="eastAsia"/>
                <w:sz w:val="18"/>
                <w:szCs w:val="18"/>
              </w:rPr>
              <w:t xml:space="preserve">　※</w:t>
            </w:r>
            <w:r w:rsidR="000C229E" w:rsidRPr="00AB22C2">
              <w:rPr>
                <w:rFonts w:ascii="ＭＳ ゴシック" w:eastAsia="ＭＳ ゴシック" w:hAnsi="ＭＳ ゴシック" w:hint="eastAsia"/>
                <w:sz w:val="18"/>
                <w:szCs w:val="18"/>
              </w:rPr>
              <w:t>１</w:t>
            </w:r>
          </w:p>
        </w:tc>
        <w:tc>
          <w:tcPr>
            <w:tcW w:w="4536" w:type="dxa"/>
            <w:gridSpan w:val="4"/>
          </w:tcPr>
          <w:p w14:paraId="5266DD9F"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人　　　　　数</w:t>
            </w:r>
          </w:p>
        </w:tc>
        <w:tc>
          <w:tcPr>
            <w:tcW w:w="1808" w:type="dxa"/>
            <w:vMerge w:val="restart"/>
            <w:vAlign w:val="center"/>
          </w:tcPr>
          <w:p w14:paraId="4F50EF68" w14:textId="77777777" w:rsidR="00A378AE" w:rsidRPr="00AB22C2" w:rsidRDefault="00A378AE" w:rsidP="00A378AE">
            <w:pPr>
              <w:jc w:val="center"/>
              <w:rPr>
                <w:rFonts w:ascii="ＭＳ ゴシック" w:eastAsia="ＭＳ ゴシック" w:hAnsi="ＭＳ ゴシック"/>
                <w:sz w:val="18"/>
                <w:szCs w:val="18"/>
              </w:rPr>
            </w:pPr>
            <w:commentRangeStart w:id="4"/>
            <w:r w:rsidRPr="00AB22C2">
              <w:rPr>
                <w:rFonts w:ascii="ＭＳ ゴシック" w:eastAsia="ＭＳ ゴシック" w:hAnsi="ＭＳ ゴシック" w:hint="eastAsia"/>
                <w:sz w:val="18"/>
                <w:szCs w:val="18"/>
              </w:rPr>
              <w:t>構　造</w:t>
            </w:r>
            <w:commentRangeEnd w:id="4"/>
            <w:r w:rsidR="00DF3777" w:rsidRPr="00AB22C2">
              <w:rPr>
                <w:rStyle w:val="ad"/>
                <w:rFonts w:ascii="ＭＳ ゴシック" w:eastAsia="ＭＳ ゴシック" w:hAnsi="ＭＳ ゴシック"/>
              </w:rPr>
              <w:commentReference w:id="4"/>
            </w:r>
          </w:p>
          <w:p w14:paraId="6EFD5008" w14:textId="77777777" w:rsidR="00353616" w:rsidRPr="00AB22C2" w:rsidRDefault="00353616"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w:t>
            </w:r>
            <w:r w:rsidR="000C229E" w:rsidRPr="00AB22C2">
              <w:rPr>
                <w:rFonts w:ascii="ＭＳ ゴシック" w:eastAsia="ＭＳ ゴシック" w:hAnsi="ＭＳ ゴシック" w:hint="eastAsia"/>
                <w:sz w:val="18"/>
                <w:szCs w:val="18"/>
              </w:rPr>
              <w:t>２</w:t>
            </w:r>
          </w:p>
        </w:tc>
      </w:tr>
      <w:tr w:rsidR="00AB22C2" w:rsidRPr="00AB22C2" w14:paraId="2F6DECCB" w14:textId="77777777" w:rsidTr="008C1901">
        <w:tc>
          <w:tcPr>
            <w:tcW w:w="3402" w:type="dxa"/>
            <w:gridSpan w:val="3"/>
            <w:vMerge/>
          </w:tcPr>
          <w:p w14:paraId="5FBA4937" w14:textId="77777777" w:rsidR="00A378AE" w:rsidRPr="00AB22C2" w:rsidRDefault="00A378AE" w:rsidP="00A378AE">
            <w:pPr>
              <w:rPr>
                <w:rFonts w:ascii="ＭＳ ゴシック" w:eastAsia="ＭＳ ゴシック" w:hAnsi="ＭＳ ゴシック"/>
                <w:sz w:val="18"/>
                <w:szCs w:val="18"/>
              </w:rPr>
            </w:pPr>
          </w:p>
        </w:tc>
        <w:tc>
          <w:tcPr>
            <w:tcW w:w="2268" w:type="dxa"/>
            <w:gridSpan w:val="2"/>
          </w:tcPr>
          <w:p w14:paraId="0897B4E0"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平日</w:t>
            </w:r>
          </w:p>
        </w:tc>
        <w:tc>
          <w:tcPr>
            <w:tcW w:w="2268" w:type="dxa"/>
            <w:gridSpan w:val="2"/>
          </w:tcPr>
          <w:p w14:paraId="3F02AC73"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休日</w:t>
            </w:r>
          </w:p>
        </w:tc>
        <w:tc>
          <w:tcPr>
            <w:tcW w:w="1808" w:type="dxa"/>
            <w:vMerge/>
          </w:tcPr>
          <w:p w14:paraId="649E7EA8" w14:textId="77777777" w:rsidR="00A378AE" w:rsidRPr="00AB22C2" w:rsidRDefault="00A378AE" w:rsidP="00A378AE">
            <w:pPr>
              <w:rPr>
                <w:rFonts w:ascii="ＭＳ ゴシック" w:eastAsia="ＭＳ ゴシック" w:hAnsi="ＭＳ ゴシック"/>
                <w:sz w:val="18"/>
                <w:szCs w:val="18"/>
              </w:rPr>
            </w:pPr>
          </w:p>
        </w:tc>
      </w:tr>
      <w:tr w:rsidR="00AB22C2" w:rsidRPr="00AB22C2" w14:paraId="2EC09968" w14:textId="77777777" w:rsidTr="008C1901">
        <w:tc>
          <w:tcPr>
            <w:tcW w:w="3402" w:type="dxa"/>
            <w:gridSpan w:val="3"/>
            <w:vMerge/>
          </w:tcPr>
          <w:p w14:paraId="2721E198" w14:textId="77777777" w:rsidR="00A378AE" w:rsidRPr="00AB22C2" w:rsidRDefault="00A378AE" w:rsidP="00A378AE">
            <w:pPr>
              <w:rPr>
                <w:rFonts w:ascii="ＭＳ ゴシック" w:eastAsia="ＭＳ ゴシック" w:hAnsi="ＭＳ ゴシック"/>
                <w:sz w:val="18"/>
                <w:szCs w:val="18"/>
              </w:rPr>
            </w:pPr>
          </w:p>
        </w:tc>
        <w:tc>
          <w:tcPr>
            <w:tcW w:w="1134" w:type="dxa"/>
          </w:tcPr>
          <w:p w14:paraId="59D84063"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利用者</w:t>
            </w:r>
          </w:p>
        </w:tc>
        <w:tc>
          <w:tcPr>
            <w:tcW w:w="1134" w:type="dxa"/>
          </w:tcPr>
          <w:p w14:paraId="582AEA55"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施設職員</w:t>
            </w:r>
          </w:p>
        </w:tc>
        <w:tc>
          <w:tcPr>
            <w:tcW w:w="1134" w:type="dxa"/>
          </w:tcPr>
          <w:p w14:paraId="016CACF4"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利用者</w:t>
            </w:r>
          </w:p>
        </w:tc>
        <w:tc>
          <w:tcPr>
            <w:tcW w:w="1134" w:type="dxa"/>
          </w:tcPr>
          <w:p w14:paraId="4133B999" w14:textId="77777777" w:rsidR="00A378AE" w:rsidRPr="00AB22C2" w:rsidRDefault="00A378AE" w:rsidP="00A378AE">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施設職員</w:t>
            </w:r>
          </w:p>
        </w:tc>
        <w:tc>
          <w:tcPr>
            <w:tcW w:w="1808" w:type="dxa"/>
            <w:vMerge/>
          </w:tcPr>
          <w:p w14:paraId="7863FBD2" w14:textId="77777777" w:rsidR="00A378AE" w:rsidRPr="00AB22C2" w:rsidRDefault="00A378AE" w:rsidP="00A378AE">
            <w:pPr>
              <w:rPr>
                <w:rFonts w:ascii="ＭＳ ゴシック" w:eastAsia="ＭＳ ゴシック" w:hAnsi="ＭＳ ゴシック"/>
                <w:sz w:val="18"/>
                <w:szCs w:val="18"/>
              </w:rPr>
            </w:pPr>
          </w:p>
        </w:tc>
      </w:tr>
      <w:tr w:rsidR="00AB22C2" w:rsidRPr="00AB22C2" w14:paraId="7803A439" w14:textId="77777777" w:rsidTr="00A24E02">
        <w:trPr>
          <w:trHeight w:val="685"/>
        </w:trPr>
        <w:tc>
          <w:tcPr>
            <w:tcW w:w="1134" w:type="dxa"/>
            <w:vAlign w:val="center"/>
          </w:tcPr>
          <w:p w14:paraId="2DC9F6D6" w14:textId="77777777" w:rsidR="00A24E02" w:rsidRPr="00AB22C2" w:rsidRDefault="00A24E02" w:rsidP="00A24E02">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地上１階</w:t>
            </w:r>
          </w:p>
        </w:tc>
        <w:tc>
          <w:tcPr>
            <w:tcW w:w="993" w:type="dxa"/>
            <w:vAlign w:val="center"/>
          </w:tcPr>
          <w:p w14:paraId="380F313B" w14:textId="77777777" w:rsidR="00A24E02" w:rsidRPr="00AB22C2" w:rsidRDefault="00A24E02" w:rsidP="00A24E02">
            <w:pPr>
              <w:jc w:val="righ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m</w:t>
            </w:r>
            <w:r w:rsidRPr="00AB22C2">
              <w:rPr>
                <w:rFonts w:ascii="ＭＳ ゴシック" w:eastAsia="ＭＳ ゴシック" w:hAnsi="ＭＳ ゴシック"/>
                <w:sz w:val="18"/>
                <w:szCs w:val="18"/>
                <w:vertAlign w:val="superscript"/>
              </w:rPr>
              <w:t>2</w:t>
            </w:r>
          </w:p>
        </w:tc>
        <w:tc>
          <w:tcPr>
            <w:tcW w:w="1275" w:type="dxa"/>
            <w:vMerge w:val="restart"/>
            <w:vAlign w:val="center"/>
          </w:tcPr>
          <w:p w14:paraId="39E074D5" w14:textId="77777777" w:rsidR="00A24E02" w:rsidRPr="00AB22C2" w:rsidRDefault="00A24E02" w:rsidP="00A378AE">
            <w:pPr>
              <w:jc w:val="righ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m</w:t>
            </w:r>
            <w:r w:rsidRPr="00AB22C2">
              <w:rPr>
                <w:rFonts w:ascii="ＭＳ ゴシック" w:eastAsia="ＭＳ ゴシック" w:hAnsi="ＭＳ ゴシック"/>
                <w:sz w:val="18"/>
                <w:szCs w:val="18"/>
                <w:vertAlign w:val="superscript"/>
              </w:rPr>
              <w:t>2</w:t>
            </w:r>
          </w:p>
        </w:tc>
        <w:tc>
          <w:tcPr>
            <w:tcW w:w="1134" w:type="dxa"/>
            <w:vMerge w:val="restart"/>
            <w:vAlign w:val="center"/>
          </w:tcPr>
          <w:p w14:paraId="72EEE565" w14:textId="77777777" w:rsidR="00A24E02" w:rsidRPr="00AB22C2" w:rsidRDefault="00A24E02"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昼間</w:t>
            </w:r>
          </w:p>
          <w:p w14:paraId="320356FC" w14:textId="77777777" w:rsidR="00A24E02" w:rsidRPr="00AB22C2" w:rsidRDefault="00A24E02"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約　　名</w:t>
            </w:r>
          </w:p>
          <w:p w14:paraId="51E3419C" w14:textId="2EACF1EF" w:rsidR="00FC5CE3" w:rsidRPr="00AB22C2" w:rsidRDefault="00FC5CE3" w:rsidP="00FC5CE3">
            <w:pPr>
              <w:ind w:firstLineChars="300" w:firstLine="540"/>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w:t>
            </w:r>
          </w:p>
        </w:tc>
        <w:tc>
          <w:tcPr>
            <w:tcW w:w="1134" w:type="dxa"/>
            <w:vMerge w:val="restart"/>
            <w:vAlign w:val="center"/>
          </w:tcPr>
          <w:p w14:paraId="1658E97F" w14:textId="77777777" w:rsidR="00A24E02" w:rsidRPr="00AB22C2" w:rsidRDefault="00A24E02"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昼間</w:t>
            </w:r>
          </w:p>
          <w:p w14:paraId="6C026F39" w14:textId="77777777" w:rsidR="00A24E02" w:rsidRPr="00AB22C2" w:rsidRDefault="00A24E02"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約　　名</w:t>
            </w:r>
          </w:p>
        </w:tc>
        <w:tc>
          <w:tcPr>
            <w:tcW w:w="1134" w:type="dxa"/>
            <w:vMerge w:val="restart"/>
            <w:vAlign w:val="center"/>
          </w:tcPr>
          <w:p w14:paraId="3471BF7D" w14:textId="77777777" w:rsidR="00A24E02" w:rsidRPr="00AB22C2" w:rsidRDefault="00A24E02"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昼間</w:t>
            </w:r>
          </w:p>
          <w:p w14:paraId="0ACBF9E7" w14:textId="77777777" w:rsidR="00A24E02" w:rsidRPr="00AB22C2" w:rsidRDefault="00A24E02"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約　　名</w:t>
            </w:r>
          </w:p>
        </w:tc>
        <w:tc>
          <w:tcPr>
            <w:tcW w:w="1134" w:type="dxa"/>
            <w:vMerge w:val="restart"/>
            <w:vAlign w:val="center"/>
          </w:tcPr>
          <w:p w14:paraId="4E3EBE13" w14:textId="77777777" w:rsidR="00A24E02" w:rsidRPr="00AB22C2" w:rsidRDefault="00A24E02"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昼間</w:t>
            </w:r>
          </w:p>
          <w:p w14:paraId="580ED0B8" w14:textId="77777777" w:rsidR="00A24E02" w:rsidRPr="00AB22C2" w:rsidRDefault="00A24E02"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約　　名</w:t>
            </w:r>
          </w:p>
        </w:tc>
        <w:tc>
          <w:tcPr>
            <w:tcW w:w="1808" w:type="dxa"/>
            <w:vMerge w:val="restart"/>
          </w:tcPr>
          <w:p w14:paraId="4B69F950" w14:textId="77777777" w:rsidR="00A24E02" w:rsidRPr="00AB22C2" w:rsidRDefault="00A24E02" w:rsidP="00A378AE">
            <w:pP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鉄骨鉄筋コンクリート</w:t>
            </w:r>
          </w:p>
          <w:p w14:paraId="3B8E3D11" w14:textId="77777777" w:rsidR="00A24E02" w:rsidRPr="00AB22C2" w:rsidRDefault="00A24E02" w:rsidP="00A378AE">
            <w:pP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鉄筋コンクリート</w:t>
            </w:r>
          </w:p>
          <w:p w14:paraId="5AC98832" w14:textId="77777777" w:rsidR="00A24E02" w:rsidRPr="00AB22C2" w:rsidRDefault="00A24E02" w:rsidP="00A378AE">
            <w:pP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木造、プレハブ、軽量鉄骨</w:t>
            </w:r>
          </w:p>
          <w:p w14:paraId="007AC9E6" w14:textId="77777777" w:rsidR="00A24E02" w:rsidRPr="00AB22C2" w:rsidRDefault="00A24E02" w:rsidP="00A378AE">
            <w:pP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その他(　　　　)</w:t>
            </w:r>
          </w:p>
          <w:p w14:paraId="01A026F8" w14:textId="52E46E02" w:rsidR="00A24E02" w:rsidRPr="00AB22C2" w:rsidRDefault="00A24E02" w:rsidP="00A378AE">
            <w:pPr>
              <w:rPr>
                <w:rFonts w:ascii="ＭＳ ゴシック" w:eastAsia="ＭＳ ゴシック" w:hAnsi="ＭＳ ゴシック"/>
                <w:sz w:val="18"/>
                <w:szCs w:val="18"/>
              </w:rPr>
            </w:pPr>
            <w:commentRangeStart w:id="5"/>
            <w:r w:rsidRPr="00AB22C2">
              <w:rPr>
                <w:rFonts w:ascii="ＭＳ ゴシック" w:eastAsia="ＭＳ ゴシック" w:hAnsi="ＭＳ ゴシック" w:hint="eastAsia"/>
                <w:sz w:val="18"/>
                <w:szCs w:val="18"/>
              </w:rPr>
              <w:t>○階建ての○～○階を使用</w:t>
            </w:r>
            <w:commentRangeEnd w:id="5"/>
            <w:r w:rsidR="00DF3777" w:rsidRPr="00AB22C2">
              <w:rPr>
                <w:rStyle w:val="ad"/>
                <w:rFonts w:ascii="ＭＳ ゴシック" w:eastAsia="ＭＳ ゴシック" w:hAnsi="ＭＳ ゴシック" w:hint="eastAsia"/>
              </w:rPr>
              <w:commentReference w:id="5"/>
            </w:r>
            <w:r w:rsidR="000C12F9" w:rsidRPr="00AB22C2">
              <w:rPr>
                <w:rFonts w:ascii="ＭＳ ゴシック" w:eastAsia="ＭＳ ゴシック" w:hAnsi="ＭＳ ゴシック" w:hint="eastAsia"/>
                <w:sz w:val="18"/>
                <w:szCs w:val="18"/>
              </w:rPr>
              <w:t xml:space="preserve">　</w:t>
            </w:r>
          </w:p>
        </w:tc>
      </w:tr>
      <w:tr w:rsidR="00AB22C2" w:rsidRPr="00AB22C2" w14:paraId="012EDC3A" w14:textId="77777777" w:rsidTr="00A24E02">
        <w:trPr>
          <w:trHeight w:val="693"/>
        </w:trPr>
        <w:tc>
          <w:tcPr>
            <w:tcW w:w="1134" w:type="dxa"/>
            <w:vAlign w:val="center"/>
          </w:tcPr>
          <w:p w14:paraId="3EC029E2" w14:textId="77777777" w:rsidR="00A378AE" w:rsidRPr="00AB22C2" w:rsidRDefault="00A378AE" w:rsidP="00A24E02">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地上２階</w:t>
            </w:r>
          </w:p>
        </w:tc>
        <w:tc>
          <w:tcPr>
            <w:tcW w:w="993" w:type="dxa"/>
            <w:vAlign w:val="center"/>
          </w:tcPr>
          <w:p w14:paraId="6D13A87A" w14:textId="77777777" w:rsidR="00A378AE" w:rsidRPr="00AB22C2" w:rsidRDefault="00A378AE" w:rsidP="00A24E02">
            <w:pPr>
              <w:jc w:val="righ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m</w:t>
            </w:r>
            <w:r w:rsidRPr="00AB22C2">
              <w:rPr>
                <w:rFonts w:ascii="ＭＳ ゴシック" w:eastAsia="ＭＳ ゴシック" w:hAnsi="ＭＳ ゴシック"/>
                <w:sz w:val="18"/>
                <w:szCs w:val="18"/>
                <w:vertAlign w:val="superscript"/>
              </w:rPr>
              <w:t>2</w:t>
            </w:r>
          </w:p>
        </w:tc>
        <w:tc>
          <w:tcPr>
            <w:tcW w:w="1275" w:type="dxa"/>
            <w:vMerge/>
            <w:vAlign w:val="center"/>
          </w:tcPr>
          <w:p w14:paraId="2633474F" w14:textId="77777777" w:rsidR="00A378AE" w:rsidRPr="00AB22C2" w:rsidRDefault="00A378AE" w:rsidP="00A378AE">
            <w:pPr>
              <w:jc w:val="right"/>
              <w:rPr>
                <w:rFonts w:ascii="ＭＳ ゴシック" w:eastAsia="ＭＳ ゴシック" w:hAnsi="ＭＳ ゴシック"/>
                <w:sz w:val="18"/>
                <w:szCs w:val="18"/>
              </w:rPr>
            </w:pPr>
          </w:p>
        </w:tc>
        <w:tc>
          <w:tcPr>
            <w:tcW w:w="1134" w:type="dxa"/>
            <w:vMerge/>
            <w:vAlign w:val="center"/>
          </w:tcPr>
          <w:p w14:paraId="18436643" w14:textId="77777777" w:rsidR="00A378AE" w:rsidRPr="00AB22C2" w:rsidRDefault="00A378AE" w:rsidP="00A378AE">
            <w:pPr>
              <w:jc w:val="left"/>
              <w:rPr>
                <w:rFonts w:ascii="ＭＳ ゴシック" w:eastAsia="ＭＳ ゴシック" w:hAnsi="ＭＳ ゴシック"/>
                <w:sz w:val="18"/>
                <w:szCs w:val="18"/>
              </w:rPr>
            </w:pPr>
          </w:p>
        </w:tc>
        <w:tc>
          <w:tcPr>
            <w:tcW w:w="1134" w:type="dxa"/>
            <w:vMerge/>
            <w:vAlign w:val="center"/>
          </w:tcPr>
          <w:p w14:paraId="6CB6D388" w14:textId="77777777" w:rsidR="00A378AE" w:rsidRPr="00AB22C2" w:rsidRDefault="00A378AE" w:rsidP="00A378AE">
            <w:pPr>
              <w:jc w:val="right"/>
              <w:rPr>
                <w:rFonts w:ascii="ＭＳ ゴシック" w:eastAsia="ＭＳ ゴシック" w:hAnsi="ＭＳ ゴシック"/>
                <w:sz w:val="18"/>
                <w:szCs w:val="18"/>
              </w:rPr>
            </w:pPr>
          </w:p>
        </w:tc>
        <w:tc>
          <w:tcPr>
            <w:tcW w:w="1134" w:type="dxa"/>
            <w:vMerge/>
            <w:vAlign w:val="center"/>
          </w:tcPr>
          <w:p w14:paraId="3CDDF547" w14:textId="77777777" w:rsidR="00A378AE" w:rsidRPr="00AB22C2" w:rsidRDefault="00A378AE" w:rsidP="00A378AE">
            <w:pPr>
              <w:jc w:val="right"/>
              <w:rPr>
                <w:rFonts w:ascii="ＭＳ ゴシック" w:eastAsia="ＭＳ ゴシック" w:hAnsi="ＭＳ ゴシック"/>
                <w:sz w:val="18"/>
                <w:szCs w:val="18"/>
              </w:rPr>
            </w:pPr>
          </w:p>
        </w:tc>
        <w:tc>
          <w:tcPr>
            <w:tcW w:w="1134" w:type="dxa"/>
            <w:vMerge/>
            <w:vAlign w:val="center"/>
          </w:tcPr>
          <w:p w14:paraId="2A177BC9" w14:textId="77777777" w:rsidR="00A378AE" w:rsidRPr="00AB22C2" w:rsidRDefault="00A378AE" w:rsidP="00A378AE">
            <w:pPr>
              <w:jc w:val="right"/>
              <w:rPr>
                <w:rFonts w:ascii="ＭＳ ゴシック" w:eastAsia="ＭＳ ゴシック" w:hAnsi="ＭＳ ゴシック"/>
                <w:sz w:val="18"/>
                <w:szCs w:val="18"/>
              </w:rPr>
            </w:pPr>
          </w:p>
        </w:tc>
        <w:tc>
          <w:tcPr>
            <w:tcW w:w="1808" w:type="dxa"/>
            <w:vMerge/>
          </w:tcPr>
          <w:p w14:paraId="61F4A370" w14:textId="77777777" w:rsidR="00A378AE" w:rsidRPr="00AB22C2" w:rsidRDefault="00A378AE" w:rsidP="00A378AE">
            <w:pPr>
              <w:rPr>
                <w:rFonts w:ascii="ＭＳ ゴシック" w:eastAsia="ＭＳ ゴシック" w:hAnsi="ＭＳ ゴシック"/>
                <w:sz w:val="18"/>
                <w:szCs w:val="18"/>
              </w:rPr>
            </w:pPr>
          </w:p>
        </w:tc>
      </w:tr>
      <w:tr w:rsidR="00AB22C2" w:rsidRPr="00AB22C2" w14:paraId="2566C89E" w14:textId="77777777" w:rsidTr="00A24E02">
        <w:trPr>
          <w:trHeight w:val="547"/>
        </w:trPr>
        <w:tc>
          <w:tcPr>
            <w:tcW w:w="1134" w:type="dxa"/>
            <w:vAlign w:val="center"/>
          </w:tcPr>
          <w:p w14:paraId="7DC35D0E" w14:textId="77777777" w:rsidR="00A378AE" w:rsidRPr="00AB22C2" w:rsidRDefault="00A378AE" w:rsidP="00A24E02">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地上３階</w:t>
            </w:r>
          </w:p>
        </w:tc>
        <w:tc>
          <w:tcPr>
            <w:tcW w:w="993" w:type="dxa"/>
            <w:vAlign w:val="center"/>
          </w:tcPr>
          <w:p w14:paraId="4AD5E6EF" w14:textId="77777777" w:rsidR="00A378AE" w:rsidRPr="00AB22C2" w:rsidRDefault="00A378AE" w:rsidP="00A24E02">
            <w:pPr>
              <w:jc w:val="righ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m</w:t>
            </w:r>
            <w:r w:rsidRPr="00AB22C2">
              <w:rPr>
                <w:rFonts w:ascii="ＭＳ ゴシック" w:eastAsia="ＭＳ ゴシック" w:hAnsi="ＭＳ ゴシック"/>
                <w:sz w:val="18"/>
                <w:szCs w:val="18"/>
                <w:vertAlign w:val="superscript"/>
              </w:rPr>
              <w:t>2</w:t>
            </w:r>
          </w:p>
        </w:tc>
        <w:tc>
          <w:tcPr>
            <w:tcW w:w="1275" w:type="dxa"/>
            <w:vMerge/>
          </w:tcPr>
          <w:p w14:paraId="0B094627" w14:textId="77777777" w:rsidR="00A378AE" w:rsidRPr="00AB22C2" w:rsidRDefault="00A378AE" w:rsidP="00A378AE">
            <w:pPr>
              <w:rPr>
                <w:rFonts w:ascii="ＭＳ ゴシック" w:eastAsia="ＭＳ ゴシック" w:hAnsi="ＭＳ ゴシック"/>
                <w:sz w:val="18"/>
                <w:szCs w:val="18"/>
              </w:rPr>
            </w:pPr>
          </w:p>
        </w:tc>
        <w:tc>
          <w:tcPr>
            <w:tcW w:w="1134" w:type="dxa"/>
            <w:vMerge w:val="restart"/>
          </w:tcPr>
          <w:p w14:paraId="7DD50C26" w14:textId="77777777" w:rsidR="00A378AE" w:rsidRPr="00AB22C2" w:rsidRDefault="00A378AE"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夜間</w:t>
            </w:r>
          </w:p>
          <w:p w14:paraId="714000AB" w14:textId="77777777" w:rsidR="00A378AE" w:rsidRPr="00AB22C2" w:rsidRDefault="00A378AE"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 xml:space="preserve">約　</w:t>
            </w:r>
            <w:r w:rsidR="00811A35" w:rsidRPr="00AB22C2">
              <w:rPr>
                <w:rFonts w:ascii="ＭＳ ゴシック" w:eastAsia="ＭＳ ゴシック" w:hAnsi="ＭＳ ゴシック" w:hint="eastAsia"/>
                <w:sz w:val="18"/>
                <w:szCs w:val="18"/>
              </w:rPr>
              <w:t xml:space="preserve">　</w:t>
            </w:r>
            <w:r w:rsidRPr="00AB22C2">
              <w:rPr>
                <w:rFonts w:ascii="ＭＳ ゴシック" w:eastAsia="ＭＳ ゴシック" w:hAnsi="ＭＳ ゴシック" w:hint="eastAsia"/>
                <w:sz w:val="18"/>
                <w:szCs w:val="18"/>
              </w:rPr>
              <w:t>名</w:t>
            </w:r>
          </w:p>
        </w:tc>
        <w:tc>
          <w:tcPr>
            <w:tcW w:w="1134" w:type="dxa"/>
            <w:vMerge w:val="restart"/>
          </w:tcPr>
          <w:p w14:paraId="3F668B7E" w14:textId="77777777" w:rsidR="00A378AE" w:rsidRPr="00AB22C2" w:rsidRDefault="00A378AE"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夜間</w:t>
            </w:r>
          </w:p>
          <w:p w14:paraId="5C0245DA" w14:textId="77777777" w:rsidR="00A378AE" w:rsidRPr="00AB22C2" w:rsidRDefault="00A378AE"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 xml:space="preserve">約　　名　　</w:t>
            </w:r>
          </w:p>
        </w:tc>
        <w:tc>
          <w:tcPr>
            <w:tcW w:w="1134" w:type="dxa"/>
            <w:vMerge w:val="restart"/>
          </w:tcPr>
          <w:p w14:paraId="5E3E974E" w14:textId="77777777" w:rsidR="00A378AE" w:rsidRPr="00AB22C2" w:rsidRDefault="00A378AE"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夜間</w:t>
            </w:r>
          </w:p>
          <w:p w14:paraId="223F86BF" w14:textId="77777777" w:rsidR="00A378AE" w:rsidRPr="00AB22C2" w:rsidRDefault="00A378AE" w:rsidP="00A378AE">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 xml:space="preserve">約　</w:t>
            </w:r>
            <w:r w:rsidR="00811A35" w:rsidRPr="00AB22C2">
              <w:rPr>
                <w:rFonts w:ascii="ＭＳ ゴシック" w:eastAsia="ＭＳ ゴシック" w:hAnsi="ＭＳ ゴシック" w:hint="eastAsia"/>
                <w:sz w:val="18"/>
                <w:szCs w:val="18"/>
              </w:rPr>
              <w:t xml:space="preserve">　</w:t>
            </w:r>
            <w:r w:rsidRPr="00AB22C2">
              <w:rPr>
                <w:rFonts w:ascii="ＭＳ ゴシック" w:eastAsia="ＭＳ ゴシック" w:hAnsi="ＭＳ ゴシック" w:hint="eastAsia"/>
                <w:sz w:val="18"/>
                <w:szCs w:val="18"/>
              </w:rPr>
              <w:t>名</w:t>
            </w:r>
          </w:p>
        </w:tc>
        <w:tc>
          <w:tcPr>
            <w:tcW w:w="1134" w:type="dxa"/>
            <w:vMerge w:val="restart"/>
          </w:tcPr>
          <w:p w14:paraId="7A210714" w14:textId="77777777" w:rsidR="00A378AE" w:rsidRPr="00AB22C2" w:rsidRDefault="00A378AE" w:rsidP="00A378AE">
            <w:pPr>
              <w:ind w:right="422"/>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夜間</w:t>
            </w:r>
          </w:p>
          <w:p w14:paraId="60198539" w14:textId="77777777" w:rsidR="00A378AE" w:rsidRPr="00AB22C2" w:rsidRDefault="00A378AE" w:rsidP="00811A35">
            <w:pPr>
              <w:jc w:val="lef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約　　名</w:t>
            </w:r>
          </w:p>
        </w:tc>
        <w:tc>
          <w:tcPr>
            <w:tcW w:w="1808" w:type="dxa"/>
            <w:vMerge/>
          </w:tcPr>
          <w:p w14:paraId="4E18B865" w14:textId="77777777" w:rsidR="00A378AE" w:rsidRPr="00AB22C2" w:rsidRDefault="00A378AE" w:rsidP="00A378AE">
            <w:pPr>
              <w:rPr>
                <w:rFonts w:ascii="ＭＳ ゴシック" w:eastAsia="ＭＳ ゴシック" w:hAnsi="ＭＳ ゴシック"/>
                <w:sz w:val="18"/>
                <w:szCs w:val="18"/>
              </w:rPr>
            </w:pPr>
          </w:p>
        </w:tc>
      </w:tr>
      <w:tr w:rsidR="00AB22C2" w:rsidRPr="00AB22C2" w14:paraId="034EAC02" w14:textId="77777777" w:rsidTr="00A24E02">
        <w:trPr>
          <w:trHeight w:val="552"/>
        </w:trPr>
        <w:tc>
          <w:tcPr>
            <w:tcW w:w="1134" w:type="dxa"/>
            <w:vAlign w:val="center"/>
          </w:tcPr>
          <w:p w14:paraId="732B2BA3" w14:textId="77777777" w:rsidR="00A378AE" w:rsidRPr="00AB22C2" w:rsidRDefault="00A378AE" w:rsidP="00A24E02">
            <w:pPr>
              <w:jc w:val="center"/>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地上４階</w:t>
            </w:r>
          </w:p>
        </w:tc>
        <w:tc>
          <w:tcPr>
            <w:tcW w:w="993" w:type="dxa"/>
            <w:vAlign w:val="center"/>
          </w:tcPr>
          <w:p w14:paraId="5A360F0A" w14:textId="77777777" w:rsidR="00A378AE" w:rsidRPr="00AB22C2" w:rsidRDefault="00A378AE" w:rsidP="00A24E02">
            <w:pPr>
              <w:jc w:val="right"/>
              <w:rPr>
                <w:rFonts w:ascii="ＭＳ ゴシック" w:eastAsia="ＭＳ ゴシック" w:hAnsi="ＭＳ ゴシック"/>
                <w:sz w:val="18"/>
                <w:szCs w:val="18"/>
              </w:rPr>
            </w:pPr>
            <w:r w:rsidRPr="00AB22C2">
              <w:rPr>
                <w:rFonts w:ascii="ＭＳ ゴシック" w:eastAsia="ＭＳ ゴシック" w:hAnsi="ＭＳ ゴシック" w:hint="eastAsia"/>
                <w:sz w:val="18"/>
                <w:szCs w:val="18"/>
              </w:rPr>
              <w:t>m</w:t>
            </w:r>
            <w:r w:rsidRPr="00AB22C2">
              <w:rPr>
                <w:rFonts w:ascii="ＭＳ ゴシック" w:eastAsia="ＭＳ ゴシック" w:hAnsi="ＭＳ ゴシック"/>
                <w:sz w:val="18"/>
                <w:szCs w:val="18"/>
                <w:vertAlign w:val="superscript"/>
              </w:rPr>
              <w:t>2</w:t>
            </w:r>
          </w:p>
        </w:tc>
        <w:tc>
          <w:tcPr>
            <w:tcW w:w="1275" w:type="dxa"/>
            <w:vMerge/>
          </w:tcPr>
          <w:p w14:paraId="66EBD22A" w14:textId="77777777" w:rsidR="00A378AE" w:rsidRPr="00AB22C2" w:rsidRDefault="00A378AE" w:rsidP="00A378AE">
            <w:pPr>
              <w:rPr>
                <w:rFonts w:ascii="ＭＳ ゴシック" w:eastAsia="ＭＳ ゴシック" w:hAnsi="ＭＳ ゴシック"/>
                <w:sz w:val="18"/>
                <w:szCs w:val="18"/>
              </w:rPr>
            </w:pPr>
          </w:p>
        </w:tc>
        <w:tc>
          <w:tcPr>
            <w:tcW w:w="1134" w:type="dxa"/>
            <w:vMerge/>
          </w:tcPr>
          <w:p w14:paraId="7FEA85CC" w14:textId="77777777" w:rsidR="00A378AE" w:rsidRPr="00AB22C2" w:rsidRDefault="00A378AE" w:rsidP="00A378AE">
            <w:pPr>
              <w:rPr>
                <w:rFonts w:ascii="ＭＳ ゴシック" w:eastAsia="ＭＳ ゴシック" w:hAnsi="ＭＳ ゴシック"/>
                <w:sz w:val="18"/>
                <w:szCs w:val="18"/>
              </w:rPr>
            </w:pPr>
          </w:p>
        </w:tc>
        <w:tc>
          <w:tcPr>
            <w:tcW w:w="1134" w:type="dxa"/>
            <w:vMerge/>
          </w:tcPr>
          <w:p w14:paraId="631BDC91" w14:textId="77777777" w:rsidR="00A378AE" w:rsidRPr="00AB22C2" w:rsidRDefault="00A378AE" w:rsidP="00A378AE">
            <w:pPr>
              <w:rPr>
                <w:rFonts w:ascii="ＭＳ ゴシック" w:eastAsia="ＭＳ ゴシック" w:hAnsi="ＭＳ ゴシック"/>
                <w:sz w:val="18"/>
                <w:szCs w:val="18"/>
              </w:rPr>
            </w:pPr>
          </w:p>
        </w:tc>
        <w:tc>
          <w:tcPr>
            <w:tcW w:w="1134" w:type="dxa"/>
            <w:vMerge/>
          </w:tcPr>
          <w:p w14:paraId="3EE99173" w14:textId="77777777" w:rsidR="00A378AE" w:rsidRPr="00AB22C2" w:rsidRDefault="00A378AE" w:rsidP="00A378AE">
            <w:pPr>
              <w:rPr>
                <w:rFonts w:ascii="ＭＳ ゴシック" w:eastAsia="ＭＳ ゴシック" w:hAnsi="ＭＳ ゴシック"/>
                <w:sz w:val="18"/>
                <w:szCs w:val="18"/>
              </w:rPr>
            </w:pPr>
          </w:p>
        </w:tc>
        <w:tc>
          <w:tcPr>
            <w:tcW w:w="1134" w:type="dxa"/>
            <w:vMerge/>
          </w:tcPr>
          <w:p w14:paraId="217DBC66" w14:textId="77777777" w:rsidR="00A378AE" w:rsidRPr="00AB22C2" w:rsidRDefault="00A378AE" w:rsidP="00A378AE">
            <w:pPr>
              <w:rPr>
                <w:rFonts w:ascii="ＭＳ ゴシック" w:eastAsia="ＭＳ ゴシック" w:hAnsi="ＭＳ ゴシック"/>
                <w:sz w:val="18"/>
                <w:szCs w:val="18"/>
              </w:rPr>
            </w:pPr>
          </w:p>
        </w:tc>
        <w:tc>
          <w:tcPr>
            <w:tcW w:w="1808" w:type="dxa"/>
            <w:vMerge/>
          </w:tcPr>
          <w:p w14:paraId="6FB163CD" w14:textId="77777777" w:rsidR="00A378AE" w:rsidRPr="00AB22C2" w:rsidRDefault="00A378AE" w:rsidP="00A378AE">
            <w:pPr>
              <w:rPr>
                <w:rFonts w:ascii="ＭＳ ゴシック" w:eastAsia="ＭＳ ゴシック" w:hAnsi="ＭＳ ゴシック"/>
                <w:sz w:val="18"/>
                <w:szCs w:val="18"/>
              </w:rPr>
            </w:pPr>
          </w:p>
        </w:tc>
      </w:tr>
    </w:tbl>
    <w:p w14:paraId="72E0A4F9" w14:textId="394A2A25" w:rsidR="00FC5CE3" w:rsidRPr="00AB22C2" w:rsidRDefault="004B656D" w:rsidP="0068547D">
      <w:pPr>
        <w:ind w:leftChars="50" w:left="465" w:hangingChars="150" w:hanging="360"/>
        <w:rPr>
          <w:rFonts w:ascii="ＭＳ ゴシック" w:eastAsia="ＭＳ ゴシック" w:hAnsi="ＭＳ ゴシック"/>
          <w:sz w:val="24"/>
        </w:rPr>
      </w:pPr>
      <w:commentRangeStart w:id="6"/>
      <w:r w:rsidRPr="00AB22C2">
        <w:rPr>
          <w:rFonts w:ascii="ＭＳ ゴシック" w:eastAsia="ＭＳ ゴシック" w:hAnsi="ＭＳ ゴシック" w:hint="eastAsia"/>
          <w:sz w:val="24"/>
        </w:rPr>
        <w:t xml:space="preserve">※　</w:t>
      </w:r>
      <w:commentRangeStart w:id="7"/>
      <w:r w:rsidR="00FC5CE3" w:rsidRPr="00AB22C2">
        <w:rPr>
          <w:rFonts w:ascii="ＭＳ ゴシック" w:eastAsia="ＭＳ ゴシック" w:hAnsi="ＭＳ ゴシック" w:hint="eastAsia"/>
          <w:sz w:val="24"/>
        </w:rPr>
        <w:t>入居者は〇～〇階に居住している。</w:t>
      </w:r>
      <w:commentRangeEnd w:id="7"/>
      <w:r w:rsidR="0061780B" w:rsidRPr="00AB22C2">
        <w:rPr>
          <w:rStyle w:val="ad"/>
          <w:rFonts w:ascii="ＭＳ ゴシック" w:eastAsia="ＭＳ ゴシック" w:hAnsi="ＭＳ ゴシック"/>
          <w:sz w:val="24"/>
          <w:szCs w:val="24"/>
        </w:rPr>
        <w:commentReference w:id="7"/>
      </w:r>
    </w:p>
    <w:p w14:paraId="6EA4A0DD" w14:textId="77777777" w:rsidR="00DA7C38" w:rsidRPr="00AB22C2" w:rsidRDefault="00DA7C38" w:rsidP="00DA7C38">
      <w:pPr>
        <w:ind w:leftChars="200" w:left="420" w:firstLineChars="100" w:firstLine="240"/>
        <w:rPr>
          <w:rFonts w:ascii="ＭＳ ゴシック" w:eastAsia="ＭＳ ゴシック" w:hAnsi="ＭＳ ゴシック"/>
          <w:sz w:val="24"/>
          <w:highlight w:val="lightGray"/>
        </w:rPr>
      </w:pPr>
      <w:r w:rsidRPr="00AB22C2">
        <w:rPr>
          <w:rFonts w:ascii="ＭＳ ゴシック" w:eastAsia="ＭＳ ゴシック" w:hAnsi="ＭＳ ゴシック" w:hint="eastAsia"/>
          <w:sz w:val="24"/>
          <w:highlight w:val="lightGray"/>
        </w:rPr>
        <w:t>高齢者施設、障害児・者施設で通っている場合は、通所要領を選択してください。</w:t>
      </w:r>
    </w:p>
    <w:p w14:paraId="3CBC4322" w14:textId="797D53B4" w:rsidR="00DA7C38" w:rsidRPr="00AB22C2" w:rsidRDefault="008A2422" w:rsidP="008A2422">
      <w:pPr>
        <w:ind w:leftChars="300" w:left="630"/>
        <w:rPr>
          <w:rFonts w:ascii="ＭＳ ゴシック" w:eastAsia="ＭＳ ゴシック" w:hAnsi="ＭＳ ゴシック"/>
          <w:sz w:val="24"/>
          <w:highlight w:val="lightGray"/>
        </w:rPr>
      </w:pPr>
      <w:r w:rsidRPr="00AB22C2">
        <w:rPr>
          <w:rFonts w:ascii="ＭＳ ゴシック" w:eastAsia="ＭＳ ゴシック" w:hAnsi="ＭＳ ゴシック" w:hint="eastAsia"/>
          <w:sz w:val="24"/>
          <w:highlight w:val="lightGray"/>
        </w:rPr>
        <w:t xml:space="preserve">施設利用者は　</w:t>
      </w:r>
      <w:r w:rsidR="00917DEC" w:rsidRPr="00AB22C2">
        <w:rPr>
          <w:rFonts w:ascii="ＭＳ ゴシック" w:eastAsia="ＭＳ ゴシック" w:hAnsi="ＭＳ ゴシック" w:hint="eastAsia"/>
          <w:sz w:val="24"/>
          <w:highlight w:val="lightGray"/>
        </w:rPr>
        <w:t xml:space="preserve">ア　</w:t>
      </w:r>
      <w:r w:rsidR="00DA7C38" w:rsidRPr="00AB22C2">
        <w:rPr>
          <w:rFonts w:ascii="ＭＳ ゴシック" w:eastAsia="ＭＳ ゴシック" w:hAnsi="ＭＳ ゴシック" w:hint="eastAsia"/>
          <w:sz w:val="24"/>
          <w:highlight w:val="lightGray"/>
        </w:rPr>
        <w:t xml:space="preserve">独力で通っている。　</w:t>
      </w:r>
      <w:r w:rsidR="00917DEC" w:rsidRPr="00AB22C2">
        <w:rPr>
          <w:rFonts w:ascii="ＭＳ ゴシック" w:eastAsia="ＭＳ ゴシック" w:hAnsi="ＭＳ ゴシック" w:hint="eastAsia"/>
          <w:sz w:val="24"/>
          <w:highlight w:val="lightGray"/>
        </w:rPr>
        <w:t xml:space="preserve">イ　</w:t>
      </w:r>
      <w:r w:rsidR="00DA7C38" w:rsidRPr="00AB22C2">
        <w:rPr>
          <w:rFonts w:ascii="ＭＳ ゴシック" w:eastAsia="ＭＳ ゴシック" w:hAnsi="ＭＳ ゴシック" w:hint="eastAsia"/>
          <w:sz w:val="24"/>
          <w:highlight w:val="lightGray"/>
        </w:rPr>
        <w:t xml:space="preserve">施設の送迎車両で通っている。　</w:t>
      </w:r>
      <w:r w:rsidR="00917DEC" w:rsidRPr="00AB22C2">
        <w:rPr>
          <w:rFonts w:ascii="ＭＳ ゴシック" w:eastAsia="ＭＳ ゴシック" w:hAnsi="ＭＳ ゴシック" w:hint="eastAsia"/>
          <w:sz w:val="24"/>
          <w:highlight w:val="lightGray"/>
        </w:rPr>
        <w:t xml:space="preserve">ウ　</w:t>
      </w:r>
      <w:r w:rsidR="00DA7C38" w:rsidRPr="00AB22C2">
        <w:rPr>
          <w:rFonts w:ascii="ＭＳ ゴシック" w:eastAsia="ＭＳ ゴシック" w:hAnsi="ＭＳ ゴシック" w:hint="eastAsia"/>
          <w:sz w:val="24"/>
          <w:highlight w:val="lightGray"/>
        </w:rPr>
        <w:t xml:space="preserve">家族等が常に同伴している。　</w:t>
      </w:r>
      <w:r w:rsidR="00917DEC" w:rsidRPr="00AB22C2">
        <w:rPr>
          <w:rFonts w:ascii="ＭＳ ゴシック" w:eastAsia="ＭＳ ゴシック" w:hAnsi="ＭＳ ゴシック" w:hint="eastAsia"/>
          <w:sz w:val="24"/>
          <w:highlight w:val="lightGray"/>
        </w:rPr>
        <w:t xml:space="preserve">エ　</w:t>
      </w:r>
      <w:r w:rsidR="00DA7C38" w:rsidRPr="00AB22C2">
        <w:rPr>
          <w:rFonts w:ascii="ＭＳ ゴシック" w:eastAsia="ＭＳ ゴシック" w:hAnsi="ＭＳ ゴシック" w:hint="eastAsia"/>
          <w:sz w:val="24"/>
          <w:highlight w:val="lightGray"/>
        </w:rPr>
        <w:t>その他(　　　　　　　　　　)で通っている。</w:t>
      </w:r>
      <w:commentRangeEnd w:id="6"/>
      <w:r w:rsidR="00345792" w:rsidRPr="00AB22C2">
        <w:rPr>
          <w:rStyle w:val="ad"/>
          <w:rFonts w:ascii="ＭＳ ゴシック" w:eastAsia="ＭＳ ゴシック" w:hAnsi="ＭＳ ゴシック"/>
          <w:sz w:val="24"/>
          <w:szCs w:val="24"/>
          <w:highlight w:val="lightGray"/>
        </w:rPr>
        <w:commentReference w:id="6"/>
      </w:r>
    </w:p>
    <w:p w14:paraId="45A5156E" w14:textId="77777777" w:rsidR="00DE51B2" w:rsidRPr="00AB22C2" w:rsidRDefault="00DE51B2" w:rsidP="00DE51B2">
      <w:pPr>
        <w:rPr>
          <w:rFonts w:ascii="ＭＳ ゴシック" w:eastAsia="ＭＳ ゴシック" w:hAnsi="ＭＳ ゴシック"/>
          <w:sz w:val="18"/>
          <w:szCs w:val="18"/>
        </w:rPr>
      </w:pPr>
    </w:p>
    <w:p w14:paraId="6933EAD0" w14:textId="277463C1" w:rsidR="00A378AE" w:rsidRPr="00AB22C2" w:rsidRDefault="00A378AE" w:rsidP="00A378AE">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 xml:space="preserve">３　</w:t>
      </w:r>
      <w:r w:rsidR="00FB3B18" w:rsidRPr="00AB22C2">
        <w:rPr>
          <w:rFonts w:ascii="ＭＳ ゴシック" w:eastAsia="ＭＳ ゴシック" w:hAnsi="ＭＳ ゴシック" w:hint="eastAsia"/>
          <w:sz w:val="24"/>
        </w:rPr>
        <w:t>「○○（施設名）」</w:t>
      </w:r>
      <w:r w:rsidRPr="00AB22C2">
        <w:rPr>
          <w:rFonts w:ascii="ＭＳ ゴシック" w:eastAsia="ＭＳ ゴシック" w:hAnsi="ＭＳ ゴシック" w:hint="eastAsia"/>
          <w:sz w:val="24"/>
        </w:rPr>
        <w:t>の</w:t>
      </w:r>
      <w:commentRangeStart w:id="8"/>
      <w:r w:rsidRPr="00AB22C2">
        <w:rPr>
          <w:rFonts w:ascii="ＭＳ ゴシック" w:eastAsia="ＭＳ ゴシック" w:hAnsi="ＭＳ ゴシック" w:hint="eastAsia"/>
          <w:sz w:val="24"/>
        </w:rPr>
        <w:t>洪水</w:t>
      </w:r>
      <w:r w:rsidR="00DF3777" w:rsidRPr="00AB22C2">
        <w:rPr>
          <w:rFonts w:ascii="ＭＳ ゴシック" w:eastAsia="ＭＳ ゴシック" w:hAnsi="ＭＳ ゴシック" w:hint="eastAsia"/>
          <w:sz w:val="24"/>
        </w:rPr>
        <w:t>・</w:t>
      </w:r>
      <w:r w:rsidR="0005651A" w:rsidRPr="00AB22C2">
        <w:rPr>
          <w:rFonts w:ascii="ＭＳ ゴシック" w:eastAsia="ＭＳ ゴシック" w:hAnsi="ＭＳ ゴシック" w:hint="eastAsia"/>
          <w:sz w:val="24"/>
        </w:rPr>
        <w:t>内水氾濫</w:t>
      </w:r>
      <w:r w:rsidR="003F71EA" w:rsidRPr="00AB22C2">
        <w:rPr>
          <w:rFonts w:ascii="ＭＳ ゴシック" w:eastAsia="ＭＳ ゴシック" w:hAnsi="ＭＳ ゴシック" w:hint="eastAsia"/>
          <w:sz w:val="24"/>
        </w:rPr>
        <w:t>・高潮</w:t>
      </w:r>
      <w:r w:rsidR="00DF3777" w:rsidRPr="00AB22C2">
        <w:rPr>
          <w:rFonts w:ascii="ＭＳ ゴシック" w:eastAsia="ＭＳ ゴシック" w:hAnsi="ＭＳ ゴシック" w:hint="eastAsia"/>
          <w:sz w:val="24"/>
        </w:rPr>
        <w:t>・土砂災害</w:t>
      </w:r>
      <w:r w:rsidRPr="00AB22C2">
        <w:rPr>
          <w:rFonts w:ascii="ＭＳ ゴシック" w:eastAsia="ＭＳ ゴシック" w:hAnsi="ＭＳ ゴシック" w:hint="eastAsia"/>
          <w:sz w:val="24"/>
        </w:rPr>
        <w:t>リスクの確認</w:t>
      </w:r>
      <w:commentRangeEnd w:id="8"/>
      <w:r w:rsidR="0005651A" w:rsidRPr="00AB22C2">
        <w:rPr>
          <w:rStyle w:val="ad"/>
          <w:rFonts w:ascii="ＭＳ ゴシック" w:eastAsia="ＭＳ ゴシック" w:hAnsi="ＭＳ ゴシック"/>
          <w:sz w:val="24"/>
          <w:szCs w:val="24"/>
        </w:rPr>
        <w:commentReference w:id="8"/>
      </w:r>
    </w:p>
    <w:p w14:paraId="07C413D8" w14:textId="4D14104C" w:rsidR="00A378AE" w:rsidRPr="00AB22C2" w:rsidRDefault="00E167D1" w:rsidP="00315D3E">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（１）</w:t>
      </w:r>
      <w:r w:rsidR="00A378AE" w:rsidRPr="00AB22C2">
        <w:rPr>
          <w:rFonts w:ascii="ＭＳ ゴシック" w:eastAsia="ＭＳ ゴシック" w:hAnsi="ＭＳ ゴシック" w:hint="eastAsia"/>
          <w:sz w:val="24"/>
        </w:rPr>
        <w:t>洪水</w:t>
      </w:r>
      <w:r w:rsidR="00DF3777" w:rsidRPr="00AB22C2">
        <w:rPr>
          <w:rFonts w:ascii="ＭＳ ゴシック" w:eastAsia="ＭＳ ゴシック" w:hAnsi="ＭＳ ゴシック" w:hint="eastAsia"/>
          <w:sz w:val="24"/>
        </w:rPr>
        <w:t>の</w:t>
      </w:r>
      <w:r w:rsidR="00A378AE" w:rsidRPr="00AB22C2">
        <w:rPr>
          <w:rFonts w:ascii="ＭＳ ゴシック" w:eastAsia="ＭＳ ゴシック" w:hAnsi="ＭＳ ゴシック" w:hint="eastAsia"/>
          <w:sz w:val="24"/>
        </w:rPr>
        <w:t>リスク</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1705"/>
        <w:gridCol w:w="1523"/>
        <w:gridCol w:w="1731"/>
      </w:tblGrid>
      <w:tr w:rsidR="00AB22C2" w:rsidRPr="00AB22C2" w14:paraId="59F7B317" w14:textId="17F0F5A2" w:rsidTr="0005651A">
        <w:tc>
          <w:tcPr>
            <w:tcW w:w="3147" w:type="dxa"/>
            <w:tcBorders>
              <w:tl2br w:val="single" w:sz="4" w:space="0" w:color="auto"/>
            </w:tcBorders>
          </w:tcPr>
          <w:p w14:paraId="0839F6A0" w14:textId="77777777" w:rsidR="00876847" w:rsidRPr="00AB22C2" w:rsidRDefault="00876847" w:rsidP="00674886">
            <w:pPr>
              <w:jc w:val="right"/>
              <w:rPr>
                <w:rFonts w:ascii="ＭＳ ゴシック" w:eastAsia="ＭＳ ゴシック" w:hAnsi="ＭＳ ゴシック"/>
                <w:sz w:val="22"/>
                <w:szCs w:val="22"/>
              </w:rPr>
            </w:pPr>
            <w:r w:rsidRPr="00AB22C2">
              <w:rPr>
                <w:rFonts w:ascii="ＭＳ ゴシック" w:eastAsia="ＭＳ ゴシック" w:hAnsi="ＭＳ ゴシック" w:hint="eastAsia"/>
                <w:sz w:val="22"/>
                <w:szCs w:val="22"/>
              </w:rPr>
              <w:t>対象河川</w:t>
            </w:r>
          </w:p>
          <w:p w14:paraId="32B71199" w14:textId="77777777" w:rsidR="00876847" w:rsidRPr="00AB22C2" w:rsidRDefault="00876847" w:rsidP="00674886">
            <w:pPr>
              <w:jc w:val="left"/>
              <w:rPr>
                <w:rFonts w:ascii="ＭＳ ゴシック" w:eastAsia="ＭＳ ゴシック" w:hAnsi="ＭＳ ゴシック"/>
                <w:sz w:val="22"/>
                <w:szCs w:val="22"/>
              </w:rPr>
            </w:pPr>
            <w:r w:rsidRPr="00AB22C2">
              <w:rPr>
                <w:rFonts w:ascii="ＭＳ ゴシック" w:eastAsia="ＭＳ ゴシック" w:hAnsi="ＭＳ ゴシック" w:hint="eastAsia"/>
                <w:sz w:val="22"/>
                <w:szCs w:val="22"/>
              </w:rPr>
              <w:t>洪水リスク</w:t>
            </w:r>
          </w:p>
        </w:tc>
        <w:tc>
          <w:tcPr>
            <w:tcW w:w="1705" w:type="dxa"/>
            <w:vAlign w:val="center"/>
          </w:tcPr>
          <w:p w14:paraId="6B04720A" w14:textId="3CD7938F" w:rsidR="00876847" w:rsidRPr="00AB22C2" w:rsidRDefault="00876847" w:rsidP="00674886">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多摩川</w:t>
            </w:r>
          </w:p>
        </w:tc>
        <w:tc>
          <w:tcPr>
            <w:tcW w:w="1523" w:type="dxa"/>
            <w:vAlign w:val="center"/>
          </w:tcPr>
          <w:p w14:paraId="2497D5D5" w14:textId="78D9AB55" w:rsidR="00876847" w:rsidRPr="00AB22C2" w:rsidRDefault="00876847" w:rsidP="0023396F">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鶴見川</w:t>
            </w:r>
          </w:p>
        </w:tc>
        <w:tc>
          <w:tcPr>
            <w:tcW w:w="1731" w:type="dxa"/>
            <w:vAlign w:val="center"/>
          </w:tcPr>
          <w:p w14:paraId="120C1841" w14:textId="2FCD61B8" w:rsidR="00876847" w:rsidRPr="00AB22C2" w:rsidRDefault="00876847" w:rsidP="00674886">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○○川</w:t>
            </w:r>
          </w:p>
        </w:tc>
      </w:tr>
      <w:tr w:rsidR="00AB22C2" w:rsidRPr="00AB22C2" w14:paraId="6A798790" w14:textId="1E949D8D" w:rsidTr="0005651A">
        <w:tc>
          <w:tcPr>
            <w:tcW w:w="3147" w:type="dxa"/>
          </w:tcPr>
          <w:p w14:paraId="0E9E56CB" w14:textId="77777777" w:rsidR="00876847" w:rsidRPr="00AB22C2" w:rsidRDefault="00876847" w:rsidP="0023396F">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想定浸水深</w:t>
            </w:r>
          </w:p>
        </w:tc>
        <w:tc>
          <w:tcPr>
            <w:tcW w:w="1705" w:type="dxa"/>
          </w:tcPr>
          <w:p w14:paraId="6D11A3E2" w14:textId="27EF41AD" w:rsidR="00876847" w:rsidRPr="00AB22C2" w:rsidRDefault="00876847" w:rsidP="0023396F">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w:t>
            </w:r>
            <w:r w:rsidRPr="00AB22C2">
              <w:rPr>
                <w:rFonts w:ascii="ＭＳ ゴシック" w:eastAsia="ＭＳ ゴシック" w:hAnsi="ＭＳ ゴシック"/>
                <w:sz w:val="24"/>
              </w:rPr>
              <w:t>m</w:t>
            </w:r>
            <w:r w:rsidRPr="00AB22C2">
              <w:rPr>
                <w:rFonts w:ascii="ＭＳ ゴシック" w:eastAsia="ＭＳ ゴシック" w:hAnsi="ＭＳ ゴシック" w:hint="eastAsia"/>
                <w:sz w:val="24"/>
              </w:rPr>
              <w:t>未満</w:t>
            </w:r>
          </w:p>
        </w:tc>
        <w:tc>
          <w:tcPr>
            <w:tcW w:w="1523" w:type="dxa"/>
          </w:tcPr>
          <w:p w14:paraId="58C8F562" w14:textId="77777777" w:rsidR="00876847" w:rsidRPr="00AB22C2" w:rsidRDefault="00876847" w:rsidP="0023396F">
            <w:pPr>
              <w:jc w:val="right"/>
              <w:rPr>
                <w:rFonts w:ascii="ＭＳ ゴシック" w:eastAsia="ＭＳ ゴシック" w:hAnsi="ＭＳ ゴシック"/>
                <w:sz w:val="24"/>
              </w:rPr>
            </w:pPr>
          </w:p>
        </w:tc>
        <w:tc>
          <w:tcPr>
            <w:tcW w:w="1731" w:type="dxa"/>
          </w:tcPr>
          <w:p w14:paraId="466CDF46" w14:textId="77777777" w:rsidR="00876847" w:rsidRPr="00AB22C2" w:rsidRDefault="00876847" w:rsidP="0023396F">
            <w:pPr>
              <w:jc w:val="left"/>
              <w:rPr>
                <w:rFonts w:ascii="ＭＳ ゴシック" w:eastAsia="ＭＳ ゴシック" w:hAnsi="ＭＳ ゴシック"/>
                <w:sz w:val="24"/>
              </w:rPr>
            </w:pPr>
          </w:p>
        </w:tc>
      </w:tr>
      <w:tr w:rsidR="00AB22C2" w:rsidRPr="00AB22C2" w14:paraId="09124188" w14:textId="598F4BDC" w:rsidTr="0005651A">
        <w:trPr>
          <w:trHeight w:val="89"/>
        </w:trPr>
        <w:tc>
          <w:tcPr>
            <w:tcW w:w="3147" w:type="dxa"/>
          </w:tcPr>
          <w:p w14:paraId="535289A3" w14:textId="77777777" w:rsidR="00876847" w:rsidRPr="00AB22C2" w:rsidRDefault="00876847" w:rsidP="0023396F">
            <w:pPr>
              <w:jc w:val="left"/>
              <w:rPr>
                <w:rFonts w:ascii="ＭＳ ゴシック" w:eastAsia="ＭＳ ゴシック" w:hAnsi="ＭＳ ゴシック"/>
                <w:sz w:val="24"/>
              </w:rPr>
            </w:pPr>
            <w:commentRangeStart w:id="9"/>
            <w:r w:rsidRPr="00AB22C2">
              <w:rPr>
                <w:rFonts w:ascii="ＭＳ ゴシック" w:eastAsia="ＭＳ ゴシック" w:hAnsi="ＭＳ ゴシック" w:hint="eastAsia"/>
                <w:sz w:val="24"/>
              </w:rPr>
              <w:t>浸水継続時間</w:t>
            </w:r>
            <w:commentRangeEnd w:id="9"/>
            <w:r w:rsidRPr="00AB22C2">
              <w:rPr>
                <w:rStyle w:val="ad"/>
                <w:rFonts w:ascii="ＭＳ ゴシック" w:eastAsia="ＭＳ ゴシック" w:hAnsi="ＭＳ ゴシック"/>
                <w:sz w:val="24"/>
                <w:szCs w:val="24"/>
              </w:rPr>
              <w:commentReference w:id="9"/>
            </w:r>
          </w:p>
        </w:tc>
        <w:tc>
          <w:tcPr>
            <w:tcW w:w="1705" w:type="dxa"/>
          </w:tcPr>
          <w:p w14:paraId="10A37772" w14:textId="33CC0764" w:rsidR="00876847" w:rsidRPr="00AB22C2" w:rsidRDefault="00876847" w:rsidP="0023396F">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○○未満</w:t>
            </w:r>
          </w:p>
        </w:tc>
        <w:tc>
          <w:tcPr>
            <w:tcW w:w="1523" w:type="dxa"/>
          </w:tcPr>
          <w:p w14:paraId="6A29FDF8" w14:textId="77777777" w:rsidR="00876847" w:rsidRPr="00AB22C2" w:rsidRDefault="00876847" w:rsidP="0023396F">
            <w:pPr>
              <w:jc w:val="left"/>
              <w:rPr>
                <w:rFonts w:ascii="ＭＳ ゴシック" w:eastAsia="ＭＳ ゴシック" w:hAnsi="ＭＳ ゴシック"/>
                <w:sz w:val="24"/>
              </w:rPr>
            </w:pPr>
          </w:p>
        </w:tc>
        <w:tc>
          <w:tcPr>
            <w:tcW w:w="1731" w:type="dxa"/>
          </w:tcPr>
          <w:p w14:paraId="695E19AD" w14:textId="77777777" w:rsidR="00876847" w:rsidRPr="00AB22C2" w:rsidRDefault="00876847" w:rsidP="0023396F">
            <w:pPr>
              <w:jc w:val="left"/>
              <w:rPr>
                <w:rFonts w:ascii="ＭＳ ゴシック" w:eastAsia="ＭＳ ゴシック" w:hAnsi="ＭＳ ゴシック"/>
                <w:sz w:val="24"/>
              </w:rPr>
            </w:pPr>
          </w:p>
        </w:tc>
      </w:tr>
      <w:tr w:rsidR="00AB22C2" w:rsidRPr="00AB22C2" w14:paraId="059F16AE" w14:textId="33956DAC" w:rsidTr="0005651A">
        <w:tc>
          <w:tcPr>
            <w:tcW w:w="3147" w:type="dxa"/>
          </w:tcPr>
          <w:p w14:paraId="1C68AF0A" w14:textId="51C54A50" w:rsidR="00876847" w:rsidRPr="00AB22C2" w:rsidRDefault="00876847" w:rsidP="0023396F">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家屋倒壊等</w:t>
            </w:r>
            <w:commentRangeStart w:id="10"/>
            <w:r w:rsidRPr="00AB22C2">
              <w:rPr>
                <w:rFonts w:ascii="ＭＳ ゴシック" w:eastAsia="ＭＳ ゴシック" w:hAnsi="ＭＳ ゴシック" w:hint="eastAsia"/>
                <w:sz w:val="24"/>
              </w:rPr>
              <w:t>氾濫流区域内</w:t>
            </w:r>
            <w:commentRangeEnd w:id="10"/>
            <w:r w:rsidRPr="00AB22C2">
              <w:rPr>
                <w:rStyle w:val="ad"/>
                <w:rFonts w:ascii="ＭＳ ゴシック" w:eastAsia="ＭＳ ゴシック" w:hAnsi="ＭＳ ゴシック"/>
                <w:sz w:val="24"/>
                <w:szCs w:val="24"/>
              </w:rPr>
              <w:commentReference w:id="10"/>
            </w:r>
          </w:p>
        </w:tc>
        <w:tc>
          <w:tcPr>
            <w:tcW w:w="1705" w:type="dxa"/>
          </w:tcPr>
          <w:p w14:paraId="3286597A" w14:textId="18C11DC8" w:rsidR="00876847" w:rsidRPr="00AB22C2" w:rsidRDefault="00876847" w:rsidP="0023396F">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入っている</w:t>
            </w:r>
          </w:p>
        </w:tc>
        <w:tc>
          <w:tcPr>
            <w:tcW w:w="1523" w:type="dxa"/>
          </w:tcPr>
          <w:p w14:paraId="67235D62" w14:textId="77777777" w:rsidR="00876847" w:rsidRPr="00AB22C2" w:rsidRDefault="00876847" w:rsidP="0023396F">
            <w:pPr>
              <w:jc w:val="left"/>
              <w:rPr>
                <w:rFonts w:ascii="ＭＳ ゴシック" w:eastAsia="ＭＳ ゴシック" w:hAnsi="ＭＳ ゴシック"/>
                <w:sz w:val="24"/>
              </w:rPr>
            </w:pPr>
          </w:p>
        </w:tc>
        <w:tc>
          <w:tcPr>
            <w:tcW w:w="1731" w:type="dxa"/>
          </w:tcPr>
          <w:p w14:paraId="069D1C41" w14:textId="77777777" w:rsidR="00876847" w:rsidRPr="00AB22C2" w:rsidRDefault="00876847" w:rsidP="0023396F">
            <w:pPr>
              <w:jc w:val="left"/>
              <w:rPr>
                <w:rFonts w:ascii="ＭＳ ゴシック" w:eastAsia="ＭＳ ゴシック" w:hAnsi="ＭＳ ゴシック"/>
                <w:sz w:val="24"/>
              </w:rPr>
            </w:pPr>
          </w:p>
        </w:tc>
      </w:tr>
      <w:tr w:rsidR="00AB22C2" w:rsidRPr="00AB22C2" w14:paraId="62C1CD0C" w14:textId="706FB54A" w:rsidTr="0005651A">
        <w:tc>
          <w:tcPr>
            <w:tcW w:w="3147" w:type="dxa"/>
          </w:tcPr>
          <w:p w14:paraId="4335D1A6" w14:textId="00D625CD" w:rsidR="00876847" w:rsidRPr="00AB22C2" w:rsidRDefault="00876847" w:rsidP="0023396F">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家屋倒壊等</w:t>
            </w:r>
            <w:commentRangeStart w:id="11"/>
            <w:r w:rsidRPr="00AB22C2">
              <w:rPr>
                <w:rFonts w:ascii="ＭＳ ゴシック" w:eastAsia="ＭＳ ゴシック" w:hAnsi="ＭＳ ゴシック" w:hint="eastAsia"/>
                <w:sz w:val="24"/>
              </w:rPr>
              <w:t>河岸侵食区域内</w:t>
            </w:r>
            <w:commentRangeEnd w:id="11"/>
            <w:r w:rsidRPr="00AB22C2">
              <w:rPr>
                <w:rStyle w:val="ad"/>
                <w:rFonts w:ascii="ＭＳ ゴシック" w:eastAsia="ＭＳ ゴシック" w:hAnsi="ＭＳ ゴシック"/>
                <w:sz w:val="24"/>
                <w:szCs w:val="24"/>
              </w:rPr>
              <w:commentReference w:id="11"/>
            </w:r>
          </w:p>
        </w:tc>
        <w:tc>
          <w:tcPr>
            <w:tcW w:w="1705" w:type="dxa"/>
          </w:tcPr>
          <w:p w14:paraId="02277A26" w14:textId="76E64B35" w:rsidR="00876847" w:rsidRPr="00AB22C2" w:rsidRDefault="00876847" w:rsidP="0023396F">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入っていない</w:t>
            </w:r>
          </w:p>
        </w:tc>
        <w:tc>
          <w:tcPr>
            <w:tcW w:w="1523" w:type="dxa"/>
          </w:tcPr>
          <w:p w14:paraId="3F85C61E" w14:textId="77777777" w:rsidR="00876847" w:rsidRPr="00AB22C2" w:rsidRDefault="00876847" w:rsidP="0023396F">
            <w:pPr>
              <w:jc w:val="left"/>
              <w:rPr>
                <w:rFonts w:ascii="ＭＳ ゴシック" w:eastAsia="ＭＳ ゴシック" w:hAnsi="ＭＳ ゴシック"/>
                <w:sz w:val="24"/>
              </w:rPr>
            </w:pPr>
          </w:p>
        </w:tc>
        <w:tc>
          <w:tcPr>
            <w:tcW w:w="1731" w:type="dxa"/>
          </w:tcPr>
          <w:p w14:paraId="088AD1F2" w14:textId="77777777" w:rsidR="00876847" w:rsidRPr="00AB22C2" w:rsidRDefault="00876847" w:rsidP="0023396F">
            <w:pPr>
              <w:jc w:val="left"/>
              <w:rPr>
                <w:rFonts w:ascii="ＭＳ ゴシック" w:eastAsia="ＭＳ ゴシック" w:hAnsi="ＭＳ ゴシック"/>
                <w:sz w:val="24"/>
              </w:rPr>
            </w:pPr>
          </w:p>
        </w:tc>
      </w:tr>
    </w:tbl>
    <w:p w14:paraId="065A537E" w14:textId="3344D555" w:rsidR="00AF78D1" w:rsidRPr="00AB22C2" w:rsidRDefault="00AF78D1" w:rsidP="00AF78D1">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（２）内水氾濫のリスク</w:t>
      </w:r>
    </w:p>
    <w:tbl>
      <w:tblPr>
        <w:tblStyle w:val="a3"/>
        <w:tblW w:w="0" w:type="auto"/>
        <w:tblInd w:w="423" w:type="dxa"/>
        <w:tblLook w:val="04A0" w:firstRow="1" w:lastRow="0" w:firstColumn="1" w:lastColumn="0" w:noHBand="0" w:noVBand="1"/>
      </w:tblPr>
      <w:tblGrid>
        <w:gridCol w:w="1600"/>
        <w:gridCol w:w="2085"/>
      </w:tblGrid>
      <w:tr w:rsidR="00AB22C2" w:rsidRPr="00AB22C2" w14:paraId="2AFA6341" w14:textId="77777777" w:rsidTr="00CE7FF0">
        <w:trPr>
          <w:trHeight w:val="318"/>
        </w:trPr>
        <w:tc>
          <w:tcPr>
            <w:tcW w:w="1600" w:type="dxa"/>
            <w:tcBorders>
              <w:bottom w:val="single" w:sz="4" w:space="0" w:color="auto"/>
            </w:tcBorders>
            <w:vAlign w:val="center"/>
          </w:tcPr>
          <w:p w14:paraId="5241C1A5" w14:textId="1101DF3D" w:rsidR="00AF78D1" w:rsidRPr="00AB22C2" w:rsidRDefault="00AF78D1" w:rsidP="00CE7FF0">
            <w:pPr>
              <w:rPr>
                <w:rFonts w:ascii="ＭＳ ゴシック" w:eastAsia="ＭＳ ゴシック" w:hAnsi="ＭＳ ゴシック"/>
                <w:sz w:val="24"/>
              </w:rPr>
            </w:pPr>
            <w:r w:rsidRPr="00AB22C2">
              <w:rPr>
                <w:rFonts w:ascii="ＭＳ ゴシック" w:eastAsia="ＭＳ ゴシック" w:hAnsi="ＭＳ ゴシック" w:hint="eastAsia"/>
                <w:sz w:val="24"/>
              </w:rPr>
              <w:t>想定</w:t>
            </w:r>
            <w:r w:rsidR="00BB0BCA" w:rsidRPr="00AB22C2">
              <w:rPr>
                <w:rFonts w:ascii="ＭＳ ゴシック" w:eastAsia="ＭＳ ゴシック" w:hAnsi="ＭＳ ゴシック" w:hint="eastAsia"/>
                <w:sz w:val="24"/>
              </w:rPr>
              <w:t>浸水</w:t>
            </w:r>
            <w:r w:rsidRPr="00AB22C2">
              <w:rPr>
                <w:rFonts w:ascii="ＭＳ ゴシック" w:eastAsia="ＭＳ ゴシック" w:hAnsi="ＭＳ ゴシック" w:hint="eastAsia"/>
                <w:sz w:val="24"/>
              </w:rPr>
              <w:t>深</w:t>
            </w:r>
          </w:p>
        </w:tc>
        <w:tc>
          <w:tcPr>
            <w:tcW w:w="2085" w:type="dxa"/>
            <w:tcBorders>
              <w:bottom w:val="single" w:sz="4" w:space="0" w:color="auto"/>
            </w:tcBorders>
            <w:vAlign w:val="center"/>
          </w:tcPr>
          <w:p w14:paraId="3FAEAB9C" w14:textId="77777777" w:rsidR="00AF78D1" w:rsidRPr="00AB22C2" w:rsidRDefault="00AF78D1" w:rsidP="00CE7FF0">
            <w:pPr>
              <w:widowControl/>
              <w:jc w:val="right"/>
              <w:rPr>
                <w:rFonts w:ascii="ＭＳ ゴシック" w:eastAsia="ＭＳ ゴシック" w:hAnsi="ＭＳ ゴシック"/>
                <w:sz w:val="24"/>
              </w:rPr>
            </w:pPr>
            <w:r w:rsidRPr="00AB22C2">
              <w:rPr>
                <w:rFonts w:ascii="ＭＳ ゴシック" w:eastAsia="ＭＳ ゴシック" w:hAnsi="ＭＳ ゴシック" w:hint="eastAsia"/>
                <w:sz w:val="24"/>
              </w:rPr>
              <w:t>○～○m未満</w:t>
            </w:r>
          </w:p>
        </w:tc>
      </w:tr>
    </w:tbl>
    <w:p w14:paraId="10CEAD8C" w14:textId="633A4202" w:rsidR="00E167D1" w:rsidRPr="00AB22C2" w:rsidRDefault="00E167D1" w:rsidP="00315D3E">
      <w:pPr>
        <w:rPr>
          <w:rFonts w:ascii="ＭＳ ゴシック" w:eastAsia="ＭＳ ゴシック" w:hAnsi="ＭＳ ゴシック"/>
          <w:sz w:val="24"/>
        </w:rPr>
      </w:pPr>
      <w:r w:rsidRPr="00AB22C2">
        <w:rPr>
          <w:rFonts w:ascii="ＭＳ ゴシック" w:eastAsia="ＭＳ ゴシック" w:hAnsi="ＭＳ ゴシック" w:hint="eastAsia"/>
          <w:sz w:val="24"/>
        </w:rPr>
        <w:t>（</w:t>
      </w:r>
      <w:r w:rsidR="00AF78D1" w:rsidRPr="00AB22C2">
        <w:rPr>
          <w:rFonts w:ascii="ＭＳ ゴシック" w:eastAsia="ＭＳ ゴシック" w:hAnsi="ＭＳ ゴシック" w:hint="eastAsia"/>
          <w:sz w:val="24"/>
        </w:rPr>
        <w:t>３</w:t>
      </w:r>
      <w:r w:rsidRPr="00AB22C2">
        <w:rPr>
          <w:rFonts w:ascii="ＭＳ ゴシック" w:eastAsia="ＭＳ ゴシック" w:hAnsi="ＭＳ ゴシック" w:hint="eastAsia"/>
          <w:sz w:val="24"/>
        </w:rPr>
        <w:t>）高潮</w:t>
      </w:r>
      <w:r w:rsidR="00DF3777" w:rsidRPr="00AB22C2">
        <w:rPr>
          <w:rFonts w:ascii="ＭＳ ゴシック" w:eastAsia="ＭＳ ゴシック" w:hAnsi="ＭＳ ゴシック" w:hint="eastAsia"/>
          <w:sz w:val="24"/>
        </w:rPr>
        <w:t>の</w:t>
      </w:r>
      <w:r w:rsidRPr="00AB22C2">
        <w:rPr>
          <w:rFonts w:ascii="ＭＳ ゴシック" w:eastAsia="ＭＳ ゴシック" w:hAnsi="ＭＳ ゴシック" w:hint="eastAsia"/>
          <w:sz w:val="24"/>
        </w:rPr>
        <w:t>リスク</w:t>
      </w:r>
    </w:p>
    <w:tbl>
      <w:tblPr>
        <w:tblpPr w:leftFromText="142" w:rightFromText="142" w:vertAnchor="text" w:horzAnchor="margin" w:tblpX="392"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3"/>
      </w:tblGrid>
      <w:tr w:rsidR="00AB22C2" w:rsidRPr="00AB22C2" w14:paraId="24C1BD09" w14:textId="77777777" w:rsidTr="00D849C1">
        <w:trPr>
          <w:trHeight w:val="410"/>
        </w:trPr>
        <w:tc>
          <w:tcPr>
            <w:tcW w:w="3114" w:type="dxa"/>
            <w:tcBorders>
              <w:top w:val="single" w:sz="4" w:space="0" w:color="auto"/>
              <w:left w:val="single" w:sz="4" w:space="0" w:color="auto"/>
              <w:bottom w:val="single" w:sz="4" w:space="0" w:color="auto"/>
              <w:right w:val="single" w:sz="4" w:space="0" w:color="auto"/>
            </w:tcBorders>
            <w:vAlign w:val="center"/>
            <w:hideMark/>
          </w:tcPr>
          <w:p w14:paraId="63E49D83" w14:textId="77777777" w:rsidR="00E167D1" w:rsidRPr="00AB22C2" w:rsidRDefault="00E167D1" w:rsidP="00D849C1">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区　　分</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7B99A2" w14:textId="77777777" w:rsidR="00E167D1" w:rsidRPr="00AB22C2" w:rsidRDefault="00E167D1" w:rsidP="00D849C1">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高潮リスク</w:t>
            </w:r>
          </w:p>
        </w:tc>
      </w:tr>
      <w:tr w:rsidR="00AB22C2" w:rsidRPr="00AB22C2" w14:paraId="3401C3EE" w14:textId="77777777" w:rsidTr="001939A6">
        <w:trPr>
          <w:trHeight w:val="277"/>
        </w:trPr>
        <w:tc>
          <w:tcPr>
            <w:tcW w:w="3114" w:type="dxa"/>
            <w:tcBorders>
              <w:top w:val="single" w:sz="4" w:space="0" w:color="auto"/>
              <w:left w:val="single" w:sz="4" w:space="0" w:color="auto"/>
              <w:bottom w:val="single" w:sz="4" w:space="0" w:color="auto"/>
              <w:right w:val="single" w:sz="4" w:space="0" w:color="auto"/>
            </w:tcBorders>
            <w:vAlign w:val="center"/>
            <w:hideMark/>
          </w:tcPr>
          <w:p w14:paraId="377DCC4D" w14:textId="77777777" w:rsidR="00E167D1" w:rsidRPr="00AB22C2" w:rsidRDefault="00E167D1" w:rsidP="00D849C1">
            <w:pPr>
              <w:rPr>
                <w:rFonts w:ascii="ＭＳ ゴシック" w:eastAsia="ＭＳ ゴシック" w:hAnsi="ＭＳ ゴシック"/>
                <w:sz w:val="24"/>
              </w:rPr>
            </w:pPr>
            <w:r w:rsidRPr="00AB22C2">
              <w:rPr>
                <w:rFonts w:ascii="ＭＳ ゴシック" w:eastAsia="ＭＳ ゴシック" w:hAnsi="ＭＳ ゴシック" w:hint="eastAsia"/>
                <w:sz w:val="24"/>
              </w:rPr>
              <w:t>想定浸水深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136B21" w14:textId="77777777" w:rsidR="00E167D1" w:rsidRPr="00AB22C2" w:rsidRDefault="00E167D1" w:rsidP="00D849C1">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○～○m未満</w:t>
            </w:r>
          </w:p>
        </w:tc>
      </w:tr>
      <w:tr w:rsidR="00AB22C2" w:rsidRPr="00AB22C2" w14:paraId="11D0F974" w14:textId="77777777" w:rsidTr="001939A6">
        <w:trPr>
          <w:trHeight w:val="184"/>
        </w:trPr>
        <w:tc>
          <w:tcPr>
            <w:tcW w:w="3114" w:type="dxa"/>
            <w:tcBorders>
              <w:top w:val="single" w:sz="4" w:space="0" w:color="auto"/>
              <w:left w:val="single" w:sz="4" w:space="0" w:color="auto"/>
              <w:bottom w:val="single" w:sz="4" w:space="0" w:color="auto"/>
              <w:right w:val="single" w:sz="4" w:space="0" w:color="auto"/>
            </w:tcBorders>
            <w:vAlign w:val="center"/>
            <w:hideMark/>
          </w:tcPr>
          <w:p w14:paraId="42C64D83" w14:textId="77777777" w:rsidR="00E167D1" w:rsidRPr="00AB22C2" w:rsidRDefault="00E167D1" w:rsidP="00D849C1">
            <w:pPr>
              <w:rPr>
                <w:rFonts w:ascii="ＭＳ ゴシック" w:eastAsia="ＭＳ ゴシック" w:hAnsi="ＭＳ ゴシック"/>
                <w:sz w:val="24"/>
              </w:rPr>
            </w:pPr>
            <w:commentRangeStart w:id="12"/>
            <w:r w:rsidRPr="00AB22C2">
              <w:rPr>
                <w:rFonts w:ascii="ＭＳ ゴシック" w:eastAsia="ＭＳ ゴシック" w:hAnsi="ＭＳ ゴシック" w:hint="eastAsia"/>
                <w:sz w:val="24"/>
              </w:rPr>
              <w:t>浸水継続時間</w:t>
            </w:r>
            <w:commentRangeEnd w:id="12"/>
            <w:r w:rsidRPr="00AB22C2">
              <w:rPr>
                <w:rStyle w:val="ad"/>
                <w:rFonts w:ascii="ＭＳ ゴシック" w:eastAsia="ＭＳ ゴシック" w:hAnsi="ＭＳ ゴシック"/>
                <w:sz w:val="24"/>
                <w:szCs w:val="24"/>
              </w:rPr>
              <w:commentReference w:id="12"/>
            </w:r>
          </w:p>
        </w:tc>
        <w:tc>
          <w:tcPr>
            <w:tcW w:w="1843" w:type="dxa"/>
            <w:tcBorders>
              <w:top w:val="single" w:sz="4" w:space="0" w:color="auto"/>
              <w:left w:val="single" w:sz="4" w:space="0" w:color="auto"/>
              <w:bottom w:val="single" w:sz="4" w:space="0" w:color="auto"/>
              <w:right w:val="single" w:sz="4" w:space="0" w:color="auto"/>
            </w:tcBorders>
            <w:vAlign w:val="center"/>
            <w:hideMark/>
          </w:tcPr>
          <w:p w14:paraId="4C988271" w14:textId="77777777" w:rsidR="00E167D1" w:rsidRPr="00AB22C2" w:rsidRDefault="00E167D1" w:rsidP="00D849C1">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○○未満</w:t>
            </w:r>
          </w:p>
        </w:tc>
      </w:tr>
      <w:tr w:rsidR="00AB22C2" w:rsidRPr="00AB22C2" w14:paraId="2F77667F" w14:textId="77777777" w:rsidTr="001939A6">
        <w:trPr>
          <w:trHeight w:val="274"/>
        </w:trPr>
        <w:tc>
          <w:tcPr>
            <w:tcW w:w="3114" w:type="dxa"/>
            <w:tcBorders>
              <w:top w:val="single" w:sz="4" w:space="0" w:color="auto"/>
              <w:left w:val="single" w:sz="4" w:space="0" w:color="auto"/>
              <w:bottom w:val="single" w:sz="4" w:space="0" w:color="auto"/>
              <w:right w:val="single" w:sz="4" w:space="0" w:color="auto"/>
            </w:tcBorders>
            <w:vAlign w:val="center"/>
            <w:hideMark/>
          </w:tcPr>
          <w:p w14:paraId="18FE86CC" w14:textId="4B4CABAC" w:rsidR="009C5FFB" w:rsidRPr="00AB22C2" w:rsidRDefault="009C5FFB" w:rsidP="00D849C1">
            <w:pPr>
              <w:rPr>
                <w:rFonts w:ascii="ＭＳ ゴシック" w:eastAsia="ＭＳ ゴシック" w:hAnsi="ＭＳ ゴシック"/>
                <w:sz w:val="24"/>
              </w:rPr>
            </w:pPr>
            <w:commentRangeStart w:id="13"/>
            <w:r w:rsidRPr="00AB22C2">
              <w:rPr>
                <w:rFonts w:ascii="ＭＳ ゴシック" w:eastAsia="ＭＳ ゴシック" w:hAnsi="ＭＳ ゴシック" w:hint="eastAsia"/>
                <w:sz w:val="24"/>
              </w:rPr>
              <w:t>家屋倒壊等氾濫流区域内</w:t>
            </w:r>
            <w:commentRangeEnd w:id="13"/>
            <w:r w:rsidR="00FB3B18" w:rsidRPr="00AB22C2">
              <w:rPr>
                <w:rStyle w:val="ad"/>
                <w:rFonts w:ascii="ＭＳ ゴシック" w:eastAsia="ＭＳ ゴシック" w:hAnsi="ＭＳ ゴシック"/>
                <w:sz w:val="24"/>
                <w:szCs w:val="24"/>
              </w:rPr>
              <w:commentReference w:id="13"/>
            </w:r>
          </w:p>
        </w:tc>
        <w:tc>
          <w:tcPr>
            <w:tcW w:w="1843" w:type="dxa"/>
            <w:tcBorders>
              <w:top w:val="single" w:sz="4" w:space="0" w:color="auto"/>
              <w:left w:val="single" w:sz="4" w:space="0" w:color="auto"/>
              <w:bottom w:val="single" w:sz="4" w:space="0" w:color="auto"/>
              <w:right w:val="single" w:sz="4" w:space="0" w:color="auto"/>
            </w:tcBorders>
            <w:vAlign w:val="center"/>
            <w:hideMark/>
          </w:tcPr>
          <w:p w14:paraId="6BE0F081" w14:textId="00AEF7B6" w:rsidR="009A3A33" w:rsidRPr="00AB22C2" w:rsidRDefault="009C5FFB" w:rsidP="00D849C1">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入っている</w:t>
            </w:r>
          </w:p>
        </w:tc>
      </w:tr>
      <w:tr w:rsidR="00AB22C2" w:rsidRPr="00AB22C2" w14:paraId="1CF7DA63" w14:textId="77777777" w:rsidTr="00D849C1">
        <w:trPr>
          <w:trHeight w:val="279"/>
        </w:trPr>
        <w:tc>
          <w:tcPr>
            <w:tcW w:w="3114" w:type="dxa"/>
            <w:tcBorders>
              <w:top w:val="single" w:sz="4" w:space="0" w:color="auto"/>
              <w:left w:val="single" w:sz="4" w:space="0" w:color="auto"/>
              <w:right w:val="single" w:sz="4" w:space="0" w:color="auto"/>
            </w:tcBorders>
            <w:vAlign w:val="center"/>
          </w:tcPr>
          <w:p w14:paraId="009E57C8" w14:textId="06C044A0" w:rsidR="00D849C1" w:rsidRPr="00AB22C2" w:rsidRDefault="00D849C1" w:rsidP="003175B1">
            <w:pPr>
              <w:rPr>
                <w:rFonts w:ascii="ＭＳ ゴシック" w:eastAsia="ＭＳ ゴシック" w:hAnsi="ＭＳ ゴシック"/>
                <w:sz w:val="24"/>
              </w:rPr>
            </w:pPr>
            <w:r w:rsidRPr="00AB22C2">
              <w:rPr>
                <w:rFonts w:ascii="ＭＳ ゴシック" w:eastAsia="ＭＳ ゴシック" w:hAnsi="ＭＳ ゴシック" w:hint="eastAsia"/>
                <w:sz w:val="24"/>
              </w:rPr>
              <w:t>家屋倒壊等</w:t>
            </w:r>
            <w:r w:rsidR="003175B1" w:rsidRPr="00AB22C2">
              <w:rPr>
                <w:rFonts w:ascii="ＭＳ ゴシック" w:eastAsia="ＭＳ ゴシック" w:hAnsi="ＭＳ ゴシック" w:hint="eastAsia"/>
                <w:sz w:val="24"/>
              </w:rPr>
              <w:t>越波</w:t>
            </w:r>
            <w:r w:rsidRPr="00AB22C2">
              <w:rPr>
                <w:rFonts w:ascii="ＭＳ ゴシック" w:eastAsia="ＭＳ ゴシック" w:hAnsi="ＭＳ ゴシック" w:hint="eastAsia"/>
                <w:sz w:val="24"/>
              </w:rPr>
              <w:t>区域内</w:t>
            </w:r>
            <w:commentRangeStart w:id="14"/>
            <w:commentRangeEnd w:id="14"/>
            <w:r w:rsidRPr="00AB22C2">
              <w:rPr>
                <w:rStyle w:val="ad"/>
                <w:rFonts w:ascii="ＭＳ ゴシック" w:eastAsia="ＭＳ ゴシック" w:hAnsi="ＭＳ ゴシック"/>
                <w:sz w:val="24"/>
                <w:szCs w:val="24"/>
              </w:rPr>
              <w:commentReference w:id="14"/>
            </w:r>
          </w:p>
        </w:tc>
        <w:tc>
          <w:tcPr>
            <w:tcW w:w="1843" w:type="dxa"/>
            <w:tcBorders>
              <w:top w:val="single" w:sz="4" w:space="0" w:color="auto"/>
              <w:left w:val="single" w:sz="4" w:space="0" w:color="auto"/>
              <w:right w:val="single" w:sz="4" w:space="0" w:color="auto"/>
            </w:tcBorders>
            <w:vAlign w:val="center"/>
          </w:tcPr>
          <w:p w14:paraId="559A5691" w14:textId="46796EBC" w:rsidR="00D849C1" w:rsidRPr="00AB22C2" w:rsidRDefault="00D849C1" w:rsidP="00D849C1">
            <w:pPr>
              <w:jc w:val="right"/>
              <w:rPr>
                <w:rFonts w:ascii="ＭＳ ゴシック" w:eastAsia="ＭＳ ゴシック" w:hAnsi="ＭＳ ゴシック"/>
                <w:sz w:val="24"/>
              </w:rPr>
            </w:pPr>
            <w:r w:rsidRPr="00AB22C2">
              <w:rPr>
                <w:rFonts w:ascii="ＭＳ ゴシック" w:eastAsia="ＭＳ ゴシック" w:hAnsi="ＭＳ ゴシック" w:hint="eastAsia"/>
                <w:sz w:val="24"/>
              </w:rPr>
              <w:t>入っていない</w:t>
            </w:r>
          </w:p>
        </w:tc>
      </w:tr>
    </w:tbl>
    <w:p w14:paraId="600E7781" w14:textId="260B710C" w:rsidR="00E167D1" w:rsidRPr="00AB22C2" w:rsidRDefault="00E167D1" w:rsidP="00DE51B2">
      <w:pPr>
        <w:rPr>
          <w:rFonts w:ascii="ＭＳ ゴシック" w:eastAsia="ＭＳ ゴシック" w:hAnsi="ＭＳ ゴシック"/>
          <w:sz w:val="24"/>
        </w:rPr>
      </w:pPr>
    </w:p>
    <w:p w14:paraId="1FFCA364" w14:textId="3A14F87D" w:rsidR="00E167D1" w:rsidRPr="00AB22C2" w:rsidRDefault="00E167D1" w:rsidP="00DE51B2">
      <w:pPr>
        <w:rPr>
          <w:rFonts w:ascii="ＭＳ ゴシック" w:eastAsia="ＭＳ ゴシック" w:hAnsi="ＭＳ ゴシック"/>
          <w:sz w:val="24"/>
        </w:rPr>
      </w:pPr>
    </w:p>
    <w:p w14:paraId="518D9FFC" w14:textId="413F78D0" w:rsidR="00E167D1" w:rsidRPr="00AB22C2" w:rsidRDefault="00E167D1" w:rsidP="00DE51B2">
      <w:pPr>
        <w:rPr>
          <w:rFonts w:ascii="ＭＳ ゴシック" w:eastAsia="ＭＳ ゴシック" w:hAnsi="ＭＳ ゴシック"/>
          <w:sz w:val="24"/>
        </w:rPr>
      </w:pPr>
    </w:p>
    <w:p w14:paraId="3B0A9D7A" w14:textId="214829F6" w:rsidR="00E167D1" w:rsidRPr="00AB22C2" w:rsidRDefault="00E167D1" w:rsidP="00DE51B2">
      <w:pPr>
        <w:rPr>
          <w:rFonts w:ascii="ＭＳ ゴシック" w:eastAsia="ＭＳ ゴシック" w:hAnsi="ＭＳ ゴシック"/>
          <w:sz w:val="24"/>
        </w:rPr>
      </w:pPr>
    </w:p>
    <w:p w14:paraId="687E97A2" w14:textId="5B8C16D0" w:rsidR="00E167D1" w:rsidRPr="00AB22C2" w:rsidRDefault="00E167D1" w:rsidP="00DE51B2">
      <w:pPr>
        <w:rPr>
          <w:rFonts w:ascii="ＭＳ ゴシック" w:eastAsia="ＭＳ ゴシック" w:hAnsi="ＭＳ ゴシック"/>
          <w:sz w:val="24"/>
        </w:rPr>
      </w:pPr>
    </w:p>
    <w:p w14:paraId="2FCAECC3" w14:textId="77777777" w:rsidR="0068547D" w:rsidRPr="00AB22C2" w:rsidRDefault="0068547D" w:rsidP="0068547D">
      <w:pPr>
        <w:jc w:val="left"/>
        <w:rPr>
          <w:rFonts w:ascii="ＭＳ ゴシック" w:eastAsia="ＭＳ ゴシック" w:hAnsi="ＭＳ ゴシック"/>
          <w:sz w:val="24"/>
        </w:rPr>
      </w:pPr>
    </w:p>
    <w:p w14:paraId="14415AA9" w14:textId="13F80EB5" w:rsidR="00DF3777" w:rsidRPr="00AB22C2" w:rsidRDefault="00DF3777" w:rsidP="003D2F57">
      <w:pPr>
        <w:jc w:val="left"/>
        <w:rPr>
          <w:rFonts w:ascii="ＭＳ ゴシック" w:eastAsia="ＭＳ ゴシック" w:hAnsi="ＭＳ ゴシック"/>
          <w:sz w:val="24"/>
        </w:rPr>
      </w:pPr>
      <w:r w:rsidRPr="00AB22C2">
        <w:rPr>
          <w:rFonts w:ascii="ＭＳ ゴシック" w:eastAsia="ＭＳ ゴシック" w:hAnsi="ＭＳ ゴシック" w:hint="eastAsia"/>
          <w:sz w:val="24"/>
        </w:rPr>
        <w:t>（４）土砂災害のリスク</w:t>
      </w:r>
    </w:p>
    <w:p w14:paraId="2F8415A2" w14:textId="37C202AB" w:rsidR="00E94B27" w:rsidRPr="00AB22C2" w:rsidRDefault="00E94B27" w:rsidP="00585575">
      <w:pPr>
        <w:ind w:firstLineChars="100" w:firstLine="240"/>
        <w:jc w:val="left"/>
        <w:rPr>
          <w:rFonts w:ascii="ＭＳ ゴシック" w:eastAsia="ＭＳ ゴシック" w:hAnsi="ＭＳ ゴシック"/>
        </w:rPr>
      </w:pPr>
      <w:r w:rsidRPr="00AB22C2">
        <w:rPr>
          <w:rFonts w:ascii="ＭＳ ゴシック" w:eastAsia="ＭＳ ゴシック" w:hAnsi="ＭＳ ゴシック" w:hint="eastAsia"/>
          <w:sz w:val="24"/>
        </w:rPr>
        <w:t xml:space="preserve">　ア　ガイドマップかわさきによる施設所在地</w:t>
      </w:r>
    </w:p>
    <w:p w14:paraId="2A3FC203" w14:textId="2E590135" w:rsidR="00DF3777" w:rsidRPr="002D1882" w:rsidRDefault="003D2F57" w:rsidP="00DF3777">
      <w:pPr>
        <w:ind w:leftChars="100" w:left="210"/>
        <w:jc w:val="left"/>
        <w:rPr>
          <w:rFonts w:ascii="ＭＳ ゴシック" w:eastAsia="ＭＳ ゴシック" w:hAnsi="ＭＳ ゴシック"/>
          <w:color w:val="000000"/>
        </w:rPr>
      </w:pPr>
      <w:r w:rsidRPr="00AB22C2">
        <w:rPr>
          <w:rFonts w:ascii="ＭＳ ゴシック" w:eastAsia="ＭＳ ゴシック" w:hAnsi="ＭＳ ゴシック" w:hint="eastAsia"/>
          <w:noProof/>
        </w:rPr>
        <mc:AlternateContent>
          <mc:Choice Requires="wps">
            <w:drawing>
              <wp:anchor distT="0" distB="0" distL="114300" distR="114300" simplePos="0" relativeHeight="251671552" behindDoc="0" locked="0" layoutInCell="1" allowOverlap="1" wp14:anchorId="314C10EB" wp14:editId="614D847F">
                <wp:simplePos x="0" y="0"/>
                <wp:positionH relativeFrom="margin">
                  <wp:align>left</wp:align>
                </wp:positionH>
                <wp:positionV relativeFrom="paragraph">
                  <wp:posOffset>15875</wp:posOffset>
                </wp:positionV>
                <wp:extent cx="6174740" cy="5153025"/>
                <wp:effectExtent l="0" t="0" r="16510" b="28575"/>
                <wp:wrapNone/>
                <wp:docPr id="521096"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5153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A6528" id="Rectangle 219" o:spid="_x0000_s1026" style="position:absolute;margin-left:0;margin-top:1.25pt;width:486.2pt;height:405.7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" filled="f">
                <v:textbox inset="5.85pt,.7pt,5.85pt,.7pt"/>
                <w10:wrap anchorx="margin"/>
              </v:rect>
            </w:pict>
          </mc:Fallback>
        </mc:AlternateContent>
      </w:r>
      <w:r w:rsidR="00DF3777" w:rsidRPr="00AB22C2">
        <w:rPr>
          <w:rFonts w:ascii="ＭＳ ゴシック" w:eastAsia="ＭＳ ゴシック" w:hAnsi="ＭＳ ゴシック" w:hint="eastAsia"/>
        </w:rPr>
        <w:t>※「ガイドマップかわさき」から検索した画面を印刷し、施設所</w:t>
      </w:r>
      <w:r w:rsidR="00DF3777" w:rsidRPr="002D1882">
        <w:rPr>
          <w:rFonts w:ascii="ＭＳ ゴシック" w:eastAsia="ＭＳ ゴシック" w:hAnsi="ＭＳ ゴシック" w:hint="eastAsia"/>
          <w:color w:val="000000"/>
        </w:rPr>
        <w:t>在地がわかるように着色してください。</w:t>
      </w:r>
    </w:p>
    <w:p w14:paraId="6B02C4E7" w14:textId="77777777" w:rsidR="00DF3777" w:rsidRPr="002D1882" w:rsidRDefault="00DF3777" w:rsidP="00DF3777">
      <w:pPr>
        <w:jc w:val="left"/>
        <w:rPr>
          <w:rFonts w:ascii="ＭＳ ゴシック" w:eastAsia="ＭＳ ゴシック" w:hAnsi="ＭＳ ゴシック"/>
        </w:rPr>
      </w:pPr>
    </w:p>
    <w:p w14:paraId="6448CD9F" w14:textId="77777777" w:rsidR="00DF3777" w:rsidRPr="002D1882" w:rsidRDefault="00DF3777" w:rsidP="00DF3777">
      <w:pPr>
        <w:jc w:val="left"/>
        <w:rPr>
          <w:rFonts w:ascii="ＭＳ ゴシック" w:eastAsia="ＭＳ ゴシック" w:hAnsi="ＭＳ ゴシック"/>
        </w:rPr>
      </w:pPr>
    </w:p>
    <w:p w14:paraId="580548C4" w14:textId="77777777" w:rsidR="00DF3777" w:rsidRPr="002D1882" w:rsidRDefault="00DF3777" w:rsidP="00DF3777">
      <w:pPr>
        <w:jc w:val="left"/>
        <w:rPr>
          <w:rFonts w:ascii="ＭＳ ゴシック" w:eastAsia="ＭＳ ゴシック" w:hAnsi="ＭＳ ゴシック"/>
        </w:rPr>
      </w:pPr>
    </w:p>
    <w:p w14:paraId="5DC578A5" w14:textId="77777777" w:rsidR="00DF3777" w:rsidRPr="002D1882" w:rsidRDefault="00DF3777" w:rsidP="00DF3777">
      <w:pPr>
        <w:jc w:val="left"/>
        <w:rPr>
          <w:rFonts w:ascii="ＭＳ ゴシック" w:eastAsia="ＭＳ ゴシック" w:hAnsi="ＭＳ ゴシック"/>
        </w:rPr>
      </w:pPr>
    </w:p>
    <w:p w14:paraId="7BB22BED" w14:textId="77777777" w:rsidR="00DF3777" w:rsidRPr="002D1882" w:rsidRDefault="00DF3777" w:rsidP="00DF3777">
      <w:pPr>
        <w:jc w:val="left"/>
        <w:rPr>
          <w:rFonts w:ascii="ＭＳ ゴシック" w:eastAsia="ＭＳ ゴシック" w:hAnsi="ＭＳ ゴシック"/>
        </w:rPr>
      </w:pPr>
    </w:p>
    <w:p w14:paraId="7D4C2911" w14:textId="77777777" w:rsidR="00DF3777" w:rsidRPr="002D1882" w:rsidRDefault="00DF3777" w:rsidP="00DF3777">
      <w:pPr>
        <w:jc w:val="left"/>
        <w:rPr>
          <w:rFonts w:ascii="ＭＳ ゴシック" w:eastAsia="ＭＳ ゴシック" w:hAnsi="ＭＳ ゴシック"/>
        </w:rPr>
      </w:pPr>
    </w:p>
    <w:p w14:paraId="6DD068AF" w14:textId="77777777" w:rsidR="00DF3777" w:rsidRPr="002D1882" w:rsidRDefault="00DF3777" w:rsidP="00DF3777">
      <w:pPr>
        <w:jc w:val="left"/>
        <w:rPr>
          <w:rFonts w:ascii="ＭＳ ゴシック" w:eastAsia="ＭＳ ゴシック" w:hAnsi="ＭＳ ゴシック"/>
        </w:rPr>
      </w:pPr>
    </w:p>
    <w:p w14:paraId="6F4CF6FC" w14:textId="77777777" w:rsidR="00DF3777" w:rsidRPr="002D1882" w:rsidRDefault="00DF3777" w:rsidP="00DF3777">
      <w:pPr>
        <w:jc w:val="left"/>
        <w:rPr>
          <w:rFonts w:ascii="ＭＳ ゴシック" w:eastAsia="ＭＳ ゴシック" w:hAnsi="ＭＳ ゴシック"/>
        </w:rPr>
      </w:pPr>
    </w:p>
    <w:p w14:paraId="76AC13A9" w14:textId="77777777" w:rsidR="00DF3777" w:rsidRPr="002D1882" w:rsidRDefault="00DF3777" w:rsidP="00DF3777">
      <w:pPr>
        <w:jc w:val="left"/>
        <w:rPr>
          <w:rFonts w:ascii="ＭＳ ゴシック" w:eastAsia="ＭＳ ゴシック" w:hAnsi="ＭＳ ゴシック"/>
        </w:rPr>
      </w:pPr>
    </w:p>
    <w:p w14:paraId="427B2CCF" w14:textId="77777777" w:rsidR="00DF3777" w:rsidRPr="002D1882" w:rsidRDefault="00DF3777" w:rsidP="00DF3777">
      <w:pPr>
        <w:jc w:val="left"/>
        <w:rPr>
          <w:rFonts w:ascii="ＭＳ ゴシック" w:eastAsia="ＭＳ ゴシック" w:hAnsi="ＭＳ ゴシック"/>
        </w:rPr>
      </w:pPr>
    </w:p>
    <w:p w14:paraId="0A72E921" w14:textId="77777777" w:rsidR="00DF3777" w:rsidRPr="002D1882" w:rsidRDefault="00DF3777" w:rsidP="00DF3777">
      <w:pPr>
        <w:jc w:val="left"/>
        <w:rPr>
          <w:rFonts w:ascii="ＭＳ ゴシック" w:eastAsia="ＭＳ ゴシック" w:hAnsi="ＭＳ ゴシック"/>
        </w:rPr>
      </w:pPr>
    </w:p>
    <w:p w14:paraId="756647FD" w14:textId="77777777" w:rsidR="00DF3777" w:rsidRPr="002D1882" w:rsidRDefault="00DF3777" w:rsidP="00DF3777">
      <w:pPr>
        <w:jc w:val="left"/>
        <w:rPr>
          <w:rFonts w:ascii="ＭＳ ゴシック" w:eastAsia="ＭＳ ゴシック" w:hAnsi="ＭＳ ゴシック"/>
        </w:rPr>
      </w:pPr>
    </w:p>
    <w:p w14:paraId="6FE4AD2B" w14:textId="77777777" w:rsidR="00DF3777" w:rsidRPr="002D1882" w:rsidRDefault="00DF3777" w:rsidP="00DF3777">
      <w:pPr>
        <w:jc w:val="left"/>
        <w:rPr>
          <w:rFonts w:ascii="ＭＳ ゴシック" w:eastAsia="ＭＳ ゴシック" w:hAnsi="ＭＳ ゴシック"/>
        </w:rPr>
      </w:pPr>
    </w:p>
    <w:p w14:paraId="32D438FE" w14:textId="77777777" w:rsidR="00DF3777" w:rsidRPr="002D1882" w:rsidRDefault="00DF3777" w:rsidP="00DF3777">
      <w:pPr>
        <w:jc w:val="left"/>
        <w:rPr>
          <w:rFonts w:ascii="ＭＳ ゴシック" w:eastAsia="ＭＳ ゴシック" w:hAnsi="ＭＳ ゴシック"/>
        </w:rPr>
      </w:pPr>
    </w:p>
    <w:p w14:paraId="129B312F" w14:textId="77777777" w:rsidR="00DF3777" w:rsidRPr="002D1882" w:rsidRDefault="00DF3777" w:rsidP="00DF3777">
      <w:pPr>
        <w:jc w:val="left"/>
        <w:rPr>
          <w:rFonts w:ascii="ＭＳ ゴシック" w:eastAsia="ＭＳ ゴシック" w:hAnsi="ＭＳ ゴシック"/>
        </w:rPr>
      </w:pPr>
    </w:p>
    <w:p w14:paraId="66BA816F" w14:textId="77777777" w:rsidR="00DF3777" w:rsidRPr="002D1882" w:rsidRDefault="00DF3777" w:rsidP="00DF3777">
      <w:pPr>
        <w:jc w:val="left"/>
        <w:rPr>
          <w:rFonts w:ascii="ＭＳ ゴシック" w:eastAsia="ＭＳ ゴシック" w:hAnsi="ＭＳ ゴシック"/>
        </w:rPr>
      </w:pPr>
    </w:p>
    <w:p w14:paraId="1C04635B" w14:textId="77777777" w:rsidR="00DF3777" w:rsidRPr="002D1882" w:rsidRDefault="00DF3777" w:rsidP="00DF3777">
      <w:pPr>
        <w:jc w:val="left"/>
        <w:rPr>
          <w:rFonts w:ascii="ＭＳ ゴシック" w:eastAsia="ＭＳ ゴシック" w:hAnsi="ＭＳ ゴシック"/>
        </w:rPr>
      </w:pPr>
    </w:p>
    <w:p w14:paraId="6F646057" w14:textId="77777777" w:rsidR="00DF3777" w:rsidRPr="002D1882" w:rsidRDefault="00DF3777" w:rsidP="00DF3777">
      <w:pPr>
        <w:jc w:val="left"/>
        <w:rPr>
          <w:rFonts w:ascii="ＭＳ ゴシック" w:eastAsia="ＭＳ ゴシック" w:hAnsi="ＭＳ ゴシック"/>
        </w:rPr>
      </w:pPr>
    </w:p>
    <w:p w14:paraId="78D0D1FA" w14:textId="77777777" w:rsidR="00DF3777" w:rsidRPr="002D1882" w:rsidRDefault="00DF3777" w:rsidP="00DF3777">
      <w:pPr>
        <w:jc w:val="left"/>
        <w:rPr>
          <w:rFonts w:ascii="ＭＳ ゴシック" w:eastAsia="ＭＳ ゴシック" w:hAnsi="ＭＳ ゴシック"/>
        </w:rPr>
      </w:pPr>
    </w:p>
    <w:p w14:paraId="7E146511" w14:textId="77777777" w:rsidR="00DF3777" w:rsidRPr="002D1882" w:rsidRDefault="00DF3777" w:rsidP="00DF3777">
      <w:pPr>
        <w:jc w:val="left"/>
        <w:rPr>
          <w:rFonts w:ascii="ＭＳ ゴシック" w:eastAsia="ＭＳ ゴシック" w:hAnsi="ＭＳ ゴシック"/>
        </w:rPr>
      </w:pPr>
    </w:p>
    <w:p w14:paraId="6F764A1D" w14:textId="77777777" w:rsidR="00DF3777" w:rsidRPr="002D1882" w:rsidRDefault="00DF3777" w:rsidP="00DF3777">
      <w:pPr>
        <w:jc w:val="left"/>
        <w:rPr>
          <w:rFonts w:ascii="ＭＳ ゴシック" w:eastAsia="ＭＳ ゴシック" w:hAnsi="ＭＳ ゴシック"/>
        </w:rPr>
      </w:pPr>
    </w:p>
    <w:p w14:paraId="28062E00" w14:textId="77777777" w:rsidR="00DF3777" w:rsidRPr="002D1882" w:rsidRDefault="00DF3777" w:rsidP="00DF3777">
      <w:pPr>
        <w:jc w:val="left"/>
        <w:rPr>
          <w:rFonts w:ascii="ＭＳ ゴシック" w:eastAsia="ＭＳ ゴシック" w:hAnsi="ＭＳ ゴシック"/>
        </w:rPr>
      </w:pPr>
    </w:p>
    <w:p w14:paraId="101F8C65" w14:textId="77777777" w:rsidR="00DF3777" w:rsidRPr="002D1882" w:rsidRDefault="00DF3777" w:rsidP="00DF3777">
      <w:pPr>
        <w:jc w:val="left"/>
        <w:rPr>
          <w:rFonts w:ascii="ＭＳ ゴシック" w:eastAsia="ＭＳ ゴシック" w:hAnsi="ＭＳ ゴシック"/>
        </w:rPr>
      </w:pPr>
    </w:p>
    <w:p w14:paraId="2559C2BA" w14:textId="77777777" w:rsidR="00DF3777" w:rsidRPr="00AB22C2" w:rsidRDefault="00DF3777" w:rsidP="00DF3777">
      <w:pPr>
        <w:jc w:val="left"/>
        <w:rPr>
          <w:rFonts w:ascii="ＭＳ ゴシック" w:eastAsia="ＭＳ ゴシック" w:hAnsi="ＭＳ ゴシック"/>
        </w:rPr>
      </w:pPr>
    </w:p>
    <w:p w14:paraId="7F9030B5" w14:textId="3FE97CB5" w:rsidR="00DF3777" w:rsidRPr="002D1882" w:rsidRDefault="00E94B27" w:rsidP="00585575">
      <w:pPr>
        <w:ind w:firstLineChars="200" w:firstLine="480"/>
        <w:jc w:val="left"/>
        <w:rPr>
          <w:rFonts w:ascii="ＭＳ ゴシック" w:eastAsia="ＭＳ ゴシック" w:hAnsi="ＭＳ ゴシック"/>
          <w:sz w:val="24"/>
        </w:rPr>
      </w:pPr>
      <w:r w:rsidRPr="00AB22C2">
        <w:rPr>
          <w:rFonts w:ascii="ＭＳ ゴシック" w:eastAsia="ＭＳ ゴシック" w:hAnsi="ＭＳ ゴシック" w:hint="eastAsia"/>
          <w:sz w:val="24"/>
        </w:rPr>
        <w:t>イ</w:t>
      </w:r>
      <w:r w:rsidR="00BB0BCA" w:rsidRPr="00AB22C2">
        <w:rPr>
          <w:rFonts w:ascii="ＭＳ ゴシック" w:eastAsia="ＭＳ ゴシック" w:hAnsi="ＭＳ ゴシック" w:hint="eastAsia"/>
          <w:sz w:val="24"/>
        </w:rPr>
        <w:t xml:space="preserve">　</w:t>
      </w:r>
      <w:r w:rsidR="00DF3777" w:rsidRPr="002D1882">
        <w:rPr>
          <w:rFonts w:ascii="ＭＳ ゴシック" w:eastAsia="ＭＳ ゴシック" w:hAnsi="ＭＳ ゴシック" w:hint="eastAsia"/>
          <w:sz w:val="24"/>
        </w:rPr>
        <w:t>施設の立地と土砂災害警戒区域の関係</w:t>
      </w:r>
    </w:p>
    <w:p w14:paraId="50FDBD18" w14:textId="4E0D796F" w:rsidR="00DF3777" w:rsidRPr="002D1882" w:rsidRDefault="00DF3777" w:rsidP="003D2F57">
      <w:pPr>
        <w:ind w:leftChars="300" w:left="630" w:firstLineChars="50" w:firstLine="120"/>
        <w:jc w:val="left"/>
        <w:rPr>
          <w:rFonts w:ascii="ＭＳ ゴシック" w:eastAsia="ＭＳ ゴシック" w:hAnsi="ＭＳ ゴシック"/>
          <w:color w:val="000000"/>
          <w:sz w:val="24"/>
        </w:rPr>
      </w:pPr>
      <w:r w:rsidRPr="002D1882">
        <w:rPr>
          <w:rFonts w:ascii="ＭＳ ゴシック" w:eastAsia="ＭＳ ゴシック" w:hAnsi="ＭＳ ゴシック" w:hint="eastAsia"/>
          <w:sz w:val="24"/>
        </w:rPr>
        <w:t>（</w:t>
      </w:r>
      <w:r w:rsidRPr="002D1882">
        <w:rPr>
          <w:rFonts w:ascii="ＭＳ ゴシック" w:eastAsia="ＭＳ ゴシック" w:hAnsi="ＭＳ ゴシック" w:hint="eastAsia"/>
          <w:color w:val="000000"/>
          <w:sz w:val="24"/>
        </w:rPr>
        <w:t xml:space="preserve">　　　施設名　　　</w:t>
      </w:r>
      <w:r w:rsidRPr="002D1882">
        <w:rPr>
          <w:rFonts w:ascii="ＭＳ ゴシック" w:eastAsia="ＭＳ ゴシック" w:hAnsi="ＭＳ ゴシック" w:hint="eastAsia"/>
          <w:sz w:val="24"/>
        </w:rPr>
        <w:t>）は</w:t>
      </w:r>
      <w:r w:rsidRPr="002D1882">
        <w:rPr>
          <w:rFonts w:ascii="ＭＳ ゴシック" w:eastAsia="ＭＳ ゴシック" w:hAnsi="ＭＳ ゴシック" w:hint="eastAsia"/>
          <w:color w:val="000000"/>
          <w:sz w:val="24"/>
        </w:rPr>
        <w:t>、崖の</w:t>
      </w:r>
      <w:commentRangeStart w:id="15"/>
      <w:r w:rsidRPr="002D1882">
        <w:rPr>
          <w:rFonts w:ascii="ＭＳ ゴシック" w:eastAsia="ＭＳ ゴシック" w:hAnsi="ＭＳ ゴシック" w:hint="eastAsia"/>
          <w:color w:val="000000"/>
          <w:sz w:val="24"/>
        </w:rPr>
        <w:t>（　上　／　下　）に立地しており、（　庭、駐車場等だ</w:t>
      </w:r>
      <w:r w:rsidRPr="002D1882">
        <w:rPr>
          <w:rFonts w:ascii="ＭＳ ゴシック" w:eastAsia="ＭＳ ゴシック" w:hAnsi="ＭＳ ゴシック" w:hint="eastAsia"/>
          <w:sz w:val="24"/>
        </w:rPr>
        <w:t>けが　／　建物の一部が　／　建物の半分以上　／　建物のすべて　）が（土砂災害警戒区域　／　土砂災害特別警戒区域　）</w:t>
      </w:r>
      <w:commentRangeEnd w:id="15"/>
      <w:r w:rsidRPr="002D1882">
        <w:rPr>
          <w:rStyle w:val="ad"/>
          <w:rFonts w:ascii="ＭＳ ゴシック" w:eastAsia="ＭＳ ゴシック" w:hAnsi="ＭＳ ゴシック" w:hint="eastAsia"/>
          <w:sz w:val="24"/>
          <w:szCs w:val="24"/>
        </w:rPr>
        <w:commentReference w:id="15"/>
      </w:r>
      <w:r w:rsidRPr="002D1882">
        <w:rPr>
          <w:rFonts w:ascii="ＭＳ ゴシック" w:eastAsia="ＭＳ ゴシック" w:hAnsi="ＭＳ ゴシック" w:hint="eastAsia"/>
          <w:sz w:val="24"/>
        </w:rPr>
        <w:t>にかかっている。</w:t>
      </w:r>
    </w:p>
    <w:p w14:paraId="02211954" w14:textId="77777777" w:rsidR="006A3B83" w:rsidRPr="002D1882" w:rsidRDefault="006A3B83" w:rsidP="006A3B83">
      <w:pPr>
        <w:ind w:firstLineChars="100" w:firstLine="240"/>
        <w:rPr>
          <w:rFonts w:ascii="ＭＳ ゴシック" w:eastAsia="ＭＳ ゴシック" w:hAnsi="ＭＳ ゴシック"/>
          <w:sz w:val="24"/>
        </w:rPr>
      </w:pPr>
    </w:p>
    <w:p w14:paraId="2E45B0EC" w14:textId="77777777" w:rsidR="00CC32FE" w:rsidRPr="00AB22C2" w:rsidRDefault="00C47E7A" w:rsidP="00C47E7A">
      <w:pPr>
        <w:rPr>
          <w:rFonts w:ascii="ＭＳ ゴシック" w:eastAsia="ＭＳ ゴシック" w:hAnsi="ＭＳ ゴシック"/>
          <w:sz w:val="24"/>
        </w:rPr>
      </w:pPr>
      <w:r w:rsidRPr="002D1882">
        <w:rPr>
          <w:rFonts w:ascii="ＭＳ ゴシック" w:eastAsia="ＭＳ ゴシック" w:hAnsi="ＭＳ ゴシック"/>
          <w:sz w:val="24"/>
        </w:rPr>
        <w:br w:type="page"/>
      </w:r>
      <w:r w:rsidR="00A378AE" w:rsidRPr="00AB22C2">
        <w:rPr>
          <w:rFonts w:ascii="ＭＳ ゴシック" w:eastAsia="ＭＳ ゴシック" w:hAnsi="ＭＳ ゴシック" w:hint="eastAsia"/>
          <w:sz w:val="24"/>
        </w:rPr>
        <w:lastRenderedPageBreak/>
        <w:t>４</w:t>
      </w:r>
      <w:r w:rsidR="00251372" w:rsidRPr="00AB22C2">
        <w:rPr>
          <w:rFonts w:ascii="ＭＳ ゴシック" w:eastAsia="ＭＳ ゴシック" w:hAnsi="ＭＳ ゴシック" w:hint="eastAsia"/>
          <w:sz w:val="24"/>
        </w:rPr>
        <w:t xml:space="preserve">　防災体制</w:t>
      </w:r>
    </w:p>
    <w:p w14:paraId="42A12BEB" w14:textId="3100C021" w:rsidR="00510566" w:rsidRPr="00AB22C2" w:rsidRDefault="0022704C" w:rsidP="00A71895">
      <w:pPr>
        <w:rPr>
          <w:rFonts w:ascii="ＭＳ ゴシック" w:eastAsia="ＭＳ ゴシック" w:hAnsi="ＭＳ ゴシック"/>
          <w:sz w:val="24"/>
        </w:rPr>
      </w:pPr>
      <w:r w:rsidRPr="00AB22C2">
        <w:rPr>
          <w:rFonts w:ascii="ＭＳ ゴシック" w:eastAsia="ＭＳ ゴシック" w:hAnsi="ＭＳ ゴシック" w:hint="eastAsia"/>
          <w:sz w:val="24"/>
        </w:rPr>
        <w:t>（１）</w:t>
      </w:r>
      <w:r w:rsidR="00510566" w:rsidRPr="00AB22C2">
        <w:rPr>
          <w:rFonts w:ascii="ＭＳ ゴシック" w:eastAsia="ＭＳ ゴシック" w:hAnsi="ＭＳ ゴシック" w:hint="eastAsia"/>
          <w:sz w:val="24"/>
        </w:rPr>
        <w:t>次の目安により必要に応じて</w:t>
      </w:r>
      <w:commentRangeStart w:id="16"/>
      <w:r w:rsidR="00FE1BFE" w:rsidRPr="00AB22C2">
        <w:rPr>
          <w:rFonts w:ascii="ＭＳ ゴシック" w:eastAsia="ＭＳ ゴシック" w:hAnsi="ＭＳ ゴシック" w:hint="eastAsia"/>
          <w:sz w:val="24"/>
        </w:rPr>
        <w:t>防災体制</w:t>
      </w:r>
      <w:commentRangeEnd w:id="16"/>
      <w:r w:rsidR="00CA6842" w:rsidRPr="00AB22C2">
        <w:rPr>
          <w:rStyle w:val="ad"/>
          <w:rFonts w:ascii="ＭＳ ゴシック" w:eastAsia="ＭＳ ゴシック" w:hAnsi="ＭＳ ゴシック" w:hint="eastAsia"/>
          <w:sz w:val="24"/>
          <w:szCs w:val="24"/>
        </w:rPr>
        <w:commentReference w:id="16"/>
      </w:r>
      <w:r w:rsidR="00FE1BFE" w:rsidRPr="00AB22C2">
        <w:rPr>
          <w:rFonts w:ascii="ＭＳ ゴシック" w:eastAsia="ＭＳ ゴシック" w:hAnsi="ＭＳ ゴシック" w:hint="eastAsia"/>
          <w:sz w:val="24"/>
        </w:rPr>
        <w:t>を</w:t>
      </w:r>
      <w:r w:rsidR="00510566" w:rsidRPr="00AB22C2">
        <w:rPr>
          <w:rFonts w:ascii="ＭＳ ゴシック" w:eastAsia="ＭＳ ゴシック" w:hAnsi="ＭＳ ゴシック" w:hint="eastAsia"/>
          <w:sz w:val="24"/>
        </w:rPr>
        <w:t>確立</w:t>
      </w:r>
      <w:r w:rsidR="008239B4" w:rsidRPr="00AB22C2">
        <w:rPr>
          <w:rFonts w:ascii="ＭＳ ゴシック" w:eastAsia="ＭＳ ゴシック" w:hAnsi="ＭＳ ゴシック" w:hint="eastAsia"/>
          <w:sz w:val="24"/>
        </w:rPr>
        <w:t>する</w:t>
      </w:r>
      <w:r w:rsidR="00510566" w:rsidRPr="00AB22C2">
        <w:rPr>
          <w:rFonts w:ascii="ＭＳ ゴシック" w:eastAsia="ＭＳ ゴシック" w:hAnsi="ＭＳ ゴシック" w:hint="eastAsia"/>
          <w:sz w:val="24"/>
        </w:rPr>
        <w:t>。</w:t>
      </w:r>
    </w:p>
    <w:p w14:paraId="761DF174" w14:textId="5397D3D9" w:rsidR="003D2F57" w:rsidRPr="00AB22C2" w:rsidRDefault="003D2F57" w:rsidP="003D2F57">
      <w:pPr>
        <w:ind w:leftChars="200" w:left="660" w:hangingChars="100" w:hanging="240"/>
        <w:rPr>
          <w:rFonts w:ascii="ＭＳ ゴシック" w:eastAsia="ＭＳ ゴシック" w:hAnsi="ＭＳ ゴシック"/>
          <w:sz w:val="24"/>
        </w:rPr>
      </w:pPr>
      <w:r w:rsidRPr="00AB22C2">
        <w:rPr>
          <w:rFonts w:ascii="ＭＳ ゴシック" w:eastAsia="ＭＳ ゴシック" w:hAnsi="ＭＳ ゴシック" w:hint="eastAsia"/>
          <w:sz w:val="24"/>
        </w:rPr>
        <w:t>※下記のほか、施設の管理</w:t>
      </w:r>
      <w:r w:rsidR="00A760F2" w:rsidRPr="00AB22C2">
        <w:rPr>
          <w:rFonts w:ascii="ＭＳ ゴシック" w:eastAsia="ＭＳ ゴシック" w:hAnsi="ＭＳ ゴシック" w:hint="eastAsia"/>
          <w:sz w:val="24"/>
        </w:rPr>
        <w:t>権原</w:t>
      </w:r>
      <w:r w:rsidRPr="00AB22C2">
        <w:rPr>
          <w:rFonts w:ascii="ＭＳ ゴシック" w:eastAsia="ＭＳ ゴシック" w:hAnsi="ＭＳ ゴシック" w:hint="eastAsia"/>
          <w:sz w:val="24"/>
        </w:rPr>
        <w:t>者</w:t>
      </w:r>
      <w:commentRangeStart w:id="17"/>
      <w:r w:rsidRPr="00AB22C2">
        <w:rPr>
          <w:rFonts w:ascii="ＭＳ ゴシック" w:eastAsia="ＭＳ ゴシック" w:hAnsi="ＭＳ ゴシック" w:hint="eastAsia"/>
          <w:sz w:val="24"/>
        </w:rPr>
        <w:t>（又は自衛水防組織の統括管理者）</w:t>
      </w:r>
      <w:commentRangeEnd w:id="17"/>
      <w:r w:rsidRPr="00AB22C2">
        <w:rPr>
          <w:rStyle w:val="ad"/>
          <w:rFonts w:ascii="ＭＳ ゴシック" w:eastAsia="ＭＳ ゴシック" w:hAnsi="ＭＳ ゴシック" w:hint="eastAsia"/>
          <w:sz w:val="24"/>
          <w:szCs w:val="24"/>
        </w:rPr>
        <w:commentReference w:id="17"/>
      </w:r>
      <w:r w:rsidRPr="00AB22C2">
        <w:rPr>
          <w:rFonts w:ascii="ＭＳ ゴシック" w:eastAsia="ＭＳ ゴシック" w:hAnsi="ＭＳ ゴシック" w:hint="eastAsia"/>
          <w:sz w:val="24"/>
        </w:rPr>
        <w:t>の指揮命令に従うものとする。</w:t>
      </w:r>
    </w:p>
    <w:p w14:paraId="417212C9" w14:textId="53AD736B" w:rsidR="00EB3A48" w:rsidRPr="00AB22C2" w:rsidRDefault="00E01BAD" w:rsidP="00916C3C">
      <w:pPr>
        <w:rPr>
          <w:rFonts w:ascii="ＭＳ ゴシック" w:eastAsia="ＭＳ ゴシック" w:hAnsi="ＭＳ ゴシック"/>
          <w:sz w:val="24"/>
        </w:rPr>
      </w:pPr>
      <w:r w:rsidRPr="00AB22C2">
        <w:rPr>
          <w:rFonts w:ascii="ＭＳ ゴシック" w:eastAsia="ＭＳ ゴシック" w:hAnsi="ＭＳ ゴシック" w:hint="eastAsia"/>
          <w:sz w:val="24"/>
        </w:rPr>
        <w:t xml:space="preserve">　　【洪水の場合】</w:t>
      </w:r>
      <w:r w:rsidR="00964275" w:rsidRPr="00AB22C2">
        <w:rPr>
          <w:rFonts w:ascii="ＭＳ ゴシック" w:eastAsia="ＭＳ ゴシック" w:hAnsi="ＭＳ ゴシック" w:hint="eastAsia"/>
          <w:sz w:val="24"/>
        </w:rPr>
        <w:t>（</w:t>
      </w:r>
      <w:r w:rsidR="0078710F" w:rsidRPr="00AB22C2">
        <w:rPr>
          <w:rFonts w:ascii="ＭＳ ゴシック" w:eastAsia="ＭＳ ゴシック" w:hAnsi="ＭＳ ゴシック" w:hint="eastAsia"/>
          <w:sz w:val="24"/>
        </w:rPr>
        <w:t>立ち退き避難が必要な場合</w:t>
      </w:r>
      <w:r w:rsidR="000C229E" w:rsidRPr="00AB22C2">
        <w:rPr>
          <w:rFonts w:ascii="ＭＳ ゴシック" w:eastAsia="ＭＳ ゴシック" w:hAnsi="ＭＳ ゴシック" w:hint="eastAsia"/>
          <w:sz w:val="24"/>
        </w:rPr>
        <w:t>など</w:t>
      </w:r>
      <w:r w:rsidR="00964275" w:rsidRPr="00AB22C2">
        <w:rPr>
          <w:rFonts w:ascii="ＭＳ ゴシック" w:eastAsia="ＭＳ ゴシック" w:hAnsi="ＭＳ ゴシック" w:hint="eastAsia"/>
          <w:sz w:val="24"/>
        </w:rPr>
        <w:t>）</w:t>
      </w:r>
    </w:p>
    <w:p w14:paraId="2BDBFACD" w14:textId="77777777" w:rsidR="005C6E35" w:rsidRPr="00AB22C2" w:rsidRDefault="005C6E35" w:rsidP="00916C3C">
      <w:pPr>
        <w:rPr>
          <w:rFonts w:ascii="ＭＳ ゴシック" w:eastAsia="ＭＳ ゴシック" w:hAnsi="ＭＳ ゴシック"/>
          <w:sz w:val="24"/>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58"/>
        <w:gridCol w:w="2977"/>
        <w:gridCol w:w="1978"/>
      </w:tblGrid>
      <w:tr w:rsidR="00AB22C2" w:rsidRPr="00AB22C2" w14:paraId="373C56DB" w14:textId="77777777" w:rsidTr="00E01BAD">
        <w:tc>
          <w:tcPr>
            <w:tcW w:w="1276" w:type="dxa"/>
          </w:tcPr>
          <w:p w14:paraId="023523F4" w14:textId="77777777" w:rsidR="00442D0D" w:rsidRPr="00AB22C2" w:rsidRDefault="00442D0D" w:rsidP="00712CC1">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w:t>
            </w:r>
            <w:r w:rsidR="00712CC1" w:rsidRPr="00AB22C2">
              <w:rPr>
                <w:rFonts w:ascii="ＭＳ ゴシック" w:eastAsia="ＭＳ ゴシック" w:hAnsi="ＭＳ ゴシック" w:hint="eastAsia"/>
                <w:sz w:val="24"/>
              </w:rPr>
              <w:t>区分</w:t>
            </w:r>
          </w:p>
        </w:tc>
        <w:tc>
          <w:tcPr>
            <w:tcW w:w="3158" w:type="dxa"/>
          </w:tcPr>
          <w:p w14:paraId="4BB1053B" w14:textId="77777777" w:rsidR="00442D0D" w:rsidRPr="00AB22C2" w:rsidRDefault="00442D0D" w:rsidP="00712CC1">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2977" w:type="dxa"/>
          </w:tcPr>
          <w:p w14:paraId="61228E1D" w14:textId="77777777" w:rsidR="00442D0D" w:rsidRPr="00AB22C2" w:rsidRDefault="00442D0D" w:rsidP="00712CC1">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w:t>
            </w:r>
            <w:r w:rsidR="005B40D5"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動</w:t>
            </w:r>
            <w:r w:rsidR="005B40D5"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内</w:t>
            </w:r>
            <w:r w:rsidR="005B40D5"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容</w:t>
            </w:r>
          </w:p>
        </w:tc>
        <w:tc>
          <w:tcPr>
            <w:tcW w:w="1978" w:type="dxa"/>
          </w:tcPr>
          <w:p w14:paraId="05B2CBAD" w14:textId="77777777" w:rsidR="00442D0D" w:rsidRPr="00AB22C2" w:rsidRDefault="00442D0D" w:rsidP="00712CC1">
            <w:pPr>
              <w:jc w:val="center"/>
              <w:rPr>
                <w:rFonts w:ascii="ＭＳ ゴシック" w:eastAsia="ＭＳ ゴシック" w:hAnsi="ＭＳ ゴシック"/>
                <w:sz w:val="24"/>
              </w:rPr>
            </w:pPr>
            <w:commentRangeStart w:id="18"/>
            <w:r w:rsidRPr="00AB22C2">
              <w:rPr>
                <w:rFonts w:ascii="ＭＳ ゴシック" w:eastAsia="ＭＳ ゴシック" w:hAnsi="ＭＳ ゴシック" w:hint="eastAsia"/>
                <w:sz w:val="24"/>
              </w:rPr>
              <w:t>対応要員</w:t>
            </w:r>
            <w:commentRangeEnd w:id="18"/>
            <w:r w:rsidR="00776AC4" w:rsidRPr="00AB22C2">
              <w:rPr>
                <w:rStyle w:val="ad"/>
                <w:rFonts w:ascii="ＭＳ ゴシック" w:eastAsia="ＭＳ ゴシック" w:hAnsi="ＭＳ ゴシック"/>
                <w:sz w:val="24"/>
                <w:szCs w:val="24"/>
              </w:rPr>
              <w:commentReference w:id="18"/>
            </w:r>
          </w:p>
        </w:tc>
      </w:tr>
      <w:tr w:rsidR="00AB22C2" w:rsidRPr="00AB22C2" w14:paraId="55E627C6" w14:textId="77777777" w:rsidTr="00E01BAD">
        <w:trPr>
          <w:trHeight w:val="621"/>
        </w:trPr>
        <w:tc>
          <w:tcPr>
            <w:tcW w:w="1276" w:type="dxa"/>
            <w:vMerge w:val="restart"/>
            <w:vAlign w:val="center"/>
          </w:tcPr>
          <w:p w14:paraId="20DCF371" w14:textId="77777777" w:rsidR="007B7D17" w:rsidRPr="00AB22C2" w:rsidRDefault="007B7D17" w:rsidP="00AB206F">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1496024833"/>
              </w:rPr>
              <w:t>平常</w:t>
            </w:r>
            <w:r w:rsidRPr="00AB22C2">
              <w:rPr>
                <w:rFonts w:ascii="ＭＳ ゴシック" w:eastAsia="ＭＳ ゴシック" w:hAnsi="ＭＳ ゴシック" w:hint="eastAsia"/>
                <w:spacing w:val="1"/>
                <w:kern w:val="0"/>
                <w:szCs w:val="21"/>
                <w:fitText w:val="840" w:id="1496024833"/>
              </w:rPr>
              <w:t>時</w:t>
            </w:r>
          </w:p>
        </w:tc>
        <w:tc>
          <w:tcPr>
            <w:tcW w:w="3158" w:type="dxa"/>
            <w:vMerge w:val="restart"/>
          </w:tcPr>
          <w:p w14:paraId="5773EE65" w14:textId="77777777" w:rsidR="007B7D17" w:rsidRPr="00AB22C2" w:rsidRDefault="007B7D17" w:rsidP="00B52F41">
            <w:pPr>
              <w:ind w:left="210" w:hangingChars="100" w:hanging="210"/>
              <w:rPr>
                <w:rFonts w:ascii="ＭＳ ゴシック" w:eastAsia="ＭＳ ゴシック" w:hAnsi="ＭＳ ゴシック"/>
                <w:szCs w:val="21"/>
              </w:rPr>
            </w:pPr>
          </w:p>
        </w:tc>
        <w:tc>
          <w:tcPr>
            <w:tcW w:w="2977" w:type="dxa"/>
            <w:vMerge w:val="restart"/>
          </w:tcPr>
          <w:p w14:paraId="158D8950" w14:textId="77777777" w:rsidR="007B7D17" w:rsidRPr="00AB22C2" w:rsidRDefault="007B7D17"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w:t>
            </w:r>
            <w:r w:rsidR="00B52F41" w:rsidRPr="00AB22C2">
              <w:rPr>
                <w:rFonts w:ascii="ＭＳ ゴシック" w:eastAsia="ＭＳ ゴシック" w:hAnsi="ＭＳ ゴシック" w:hint="eastAsia"/>
                <w:szCs w:val="21"/>
              </w:rPr>
              <w:t>・</w:t>
            </w:r>
            <w:r w:rsidRPr="00AB22C2">
              <w:rPr>
                <w:rFonts w:ascii="ＭＳ ゴシック" w:eastAsia="ＭＳ ゴシック" w:hAnsi="ＭＳ ゴシック" w:hint="eastAsia"/>
                <w:szCs w:val="21"/>
              </w:rPr>
              <w:t>緊急連絡網等の更新</w:t>
            </w:r>
          </w:p>
          <w:p w14:paraId="71D975C3" w14:textId="77777777" w:rsidR="007B7D17" w:rsidRPr="00AB22C2" w:rsidRDefault="007B7D17"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3E87A06B" w14:textId="77777777" w:rsidR="007B7D17" w:rsidRPr="00AB22C2" w:rsidRDefault="007B7D17"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978" w:type="dxa"/>
          </w:tcPr>
          <w:p w14:paraId="7421F5F8" w14:textId="77777777" w:rsidR="007B7D17" w:rsidRPr="00AB22C2" w:rsidRDefault="007B7D17" w:rsidP="00B52F41">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w:t>
            </w:r>
            <w:r w:rsidR="00B52F41" w:rsidRPr="00AB22C2">
              <w:rPr>
                <w:rFonts w:ascii="ＭＳ ゴシック" w:eastAsia="ＭＳ ゴシック" w:hAnsi="ＭＳ ゴシック" w:hint="eastAsia"/>
                <w:szCs w:val="21"/>
              </w:rPr>
              <w:t>代行</w:t>
            </w:r>
            <w:r w:rsidRPr="00AB22C2">
              <w:rPr>
                <w:rFonts w:ascii="ＭＳ ゴシック" w:eastAsia="ＭＳ ゴシック" w:hAnsi="ＭＳ ゴシック" w:hint="eastAsia"/>
                <w:szCs w:val="21"/>
              </w:rPr>
              <w:t>者）</w:t>
            </w:r>
          </w:p>
        </w:tc>
      </w:tr>
      <w:tr w:rsidR="00AB22C2" w:rsidRPr="00AB22C2" w14:paraId="36AC65B2" w14:textId="77777777" w:rsidTr="00E01BAD">
        <w:trPr>
          <w:trHeight w:val="270"/>
        </w:trPr>
        <w:tc>
          <w:tcPr>
            <w:tcW w:w="1276" w:type="dxa"/>
            <w:vMerge/>
            <w:vAlign w:val="center"/>
          </w:tcPr>
          <w:p w14:paraId="7990BA5B" w14:textId="77777777" w:rsidR="007B7D17" w:rsidRPr="00AB22C2" w:rsidRDefault="007B7D17" w:rsidP="00AB206F">
            <w:pPr>
              <w:jc w:val="center"/>
              <w:rPr>
                <w:rFonts w:ascii="ＭＳ ゴシック" w:eastAsia="ＭＳ ゴシック" w:hAnsi="ＭＳ ゴシック"/>
                <w:kern w:val="0"/>
                <w:szCs w:val="21"/>
              </w:rPr>
            </w:pPr>
          </w:p>
        </w:tc>
        <w:tc>
          <w:tcPr>
            <w:tcW w:w="3158" w:type="dxa"/>
            <w:vMerge/>
          </w:tcPr>
          <w:p w14:paraId="404A36AF" w14:textId="77777777" w:rsidR="007B7D17" w:rsidRPr="00AB22C2" w:rsidRDefault="007B7D17" w:rsidP="00B52F41">
            <w:pPr>
              <w:ind w:left="210" w:hangingChars="100" w:hanging="210"/>
              <w:rPr>
                <w:rFonts w:ascii="ＭＳ ゴシック" w:eastAsia="ＭＳ ゴシック" w:hAnsi="ＭＳ ゴシック"/>
                <w:szCs w:val="21"/>
              </w:rPr>
            </w:pPr>
          </w:p>
        </w:tc>
        <w:tc>
          <w:tcPr>
            <w:tcW w:w="2977" w:type="dxa"/>
            <w:vMerge/>
          </w:tcPr>
          <w:p w14:paraId="7A20BAB3" w14:textId="77777777" w:rsidR="007B7D17" w:rsidRPr="00AB22C2" w:rsidRDefault="007B7D17" w:rsidP="00B52F41">
            <w:pPr>
              <w:ind w:left="210" w:hangingChars="100" w:hanging="210"/>
              <w:rPr>
                <w:rFonts w:ascii="ＭＳ ゴシック" w:eastAsia="ＭＳ ゴシック" w:hAnsi="ＭＳ ゴシック"/>
                <w:szCs w:val="21"/>
              </w:rPr>
            </w:pPr>
          </w:p>
        </w:tc>
        <w:tc>
          <w:tcPr>
            <w:tcW w:w="1978" w:type="dxa"/>
          </w:tcPr>
          <w:p w14:paraId="54A77124" w14:textId="77777777" w:rsidR="007B7D17" w:rsidRPr="00AB22C2" w:rsidRDefault="00B52F4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統括・</w:t>
            </w:r>
            <w:r w:rsidR="007B7D17" w:rsidRPr="00AB22C2">
              <w:rPr>
                <w:rFonts w:ascii="ＭＳ ゴシック" w:eastAsia="ＭＳ ゴシック" w:hAnsi="ＭＳ ゴシック" w:hint="eastAsia"/>
                <w:szCs w:val="21"/>
              </w:rPr>
              <w:t>情報班</w:t>
            </w:r>
          </w:p>
        </w:tc>
      </w:tr>
      <w:tr w:rsidR="00AB22C2" w:rsidRPr="00AB22C2" w14:paraId="10C2B962" w14:textId="77777777" w:rsidTr="00E01BAD">
        <w:trPr>
          <w:trHeight w:val="266"/>
        </w:trPr>
        <w:tc>
          <w:tcPr>
            <w:tcW w:w="1276" w:type="dxa"/>
            <w:vMerge/>
            <w:vAlign w:val="center"/>
          </w:tcPr>
          <w:p w14:paraId="0EC61B8F" w14:textId="77777777" w:rsidR="007B7D17" w:rsidRPr="00AB22C2" w:rsidRDefault="007B7D17" w:rsidP="00AB206F">
            <w:pPr>
              <w:jc w:val="center"/>
              <w:rPr>
                <w:rFonts w:ascii="ＭＳ ゴシック" w:eastAsia="ＭＳ ゴシック" w:hAnsi="ＭＳ ゴシック"/>
                <w:kern w:val="0"/>
                <w:szCs w:val="21"/>
              </w:rPr>
            </w:pPr>
          </w:p>
        </w:tc>
        <w:tc>
          <w:tcPr>
            <w:tcW w:w="3158" w:type="dxa"/>
            <w:vMerge/>
          </w:tcPr>
          <w:p w14:paraId="611BF1C6" w14:textId="77777777" w:rsidR="007B7D17" w:rsidRPr="00AB22C2" w:rsidRDefault="007B7D17" w:rsidP="00B52F41">
            <w:pPr>
              <w:ind w:left="210" w:hangingChars="100" w:hanging="210"/>
              <w:rPr>
                <w:rFonts w:ascii="ＭＳ ゴシック" w:eastAsia="ＭＳ ゴシック" w:hAnsi="ＭＳ ゴシック"/>
                <w:szCs w:val="21"/>
              </w:rPr>
            </w:pPr>
          </w:p>
        </w:tc>
        <w:tc>
          <w:tcPr>
            <w:tcW w:w="2977" w:type="dxa"/>
            <w:vMerge/>
          </w:tcPr>
          <w:p w14:paraId="081714F2" w14:textId="77777777" w:rsidR="007B7D17" w:rsidRPr="00AB22C2" w:rsidRDefault="007B7D17" w:rsidP="00B52F41">
            <w:pPr>
              <w:ind w:left="210" w:hangingChars="100" w:hanging="210"/>
              <w:rPr>
                <w:rFonts w:ascii="ＭＳ ゴシック" w:eastAsia="ＭＳ ゴシック" w:hAnsi="ＭＳ ゴシック"/>
                <w:szCs w:val="21"/>
              </w:rPr>
            </w:pPr>
          </w:p>
        </w:tc>
        <w:tc>
          <w:tcPr>
            <w:tcW w:w="1978" w:type="dxa"/>
          </w:tcPr>
          <w:p w14:paraId="788B3D7C" w14:textId="77777777" w:rsidR="007B7D17" w:rsidRPr="00AB22C2" w:rsidRDefault="007B7D17" w:rsidP="007B7D17">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1A744309" w14:textId="77777777" w:rsidTr="00E01BAD">
        <w:trPr>
          <w:trHeight w:val="615"/>
        </w:trPr>
        <w:tc>
          <w:tcPr>
            <w:tcW w:w="1276" w:type="dxa"/>
            <w:vMerge w:val="restart"/>
            <w:vAlign w:val="center"/>
          </w:tcPr>
          <w:p w14:paraId="194E977B" w14:textId="77777777" w:rsidR="00B57AEE" w:rsidRPr="00AB22C2" w:rsidRDefault="00B57AEE" w:rsidP="00AB206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158" w:type="dxa"/>
            <w:vMerge w:val="restart"/>
          </w:tcPr>
          <w:p w14:paraId="54F9DE35" w14:textId="77777777" w:rsidR="005874E6" w:rsidRPr="00AB22C2" w:rsidRDefault="005874E6" w:rsidP="005874E6">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2947E2FE" w14:textId="0C491C81" w:rsidR="00B57AEE" w:rsidRPr="00AB22C2" w:rsidRDefault="00916C3C" w:rsidP="000C6A85">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A71895" w:rsidRPr="00AB22C2">
              <w:rPr>
                <w:rFonts w:ascii="ＭＳ ゴシック" w:eastAsia="ＭＳ ゴシック" w:hAnsi="ＭＳ ゴシック" w:hint="eastAsia"/>
                <w:szCs w:val="21"/>
              </w:rPr>
              <w:t>大雨、暴風に関する</w:t>
            </w:r>
            <w:r w:rsidR="008D2981" w:rsidRPr="00AB22C2">
              <w:rPr>
                <w:rFonts w:ascii="ＭＳ ゴシック" w:eastAsia="ＭＳ ゴシック" w:hAnsi="ＭＳ ゴシック" w:hint="eastAsia"/>
                <w:szCs w:val="21"/>
              </w:rPr>
              <w:t>早期注意情報発表</w:t>
            </w:r>
          </w:p>
          <w:p w14:paraId="6BDA9288" w14:textId="77777777" w:rsidR="00E34451" w:rsidRPr="00AB22C2" w:rsidRDefault="00E34451" w:rsidP="000C6A85">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42562DC6" w14:textId="23515B4A"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大雨、台風等に関する</w:t>
            </w:r>
            <w:commentRangeStart w:id="19"/>
            <w:r w:rsidR="00E34451" w:rsidRPr="00AB22C2">
              <w:rPr>
                <w:rFonts w:ascii="ＭＳ ゴシック" w:eastAsia="ＭＳ ゴシック" w:hAnsi="ＭＳ ゴシック" w:hint="eastAsia"/>
                <w:szCs w:val="21"/>
              </w:rPr>
              <w:t>防災気象情報</w:t>
            </w:r>
            <w:commentRangeEnd w:id="19"/>
            <w:r w:rsidR="00E34451" w:rsidRPr="00AB22C2">
              <w:rPr>
                <w:rStyle w:val="ad"/>
                <w:rFonts w:ascii="ＭＳ ゴシック" w:eastAsia="ＭＳ ゴシック" w:hAnsi="ＭＳ ゴシック" w:hint="eastAsia"/>
                <w:sz w:val="21"/>
                <w:szCs w:val="21"/>
              </w:rPr>
              <w:commentReference w:id="19"/>
            </w:r>
            <w:r w:rsidR="00E34451" w:rsidRPr="00AB22C2">
              <w:rPr>
                <w:rFonts w:ascii="ＭＳ ゴシック" w:eastAsia="ＭＳ ゴシック" w:hAnsi="ＭＳ ゴシック" w:hint="eastAsia"/>
                <w:szCs w:val="21"/>
              </w:rPr>
              <w:t>発表</w:t>
            </w:r>
          </w:p>
          <w:p w14:paraId="699F5271" w14:textId="0FB63A53"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時系列情報（大雨等）発表　等</w:t>
            </w:r>
          </w:p>
        </w:tc>
        <w:tc>
          <w:tcPr>
            <w:tcW w:w="2977" w:type="dxa"/>
          </w:tcPr>
          <w:p w14:paraId="202AA7F2" w14:textId="77777777" w:rsidR="00B57AEE" w:rsidRPr="00AB22C2" w:rsidRDefault="00B57AEE"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1F79C229" w14:textId="77777777" w:rsidR="008D2981" w:rsidRPr="00AB22C2" w:rsidRDefault="008D2981"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・通所型施設の事前休業の判断</w:t>
            </w:r>
            <w:r w:rsidR="00271E9D" w:rsidRPr="00AB22C2">
              <w:rPr>
                <w:rFonts w:ascii="ＭＳ ゴシック" w:eastAsia="ＭＳ ゴシック" w:hAnsi="ＭＳ ゴシック" w:hint="eastAsia"/>
                <w:szCs w:val="21"/>
              </w:rPr>
              <w:t>（</w:t>
            </w:r>
            <w:r w:rsidR="00217D52" w:rsidRPr="00AB22C2">
              <w:rPr>
                <w:rFonts w:ascii="ＭＳ ゴシック" w:eastAsia="ＭＳ ゴシック" w:hAnsi="ＭＳ ゴシック" w:hint="eastAsia"/>
                <w:szCs w:val="21"/>
              </w:rPr>
              <w:t>検討</w:t>
            </w:r>
            <w:r w:rsidR="00271E9D" w:rsidRPr="00AB22C2">
              <w:rPr>
                <w:rFonts w:ascii="ＭＳ ゴシック" w:eastAsia="ＭＳ ゴシック" w:hAnsi="ＭＳ ゴシック" w:hint="eastAsia"/>
                <w:szCs w:val="21"/>
              </w:rPr>
              <w:t>）</w:t>
            </w:r>
          </w:p>
        </w:tc>
        <w:tc>
          <w:tcPr>
            <w:tcW w:w="1978" w:type="dxa"/>
          </w:tcPr>
          <w:p w14:paraId="1D1A712B" w14:textId="77777777" w:rsidR="00B57AEE" w:rsidRPr="00AB22C2" w:rsidRDefault="00B57AEE" w:rsidP="00B52F41">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w:t>
            </w:r>
            <w:r w:rsidR="00B52F41" w:rsidRPr="00AB22C2">
              <w:rPr>
                <w:rFonts w:ascii="ＭＳ ゴシック" w:eastAsia="ＭＳ ゴシック" w:hAnsi="ＭＳ ゴシック" w:hint="eastAsia"/>
                <w:szCs w:val="21"/>
              </w:rPr>
              <w:t>代行</w:t>
            </w:r>
            <w:r w:rsidRPr="00AB22C2">
              <w:rPr>
                <w:rFonts w:ascii="ＭＳ ゴシック" w:eastAsia="ＭＳ ゴシック" w:hAnsi="ＭＳ ゴシック" w:hint="eastAsia"/>
                <w:szCs w:val="21"/>
              </w:rPr>
              <w:t>者）</w:t>
            </w:r>
          </w:p>
        </w:tc>
      </w:tr>
      <w:tr w:rsidR="00AB22C2" w:rsidRPr="00AB22C2" w14:paraId="6E442CE5" w14:textId="77777777" w:rsidTr="00E01BAD">
        <w:trPr>
          <w:trHeight w:val="280"/>
        </w:trPr>
        <w:tc>
          <w:tcPr>
            <w:tcW w:w="1276" w:type="dxa"/>
            <w:vMerge/>
            <w:vAlign w:val="center"/>
          </w:tcPr>
          <w:p w14:paraId="793C5D86" w14:textId="77777777" w:rsidR="00B57AEE" w:rsidRPr="00AB22C2" w:rsidRDefault="00B57AEE" w:rsidP="00AB206F">
            <w:pPr>
              <w:jc w:val="center"/>
              <w:rPr>
                <w:rFonts w:ascii="ＭＳ ゴシック" w:eastAsia="ＭＳ ゴシック" w:hAnsi="ＭＳ ゴシック"/>
                <w:szCs w:val="21"/>
              </w:rPr>
            </w:pPr>
          </w:p>
        </w:tc>
        <w:tc>
          <w:tcPr>
            <w:tcW w:w="3158" w:type="dxa"/>
            <w:vMerge/>
          </w:tcPr>
          <w:p w14:paraId="1BDCD2CC" w14:textId="77777777" w:rsidR="00B57AEE" w:rsidRPr="00AB22C2" w:rsidRDefault="00B57AEE" w:rsidP="00B52F41">
            <w:pPr>
              <w:ind w:left="210" w:hangingChars="100" w:hanging="210"/>
              <w:rPr>
                <w:rFonts w:ascii="ＭＳ ゴシック" w:eastAsia="ＭＳ ゴシック" w:hAnsi="ＭＳ ゴシック"/>
                <w:szCs w:val="21"/>
              </w:rPr>
            </w:pPr>
          </w:p>
        </w:tc>
        <w:tc>
          <w:tcPr>
            <w:tcW w:w="2977" w:type="dxa"/>
          </w:tcPr>
          <w:p w14:paraId="018F8BFE" w14:textId="77777777" w:rsidR="00B57AEE" w:rsidRPr="00AB22C2" w:rsidRDefault="00B57AEE"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75A27" w:rsidRPr="00AB22C2">
              <w:rPr>
                <w:rFonts w:ascii="ＭＳ ゴシック" w:eastAsia="ＭＳ ゴシック" w:hAnsi="ＭＳ ゴシック" w:hint="eastAsia"/>
                <w:szCs w:val="21"/>
              </w:rPr>
              <w:t>防災</w:t>
            </w:r>
            <w:r w:rsidRPr="00AB22C2">
              <w:rPr>
                <w:rFonts w:ascii="ＭＳ ゴシック" w:eastAsia="ＭＳ ゴシック" w:hAnsi="ＭＳ ゴシック" w:hint="eastAsia"/>
                <w:szCs w:val="21"/>
              </w:rPr>
              <w:t>気象情報等の情報収集・伝達</w:t>
            </w:r>
          </w:p>
        </w:tc>
        <w:tc>
          <w:tcPr>
            <w:tcW w:w="1978" w:type="dxa"/>
          </w:tcPr>
          <w:p w14:paraId="7AFA455E" w14:textId="77777777" w:rsidR="00B57AEE" w:rsidRPr="00AB22C2" w:rsidRDefault="00B52F41"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統括・</w:t>
            </w:r>
            <w:r w:rsidR="00B57AEE" w:rsidRPr="00AB22C2">
              <w:rPr>
                <w:rFonts w:ascii="ＭＳ ゴシック" w:eastAsia="ＭＳ ゴシック" w:hAnsi="ＭＳ ゴシック" w:hint="eastAsia"/>
                <w:szCs w:val="21"/>
              </w:rPr>
              <w:t>情報班</w:t>
            </w:r>
          </w:p>
        </w:tc>
      </w:tr>
      <w:tr w:rsidR="00AB22C2" w:rsidRPr="00AB22C2" w14:paraId="23F8E664" w14:textId="77777777" w:rsidTr="00E01BAD">
        <w:trPr>
          <w:trHeight w:val="575"/>
        </w:trPr>
        <w:tc>
          <w:tcPr>
            <w:tcW w:w="1276" w:type="dxa"/>
            <w:vMerge w:val="restart"/>
            <w:vAlign w:val="center"/>
          </w:tcPr>
          <w:p w14:paraId="487B3B69" w14:textId="77777777" w:rsidR="00442D0D" w:rsidRPr="00AB22C2" w:rsidRDefault="00442D0D" w:rsidP="00AB206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158" w:type="dxa"/>
            <w:vMerge w:val="restart"/>
          </w:tcPr>
          <w:p w14:paraId="3AA30C7A" w14:textId="77777777" w:rsidR="00DF11CF" w:rsidRPr="00AB22C2" w:rsidRDefault="00DF11CF" w:rsidP="00442D0D">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1C227C4A" w14:textId="2BDC64DA" w:rsidR="00442D0D" w:rsidRPr="00AB22C2" w:rsidRDefault="00916C3C" w:rsidP="00442D0D">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FC5CE3" w:rsidRPr="00AB22C2">
              <w:rPr>
                <w:rFonts w:ascii="ＭＳ ゴシック" w:eastAsia="ＭＳ ゴシック" w:hAnsi="ＭＳ ゴシック" w:hint="eastAsia"/>
                <w:szCs w:val="21"/>
              </w:rPr>
              <w:t>レベル２</w:t>
            </w:r>
            <w:r w:rsidR="00442D0D" w:rsidRPr="00AB22C2">
              <w:rPr>
                <w:rFonts w:ascii="ＭＳ ゴシック" w:eastAsia="ＭＳ ゴシック" w:hAnsi="ＭＳ ゴシック" w:hint="eastAsia"/>
                <w:szCs w:val="21"/>
              </w:rPr>
              <w:t>大雨注意報発表</w:t>
            </w:r>
          </w:p>
          <w:p w14:paraId="7206DFCC" w14:textId="633DDF8A" w:rsidR="00442D0D" w:rsidRPr="00AB22C2" w:rsidRDefault="00916C3C"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20"/>
            <w:r w:rsidR="00FC5CE3" w:rsidRPr="00AB22C2">
              <w:rPr>
                <w:rFonts w:ascii="ＭＳ ゴシック" w:eastAsia="ＭＳ ゴシック" w:hAnsi="ＭＳ ゴシック" w:hint="eastAsia"/>
                <w:szCs w:val="21"/>
              </w:rPr>
              <w:t>Ａ</w:t>
            </w:r>
            <w:r w:rsidR="003C574A" w:rsidRPr="00AB22C2">
              <w:rPr>
                <w:rFonts w:ascii="ＭＳ ゴシック" w:eastAsia="ＭＳ ゴシック" w:hAnsi="ＭＳ ゴシック" w:hint="eastAsia"/>
                <w:szCs w:val="21"/>
              </w:rPr>
              <w:t>川</w:t>
            </w:r>
            <w:commentRangeEnd w:id="20"/>
            <w:r w:rsidR="000D3FEC" w:rsidRPr="00AB22C2">
              <w:rPr>
                <w:rStyle w:val="ad"/>
                <w:rFonts w:ascii="ＭＳ ゴシック" w:eastAsia="ＭＳ ゴシック" w:hAnsi="ＭＳ ゴシック" w:hint="eastAsia"/>
                <w:sz w:val="21"/>
                <w:szCs w:val="21"/>
              </w:rPr>
              <w:commentReference w:id="20"/>
            </w:r>
            <w:commentRangeStart w:id="21"/>
            <w:r w:rsidR="00A70689" w:rsidRPr="00AB22C2">
              <w:rPr>
                <w:rFonts w:ascii="ＭＳ ゴシック" w:eastAsia="ＭＳ ゴシック" w:hAnsi="ＭＳ ゴシック" w:hint="eastAsia"/>
                <w:szCs w:val="21"/>
              </w:rPr>
              <w:t>(△△水位観測所)</w:t>
            </w:r>
            <w:commentRangeEnd w:id="21"/>
            <w:r w:rsidR="00776AC4" w:rsidRPr="00AB22C2">
              <w:rPr>
                <w:rStyle w:val="ad"/>
                <w:rFonts w:ascii="ＭＳ ゴシック" w:eastAsia="ＭＳ ゴシック" w:hAnsi="ＭＳ ゴシック" w:hint="eastAsia"/>
                <w:sz w:val="21"/>
                <w:szCs w:val="21"/>
              </w:rPr>
              <w:commentReference w:id="21"/>
            </w:r>
            <w:r w:rsidR="00FC5CE3" w:rsidRPr="00AB22C2">
              <w:rPr>
                <w:rFonts w:ascii="ＭＳ ゴシック" w:eastAsia="ＭＳ ゴシック" w:hAnsi="ＭＳ ゴシック" w:hint="eastAsia"/>
                <w:szCs w:val="21"/>
              </w:rPr>
              <w:t>レベル２</w:t>
            </w:r>
            <w:r w:rsidR="00442D0D" w:rsidRPr="00AB22C2">
              <w:rPr>
                <w:rFonts w:ascii="ＭＳ ゴシック" w:eastAsia="ＭＳ ゴシック" w:hAnsi="ＭＳ ゴシック" w:hint="eastAsia"/>
                <w:szCs w:val="21"/>
              </w:rPr>
              <w:t>氾濫注意報発表</w:t>
            </w:r>
            <w:r w:rsidR="00FE6F42" w:rsidRPr="00AB22C2">
              <w:rPr>
                <w:rFonts w:ascii="ＭＳ ゴシック" w:eastAsia="ＭＳ ゴシック" w:hAnsi="ＭＳ ゴシック" w:hint="eastAsia"/>
                <w:szCs w:val="21"/>
              </w:rPr>
              <w:t xml:space="preserve">　</w:t>
            </w:r>
          </w:p>
          <w:p w14:paraId="621F49A1" w14:textId="132A1C60" w:rsidR="00916C3C" w:rsidRPr="00AB22C2" w:rsidRDefault="00916C3C" w:rsidP="00916C3C">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【警戒レベル２相当情報】</w:t>
            </w:r>
          </w:p>
          <w:p w14:paraId="1B15FA13" w14:textId="780057AD" w:rsidR="00FC5CE3"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22"/>
            <w:r w:rsidR="00FC5CE3" w:rsidRPr="00AB22C2">
              <w:rPr>
                <w:rFonts w:ascii="ＭＳ ゴシック" w:eastAsia="ＭＳ ゴシック" w:hAnsi="ＭＳ ゴシック" w:hint="eastAsia"/>
                <w:szCs w:val="21"/>
              </w:rPr>
              <w:t>Ｂ</w:t>
            </w:r>
            <w:r w:rsidR="001022E0" w:rsidRPr="00AB22C2">
              <w:rPr>
                <w:rFonts w:ascii="ＭＳ ゴシック" w:eastAsia="ＭＳ ゴシック" w:hAnsi="ＭＳ ゴシック" w:hint="eastAsia"/>
                <w:szCs w:val="21"/>
              </w:rPr>
              <w:t>川</w:t>
            </w:r>
            <w:commentRangeEnd w:id="22"/>
            <w:r w:rsidR="000D3FEC" w:rsidRPr="00AB22C2">
              <w:rPr>
                <w:rStyle w:val="ad"/>
                <w:rFonts w:ascii="ＭＳ ゴシック" w:eastAsia="ＭＳ ゴシック" w:hAnsi="ＭＳ ゴシック" w:hint="eastAsia"/>
                <w:sz w:val="21"/>
                <w:szCs w:val="21"/>
              </w:rPr>
              <w:commentReference w:id="22"/>
            </w:r>
            <w:r w:rsidR="003E0185" w:rsidRPr="00AB22C2">
              <w:rPr>
                <w:rFonts w:ascii="ＭＳ ゴシック" w:eastAsia="ＭＳ ゴシック" w:hAnsi="ＭＳ ゴシック" w:hint="eastAsia"/>
                <w:szCs w:val="21"/>
              </w:rPr>
              <w:t>レベル２</w:t>
            </w:r>
            <w:r w:rsidR="004B656D" w:rsidRPr="00AB22C2">
              <w:rPr>
                <w:rFonts w:ascii="ＭＳ ゴシック" w:eastAsia="ＭＳ ゴシック" w:hAnsi="ＭＳ ゴシック" w:hint="eastAsia"/>
                <w:szCs w:val="21"/>
              </w:rPr>
              <w:t>氾濫</w:t>
            </w:r>
            <w:r w:rsidR="001022E0" w:rsidRPr="00AB22C2">
              <w:rPr>
                <w:rFonts w:ascii="ＭＳ ゴシック" w:eastAsia="ＭＳ ゴシック" w:hAnsi="ＭＳ ゴシック" w:hint="eastAsia"/>
                <w:szCs w:val="21"/>
              </w:rPr>
              <w:t>注意</w:t>
            </w:r>
            <w:commentRangeStart w:id="23"/>
            <w:r w:rsidR="003C7489" w:rsidRPr="00AB22C2">
              <w:rPr>
                <w:rFonts w:ascii="ＭＳ ゴシック" w:eastAsia="ＭＳ ゴシック" w:hAnsi="ＭＳ ゴシック" w:hint="eastAsia"/>
                <w:szCs w:val="21"/>
              </w:rPr>
              <w:t>情報</w:t>
            </w:r>
            <w:commentRangeEnd w:id="23"/>
            <w:r w:rsidR="00776AC4" w:rsidRPr="00AB22C2">
              <w:rPr>
                <w:rStyle w:val="ad"/>
                <w:rFonts w:ascii="ＭＳ ゴシック" w:eastAsia="ＭＳ ゴシック" w:hAnsi="ＭＳ ゴシック" w:hint="eastAsia"/>
                <w:sz w:val="21"/>
                <w:szCs w:val="21"/>
              </w:rPr>
              <w:commentReference w:id="23"/>
            </w:r>
            <w:r w:rsidR="003C7489" w:rsidRPr="00AB22C2">
              <w:rPr>
                <w:rFonts w:ascii="ＭＳ ゴシック" w:eastAsia="ＭＳ ゴシック" w:hAnsi="ＭＳ ゴシック" w:hint="eastAsia"/>
                <w:szCs w:val="21"/>
              </w:rPr>
              <w:t>の発表</w:t>
            </w:r>
            <w:r w:rsidR="00FC5CE3" w:rsidRPr="00AB22C2">
              <w:rPr>
                <w:rFonts w:ascii="ＭＳ ゴシック" w:eastAsia="ＭＳ ゴシック" w:hAnsi="ＭＳ ゴシック" w:hint="eastAsia"/>
                <w:szCs w:val="21"/>
              </w:rPr>
              <w:t xml:space="preserve">　</w:t>
            </w:r>
          </w:p>
          <w:p w14:paraId="35275B3B" w14:textId="2E6BE077" w:rsidR="00FC5CE3" w:rsidRPr="00AB22C2" w:rsidRDefault="00916C3C" w:rsidP="00FC5CE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24"/>
            <w:r w:rsidR="00FC5CE3" w:rsidRPr="00AB22C2">
              <w:rPr>
                <w:rFonts w:ascii="ＭＳ ゴシック" w:eastAsia="ＭＳ ゴシック" w:hAnsi="ＭＳ ゴシック" w:hint="eastAsia"/>
                <w:szCs w:val="21"/>
              </w:rPr>
              <w:t>Ａ川の水害リスクライン(黄)</w:t>
            </w:r>
            <w:r w:rsidR="00E3209A" w:rsidRPr="00AB22C2">
              <w:rPr>
                <w:rFonts w:ascii="ＭＳ ゴシック" w:eastAsia="ＭＳ ゴシック" w:hAnsi="ＭＳ ゴシック" w:hint="eastAsia"/>
                <w:szCs w:val="21"/>
              </w:rPr>
              <w:t>が</w:t>
            </w:r>
            <w:r w:rsidR="00FC5CE3" w:rsidRPr="00AB22C2">
              <w:rPr>
                <w:rFonts w:ascii="ＭＳ ゴシック" w:eastAsia="ＭＳ ゴシック" w:hAnsi="ＭＳ ゴシック" w:hint="eastAsia"/>
                <w:szCs w:val="21"/>
              </w:rPr>
              <w:t>現出</w:t>
            </w:r>
          </w:p>
          <w:p w14:paraId="6AC0E554" w14:textId="7FA8CA44" w:rsidR="001022E0" w:rsidRPr="00AB22C2" w:rsidRDefault="00916C3C" w:rsidP="003C10A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FC5CE3" w:rsidRPr="00AB22C2">
              <w:rPr>
                <w:rFonts w:ascii="ＭＳ ゴシック" w:eastAsia="ＭＳ ゴシック" w:hAnsi="ＭＳ ゴシック" w:hint="eastAsia"/>
                <w:szCs w:val="21"/>
              </w:rPr>
              <w:t>Ｂ川の洪水キキクル(黄)</w:t>
            </w:r>
            <w:r w:rsidR="00E3209A" w:rsidRPr="00AB22C2">
              <w:rPr>
                <w:rFonts w:ascii="ＭＳ ゴシック" w:eastAsia="ＭＳ ゴシック" w:hAnsi="ＭＳ ゴシック" w:hint="eastAsia"/>
                <w:szCs w:val="21"/>
              </w:rPr>
              <w:t>が</w:t>
            </w:r>
            <w:r w:rsidR="00FC5CE3" w:rsidRPr="00AB22C2">
              <w:rPr>
                <w:rFonts w:ascii="ＭＳ ゴシック" w:eastAsia="ＭＳ ゴシック" w:hAnsi="ＭＳ ゴシック" w:hint="eastAsia"/>
                <w:szCs w:val="21"/>
              </w:rPr>
              <w:t>現出</w:t>
            </w:r>
            <w:commentRangeEnd w:id="24"/>
            <w:r w:rsidR="00776AC4" w:rsidRPr="00AB22C2">
              <w:rPr>
                <w:rStyle w:val="ad"/>
                <w:rFonts w:ascii="ＭＳ ゴシック" w:eastAsia="ＭＳ ゴシック" w:hAnsi="ＭＳ ゴシック" w:hint="eastAsia"/>
                <w:sz w:val="21"/>
                <w:szCs w:val="21"/>
              </w:rPr>
              <w:commentReference w:id="24"/>
            </w:r>
            <w:r w:rsidR="00FC5CE3" w:rsidRPr="00AB22C2">
              <w:rPr>
                <w:rFonts w:ascii="ＭＳ ゴシック" w:eastAsia="ＭＳ ゴシック" w:hAnsi="ＭＳ ゴシック" w:hint="eastAsia"/>
                <w:szCs w:val="21"/>
              </w:rPr>
              <w:t xml:space="preserve">　等</w:t>
            </w:r>
          </w:p>
        </w:tc>
        <w:tc>
          <w:tcPr>
            <w:tcW w:w="2977" w:type="dxa"/>
          </w:tcPr>
          <w:p w14:paraId="052AC4F3" w14:textId="77777777" w:rsidR="00AD6CCD" w:rsidRPr="00AB22C2" w:rsidRDefault="00AD6CCD"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78" w:type="dxa"/>
          </w:tcPr>
          <w:p w14:paraId="54D2544D" w14:textId="77777777" w:rsidR="00442D0D" w:rsidRPr="00AB22C2" w:rsidRDefault="00B57AEE"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w:t>
            </w:r>
            <w:r w:rsidR="00B52F41" w:rsidRPr="00AB22C2">
              <w:rPr>
                <w:rFonts w:ascii="ＭＳ ゴシック" w:eastAsia="ＭＳ ゴシック" w:hAnsi="ＭＳ ゴシック" w:hint="eastAsia"/>
                <w:szCs w:val="21"/>
              </w:rPr>
              <w:t>代行</w:t>
            </w:r>
            <w:r w:rsidRPr="00AB22C2">
              <w:rPr>
                <w:rFonts w:ascii="ＭＳ ゴシック" w:eastAsia="ＭＳ ゴシック" w:hAnsi="ＭＳ ゴシック" w:hint="eastAsia"/>
                <w:szCs w:val="21"/>
              </w:rPr>
              <w:t>者）</w:t>
            </w:r>
          </w:p>
        </w:tc>
      </w:tr>
      <w:tr w:rsidR="00AB22C2" w:rsidRPr="00AB22C2" w14:paraId="7800689F" w14:textId="77777777" w:rsidTr="00E01BAD">
        <w:trPr>
          <w:trHeight w:val="990"/>
        </w:trPr>
        <w:tc>
          <w:tcPr>
            <w:tcW w:w="1276" w:type="dxa"/>
            <w:vMerge/>
            <w:vAlign w:val="center"/>
          </w:tcPr>
          <w:p w14:paraId="1EAB4AB2" w14:textId="77777777" w:rsidR="00171783" w:rsidRPr="00AB22C2" w:rsidRDefault="00171783" w:rsidP="00AB206F">
            <w:pPr>
              <w:jc w:val="center"/>
              <w:rPr>
                <w:rFonts w:ascii="ＭＳ ゴシック" w:eastAsia="ＭＳ ゴシック" w:hAnsi="ＭＳ ゴシック"/>
                <w:szCs w:val="21"/>
              </w:rPr>
            </w:pPr>
          </w:p>
        </w:tc>
        <w:tc>
          <w:tcPr>
            <w:tcW w:w="3158" w:type="dxa"/>
            <w:vMerge/>
          </w:tcPr>
          <w:p w14:paraId="2C5D4344" w14:textId="77777777" w:rsidR="00171783" w:rsidRPr="00AB22C2" w:rsidRDefault="00171783" w:rsidP="00442D0D">
            <w:pPr>
              <w:rPr>
                <w:rFonts w:ascii="ＭＳ ゴシック" w:eastAsia="ＭＳ ゴシック" w:hAnsi="ＭＳ ゴシック"/>
                <w:szCs w:val="21"/>
              </w:rPr>
            </w:pPr>
          </w:p>
        </w:tc>
        <w:tc>
          <w:tcPr>
            <w:tcW w:w="2977" w:type="dxa"/>
          </w:tcPr>
          <w:p w14:paraId="10EA4ED0" w14:textId="139E5379" w:rsidR="00171783" w:rsidRPr="00AB22C2" w:rsidRDefault="00171783" w:rsidP="005453F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・洪水予報</w:t>
            </w:r>
            <w:r w:rsidR="00A71895" w:rsidRPr="00AB22C2">
              <w:rPr>
                <w:rFonts w:ascii="ＭＳ ゴシック" w:eastAsia="ＭＳ ゴシック" w:hAnsi="ＭＳ ゴシック" w:hint="eastAsia"/>
                <w:szCs w:val="21"/>
              </w:rPr>
              <w:t>・高潮</w:t>
            </w:r>
            <w:r w:rsidRPr="00AB22C2">
              <w:rPr>
                <w:rFonts w:ascii="ＭＳ ゴシック" w:eastAsia="ＭＳ ゴシック" w:hAnsi="ＭＳ ゴシック" w:hint="eastAsia"/>
                <w:szCs w:val="21"/>
              </w:rPr>
              <w:t>・避難に関する情報等の収集・伝達</w:t>
            </w:r>
          </w:p>
          <w:p w14:paraId="07DE4381" w14:textId="77777777" w:rsidR="00171783" w:rsidRPr="00AB22C2" w:rsidRDefault="00171783" w:rsidP="00B52F41">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978" w:type="dxa"/>
          </w:tcPr>
          <w:p w14:paraId="74D05958" w14:textId="77777777" w:rsidR="00171783" w:rsidRPr="00AB22C2" w:rsidRDefault="00171783"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797B2BDF" w14:textId="77777777" w:rsidTr="00E01BAD">
        <w:trPr>
          <w:trHeight w:val="360"/>
        </w:trPr>
        <w:tc>
          <w:tcPr>
            <w:tcW w:w="1276" w:type="dxa"/>
            <w:vMerge/>
            <w:vAlign w:val="center"/>
          </w:tcPr>
          <w:p w14:paraId="42BA8C14" w14:textId="77777777" w:rsidR="00442D0D" w:rsidRPr="00AB22C2" w:rsidRDefault="00442D0D" w:rsidP="00AB206F">
            <w:pPr>
              <w:jc w:val="center"/>
              <w:rPr>
                <w:rFonts w:ascii="ＭＳ ゴシック" w:eastAsia="ＭＳ ゴシック" w:hAnsi="ＭＳ ゴシック"/>
                <w:szCs w:val="21"/>
              </w:rPr>
            </w:pPr>
          </w:p>
        </w:tc>
        <w:tc>
          <w:tcPr>
            <w:tcW w:w="3158" w:type="dxa"/>
            <w:vMerge/>
          </w:tcPr>
          <w:p w14:paraId="099CBFE6" w14:textId="77777777" w:rsidR="00442D0D" w:rsidRPr="00AB22C2" w:rsidRDefault="00442D0D" w:rsidP="00E32495">
            <w:pPr>
              <w:rPr>
                <w:rFonts w:ascii="ＭＳ ゴシック" w:eastAsia="ＭＳ ゴシック" w:hAnsi="ＭＳ ゴシック"/>
                <w:szCs w:val="21"/>
              </w:rPr>
            </w:pPr>
          </w:p>
        </w:tc>
        <w:tc>
          <w:tcPr>
            <w:tcW w:w="2977" w:type="dxa"/>
          </w:tcPr>
          <w:p w14:paraId="5D7A8BDB" w14:textId="77777777" w:rsidR="00442D0D" w:rsidRPr="00AB22C2" w:rsidRDefault="00442D0D"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978" w:type="dxa"/>
          </w:tcPr>
          <w:p w14:paraId="41543E54" w14:textId="77777777" w:rsidR="00AD6CCD" w:rsidRPr="00AB22C2" w:rsidRDefault="00B52F4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統括・</w:t>
            </w:r>
            <w:r w:rsidR="00AD6CCD" w:rsidRPr="00AB22C2">
              <w:rPr>
                <w:rFonts w:ascii="ＭＳ ゴシック" w:eastAsia="ＭＳ ゴシック" w:hAnsi="ＭＳ ゴシック" w:hint="eastAsia"/>
                <w:szCs w:val="21"/>
              </w:rPr>
              <w:t>情報班</w:t>
            </w:r>
          </w:p>
          <w:p w14:paraId="57E7FA53" w14:textId="77777777" w:rsidR="00442D0D" w:rsidRPr="00AB22C2" w:rsidRDefault="00442D0D"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w:t>
            </w:r>
            <w:r w:rsidR="00AD6CCD" w:rsidRPr="00AB22C2">
              <w:rPr>
                <w:rFonts w:ascii="ＭＳ ゴシック" w:eastAsia="ＭＳ ゴシック" w:hAnsi="ＭＳ ゴシック" w:hint="eastAsia"/>
                <w:szCs w:val="21"/>
              </w:rPr>
              <w:t>班</w:t>
            </w:r>
          </w:p>
        </w:tc>
      </w:tr>
      <w:tr w:rsidR="00AB22C2" w:rsidRPr="00AB22C2" w14:paraId="357494C1" w14:textId="77777777" w:rsidTr="00E01BAD">
        <w:trPr>
          <w:trHeight w:val="958"/>
        </w:trPr>
        <w:tc>
          <w:tcPr>
            <w:tcW w:w="1276" w:type="dxa"/>
            <w:vMerge/>
            <w:vAlign w:val="center"/>
          </w:tcPr>
          <w:p w14:paraId="054F1588" w14:textId="77777777" w:rsidR="00AD6CCD" w:rsidRPr="00AB22C2" w:rsidRDefault="00AD6CCD" w:rsidP="00AB206F">
            <w:pPr>
              <w:jc w:val="center"/>
              <w:rPr>
                <w:rFonts w:ascii="ＭＳ ゴシック" w:eastAsia="ＭＳ ゴシック" w:hAnsi="ＭＳ ゴシック"/>
                <w:szCs w:val="21"/>
              </w:rPr>
            </w:pPr>
          </w:p>
        </w:tc>
        <w:tc>
          <w:tcPr>
            <w:tcW w:w="3158" w:type="dxa"/>
            <w:vMerge/>
          </w:tcPr>
          <w:p w14:paraId="45F9BE46" w14:textId="77777777" w:rsidR="00AD6CCD" w:rsidRPr="00AB22C2" w:rsidRDefault="00AD6CCD" w:rsidP="00E32495">
            <w:pPr>
              <w:rPr>
                <w:rFonts w:ascii="ＭＳ ゴシック" w:eastAsia="ＭＳ ゴシック" w:hAnsi="ＭＳ ゴシック"/>
                <w:szCs w:val="21"/>
              </w:rPr>
            </w:pPr>
          </w:p>
        </w:tc>
        <w:tc>
          <w:tcPr>
            <w:tcW w:w="2977" w:type="dxa"/>
          </w:tcPr>
          <w:p w14:paraId="1905624B" w14:textId="77777777" w:rsidR="00AD6CCD" w:rsidRPr="00AB22C2" w:rsidRDefault="00AD6CCD"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7E988912" w14:textId="77777777" w:rsidR="00AD6CCD" w:rsidRPr="00AB22C2" w:rsidRDefault="00AD6CCD"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3CCF6FB9" w14:textId="77777777" w:rsidR="00AD6CCD" w:rsidRPr="00AB22C2" w:rsidRDefault="00AD6CCD"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978" w:type="dxa"/>
          </w:tcPr>
          <w:p w14:paraId="7CFDF388" w14:textId="77777777" w:rsidR="00AD6CCD" w:rsidRPr="00AB22C2" w:rsidRDefault="00AD6CCD"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21622470" w14:textId="77777777" w:rsidTr="00E01BAD">
        <w:trPr>
          <w:trHeight w:val="744"/>
        </w:trPr>
        <w:tc>
          <w:tcPr>
            <w:tcW w:w="1276" w:type="dxa"/>
            <w:vMerge w:val="restart"/>
            <w:vAlign w:val="center"/>
          </w:tcPr>
          <w:p w14:paraId="547B7CC4" w14:textId="77777777" w:rsidR="001379B1" w:rsidRPr="00AB22C2" w:rsidRDefault="001379B1" w:rsidP="00AB206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158" w:type="dxa"/>
            <w:vMerge w:val="restart"/>
          </w:tcPr>
          <w:p w14:paraId="206E3E13" w14:textId="77777777" w:rsidR="001379B1" w:rsidRPr="00AB22C2" w:rsidRDefault="001379B1" w:rsidP="00DF11CF">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405034B2" w14:textId="400A205F" w:rsidR="001379B1" w:rsidRPr="00AB22C2" w:rsidRDefault="00916C3C"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1379B1" w:rsidRPr="00AB22C2">
              <w:rPr>
                <w:rFonts w:ascii="ＭＳ ゴシック" w:eastAsia="ＭＳ ゴシック" w:hAnsi="ＭＳ ゴシック" w:hint="eastAsia"/>
                <w:szCs w:val="21"/>
              </w:rPr>
              <w:t>高齢者等避難の発令</w:t>
            </w:r>
          </w:p>
          <w:p w14:paraId="66B6BF47" w14:textId="77777777" w:rsidR="001379B1" w:rsidRPr="00AB22C2" w:rsidRDefault="001379B1" w:rsidP="005874E6">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600269AD" w14:textId="788069F9" w:rsidR="001379B1" w:rsidRPr="00AB22C2" w:rsidRDefault="00916C3C" w:rsidP="00442D0D">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927ACB" w:rsidRPr="00AB22C2">
              <w:rPr>
                <w:rFonts w:ascii="ＭＳ ゴシック" w:eastAsia="ＭＳ ゴシック" w:hAnsi="ＭＳ ゴシック" w:hint="eastAsia"/>
                <w:szCs w:val="21"/>
              </w:rPr>
              <w:t>レベル３</w:t>
            </w:r>
            <w:r w:rsidR="001379B1" w:rsidRPr="00AB22C2">
              <w:rPr>
                <w:rFonts w:ascii="ＭＳ ゴシック" w:eastAsia="ＭＳ ゴシック" w:hAnsi="ＭＳ ゴシック" w:hint="eastAsia"/>
                <w:szCs w:val="21"/>
              </w:rPr>
              <w:t>大雨警報発表</w:t>
            </w:r>
          </w:p>
          <w:p w14:paraId="579D09F5" w14:textId="1A3B9BD5" w:rsidR="001379B1" w:rsidRPr="00AB22C2" w:rsidRDefault="00916C3C" w:rsidP="000219CC">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927ACB" w:rsidRPr="00AB22C2">
              <w:rPr>
                <w:rFonts w:ascii="ＭＳ ゴシック" w:eastAsia="ＭＳ ゴシック" w:hAnsi="ＭＳ ゴシック" w:hint="eastAsia"/>
                <w:szCs w:val="21"/>
              </w:rPr>
              <w:t>Ａ</w:t>
            </w:r>
            <w:r w:rsidR="001379B1" w:rsidRPr="00AB22C2">
              <w:rPr>
                <w:rFonts w:ascii="ＭＳ ゴシック" w:eastAsia="ＭＳ ゴシック" w:hAnsi="ＭＳ ゴシック" w:hint="eastAsia"/>
                <w:szCs w:val="21"/>
              </w:rPr>
              <w:t>川(△△水位観測所)</w:t>
            </w:r>
            <w:r w:rsidR="00927ACB" w:rsidRPr="00AB22C2">
              <w:rPr>
                <w:rFonts w:ascii="ＭＳ ゴシック" w:eastAsia="ＭＳ ゴシック" w:hAnsi="ＭＳ ゴシック" w:hint="eastAsia"/>
                <w:szCs w:val="21"/>
              </w:rPr>
              <w:t>レベル３</w:t>
            </w:r>
            <w:r w:rsidR="001379B1" w:rsidRPr="00AB22C2">
              <w:rPr>
                <w:rFonts w:ascii="ＭＳ ゴシック" w:eastAsia="ＭＳ ゴシック" w:hAnsi="ＭＳ ゴシック" w:hint="eastAsia"/>
                <w:szCs w:val="21"/>
              </w:rPr>
              <w:t>氾濫警報発表</w:t>
            </w:r>
          </w:p>
          <w:p w14:paraId="3705B76D" w14:textId="1434B67C" w:rsidR="00E01BAD"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927ACB" w:rsidRPr="00AB22C2">
              <w:rPr>
                <w:rFonts w:ascii="ＭＳ ゴシック" w:eastAsia="ＭＳ ゴシック" w:hAnsi="ＭＳ ゴシック" w:hint="eastAsia"/>
                <w:szCs w:val="21"/>
              </w:rPr>
              <w:t>Ｂ</w:t>
            </w:r>
            <w:r w:rsidR="001379B1" w:rsidRPr="00AB22C2">
              <w:rPr>
                <w:rFonts w:ascii="ＭＳ ゴシック" w:eastAsia="ＭＳ ゴシック" w:hAnsi="ＭＳ ゴシック" w:hint="eastAsia"/>
                <w:szCs w:val="21"/>
              </w:rPr>
              <w:t>川</w:t>
            </w:r>
            <w:r w:rsidR="003E0185" w:rsidRPr="00AB22C2">
              <w:rPr>
                <w:rFonts w:ascii="ＭＳ ゴシック" w:eastAsia="ＭＳ ゴシック" w:hAnsi="ＭＳ ゴシック" w:hint="eastAsia"/>
                <w:szCs w:val="21"/>
              </w:rPr>
              <w:t>レベル３</w:t>
            </w:r>
            <w:r w:rsidR="00E01BAD" w:rsidRPr="00AB22C2">
              <w:rPr>
                <w:rFonts w:ascii="ＭＳ ゴシック" w:eastAsia="ＭＳ ゴシック" w:hAnsi="ＭＳ ゴシック" w:hint="eastAsia"/>
                <w:szCs w:val="21"/>
              </w:rPr>
              <w:t>氾濫警戒情報</w:t>
            </w:r>
            <w:r w:rsidR="001379B1" w:rsidRPr="00AB22C2">
              <w:rPr>
                <w:rFonts w:ascii="ＭＳ ゴシック" w:eastAsia="ＭＳ ゴシック" w:hAnsi="ＭＳ ゴシック" w:hint="eastAsia"/>
                <w:szCs w:val="21"/>
              </w:rPr>
              <w:t>の発表</w:t>
            </w:r>
            <w:r w:rsidR="000C6A85" w:rsidRPr="00AB22C2">
              <w:rPr>
                <w:rFonts w:ascii="ＭＳ ゴシック" w:eastAsia="ＭＳ ゴシック" w:hAnsi="ＭＳ ゴシック" w:hint="eastAsia"/>
                <w:szCs w:val="21"/>
              </w:rPr>
              <w:t xml:space="preserve">　</w:t>
            </w:r>
          </w:p>
          <w:p w14:paraId="715AB06E" w14:textId="5653E425" w:rsidR="00E01BAD" w:rsidRPr="00AB22C2" w:rsidRDefault="00916C3C" w:rsidP="00E01BAD">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25"/>
            <w:r w:rsidR="00E01BAD" w:rsidRPr="00AB22C2">
              <w:rPr>
                <w:rFonts w:ascii="ＭＳ ゴシック" w:eastAsia="ＭＳ ゴシック" w:hAnsi="ＭＳ ゴシック" w:hint="eastAsia"/>
                <w:szCs w:val="21"/>
              </w:rPr>
              <w:t>Ａ川の水害リスクライン(赤)</w:t>
            </w:r>
            <w:r w:rsidR="00E3209A" w:rsidRPr="00AB22C2">
              <w:rPr>
                <w:rFonts w:ascii="ＭＳ ゴシック" w:eastAsia="ＭＳ ゴシック" w:hAnsi="ＭＳ ゴシック" w:hint="eastAsia"/>
                <w:szCs w:val="21"/>
              </w:rPr>
              <w:t>が</w:t>
            </w:r>
            <w:r w:rsidR="00E01BAD" w:rsidRPr="00AB22C2">
              <w:rPr>
                <w:rFonts w:ascii="ＭＳ ゴシック" w:eastAsia="ＭＳ ゴシック" w:hAnsi="ＭＳ ゴシック" w:hint="eastAsia"/>
                <w:szCs w:val="21"/>
              </w:rPr>
              <w:t>現出</w:t>
            </w:r>
          </w:p>
          <w:p w14:paraId="717B8756" w14:textId="01D2A567" w:rsidR="001D00FF" w:rsidRPr="00AB22C2" w:rsidRDefault="00916C3C"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01BAD" w:rsidRPr="00AB22C2">
              <w:rPr>
                <w:rFonts w:ascii="ＭＳ ゴシック" w:eastAsia="ＭＳ ゴシック" w:hAnsi="ＭＳ ゴシック" w:hint="eastAsia"/>
                <w:szCs w:val="21"/>
              </w:rPr>
              <w:t>Ｂ川の洪水キキクル(赤)</w:t>
            </w:r>
            <w:r w:rsidR="00E3209A" w:rsidRPr="00AB22C2">
              <w:rPr>
                <w:rFonts w:ascii="ＭＳ ゴシック" w:eastAsia="ＭＳ ゴシック" w:hAnsi="ＭＳ ゴシック" w:hint="eastAsia"/>
                <w:szCs w:val="21"/>
              </w:rPr>
              <w:t>が</w:t>
            </w:r>
            <w:r w:rsidR="00E01BAD" w:rsidRPr="00AB22C2">
              <w:rPr>
                <w:rFonts w:ascii="ＭＳ ゴシック" w:eastAsia="ＭＳ ゴシック" w:hAnsi="ＭＳ ゴシック" w:hint="eastAsia"/>
                <w:szCs w:val="21"/>
              </w:rPr>
              <w:t>現出</w:t>
            </w:r>
            <w:commentRangeEnd w:id="25"/>
            <w:r w:rsidR="00776AC4" w:rsidRPr="00AB22C2">
              <w:rPr>
                <w:rStyle w:val="ad"/>
                <w:rFonts w:ascii="ＭＳ ゴシック" w:eastAsia="ＭＳ ゴシック" w:hAnsi="ＭＳ ゴシック" w:hint="eastAsia"/>
                <w:sz w:val="21"/>
                <w:szCs w:val="21"/>
              </w:rPr>
              <w:commentReference w:id="25"/>
            </w:r>
            <w:r w:rsidR="0071236D" w:rsidRPr="00AB22C2">
              <w:rPr>
                <w:rFonts w:ascii="ＭＳ ゴシック" w:eastAsia="ＭＳ ゴシック" w:hAnsi="ＭＳ ゴシック" w:hint="eastAsia"/>
                <w:szCs w:val="21"/>
              </w:rPr>
              <w:t xml:space="preserve">　等</w:t>
            </w:r>
          </w:p>
          <w:p w14:paraId="09745215" w14:textId="729CF296" w:rsidR="00E34451" w:rsidRPr="00AB22C2" w:rsidRDefault="00E34451"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5ADDE7F4" w14:textId="64AA25D8" w:rsidR="001379B1" w:rsidRPr="00AB22C2" w:rsidRDefault="00916C3C" w:rsidP="00AF11EB">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1379B1" w:rsidRPr="00AB22C2">
              <w:rPr>
                <w:rFonts w:ascii="ＭＳ ゴシック" w:eastAsia="ＭＳ ゴシック" w:hAnsi="ＭＳ ゴシック" w:hint="eastAsia"/>
                <w:szCs w:val="21"/>
              </w:rPr>
              <w:t>危険の兆候を確認　等</w:t>
            </w:r>
          </w:p>
        </w:tc>
        <w:tc>
          <w:tcPr>
            <w:tcW w:w="2977" w:type="dxa"/>
          </w:tcPr>
          <w:p w14:paraId="0E186A77" w14:textId="77777777" w:rsidR="001379B1" w:rsidRPr="00AB22C2" w:rsidRDefault="001379B1" w:rsidP="00B52F4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401835B6" w14:textId="77777777" w:rsidR="001379B1" w:rsidRPr="00AB22C2" w:rsidRDefault="001379B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・通所型施設の臨時休業の判　</w:t>
            </w:r>
          </w:p>
          <w:p w14:paraId="59B8FD25" w14:textId="7BD1587C" w:rsidR="001379B1" w:rsidRPr="00AB22C2" w:rsidRDefault="001379B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　断</w:t>
            </w:r>
          </w:p>
          <w:p w14:paraId="28D44AD6" w14:textId="77777777" w:rsidR="001379B1" w:rsidRPr="00AB22C2" w:rsidRDefault="001379B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978" w:type="dxa"/>
          </w:tcPr>
          <w:p w14:paraId="7347B7C6" w14:textId="77777777" w:rsidR="001379B1" w:rsidRPr="00AB22C2" w:rsidRDefault="001379B1" w:rsidP="00B57AE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54A12CC0" w14:textId="77777777" w:rsidTr="00E01BAD">
        <w:trPr>
          <w:trHeight w:val="945"/>
        </w:trPr>
        <w:tc>
          <w:tcPr>
            <w:tcW w:w="1276" w:type="dxa"/>
            <w:vMerge/>
            <w:vAlign w:val="center"/>
          </w:tcPr>
          <w:p w14:paraId="4D1C99C1" w14:textId="77777777" w:rsidR="001379B1" w:rsidRPr="00AB22C2" w:rsidRDefault="001379B1" w:rsidP="00065306">
            <w:pPr>
              <w:rPr>
                <w:rFonts w:ascii="ＭＳ ゴシック" w:eastAsia="ＭＳ ゴシック" w:hAnsi="ＭＳ ゴシック"/>
                <w:szCs w:val="21"/>
              </w:rPr>
            </w:pPr>
          </w:p>
        </w:tc>
        <w:tc>
          <w:tcPr>
            <w:tcW w:w="3158" w:type="dxa"/>
            <w:vMerge/>
          </w:tcPr>
          <w:p w14:paraId="5D435C60" w14:textId="44123A7C" w:rsidR="001379B1" w:rsidRPr="00AB22C2" w:rsidRDefault="001379B1" w:rsidP="00AF11EB">
            <w:pPr>
              <w:rPr>
                <w:rFonts w:ascii="ＭＳ ゴシック" w:eastAsia="ＭＳ ゴシック" w:hAnsi="ＭＳ ゴシック"/>
                <w:szCs w:val="21"/>
              </w:rPr>
            </w:pPr>
          </w:p>
        </w:tc>
        <w:tc>
          <w:tcPr>
            <w:tcW w:w="2977" w:type="dxa"/>
          </w:tcPr>
          <w:p w14:paraId="7C3BB1DA" w14:textId="77777777" w:rsidR="001379B1" w:rsidRPr="00AB22C2" w:rsidRDefault="001379B1" w:rsidP="00E32495">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1922F661" w14:textId="77777777" w:rsidR="001379B1" w:rsidRPr="00AB22C2" w:rsidRDefault="001379B1" w:rsidP="00A80D0C">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978" w:type="dxa"/>
          </w:tcPr>
          <w:p w14:paraId="6D529637" w14:textId="77777777" w:rsidR="001379B1" w:rsidRPr="00AB22C2" w:rsidRDefault="001379B1" w:rsidP="00AD6CCD">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1459B7EA" w14:textId="77777777" w:rsidR="001379B1" w:rsidRPr="00AB22C2" w:rsidRDefault="001379B1" w:rsidP="00AD6CCD">
            <w:pPr>
              <w:rPr>
                <w:rFonts w:ascii="ＭＳ ゴシック" w:eastAsia="ＭＳ ゴシック" w:hAnsi="ＭＳ ゴシック"/>
                <w:szCs w:val="21"/>
              </w:rPr>
            </w:pPr>
          </w:p>
          <w:p w14:paraId="50F15044" w14:textId="77777777" w:rsidR="001379B1" w:rsidRPr="00AB22C2" w:rsidRDefault="001379B1" w:rsidP="00AD6CCD">
            <w:pPr>
              <w:rPr>
                <w:rFonts w:ascii="ＭＳ ゴシック" w:eastAsia="ＭＳ ゴシック" w:hAnsi="ＭＳ ゴシック"/>
                <w:szCs w:val="21"/>
              </w:rPr>
            </w:pPr>
          </w:p>
        </w:tc>
      </w:tr>
      <w:tr w:rsidR="00AB22C2" w:rsidRPr="00AB22C2" w14:paraId="3808F56E" w14:textId="77777777" w:rsidTr="00120B4B">
        <w:trPr>
          <w:trHeight w:val="1114"/>
        </w:trPr>
        <w:tc>
          <w:tcPr>
            <w:tcW w:w="1276" w:type="dxa"/>
            <w:vMerge/>
            <w:vAlign w:val="center"/>
          </w:tcPr>
          <w:p w14:paraId="463E98BE" w14:textId="77777777" w:rsidR="001379B1" w:rsidRPr="00AB22C2" w:rsidRDefault="001379B1" w:rsidP="00A80D0C">
            <w:pPr>
              <w:rPr>
                <w:rFonts w:ascii="ＭＳ ゴシック" w:eastAsia="ＭＳ ゴシック" w:hAnsi="ＭＳ ゴシック"/>
                <w:szCs w:val="21"/>
              </w:rPr>
            </w:pPr>
          </w:p>
        </w:tc>
        <w:tc>
          <w:tcPr>
            <w:tcW w:w="3158" w:type="dxa"/>
            <w:vMerge/>
          </w:tcPr>
          <w:p w14:paraId="6A768670" w14:textId="0E9BB343" w:rsidR="001379B1" w:rsidRPr="00AB22C2" w:rsidRDefault="001379B1" w:rsidP="00AF11EB">
            <w:pPr>
              <w:rPr>
                <w:rFonts w:ascii="ＭＳ ゴシック" w:eastAsia="ＭＳ ゴシック" w:hAnsi="ＭＳ ゴシック"/>
                <w:szCs w:val="21"/>
              </w:rPr>
            </w:pPr>
          </w:p>
        </w:tc>
        <w:tc>
          <w:tcPr>
            <w:tcW w:w="2977" w:type="dxa"/>
          </w:tcPr>
          <w:p w14:paraId="7B288025" w14:textId="77777777" w:rsidR="00E66452" w:rsidRPr="00AB22C2" w:rsidRDefault="00E66452" w:rsidP="00E66452">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p w14:paraId="0E8A63BC" w14:textId="77777777" w:rsidR="001379B1" w:rsidRPr="00AB22C2" w:rsidRDefault="001379B1" w:rsidP="00A80D0C">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・施設利用者の引渡し</w:t>
            </w:r>
          </w:p>
          <w:p w14:paraId="731555D7" w14:textId="77D3AC6A" w:rsidR="001379B1" w:rsidRPr="00AB22C2" w:rsidRDefault="001379B1" w:rsidP="00E66452">
            <w:pPr>
              <w:rPr>
                <w:rFonts w:ascii="ＭＳ ゴシック" w:eastAsia="ＭＳ ゴシック" w:hAnsi="ＭＳ ゴシック"/>
                <w:szCs w:val="21"/>
              </w:rPr>
            </w:pPr>
          </w:p>
        </w:tc>
        <w:tc>
          <w:tcPr>
            <w:tcW w:w="1978" w:type="dxa"/>
          </w:tcPr>
          <w:p w14:paraId="148B1DF5" w14:textId="77777777" w:rsidR="001379B1" w:rsidRPr="00AB22C2" w:rsidRDefault="001379B1" w:rsidP="00A80D0C">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6E0B140F" w14:textId="0CD220C3" w:rsidR="00120B4B" w:rsidRPr="00AB22C2" w:rsidRDefault="00094712" w:rsidP="008C5092">
      <w:pPr>
        <w:rPr>
          <w:rFonts w:ascii="ＭＳ ゴシック" w:eastAsia="ＭＳ ゴシック" w:hAnsi="ＭＳ ゴシック"/>
          <w:sz w:val="24"/>
        </w:rPr>
      </w:pPr>
      <w:bookmarkStart w:id="26" w:name="_Hlk216704636"/>
      <w:r w:rsidRPr="00AB22C2">
        <w:rPr>
          <w:rFonts w:ascii="ＭＳ ゴシック" w:eastAsia="ＭＳ ゴシック" w:hAnsi="ＭＳ ゴシック"/>
          <w:sz w:val="24"/>
        </w:rPr>
        <w:br w:type="page"/>
      </w:r>
    </w:p>
    <w:p w14:paraId="45332E62" w14:textId="6AADEF0F" w:rsidR="00120B4B" w:rsidRPr="00AB22C2" w:rsidRDefault="00120B4B" w:rsidP="005C6E35">
      <w:pPr>
        <w:ind w:firstLineChars="100" w:firstLine="240"/>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【洪水の場合】（屋内安全確保(垂直避難)が可能</w:t>
      </w:r>
      <w:r w:rsidR="009012F1" w:rsidRPr="00AB22C2">
        <w:rPr>
          <w:rFonts w:ascii="ＭＳ ゴシック" w:eastAsia="ＭＳ ゴシック" w:hAnsi="ＭＳ ゴシック" w:hint="eastAsia"/>
          <w:sz w:val="24"/>
        </w:rPr>
        <w:t>な</w:t>
      </w:r>
      <w:r w:rsidRPr="00AB22C2">
        <w:rPr>
          <w:rFonts w:ascii="ＭＳ ゴシック" w:eastAsia="ＭＳ ゴシック" w:hAnsi="ＭＳ ゴシック" w:hint="eastAsia"/>
          <w:sz w:val="24"/>
        </w:rPr>
        <w:t>場合など</w:t>
      </w:r>
      <w:r w:rsidRPr="00AB22C2">
        <w:rPr>
          <w:rFonts w:ascii="ＭＳ ゴシック" w:eastAsia="ＭＳ ゴシック" w:hAnsi="ＭＳ ゴシック"/>
          <w:sz w:val="24"/>
        </w:rPr>
        <w:t>）</w:t>
      </w:r>
    </w:p>
    <w:tbl>
      <w:tblPr>
        <w:tblpPr w:leftFromText="142" w:rightFromText="142" w:vertAnchor="page" w:horzAnchor="margin" w:tblpY="213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31"/>
        <w:gridCol w:w="2977"/>
        <w:gridCol w:w="1989"/>
      </w:tblGrid>
      <w:tr w:rsidR="00AB22C2" w:rsidRPr="00AB22C2" w14:paraId="04BEEA7E" w14:textId="77777777" w:rsidTr="008C5092">
        <w:tc>
          <w:tcPr>
            <w:tcW w:w="1242" w:type="dxa"/>
          </w:tcPr>
          <w:p w14:paraId="7D8FF4B1" w14:textId="77777777" w:rsidR="00094712" w:rsidRPr="00AB22C2" w:rsidRDefault="00094712" w:rsidP="008C5092">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体制区分</w:t>
            </w:r>
          </w:p>
        </w:tc>
        <w:tc>
          <w:tcPr>
            <w:tcW w:w="3431" w:type="dxa"/>
          </w:tcPr>
          <w:p w14:paraId="16AB21D0" w14:textId="77777777" w:rsidR="00094712" w:rsidRPr="00AB22C2" w:rsidRDefault="00094712" w:rsidP="008C5092">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2977" w:type="dxa"/>
          </w:tcPr>
          <w:p w14:paraId="3E3CF79D" w14:textId="77777777" w:rsidR="00094712" w:rsidRPr="00AB22C2" w:rsidRDefault="00094712" w:rsidP="008C5092">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　動　内　容</w:t>
            </w:r>
          </w:p>
        </w:tc>
        <w:tc>
          <w:tcPr>
            <w:tcW w:w="1989" w:type="dxa"/>
          </w:tcPr>
          <w:p w14:paraId="43F40DB6" w14:textId="65CEE54F" w:rsidR="00094712" w:rsidRPr="00AB22C2" w:rsidRDefault="00094712" w:rsidP="008C5092">
            <w:pPr>
              <w:jc w:val="center"/>
              <w:rPr>
                <w:rFonts w:ascii="ＭＳ ゴシック" w:eastAsia="ＭＳ ゴシック" w:hAnsi="ＭＳ ゴシック"/>
                <w:sz w:val="24"/>
              </w:rPr>
            </w:pPr>
            <w:commentRangeStart w:id="27"/>
            <w:r w:rsidRPr="00AB22C2">
              <w:rPr>
                <w:rFonts w:ascii="ＭＳ ゴシック" w:eastAsia="ＭＳ ゴシック" w:hAnsi="ＭＳ ゴシック" w:hint="eastAsia"/>
                <w:sz w:val="24"/>
              </w:rPr>
              <w:t>対応要員</w:t>
            </w:r>
            <w:commentRangeEnd w:id="27"/>
            <w:r w:rsidR="005C6E35" w:rsidRPr="00AB22C2">
              <w:rPr>
                <w:rStyle w:val="ad"/>
                <w:rFonts w:ascii="ＭＳ ゴシック" w:eastAsia="ＭＳ ゴシック" w:hAnsi="ＭＳ ゴシック"/>
                <w:sz w:val="24"/>
                <w:szCs w:val="24"/>
              </w:rPr>
              <w:commentReference w:id="27"/>
            </w:r>
          </w:p>
        </w:tc>
      </w:tr>
      <w:tr w:rsidR="00AB22C2" w:rsidRPr="00AB22C2" w14:paraId="765FA482" w14:textId="77777777" w:rsidTr="008C5092">
        <w:trPr>
          <w:trHeight w:val="591"/>
        </w:trPr>
        <w:tc>
          <w:tcPr>
            <w:tcW w:w="1242" w:type="dxa"/>
            <w:vMerge w:val="restart"/>
            <w:vAlign w:val="center"/>
          </w:tcPr>
          <w:p w14:paraId="2B36A26A" w14:textId="77777777" w:rsidR="00094712" w:rsidRPr="00AB22C2" w:rsidRDefault="00094712" w:rsidP="008C5092">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438667520"/>
              </w:rPr>
              <w:t>平常</w:t>
            </w:r>
            <w:r w:rsidRPr="00AB22C2">
              <w:rPr>
                <w:rFonts w:ascii="ＭＳ ゴシック" w:eastAsia="ＭＳ ゴシック" w:hAnsi="ＭＳ ゴシック" w:hint="eastAsia"/>
                <w:spacing w:val="1"/>
                <w:kern w:val="0"/>
                <w:szCs w:val="21"/>
                <w:fitText w:val="840" w:id="-438667520"/>
              </w:rPr>
              <w:t>時</w:t>
            </w:r>
          </w:p>
        </w:tc>
        <w:tc>
          <w:tcPr>
            <w:tcW w:w="3431" w:type="dxa"/>
            <w:vMerge w:val="restart"/>
          </w:tcPr>
          <w:p w14:paraId="6A0190A6"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vMerge w:val="restart"/>
          </w:tcPr>
          <w:p w14:paraId="59172FD5"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・避難確保計画・緊急連絡網等の更新</w:t>
            </w:r>
          </w:p>
          <w:p w14:paraId="6992DE0F"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425DE3EE"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989" w:type="dxa"/>
          </w:tcPr>
          <w:p w14:paraId="26FDEC51"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1CE65414" w14:textId="77777777" w:rsidTr="008C5092">
        <w:trPr>
          <w:trHeight w:val="405"/>
        </w:trPr>
        <w:tc>
          <w:tcPr>
            <w:tcW w:w="1242" w:type="dxa"/>
            <w:vMerge/>
            <w:vAlign w:val="center"/>
          </w:tcPr>
          <w:p w14:paraId="4E36FB33" w14:textId="77777777" w:rsidR="00094712" w:rsidRPr="00AB22C2" w:rsidRDefault="00094712" w:rsidP="008C5092">
            <w:pPr>
              <w:jc w:val="center"/>
              <w:rPr>
                <w:rFonts w:ascii="ＭＳ ゴシック" w:eastAsia="ＭＳ ゴシック" w:hAnsi="ＭＳ ゴシック"/>
                <w:kern w:val="0"/>
                <w:szCs w:val="21"/>
              </w:rPr>
            </w:pPr>
          </w:p>
        </w:tc>
        <w:tc>
          <w:tcPr>
            <w:tcW w:w="3431" w:type="dxa"/>
            <w:vMerge/>
          </w:tcPr>
          <w:p w14:paraId="2E4FA3A1"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vMerge/>
          </w:tcPr>
          <w:p w14:paraId="404511A2" w14:textId="77777777" w:rsidR="00094712" w:rsidRPr="00AB22C2" w:rsidRDefault="00094712" w:rsidP="008C5092">
            <w:pPr>
              <w:ind w:left="210" w:hangingChars="100" w:hanging="210"/>
              <w:rPr>
                <w:rFonts w:ascii="ＭＳ ゴシック" w:eastAsia="ＭＳ ゴシック" w:hAnsi="ＭＳ ゴシック"/>
                <w:szCs w:val="21"/>
              </w:rPr>
            </w:pPr>
          </w:p>
        </w:tc>
        <w:tc>
          <w:tcPr>
            <w:tcW w:w="1989" w:type="dxa"/>
          </w:tcPr>
          <w:p w14:paraId="34C24BE5"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10EF6AD4" w14:textId="77777777" w:rsidTr="008C5092">
        <w:trPr>
          <w:trHeight w:val="165"/>
        </w:trPr>
        <w:tc>
          <w:tcPr>
            <w:tcW w:w="1242" w:type="dxa"/>
            <w:vMerge/>
            <w:vAlign w:val="center"/>
          </w:tcPr>
          <w:p w14:paraId="4B344C78" w14:textId="77777777" w:rsidR="00094712" w:rsidRPr="00AB22C2" w:rsidRDefault="00094712" w:rsidP="008C5092">
            <w:pPr>
              <w:jc w:val="center"/>
              <w:rPr>
                <w:rFonts w:ascii="ＭＳ ゴシック" w:eastAsia="ＭＳ ゴシック" w:hAnsi="ＭＳ ゴシック"/>
                <w:kern w:val="0"/>
                <w:szCs w:val="21"/>
              </w:rPr>
            </w:pPr>
          </w:p>
        </w:tc>
        <w:tc>
          <w:tcPr>
            <w:tcW w:w="3431" w:type="dxa"/>
            <w:vMerge/>
          </w:tcPr>
          <w:p w14:paraId="30668331"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vMerge/>
          </w:tcPr>
          <w:p w14:paraId="67C3C258" w14:textId="77777777" w:rsidR="00094712" w:rsidRPr="00AB22C2" w:rsidRDefault="00094712" w:rsidP="008C5092">
            <w:pPr>
              <w:ind w:left="210" w:hangingChars="100" w:hanging="210"/>
              <w:rPr>
                <w:rFonts w:ascii="ＭＳ ゴシック" w:eastAsia="ＭＳ ゴシック" w:hAnsi="ＭＳ ゴシック"/>
                <w:szCs w:val="21"/>
              </w:rPr>
            </w:pPr>
          </w:p>
        </w:tc>
        <w:tc>
          <w:tcPr>
            <w:tcW w:w="1989" w:type="dxa"/>
          </w:tcPr>
          <w:p w14:paraId="5C03981D"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190F1353" w14:textId="77777777" w:rsidTr="008C5092">
        <w:trPr>
          <w:trHeight w:val="620"/>
        </w:trPr>
        <w:tc>
          <w:tcPr>
            <w:tcW w:w="1242" w:type="dxa"/>
            <w:vMerge w:val="restart"/>
            <w:vAlign w:val="center"/>
          </w:tcPr>
          <w:p w14:paraId="4BE1F5C5" w14:textId="77777777" w:rsidR="00094712" w:rsidRPr="00AB22C2" w:rsidRDefault="00094712" w:rsidP="008C5092">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431" w:type="dxa"/>
            <w:vMerge w:val="restart"/>
          </w:tcPr>
          <w:p w14:paraId="76DF30B0"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6B5BD349" w14:textId="6904E503"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8A2422" w:rsidRPr="00AB22C2">
              <w:rPr>
                <w:rFonts w:ascii="ＭＳ ゴシック" w:eastAsia="ＭＳ ゴシック" w:hAnsi="ＭＳ ゴシック" w:hint="eastAsia"/>
                <w:szCs w:val="21"/>
              </w:rPr>
              <w:t>大雨、暴風に関する</w:t>
            </w:r>
            <w:r w:rsidR="00094712" w:rsidRPr="00AB22C2">
              <w:rPr>
                <w:rFonts w:ascii="ＭＳ ゴシック" w:eastAsia="ＭＳ ゴシック" w:hAnsi="ＭＳ ゴシック" w:hint="eastAsia"/>
                <w:szCs w:val="21"/>
              </w:rPr>
              <w:t>早期注意情報発表</w:t>
            </w:r>
          </w:p>
          <w:p w14:paraId="3CC58165"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600EDE94" w14:textId="3F92DABA" w:rsidR="00094712" w:rsidRPr="00AB22C2" w:rsidRDefault="00916C3C"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レベル２大雨注意報発表</w:t>
            </w:r>
          </w:p>
          <w:p w14:paraId="356245D6" w14:textId="53123E75"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28"/>
            <w:r w:rsidR="00094712" w:rsidRPr="00AB22C2">
              <w:rPr>
                <w:rFonts w:ascii="ＭＳ ゴシック" w:eastAsia="ＭＳ ゴシック" w:hAnsi="ＭＳ ゴシック" w:hint="eastAsia"/>
                <w:szCs w:val="21"/>
              </w:rPr>
              <w:t>Ａ川</w:t>
            </w:r>
            <w:commentRangeEnd w:id="28"/>
            <w:r w:rsidR="005C6E35" w:rsidRPr="00AB22C2">
              <w:rPr>
                <w:rStyle w:val="ad"/>
                <w:rFonts w:ascii="ＭＳ ゴシック" w:eastAsia="ＭＳ ゴシック" w:hAnsi="ＭＳ ゴシック" w:hint="eastAsia"/>
                <w:sz w:val="21"/>
                <w:szCs w:val="21"/>
              </w:rPr>
              <w:commentReference w:id="28"/>
            </w:r>
            <w:commentRangeStart w:id="29"/>
            <w:r w:rsidR="00094712" w:rsidRPr="00AB22C2">
              <w:rPr>
                <w:rFonts w:ascii="ＭＳ ゴシック" w:eastAsia="ＭＳ ゴシック" w:hAnsi="ＭＳ ゴシック" w:hint="eastAsia"/>
                <w:szCs w:val="21"/>
              </w:rPr>
              <w:t>(△△水位観測所)</w:t>
            </w:r>
            <w:commentRangeEnd w:id="29"/>
            <w:r w:rsidR="005C6E35" w:rsidRPr="00AB22C2">
              <w:rPr>
                <w:rStyle w:val="ad"/>
                <w:rFonts w:ascii="ＭＳ ゴシック" w:eastAsia="ＭＳ ゴシック" w:hAnsi="ＭＳ ゴシック" w:hint="eastAsia"/>
                <w:sz w:val="21"/>
                <w:szCs w:val="21"/>
              </w:rPr>
              <w:commentReference w:id="29"/>
            </w:r>
            <w:r w:rsidR="00094712" w:rsidRPr="00AB22C2">
              <w:rPr>
                <w:rFonts w:ascii="ＭＳ ゴシック" w:eastAsia="ＭＳ ゴシック" w:hAnsi="ＭＳ ゴシック" w:hint="eastAsia"/>
                <w:szCs w:val="21"/>
              </w:rPr>
              <w:t>レベル２氾濫注意報発表</w:t>
            </w:r>
          </w:p>
          <w:p w14:paraId="0C7F3199" w14:textId="04F43E04" w:rsidR="00916C3C" w:rsidRPr="00AB22C2" w:rsidRDefault="00916C3C" w:rsidP="00916C3C">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【警戒レベル２相当情報】</w:t>
            </w:r>
          </w:p>
          <w:p w14:paraId="18A343F7" w14:textId="1CC53110" w:rsidR="00094712"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30"/>
            <w:r w:rsidR="00094712" w:rsidRPr="00AB22C2">
              <w:rPr>
                <w:rFonts w:ascii="ＭＳ ゴシック" w:eastAsia="ＭＳ ゴシック" w:hAnsi="ＭＳ ゴシック" w:hint="eastAsia"/>
                <w:szCs w:val="21"/>
              </w:rPr>
              <w:t>Ｂ川</w:t>
            </w:r>
            <w:commentRangeEnd w:id="30"/>
            <w:r w:rsidR="005C6E35" w:rsidRPr="00AB22C2">
              <w:rPr>
                <w:rStyle w:val="ad"/>
                <w:rFonts w:ascii="ＭＳ ゴシック" w:eastAsia="ＭＳ ゴシック" w:hAnsi="ＭＳ ゴシック" w:hint="eastAsia"/>
                <w:sz w:val="21"/>
                <w:szCs w:val="21"/>
              </w:rPr>
              <w:commentReference w:id="30"/>
            </w:r>
            <w:r w:rsidR="003E0185" w:rsidRPr="00AB22C2">
              <w:rPr>
                <w:rFonts w:ascii="ＭＳ ゴシック" w:eastAsia="ＭＳ ゴシック" w:hAnsi="ＭＳ ゴシック" w:hint="eastAsia"/>
                <w:szCs w:val="21"/>
              </w:rPr>
              <w:t>レベル２</w:t>
            </w:r>
            <w:r w:rsidR="00094712" w:rsidRPr="00AB22C2">
              <w:rPr>
                <w:rFonts w:ascii="ＭＳ ゴシック" w:eastAsia="ＭＳ ゴシック" w:hAnsi="ＭＳ ゴシック" w:hint="eastAsia"/>
                <w:szCs w:val="21"/>
              </w:rPr>
              <w:t>氾濫注意情報発表</w:t>
            </w:r>
            <w:r w:rsidR="00CD2BBC" w:rsidRPr="00AB22C2">
              <w:rPr>
                <w:rFonts w:ascii="ＭＳ ゴシック" w:eastAsia="ＭＳ ゴシック" w:hAnsi="ＭＳ ゴシック" w:hint="eastAsia"/>
                <w:szCs w:val="21"/>
              </w:rPr>
              <w:t xml:space="preserve">　</w:t>
            </w:r>
          </w:p>
          <w:p w14:paraId="4A73212A" w14:textId="588271EB"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Ａ川の水害リスクライン(黄)</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p>
          <w:p w14:paraId="0915C323" w14:textId="0A9581F1" w:rsidR="00094712" w:rsidRPr="00AB22C2" w:rsidRDefault="00916C3C" w:rsidP="00EB3A48">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Ｂ川の洪水キキクル(黄)</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r w:rsidR="0071236D" w:rsidRPr="00AB22C2">
              <w:rPr>
                <w:rFonts w:ascii="ＭＳ ゴシック" w:eastAsia="ＭＳ ゴシック" w:hAnsi="ＭＳ ゴシック" w:hint="eastAsia"/>
                <w:szCs w:val="21"/>
              </w:rPr>
              <w:t xml:space="preserve">　</w:t>
            </w:r>
            <w:r w:rsidR="00094712" w:rsidRPr="00AB22C2">
              <w:rPr>
                <w:rFonts w:ascii="ＭＳ ゴシック" w:eastAsia="ＭＳ ゴシック" w:hAnsi="ＭＳ ゴシック" w:hint="eastAsia"/>
                <w:szCs w:val="21"/>
              </w:rPr>
              <w:t>等</w:t>
            </w:r>
          </w:p>
          <w:p w14:paraId="0433B114" w14:textId="77777777" w:rsidR="00E34451" w:rsidRPr="00AB22C2" w:rsidRDefault="00E34451" w:rsidP="00EB3A48">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4DD87653" w14:textId="52836EC5"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大雨、台風等に関する</w:t>
            </w:r>
            <w:commentRangeStart w:id="31"/>
            <w:r w:rsidR="00E34451" w:rsidRPr="00AB22C2">
              <w:rPr>
                <w:rFonts w:ascii="ＭＳ ゴシック" w:eastAsia="ＭＳ ゴシック" w:hAnsi="ＭＳ ゴシック" w:hint="eastAsia"/>
                <w:szCs w:val="21"/>
              </w:rPr>
              <w:t>防災気象情報</w:t>
            </w:r>
            <w:commentRangeEnd w:id="31"/>
            <w:r w:rsidR="005C6E35" w:rsidRPr="00AB22C2">
              <w:rPr>
                <w:rStyle w:val="ad"/>
                <w:rFonts w:ascii="ＭＳ ゴシック" w:eastAsia="ＭＳ ゴシック" w:hAnsi="ＭＳ ゴシック" w:hint="eastAsia"/>
                <w:sz w:val="21"/>
                <w:szCs w:val="21"/>
              </w:rPr>
              <w:commentReference w:id="31"/>
            </w:r>
            <w:r w:rsidR="00E34451" w:rsidRPr="00AB22C2">
              <w:rPr>
                <w:rFonts w:ascii="ＭＳ ゴシック" w:eastAsia="ＭＳ ゴシック" w:hAnsi="ＭＳ ゴシック" w:hint="eastAsia"/>
                <w:szCs w:val="21"/>
              </w:rPr>
              <w:t>発表</w:t>
            </w:r>
          </w:p>
          <w:p w14:paraId="3DCC1835" w14:textId="6EABC634"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時系列情報（大雨等）発表　等</w:t>
            </w:r>
          </w:p>
        </w:tc>
        <w:tc>
          <w:tcPr>
            <w:tcW w:w="2977" w:type="dxa"/>
          </w:tcPr>
          <w:p w14:paraId="59C97BD3"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89" w:type="dxa"/>
          </w:tcPr>
          <w:p w14:paraId="21A02DF0"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3688A49E" w14:textId="77777777" w:rsidTr="008C5092">
        <w:trPr>
          <w:trHeight w:val="945"/>
        </w:trPr>
        <w:tc>
          <w:tcPr>
            <w:tcW w:w="1242" w:type="dxa"/>
            <w:vMerge/>
            <w:vAlign w:val="center"/>
          </w:tcPr>
          <w:p w14:paraId="72652766" w14:textId="77777777" w:rsidR="00094712" w:rsidRPr="00AB22C2" w:rsidRDefault="00094712" w:rsidP="008C5092">
            <w:pPr>
              <w:jc w:val="center"/>
              <w:rPr>
                <w:rFonts w:ascii="ＭＳ ゴシック" w:eastAsia="ＭＳ ゴシック" w:hAnsi="ＭＳ ゴシック"/>
                <w:sz w:val="24"/>
              </w:rPr>
            </w:pPr>
          </w:p>
        </w:tc>
        <w:tc>
          <w:tcPr>
            <w:tcW w:w="3431" w:type="dxa"/>
            <w:vMerge/>
          </w:tcPr>
          <w:p w14:paraId="2DA56280" w14:textId="77777777" w:rsidR="00094712" w:rsidRPr="00AB22C2" w:rsidRDefault="00094712" w:rsidP="008C5092">
            <w:pPr>
              <w:ind w:left="240" w:hangingChars="100" w:hanging="240"/>
              <w:rPr>
                <w:rFonts w:ascii="ＭＳ ゴシック" w:eastAsia="ＭＳ ゴシック" w:hAnsi="ＭＳ ゴシック"/>
                <w:sz w:val="24"/>
              </w:rPr>
            </w:pPr>
          </w:p>
        </w:tc>
        <w:tc>
          <w:tcPr>
            <w:tcW w:w="2977" w:type="dxa"/>
          </w:tcPr>
          <w:p w14:paraId="3CC09873"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・防災気象情報等の情報収集・伝達</w:t>
            </w:r>
          </w:p>
        </w:tc>
        <w:tc>
          <w:tcPr>
            <w:tcW w:w="1989" w:type="dxa"/>
          </w:tcPr>
          <w:p w14:paraId="43A54659"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70823673" w14:textId="77777777" w:rsidTr="008C5092">
        <w:trPr>
          <w:trHeight w:val="605"/>
        </w:trPr>
        <w:tc>
          <w:tcPr>
            <w:tcW w:w="1242" w:type="dxa"/>
            <w:vMerge w:val="restart"/>
            <w:vAlign w:val="center"/>
          </w:tcPr>
          <w:p w14:paraId="33200489" w14:textId="77777777" w:rsidR="00094712" w:rsidRPr="00AB22C2" w:rsidRDefault="00094712" w:rsidP="008C5092">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431" w:type="dxa"/>
            <w:vMerge w:val="restart"/>
          </w:tcPr>
          <w:p w14:paraId="6E5ACC04"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2C51A3E6" w14:textId="27EA6419"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高齢者等避難の発令</w:t>
            </w:r>
          </w:p>
          <w:p w14:paraId="53097E81"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2E46ED70" w14:textId="06F897BC" w:rsidR="00094712" w:rsidRPr="00AB22C2" w:rsidRDefault="00916C3C"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レベル３大雨警報発表</w:t>
            </w:r>
          </w:p>
          <w:p w14:paraId="720F9B9B" w14:textId="79173787"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Ａ川(△△水位観測所)レベル３氾濫警報発表</w:t>
            </w:r>
          </w:p>
          <w:p w14:paraId="0D2E3F73" w14:textId="69A45432" w:rsidR="00094712"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Ｂ川</w:t>
            </w:r>
            <w:r w:rsidR="003E0185" w:rsidRPr="00AB22C2">
              <w:rPr>
                <w:rFonts w:ascii="ＭＳ ゴシック" w:eastAsia="ＭＳ ゴシック" w:hAnsi="ＭＳ ゴシック" w:hint="eastAsia"/>
                <w:szCs w:val="21"/>
              </w:rPr>
              <w:t>レベル３</w:t>
            </w:r>
            <w:r w:rsidR="00094712" w:rsidRPr="00AB22C2">
              <w:rPr>
                <w:rFonts w:ascii="ＭＳ ゴシック" w:eastAsia="ＭＳ ゴシック" w:hAnsi="ＭＳ ゴシック" w:hint="eastAsia"/>
                <w:szCs w:val="21"/>
              </w:rPr>
              <w:t>氾濫警戒情報発表</w:t>
            </w:r>
            <w:r w:rsidR="00CD2BBC" w:rsidRPr="00AB22C2">
              <w:rPr>
                <w:rFonts w:ascii="ＭＳ ゴシック" w:eastAsia="ＭＳ ゴシック" w:hAnsi="ＭＳ ゴシック" w:hint="eastAsia"/>
                <w:szCs w:val="21"/>
              </w:rPr>
              <w:t xml:space="preserve">　</w:t>
            </w:r>
          </w:p>
          <w:p w14:paraId="4244E6DC" w14:textId="03B7D3BC"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32"/>
            <w:r w:rsidR="00094712" w:rsidRPr="00AB22C2">
              <w:rPr>
                <w:rFonts w:ascii="ＭＳ ゴシック" w:eastAsia="ＭＳ ゴシック" w:hAnsi="ＭＳ ゴシック" w:hint="eastAsia"/>
                <w:szCs w:val="21"/>
              </w:rPr>
              <w:t>Ａ川の水害リスクライン(赤)</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p>
          <w:p w14:paraId="463A5ED7" w14:textId="293921BA" w:rsidR="00094712" w:rsidRPr="00AB22C2" w:rsidRDefault="00916C3C" w:rsidP="00EB3A48">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Ｂ川の洪水キキクル(赤)</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commentRangeEnd w:id="32"/>
            <w:r w:rsidR="005C6E35" w:rsidRPr="00AB22C2">
              <w:rPr>
                <w:rStyle w:val="ad"/>
                <w:rFonts w:ascii="ＭＳ ゴシック" w:eastAsia="ＭＳ ゴシック" w:hAnsi="ＭＳ ゴシック" w:hint="eastAsia"/>
                <w:sz w:val="21"/>
                <w:szCs w:val="21"/>
              </w:rPr>
              <w:commentReference w:id="32"/>
            </w:r>
            <w:r w:rsidR="0071236D" w:rsidRPr="00AB22C2">
              <w:rPr>
                <w:rFonts w:ascii="ＭＳ ゴシック" w:eastAsia="ＭＳ ゴシック" w:hAnsi="ＭＳ ゴシック" w:hint="eastAsia"/>
                <w:szCs w:val="21"/>
              </w:rPr>
              <w:t xml:space="preserve">　</w:t>
            </w:r>
            <w:r w:rsidR="00094712" w:rsidRPr="00AB22C2">
              <w:rPr>
                <w:rFonts w:ascii="ＭＳ ゴシック" w:eastAsia="ＭＳ ゴシック" w:hAnsi="ＭＳ ゴシック" w:hint="eastAsia"/>
                <w:szCs w:val="21"/>
              </w:rPr>
              <w:t>等</w:t>
            </w:r>
          </w:p>
        </w:tc>
        <w:tc>
          <w:tcPr>
            <w:tcW w:w="2977" w:type="dxa"/>
          </w:tcPr>
          <w:p w14:paraId="485546A1"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89" w:type="dxa"/>
          </w:tcPr>
          <w:p w14:paraId="0A83773E"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3B1913FF" w14:textId="77777777" w:rsidTr="008C5092">
        <w:trPr>
          <w:trHeight w:val="960"/>
        </w:trPr>
        <w:tc>
          <w:tcPr>
            <w:tcW w:w="1242" w:type="dxa"/>
            <w:vMerge/>
            <w:vAlign w:val="center"/>
          </w:tcPr>
          <w:p w14:paraId="4E6FCB12" w14:textId="77777777" w:rsidR="00094712" w:rsidRPr="00AB22C2" w:rsidRDefault="00094712" w:rsidP="008C5092">
            <w:pPr>
              <w:jc w:val="center"/>
              <w:rPr>
                <w:rFonts w:ascii="ＭＳ ゴシック" w:eastAsia="ＭＳ ゴシック" w:hAnsi="ＭＳ ゴシック"/>
                <w:szCs w:val="21"/>
              </w:rPr>
            </w:pPr>
          </w:p>
        </w:tc>
        <w:tc>
          <w:tcPr>
            <w:tcW w:w="3431" w:type="dxa"/>
            <w:vMerge/>
          </w:tcPr>
          <w:p w14:paraId="31CE3D98"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tcPr>
          <w:p w14:paraId="501DB1B5"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・洪水予報・避難に関する情報等の収集・伝達</w:t>
            </w:r>
          </w:p>
          <w:p w14:paraId="1E373D28"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989" w:type="dxa"/>
          </w:tcPr>
          <w:p w14:paraId="4831D72F"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077D4F7F" w14:textId="77777777" w:rsidTr="008C5092">
        <w:trPr>
          <w:trHeight w:val="360"/>
        </w:trPr>
        <w:tc>
          <w:tcPr>
            <w:tcW w:w="1242" w:type="dxa"/>
            <w:vMerge/>
            <w:vAlign w:val="center"/>
          </w:tcPr>
          <w:p w14:paraId="4C20E305" w14:textId="77777777" w:rsidR="00094712" w:rsidRPr="00AB22C2" w:rsidRDefault="00094712" w:rsidP="008C5092">
            <w:pPr>
              <w:jc w:val="center"/>
              <w:rPr>
                <w:rFonts w:ascii="ＭＳ ゴシック" w:eastAsia="ＭＳ ゴシック" w:hAnsi="ＭＳ ゴシック"/>
                <w:szCs w:val="21"/>
              </w:rPr>
            </w:pPr>
          </w:p>
        </w:tc>
        <w:tc>
          <w:tcPr>
            <w:tcW w:w="3431" w:type="dxa"/>
            <w:vMerge/>
          </w:tcPr>
          <w:p w14:paraId="24B2184D" w14:textId="77777777" w:rsidR="00094712" w:rsidRPr="00AB22C2" w:rsidRDefault="00094712" w:rsidP="008C5092">
            <w:pPr>
              <w:rPr>
                <w:rFonts w:ascii="ＭＳ ゴシック" w:eastAsia="ＭＳ ゴシック" w:hAnsi="ＭＳ ゴシック"/>
                <w:szCs w:val="21"/>
              </w:rPr>
            </w:pPr>
          </w:p>
        </w:tc>
        <w:tc>
          <w:tcPr>
            <w:tcW w:w="2977" w:type="dxa"/>
          </w:tcPr>
          <w:p w14:paraId="5F5B0183"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989" w:type="dxa"/>
          </w:tcPr>
          <w:p w14:paraId="4155D9A1"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158AC391"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23F15C5F" w14:textId="77777777" w:rsidTr="008C5092">
        <w:trPr>
          <w:trHeight w:val="833"/>
        </w:trPr>
        <w:tc>
          <w:tcPr>
            <w:tcW w:w="1242" w:type="dxa"/>
            <w:vMerge/>
            <w:vAlign w:val="center"/>
          </w:tcPr>
          <w:p w14:paraId="6D5F68FE" w14:textId="77777777" w:rsidR="00094712" w:rsidRPr="00AB22C2" w:rsidRDefault="00094712" w:rsidP="008C5092">
            <w:pPr>
              <w:jc w:val="center"/>
              <w:rPr>
                <w:rFonts w:ascii="ＭＳ ゴシック" w:eastAsia="ＭＳ ゴシック" w:hAnsi="ＭＳ ゴシック"/>
                <w:szCs w:val="21"/>
              </w:rPr>
            </w:pPr>
          </w:p>
        </w:tc>
        <w:tc>
          <w:tcPr>
            <w:tcW w:w="3431" w:type="dxa"/>
            <w:vMerge/>
          </w:tcPr>
          <w:p w14:paraId="004BB869" w14:textId="77777777" w:rsidR="00094712" w:rsidRPr="00AB22C2" w:rsidRDefault="00094712" w:rsidP="008C5092">
            <w:pPr>
              <w:rPr>
                <w:rFonts w:ascii="ＭＳ ゴシック" w:eastAsia="ＭＳ ゴシック" w:hAnsi="ＭＳ ゴシック"/>
                <w:szCs w:val="21"/>
              </w:rPr>
            </w:pPr>
          </w:p>
        </w:tc>
        <w:tc>
          <w:tcPr>
            <w:tcW w:w="2977" w:type="dxa"/>
          </w:tcPr>
          <w:p w14:paraId="73EE496A"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17836D56"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2806277A"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989" w:type="dxa"/>
          </w:tcPr>
          <w:p w14:paraId="0F2545BF"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286FE41C" w14:textId="77777777" w:rsidTr="008C5092">
        <w:tc>
          <w:tcPr>
            <w:tcW w:w="1242" w:type="dxa"/>
            <w:vMerge w:val="restart"/>
            <w:vAlign w:val="center"/>
          </w:tcPr>
          <w:p w14:paraId="7D7173E3" w14:textId="77777777" w:rsidR="00094712" w:rsidRPr="00AB22C2" w:rsidRDefault="00094712" w:rsidP="008C5092">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431" w:type="dxa"/>
            <w:vMerge w:val="restart"/>
          </w:tcPr>
          <w:p w14:paraId="0477C155"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w:t>
            </w:r>
          </w:p>
          <w:p w14:paraId="014082B8" w14:textId="3E458509"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避難指示の発令</w:t>
            </w:r>
          </w:p>
          <w:p w14:paraId="22E38019"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【警戒レベル４相当情報】</w:t>
            </w:r>
          </w:p>
          <w:p w14:paraId="0CB5FBDA" w14:textId="7E858BC7"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レベル４大雨危険警報発表</w:t>
            </w:r>
          </w:p>
          <w:p w14:paraId="3C8BA516" w14:textId="05C3374B"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Ａ川(△△水位観測所)レベル４氾濫危険警報発表</w:t>
            </w:r>
          </w:p>
          <w:p w14:paraId="134707CB" w14:textId="296E34DF" w:rsidR="00094712"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Ｂ川</w:t>
            </w:r>
            <w:r w:rsidR="003E0185" w:rsidRPr="00AB22C2">
              <w:rPr>
                <w:rFonts w:ascii="ＭＳ ゴシック" w:eastAsia="ＭＳ ゴシック" w:hAnsi="ＭＳ ゴシック" w:hint="eastAsia"/>
                <w:szCs w:val="21"/>
              </w:rPr>
              <w:t>レベル４</w:t>
            </w:r>
            <w:r w:rsidR="00094712" w:rsidRPr="00AB22C2">
              <w:rPr>
                <w:rFonts w:ascii="ＭＳ ゴシック" w:eastAsia="ＭＳ ゴシック" w:hAnsi="ＭＳ ゴシック" w:hint="eastAsia"/>
                <w:szCs w:val="21"/>
              </w:rPr>
              <w:t>氾濫危険情報発表</w:t>
            </w:r>
            <w:r w:rsidR="00CD2BBC" w:rsidRPr="00AB22C2">
              <w:rPr>
                <w:rFonts w:ascii="ＭＳ ゴシック" w:eastAsia="ＭＳ ゴシック" w:hAnsi="ＭＳ ゴシック" w:hint="eastAsia"/>
                <w:szCs w:val="21"/>
              </w:rPr>
              <w:t xml:space="preserve">　</w:t>
            </w:r>
          </w:p>
          <w:p w14:paraId="2702B743" w14:textId="42362B32" w:rsidR="00094712" w:rsidRPr="00AB22C2" w:rsidRDefault="00916C3C"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33"/>
            <w:r w:rsidR="00094712" w:rsidRPr="00AB22C2">
              <w:rPr>
                <w:rFonts w:ascii="ＭＳ ゴシック" w:eastAsia="ＭＳ ゴシック" w:hAnsi="ＭＳ ゴシック" w:hint="eastAsia"/>
                <w:szCs w:val="21"/>
              </w:rPr>
              <w:t>Ａ川の水害リスクライン(紫)</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p>
          <w:p w14:paraId="7FFB4199" w14:textId="522E1B6E" w:rsidR="00094712" w:rsidRPr="00AB22C2" w:rsidRDefault="00916C3C"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lastRenderedPageBreak/>
              <w:t>・</w:t>
            </w:r>
            <w:r w:rsidR="00094712" w:rsidRPr="00AB22C2">
              <w:rPr>
                <w:rFonts w:ascii="ＭＳ ゴシック" w:eastAsia="ＭＳ ゴシック" w:hAnsi="ＭＳ ゴシック" w:hint="eastAsia"/>
                <w:szCs w:val="21"/>
              </w:rPr>
              <w:t>Ｂ川の洪水キキクル(紫)</w:t>
            </w:r>
            <w:r w:rsidR="00E3209A" w:rsidRPr="00AB22C2">
              <w:rPr>
                <w:rFonts w:ascii="ＭＳ ゴシック" w:eastAsia="ＭＳ ゴシック" w:hAnsi="ＭＳ ゴシック" w:hint="eastAsia"/>
                <w:szCs w:val="21"/>
              </w:rPr>
              <w:t>が</w:t>
            </w:r>
            <w:r w:rsidR="00094712" w:rsidRPr="00AB22C2">
              <w:rPr>
                <w:rFonts w:ascii="ＭＳ ゴシック" w:eastAsia="ＭＳ ゴシック" w:hAnsi="ＭＳ ゴシック" w:hint="eastAsia"/>
                <w:szCs w:val="21"/>
              </w:rPr>
              <w:t>現出</w:t>
            </w:r>
            <w:commentRangeEnd w:id="33"/>
            <w:r w:rsidR="005C6E35" w:rsidRPr="00AB22C2">
              <w:rPr>
                <w:rStyle w:val="ad"/>
                <w:rFonts w:ascii="ＭＳ ゴシック" w:eastAsia="ＭＳ ゴシック" w:hAnsi="ＭＳ ゴシック" w:hint="eastAsia"/>
                <w:sz w:val="21"/>
                <w:szCs w:val="21"/>
              </w:rPr>
              <w:commentReference w:id="33"/>
            </w:r>
            <w:r w:rsidR="00094712" w:rsidRPr="00AB22C2">
              <w:rPr>
                <w:rFonts w:ascii="ＭＳ ゴシック" w:eastAsia="ＭＳ ゴシック" w:hAnsi="ＭＳ ゴシック" w:hint="eastAsia"/>
                <w:szCs w:val="21"/>
              </w:rPr>
              <w:t xml:space="preserve">　等</w:t>
            </w:r>
          </w:p>
          <w:p w14:paraId="5C44A24A" w14:textId="0EF18FC6" w:rsidR="00E34451" w:rsidRPr="00AB22C2" w:rsidRDefault="00E34451"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08C59B36" w14:textId="5A91DEDE"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34"/>
            <w:r w:rsidR="00E34451" w:rsidRPr="00AB22C2">
              <w:rPr>
                <w:rFonts w:ascii="ＭＳ ゴシック" w:eastAsia="ＭＳ ゴシック" w:hAnsi="ＭＳ ゴシック" w:hint="eastAsia"/>
                <w:szCs w:val="21"/>
              </w:rPr>
              <w:t>暴風警報の発表</w:t>
            </w:r>
            <w:commentRangeEnd w:id="34"/>
            <w:r w:rsidR="005C6E35" w:rsidRPr="00AB22C2">
              <w:rPr>
                <w:rStyle w:val="ad"/>
                <w:rFonts w:ascii="ＭＳ ゴシック" w:eastAsia="ＭＳ ゴシック" w:hAnsi="ＭＳ ゴシック"/>
                <w:sz w:val="21"/>
                <w:szCs w:val="21"/>
              </w:rPr>
              <w:commentReference w:id="34"/>
            </w:r>
          </w:p>
          <w:p w14:paraId="651099FE" w14:textId="2FEAA0EB" w:rsidR="00094712" w:rsidRPr="00AB22C2" w:rsidRDefault="00916C3C"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094712" w:rsidRPr="00AB22C2">
              <w:rPr>
                <w:rFonts w:ascii="ＭＳ ゴシック" w:eastAsia="ＭＳ ゴシック" w:hAnsi="ＭＳ ゴシック" w:hint="eastAsia"/>
                <w:szCs w:val="21"/>
              </w:rPr>
              <w:t>危険の兆候を確認　等</w:t>
            </w:r>
          </w:p>
        </w:tc>
        <w:tc>
          <w:tcPr>
            <w:tcW w:w="2977" w:type="dxa"/>
          </w:tcPr>
          <w:p w14:paraId="48F09896"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lastRenderedPageBreak/>
              <w:t>・防災体制・施設職員の参集判断</w:t>
            </w:r>
          </w:p>
          <w:p w14:paraId="511AA13C"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989" w:type="dxa"/>
          </w:tcPr>
          <w:p w14:paraId="05A86679"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8CA60C9" w14:textId="77777777" w:rsidTr="008C5092">
        <w:tc>
          <w:tcPr>
            <w:tcW w:w="1242" w:type="dxa"/>
            <w:vMerge/>
            <w:vAlign w:val="center"/>
          </w:tcPr>
          <w:p w14:paraId="678EC9D4" w14:textId="77777777" w:rsidR="00094712" w:rsidRPr="00AB22C2" w:rsidRDefault="00094712" w:rsidP="008C5092">
            <w:pPr>
              <w:rPr>
                <w:rFonts w:ascii="ＭＳ ゴシック" w:eastAsia="ＭＳ ゴシック" w:hAnsi="ＭＳ ゴシック"/>
                <w:szCs w:val="21"/>
              </w:rPr>
            </w:pPr>
          </w:p>
        </w:tc>
        <w:tc>
          <w:tcPr>
            <w:tcW w:w="3431" w:type="dxa"/>
            <w:vMerge/>
          </w:tcPr>
          <w:p w14:paraId="6BE1CB0A"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tcPr>
          <w:p w14:paraId="50373698"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713637B6" w14:textId="77777777" w:rsidR="00094712" w:rsidRPr="00AB22C2" w:rsidRDefault="00094712" w:rsidP="008C5092">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989" w:type="dxa"/>
          </w:tcPr>
          <w:p w14:paraId="480440CB"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6636995D" w14:textId="77777777" w:rsidR="00094712" w:rsidRPr="00AB22C2" w:rsidRDefault="00094712" w:rsidP="008C5092">
            <w:pPr>
              <w:rPr>
                <w:rFonts w:ascii="ＭＳ ゴシック" w:eastAsia="ＭＳ ゴシック" w:hAnsi="ＭＳ ゴシック"/>
                <w:szCs w:val="21"/>
              </w:rPr>
            </w:pPr>
          </w:p>
          <w:p w14:paraId="57A67B05" w14:textId="77777777" w:rsidR="00094712" w:rsidRPr="00AB22C2" w:rsidRDefault="00094712" w:rsidP="008C5092">
            <w:pPr>
              <w:rPr>
                <w:rFonts w:ascii="ＭＳ ゴシック" w:eastAsia="ＭＳ ゴシック" w:hAnsi="ＭＳ ゴシック"/>
                <w:szCs w:val="21"/>
              </w:rPr>
            </w:pPr>
          </w:p>
        </w:tc>
      </w:tr>
      <w:tr w:rsidR="00AB22C2" w:rsidRPr="00AB22C2" w14:paraId="37132A4D" w14:textId="77777777" w:rsidTr="008C5092">
        <w:tc>
          <w:tcPr>
            <w:tcW w:w="1242" w:type="dxa"/>
            <w:vMerge/>
            <w:vAlign w:val="center"/>
          </w:tcPr>
          <w:p w14:paraId="76EFBD0F" w14:textId="77777777" w:rsidR="00094712" w:rsidRPr="00AB22C2" w:rsidRDefault="00094712" w:rsidP="008C5092">
            <w:pPr>
              <w:rPr>
                <w:rFonts w:ascii="ＭＳ ゴシック" w:eastAsia="ＭＳ ゴシック" w:hAnsi="ＭＳ ゴシック"/>
                <w:szCs w:val="21"/>
              </w:rPr>
            </w:pPr>
          </w:p>
        </w:tc>
        <w:tc>
          <w:tcPr>
            <w:tcW w:w="3431" w:type="dxa"/>
            <w:vMerge/>
          </w:tcPr>
          <w:p w14:paraId="6634D192" w14:textId="77777777" w:rsidR="00094712" w:rsidRPr="00AB22C2" w:rsidRDefault="00094712" w:rsidP="008C5092">
            <w:pPr>
              <w:ind w:left="210" w:hangingChars="100" w:hanging="210"/>
              <w:rPr>
                <w:rFonts w:ascii="ＭＳ ゴシック" w:eastAsia="ＭＳ ゴシック" w:hAnsi="ＭＳ ゴシック"/>
                <w:szCs w:val="21"/>
              </w:rPr>
            </w:pPr>
          </w:p>
        </w:tc>
        <w:tc>
          <w:tcPr>
            <w:tcW w:w="2977" w:type="dxa"/>
          </w:tcPr>
          <w:p w14:paraId="1358C840"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tc>
        <w:tc>
          <w:tcPr>
            <w:tcW w:w="1989" w:type="dxa"/>
          </w:tcPr>
          <w:p w14:paraId="5006FC8A" w14:textId="77777777" w:rsidR="00094712" w:rsidRPr="00AB22C2" w:rsidRDefault="00094712" w:rsidP="008C5092">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4B4C53CC" w14:textId="77777777" w:rsidR="00094712" w:rsidRPr="00AB22C2" w:rsidRDefault="00094712" w:rsidP="00094712">
      <w:pPr>
        <w:rPr>
          <w:rFonts w:ascii="ＭＳ ゴシック" w:eastAsia="ＭＳ ゴシック" w:hAnsi="ＭＳ ゴシック"/>
          <w:sz w:val="24"/>
        </w:rPr>
      </w:pPr>
    </w:p>
    <w:p w14:paraId="434804FD" w14:textId="5DEAF34F" w:rsidR="003D2F57" w:rsidRPr="00AB22C2" w:rsidRDefault="003D2F57" w:rsidP="00EB3A48">
      <w:pPr>
        <w:rPr>
          <w:rFonts w:ascii="ＭＳ ゴシック" w:eastAsia="ＭＳ ゴシック" w:hAnsi="ＭＳ ゴシック"/>
          <w:sz w:val="24"/>
        </w:rPr>
      </w:pPr>
      <w:r w:rsidRPr="00AB22C2">
        <w:rPr>
          <w:rFonts w:ascii="ＭＳ ゴシック" w:eastAsia="ＭＳ ゴシック" w:hAnsi="ＭＳ ゴシック" w:hint="eastAsia"/>
          <w:sz w:val="24"/>
        </w:rPr>
        <w:t xml:space="preserve">　【内水氾濫の場合】（立ち退き避難が必要な場合など）</w:t>
      </w:r>
    </w:p>
    <w:p w14:paraId="217A485F" w14:textId="77777777" w:rsidR="005C6E35" w:rsidRPr="00AB22C2" w:rsidRDefault="005C6E35" w:rsidP="00EB3A48">
      <w:pPr>
        <w:rPr>
          <w:rFonts w:ascii="ＭＳ ゴシック" w:eastAsia="ＭＳ ゴシック" w:hAnsi="ＭＳ ゴシック"/>
          <w:sz w:val="24"/>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58"/>
        <w:gridCol w:w="2977"/>
        <w:gridCol w:w="1978"/>
      </w:tblGrid>
      <w:tr w:rsidR="00AB22C2" w:rsidRPr="00AB22C2" w14:paraId="05856B7A" w14:textId="77777777" w:rsidTr="00207D2F">
        <w:tc>
          <w:tcPr>
            <w:tcW w:w="1276" w:type="dxa"/>
          </w:tcPr>
          <w:p w14:paraId="3CF4295D" w14:textId="77777777" w:rsidR="003D2F57" w:rsidRPr="00AB22C2" w:rsidRDefault="003D2F57" w:rsidP="00207D2F">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体制区分</w:t>
            </w:r>
          </w:p>
        </w:tc>
        <w:tc>
          <w:tcPr>
            <w:tcW w:w="3158" w:type="dxa"/>
          </w:tcPr>
          <w:p w14:paraId="7DE3AB40" w14:textId="77777777" w:rsidR="003D2F57" w:rsidRPr="00AB22C2" w:rsidRDefault="003D2F57" w:rsidP="00207D2F">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2977" w:type="dxa"/>
          </w:tcPr>
          <w:p w14:paraId="222DA79E" w14:textId="77777777" w:rsidR="003D2F57" w:rsidRPr="00AB22C2" w:rsidRDefault="003D2F57" w:rsidP="00207D2F">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　動　内　容</w:t>
            </w:r>
          </w:p>
        </w:tc>
        <w:tc>
          <w:tcPr>
            <w:tcW w:w="1978" w:type="dxa"/>
          </w:tcPr>
          <w:p w14:paraId="4C842B7E" w14:textId="77777777" w:rsidR="003D2F57" w:rsidRPr="00AB22C2" w:rsidRDefault="003D2F57" w:rsidP="00207D2F">
            <w:pPr>
              <w:jc w:val="center"/>
              <w:rPr>
                <w:rFonts w:ascii="ＭＳ ゴシック" w:eastAsia="ＭＳ ゴシック" w:hAnsi="ＭＳ ゴシック"/>
                <w:sz w:val="24"/>
              </w:rPr>
            </w:pPr>
            <w:commentRangeStart w:id="35"/>
            <w:r w:rsidRPr="00AB22C2">
              <w:rPr>
                <w:rFonts w:ascii="ＭＳ ゴシック" w:eastAsia="ＭＳ ゴシック" w:hAnsi="ＭＳ ゴシック" w:hint="eastAsia"/>
                <w:sz w:val="24"/>
              </w:rPr>
              <w:t>対応要員</w:t>
            </w:r>
            <w:commentRangeEnd w:id="35"/>
            <w:r w:rsidR="00120B4B" w:rsidRPr="00AB22C2">
              <w:rPr>
                <w:rStyle w:val="ad"/>
                <w:rFonts w:ascii="ＭＳ ゴシック" w:eastAsia="ＭＳ ゴシック" w:hAnsi="ＭＳ ゴシック"/>
                <w:sz w:val="24"/>
                <w:szCs w:val="24"/>
              </w:rPr>
              <w:commentReference w:id="35"/>
            </w:r>
          </w:p>
        </w:tc>
      </w:tr>
      <w:tr w:rsidR="00AB22C2" w:rsidRPr="00AB22C2" w14:paraId="6120EAED" w14:textId="77777777" w:rsidTr="00207D2F">
        <w:trPr>
          <w:trHeight w:val="621"/>
        </w:trPr>
        <w:tc>
          <w:tcPr>
            <w:tcW w:w="1276" w:type="dxa"/>
            <w:vMerge w:val="restart"/>
            <w:vAlign w:val="center"/>
          </w:tcPr>
          <w:p w14:paraId="6A78CD9B" w14:textId="77777777" w:rsidR="003D2F57" w:rsidRPr="00AB22C2" w:rsidRDefault="003D2F57" w:rsidP="00207D2F">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413879807"/>
              </w:rPr>
              <w:t>平常</w:t>
            </w:r>
            <w:r w:rsidRPr="00AB22C2">
              <w:rPr>
                <w:rFonts w:ascii="ＭＳ ゴシック" w:eastAsia="ＭＳ ゴシック" w:hAnsi="ＭＳ ゴシック" w:hint="eastAsia"/>
                <w:spacing w:val="1"/>
                <w:kern w:val="0"/>
                <w:szCs w:val="21"/>
                <w:fitText w:val="840" w:id="-413879807"/>
              </w:rPr>
              <w:t>時</w:t>
            </w:r>
          </w:p>
        </w:tc>
        <w:tc>
          <w:tcPr>
            <w:tcW w:w="3158" w:type="dxa"/>
            <w:vMerge w:val="restart"/>
          </w:tcPr>
          <w:p w14:paraId="3774AC8B" w14:textId="77777777" w:rsidR="003D2F57" w:rsidRPr="00AB22C2" w:rsidRDefault="003D2F57" w:rsidP="00207D2F">
            <w:pPr>
              <w:ind w:left="210" w:hangingChars="100" w:hanging="210"/>
              <w:rPr>
                <w:rFonts w:ascii="ＭＳ ゴシック" w:eastAsia="ＭＳ ゴシック" w:hAnsi="ＭＳ ゴシック"/>
                <w:szCs w:val="21"/>
              </w:rPr>
            </w:pPr>
          </w:p>
        </w:tc>
        <w:tc>
          <w:tcPr>
            <w:tcW w:w="2977" w:type="dxa"/>
            <w:vMerge w:val="restart"/>
          </w:tcPr>
          <w:p w14:paraId="120C264B"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・避難確保計画・緊急連絡網等の更新</w:t>
            </w:r>
          </w:p>
          <w:p w14:paraId="7725BDE5"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7DF2F24C"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978" w:type="dxa"/>
          </w:tcPr>
          <w:p w14:paraId="6C465467"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922C96D" w14:textId="77777777" w:rsidTr="00207D2F">
        <w:trPr>
          <w:trHeight w:val="270"/>
        </w:trPr>
        <w:tc>
          <w:tcPr>
            <w:tcW w:w="1276" w:type="dxa"/>
            <w:vMerge/>
            <w:vAlign w:val="center"/>
          </w:tcPr>
          <w:p w14:paraId="46E17B83" w14:textId="77777777" w:rsidR="003D2F57" w:rsidRPr="00AB22C2" w:rsidRDefault="003D2F57" w:rsidP="00207D2F">
            <w:pPr>
              <w:jc w:val="center"/>
              <w:rPr>
                <w:rFonts w:ascii="ＭＳ ゴシック" w:eastAsia="ＭＳ ゴシック" w:hAnsi="ＭＳ ゴシック"/>
                <w:kern w:val="0"/>
                <w:szCs w:val="21"/>
              </w:rPr>
            </w:pPr>
          </w:p>
        </w:tc>
        <w:tc>
          <w:tcPr>
            <w:tcW w:w="3158" w:type="dxa"/>
            <w:vMerge/>
          </w:tcPr>
          <w:p w14:paraId="534C1C44" w14:textId="77777777" w:rsidR="003D2F57" w:rsidRPr="00AB22C2" w:rsidRDefault="003D2F57" w:rsidP="00207D2F">
            <w:pPr>
              <w:ind w:left="210" w:hangingChars="100" w:hanging="210"/>
              <w:rPr>
                <w:rFonts w:ascii="ＭＳ ゴシック" w:eastAsia="ＭＳ ゴシック" w:hAnsi="ＭＳ ゴシック"/>
                <w:szCs w:val="21"/>
              </w:rPr>
            </w:pPr>
          </w:p>
        </w:tc>
        <w:tc>
          <w:tcPr>
            <w:tcW w:w="2977" w:type="dxa"/>
            <w:vMerge/>
          </w:tcPr>
          <w:p w14:paraId="29E54814" w14:textId="77777777" w:rsidR="003D2F57" w:rsidRPr="00AB22C2" w:rsidRDefault="003D2F57" w:rsidP="00207D2F">
            <w:pPr>
              <w:ind w:left="210" w:hangingChars="100" w:hanging="210"/>
              <w:rPr>
                <w:rFonts w:ascii="ＭＳ ゴシック" w:eastAsia="ＭＳ ゴシック" w:hAnsi="ＭＳ ゴシック"/>
                <w:szCs w:val="21"/>
              </w:rPr>
            </w:pPr>
          </w:p>
        </w:tc>
        <w:tc>
          <w:tcPr>
            <w:tcW w:w="1978" w:type="dxa"/>
          </w:tcPr>
          <w:p w14:paraId="5C0AE5E7"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A669BD1" w14:textId="77777777" w:rsidTr="00207D2F">
        <w:trPr>
          <w:trHeight w:val="266"/>
        </w:trPr>
        <w:tc>
          <w:tcPr>
            <w:tcW w:w="1276" w:type="dxa"/>
            <w:vMerge/>
            <w:vAlign w:val="center"/>
          </w:tcPr>
          <w:p w14:paraId="369633C3" w14:textId="77777777" w:rsidR="003D2F57" w:rsidRPr="00AB22C2" w:rsidRDefault="003D2F57" w:rsidP="00207D2F">
            <w:pPr>
              <w:jc w:val="center"/>
              <w:rPr>
                <w:rFonts w:ascii="ＭＳ ゴシック" w:eastAsia="ＭＳ ゴシック" w:hAnsi="ＭＳ ゴシック"/>
                <w:kern w:val="0"/>
                <w:szCs w:val="21"/>
              </w:rPr>
            </w:pPr>
          </w:p>
        </w:tc>
        <w:tc>
          <w:tcPr>
            <w:tcW w:w="3158" w:type="dxa"/>
            <w:vMerge/>
          </w:tcPr>
          <w:p w14:paraId="3B4C9F86" w14:textId="77777777" w:rsidR="003D2F57" w:rsidRPr="00AB22C2" w:rsidRDefault="003D2F57" w:rsidP="00207D2F">
            <w:pPr>
              <w:ind w:left="210" w:hangingChars="100" w:hanging="210"/>
              <w:rPr>
                <w:rFonts w:ascii="ＭＳ ゴシック" w:eastAsia="ＭＳ ゴシック" w:hAnsi="ＭＳ ゴシック"/>
                <w:szCs w:val="21"/>
              </w:rPr>
            </w:pPr>
          </w:p>
        </w:tc>
        <w:tc>
          <w:tcPr>
            <w:tcW w:w="2977" w:type="dxa"/>
            <w:vMerge/>
          </w:tcPr>
          <w:p w14:paraId="0590AFCD" w14:textId="77777777" w:rsidR="003D2F57" w:rsidRPr="00AB22C2" w:rsidRDefault="003D2F57" w:rsidP="00207D2F">
            <w:pPr>
              <w:ind w:left="210" w:hangingChars="100" w:hanging="210"/>
              <w:rPr>
                <w:rFonts w:ascii="ＭＳ ゴシック" w:eastAsia="ＭＳ ゴシック" w:hAnsi="ＭＳ ゴシック"/>
                <w:szCs w:val="21"/>
              </w:rPr>
            </w:pPr>
          </w:p>
        </w:tc>
        <w:tc>
          <w:tcPr>
            <w:tcW w:w="1978" w:type="dxa"/>
          </w:tcPr>
          <w:p w14:paraId="1AB4EFF7"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17574C8F" w14:textId="77777777" w:rsidTr="00207D2F">
        <w:trPr>
          <w:trHeight w:val="615"/>
        </w:trPr>
        <w:tc>
          <w:tcPr>
            <w:tcW w:w="1276" w:type="dxa"/>
            <w:vMerge w:val="restart"/>
            <w:vAlign w:val="center"/>
          </w:tcPr>
          <w:p w14:paraId="3D746689" w14:textId="77777777" w:rsidR="003D2F57" w:rsidRPr="00AB22C2" w:rsidRDefault="003D2F57" w:rsidP="00207D2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158" w:type="dxa"/>
            <w:vMerge w:val="restart"/>
          </w:tcPr>
          <w:p w14:paraId="6E6C2AAE"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355F1400" w14:textId="18EC791F" w:rsidR="003D2F57" w:rsidRPr="00AB22C2" w:rsidRDefault="00916C3C"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大雨、暴風に関する早期注意情報発表</w:t>
            </w:r>
          </w:p>
          <w:p w14:paraId="4E3BF540" w14:textId="77777777" w:rsidR="00E34451" w:rsidRPr="00AB22C2" w:rsidRDefault="00E34451"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6D3C650D" w14:textId="6A572523"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大雨、台風等に関する</w:t>
            </w:r>
            <w:commentRangeStart w:id="36"/>
            <w:r w:rsidR="00E34451" w:rsidRPr="00AB22C2">
              <w:rPr>
                <w:rFonts w:ascii="ＭＳ ゴシック" w:eastAsia="ＭＳ ゴシック" w:hAnsi="ＭＳ ゴシック" w:hint="eastAsia"/>
                <w:szCs w:val="21"/>
              </w:rPr>
              <w:t>防災気象情報</w:t>
            </w:r>
            <w:commentRangeEnd w:id="36"/>
            <w:r w:rsidR="00E34451" w:rsidRPr="00AB22C2">
              <w:rPr>
                <w:rStyle w:val="ad"/>
                <w:rFonts w:ascii="ＭＳ ゴシック" w:eastAsia="ＭＳ ゴシック" w:hAnsi="ＭＳ ゴシック" w:hint="eastAsia"/>
                <w:sz w:val="21"/>
                <w:szCs w:val="21"/>
              </w:rPr>
              <w:commentReference w:id="36"/>
            </w:r>
            <w:r w:rsidR="00E34451" w:rsidRPr="00AB22C2">
              <w:rPr>
                <w:rFonts w:ascii="ＭＳ ゴシック" w:eastAsia="ＭＳ ゴシック" w:hAnsi="ＭＳ ゴシック" w:hint="eastAsia"/>
                <w:szCs w:val="21"/>
              </w:rPr>
              <w:t>発表</w:t>
            </w:r>
          </w:p>
          <w:p w14:paraId="46AE3F16" w14:textId="7443E2C3" w:rsidR="00E34451" w:rsidRPr="00AB22C2" w:rsidRDefault="00916C3C" w:rsidP="00E34451">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E34451" w:rsidRPr="00AB22C2">
              <w:rPr>
                <w:rFonts w:ascii="ＭＳ ゴシック" w:eastAsia="ＭＳ ゴシック" w:hAnsi="ＭＳ ゴシック" w:hint="eastAsia"/>
                <w:szCs w:val="21"/>
              </w:rPr>
              <w:t>時系列情報（大雨等）発表　等</w:t>
            </w:r>
          </w:p>
        </w:tc>
        <w:tc>
          <w:tcPr>
            <w:tcW w:w="2977" w:type="dxa"/>
          </w:tcPr>
          <w:p w14:paraId="25B6FBCC"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77E67B8D"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・通所型施設の事前休業の判断（検討）</w:t>
            </w:r>
          </w:p>
        </w:tc>
        <w:tc>
          <w:tcPr>
            <w:tcW w:w="1978" w:type="dxa"/>
          </w:tcPr>
          <w:p w14:paraId="601EC423"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BEA27EE" w14:textId="77777777" w:rsidTr="00207D2F">
        <w:trPr>
          <w:trHeight w:val="280"/>
        </w:trPr>
        <w:tc>
          <w:tcPr>
            <w:tcW w:w="1276" w:type="dxa"/>
            <w:vMerge/>
            <w:vAlign w:val="center"/>
          </w:tcPr>
          <w:p w14:paraId="0B20B543" w14:textId="77777777" w:rsidR="003D2F57" w:rsidRPr="00AB22C2" w:rsidRDefault="003D2F57" w:rsidP="00207D2F">
            <w:pPr>
              <w:jc w:val="center"/>
              <w:rPr>
                <w:rFonts w:ascii="ＭＳ ゴシック" w:eastAsia="ＭＳ ゴシック" w:hAnsi="ＭＳ ゴシック"/>
                <w:szCs w:val="21"/>
              </w:rPr>
            </w:pPr>
          </w:p>
        </w:tc>
        <w:tc>
          <w:tcPr>
            <w:tcW w:w="3158" w:type="dxa"/>
            <w:vMerge/>
          </w:tcPr>
          <w:p w14:paraId="00D67E5F" w14:textId="77777777" w:rsidR="003D2F57" w:rsidRPr="00AB22C2" w:rsidRDefault="003D2F57" w:rsidP="00207D2F">
            <w:pPr>
              <w:ind w:left="210" w:hangingChars="100" w:hanging="210"/>
              <w:rPr>
                <w:rFonts w:ascii="ＭＳ ゴシック" w:eastAsia="ＭＳ ゴシック" w:hAnsi="ＭＳ ゴシック"/>
                <w:szCs w:val="21"/>
              </w:rPr>
            </w:pPr>
          </w:p>
        </w:tc>
        <w:tc>
          <w:tcPr>
            <w:tcW w:w="2977" w:type="dxa"/>
          </w:tcPr>
          <w:p w14:paraId="3FBAAA60"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・防災気象情報等の情報収集・伝達</w:t>
            </w:r>
          </w:p>
        </w:tc>
        <w:tc>
          <w:tcPr>
            <w:tcW w:w="1978" w:type="dxa"/>
          </w:tcPr>
          <w:p w14:paraId="7726F0A0"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352CE51F" w14:textId="77777777" w:rsidTr="00207D2F">
        <w:trPr>
          <w:trHeight w:val="575"/>
        </w:trPr>
        <w:tc>
          <w:tcPr>
            <w:tcW w:w="1276" w:type="dxa"/>
            <w:vMerge w:val="restart"/>
            <w:vAlign w:val="center"/>
          </w:tcPr>
          <w:p w14:paraId="510AAE66" w14:textId="77777777" w:rsidR="003D2F57" w:rsidRPr="00AB22C2" w:rsidRDefault="003D2F57" w:rsidP="00207D2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158" w:type="dxa"/>
            <w:vMerge w:val="restart"/>
          </w:tcPr>
          <w:p w14:paraId="21D17033"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7ACA12A4" w14:textId="2DFA1D91" w:rsidR="003D2F57" w:rsidRPr="00AB22C2" w:rsidRDefault="00916C3C"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レベル２大雨注意報発表</w:t>
            </w:r>
          </w:p>
          <w:p w14:paraId="112D0F92" w14:textId="5D96C9E8" w:rsidR="003D2F57" w:rsidRPr="00AB22C2" w:rsidRDefault="00916C3C"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施設が所在する地域の浸水キキク</w:t>
            </w:r>
            <w:r w:rsidR="00E34451" w:rsidRPr="00AB22C2">
              <w:rPr>
                <w:rFonts w:ascii="ＭＳ ゴシック" w:eastAsia="ＭＳ ゴシック" w:hAnsi="ＭＳ ゴシック" w:hint="eastAsia"/>
                <w:szCs w:val="21"/>
              </w:rPr>
              <w:t>ル</w:t>
            </w:r>
            <w:r w:rsidR="003D2F57" w:rsidRPr="00AB22C2">
              <w:rPr>
                <w:rFonts w:ascii="ＭＳ ゴシック" w:eastAsia="ＭＳ ゴシック" w:hAnsi="ＭＳ ゴシック" w:hint="eastAsia"/>
                <w:szCs w:val="21"/>
              </w:rPr>
              <w:t>(黄)が現出　等</w:t>
            </w:r>
          </w:p>
        </w:tc>
        <w:tc>
          <w:tcPr>
            <w:tcW w:w="2977" w:type="dxa"/>
          </w:tcPr>
          <w:p w14:paraId="08BB1C59"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78" w:type="dxa"/>
          </w:tcPr>
          <w:p w14:paraId="0D3B40AD"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47C76A3C" w14:textId="77777777" w:rsidTr="00207D2F">
        <w:trPr>
          <w:trHeight w:val="990"/>
        </w:trPr>
        <w:tc>
          <w:tcPr>
            <w:tcW w:w="1276" w:type="dxa"/>
            <w:vMerge/>
            <w:vAlign w:val="center"/>
          </w:tcPr>
          <w:p w14:paraId="165E998D" w14:textId="77777777" w:rsidR="003D2F57" w:rsidRPr="00AB22C2" w:rsidRDefault="003D2F57" w:rsidP="00207D2F">
            <w:pPr>
              <w:jc w:val="center"/>
              <w:rPr>
                <w:rFonts w:ascii="ＭＳ ゴシック" w:eastAsia="ＭＳ ゴシック" w:hAnsi="ＭＳ ゴシック"/>
                <w:szCs w:val="21"/>
              </w:rPr>
            </w:pPr>
          </w:p>
        </w:tc>
        <w:tc>
          <w:tcPr>
            <w:tcW w:w="3158" w:type="dxa"/>
            <w:vMerge/>
          </w:tcPr>
          <w:p w14:paraId="46356E0B" w14:textId="77777777" w:rsidR="003D2F57" w:rsidRPr="00AB22C2" w:rsidRDefault="003D2F57" w:rsidP="00207D2F">
            <w:pPr>
              <w:rPr>
                <w:rFonts w:ascii="ＭＳ ゴシック" w:eastAsia="ＭＳ ゴシック" w:hAnsi="ＭＳ ゴシック"/>
                <w:szCs w:val="21"/>
              </w:rPr>
            </w:pPr>
          </w:p>
        </w:tc>
        <w:tc>
          <w:tcPr>
            <w:tcW w:w="2977" w:type="dxa"/>
          </w:tcPr>
          <w:p w14:paraId="0ACB8234"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・洪水予報・高潮・避難に関する情報等の収集・伝達</w:t>
            </w:r>
          </w:p>
          <w:p w14:paraId="3C4EAF13"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978" w:type="dxa"/>
          </w:tcPr>
          <w:p w14:paraId="319F4FDC"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74CAB89C" w14:textId="77777777" w:rsidTr="00207D2F">
        <w:trPr>
          <w:trHeight w:val="360"/>
        </w:trPr>
        <w:tc>
          <w:tcPr>
            <w:tcW w:w="1276" w:type="dxa"/>
            <w:vMerge/>
            <w:vAlign w:val="center"/>
          </w:tcPr>
          <w:p w14:paraId="48436C4B" w14:textId="77777777" w:rsidR="003D2F57" w:rsidRPr="00AB22C2" w:rsidRDefault="003D2F57" w:rsidP="00207D2F">
            <w:pPr>
              <w:jc w:val="center"/>
              <w:rPr>
                <w:rFonts w:ascii="ＭＳ ゴシック" w:eastAsia="ＭＳ ゴシック" w:hAnsi="ＭＳ ゴシック"/>
                <w:szCs w:val="21"/>
              </w:rPr>
            </w:pPr>
          </w:p>
        </w:tc>
        <w:tc>
          <w:tcPr>
            <w:tcW w:w="3158" w:type="dxa"/>
            <w:vMerge/>
          </w:tcPr>
          <w:p w14:paraId="5D9E53AF" w14:textId="77777777" w:rsidR="003D2F57" w:rsidRPr="00AB22C2" w:rsidRDefault="003D2F57" w:rsidP="00207D2F">
            <w:pPr>
              <w:rPr>
                <w:rFonts w:ascii="ＭＳ ゴシック" w:eastAsia="ＭＳ ゴシック" w:hAnsi="ＭＳ ゴシック"/>
                <w:szCs w:val="21"/>
              </w:rPr>
            </w:pPr>
          </w:p>
        </w:tc>
        <w:tc>
          <w:tcPr>
            <w:tcW w:w="2977" w:type="dxa"/>
          </w:tcPr>
          <w:p w14:paraId="1DFD43A2"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978" w:type="dxa"/>
          </w:tcPr>
          <w:p w14:paraId="18185646"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78B28CA6"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1CA2458A" w14:textId="77777777" w:rsidTr="00207D2F">
        <w:trPr>
          <w:trHeight w:val="958"/>
        </w:trPr>
        <w:tc>
          <w:tcPr>
            <w:tcW w:w="1276" w:type="dxa"/>
            <w:vMerge/>
            <w:vAlign w:val="center"/>
          </w:tcPr>
          <w:p w14:paraId="20191FB3" w14:textId="77777777" w:rsidR="003D2F57" w:rsidRPr="00AB22C2" w:rsidRDefault="003D2F57" w:rsidP="00207D2F">
            <w:pPr>
              <w:jc w:val="center"/>
              <w:rPr>
                <w:rFonts w:ascii="ＭＳ ゴシック" w:eastAsia="ＭＳ ゴシック" w:hAnsi="ＭＳ ゴシック"/>
                <w:szCs w:val="21"/>
              </w:rPr>
            </w:pPr>
          </w:p>
        </w:tc>
        <w:tc>
          <w:tcPr>
            <w:tcW w:w="3158" w:type="dxa"/>
            <w:vMerge/>
          </w:tcPr>
          <w:p w14:paraId="7EE1E692" w14:textId="77777777" w:rsidR="003D2F57" w:rsidRPr="00AB22C2" w:rsidRDefault="003D2F57" w:rsidP="00207D2F">
            <w:pPr>
              <w:rPr>
                <w:rFonts w:ascii="ＭＳ ゴシック" w:eastAsia="ＭＳ ゴシック" w:hAnsi="ＭＳ ゴシック"/>
                <w:szCs w:val="21"/>
              </w:rPr>
            </w:pPr>
          </w:p>
        </w:tc>
        <w:tc>
          <w:tcPr>
            <w:tcW w:w="2977" w:type="dxa"/>
          </w:tcPr>
          <w:p w14:paraId="3B57795B"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25D77DE3"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57054189"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978" w:type="dxa"/>
          </w:tcPr>
          <w:p w14:paraId="7FAFF6F6"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5DFC0072" w14:textId="77777777" w:rsidTr="00207D2F">
        <w:trPr>
          <w:trHeight w:val="744"/>
        </w:trPr>
        <w:tc>
          <w:tcPr>
            <w:tcW w:w="1276" w:type="dxa"/>
            <w:vMerge w:val="restart"/>
            <w:vAlign w:val="center"/>
          </w:tcPr>
          <w:p w14:paraId="18527083" w14:textId="77777777" w:rsidR="003D2F57" w:rsidRPr="00AB22C2" w:rsidRDefault="003D2F57" w:rsidP="00207D2F">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158" w:type="dxa"/>
            <w:vMerge w:val="restart"/>
          </w:tcPr>
          <w:p w14:paraId="2DB31FF7"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4BDE206B" w14:textId="706138D8" w:rsidR="003D2F57" w:rsidRPr="00AB22C2" w:rsidRDefault="00916C3C"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高齢者等避難の発令</w:t>
            </w:r>
          </w:p>
          <w:p w14:paraId="238E92F9"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2FA915BA" w14:textId="6D400358" w:rsidR="003D2F57" w:rsidRPr="00AB22C2" w:rsidRDefault="00916C3C"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レベル３大雨警報発表</w:t>
            </w:r>
          </w:p>
          <w:p w14:paraId="2AF95304" w14:textId="01583EFD" w:rsidR="003D2F57" w:rsidRPr="00AB22C2" w:rsidRDefault="00916C3C"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施設が所在する地域の浸水キキクル(赤)が現出　等</w:t>
            </w:r>
          </w:p>
          <w:p w14:paraId="720419D9" w14:textId="1FA0E1C6" w:rsidR="00E34451" w:rsidRPr="00AB22C2" w:rsidRDefault="00E34451"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39F28AB5" w14:textId="5C572520" w:rsidR="003D2F57" w:rsidRPr="00AB22C2" w:rsidRDefault="00916C3C"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3D2F57" w:rsidRPr="00AB22C2">
              <w:rPr>
                <w:rFonts w:ascii="ＭＳ ゴシック" w:eastAsia="ＭＳ ゴシック" w:hAnsi="ＭＳ ゴシック" w:hint="eastAsia"/>
                <w:szCs w:val="21"/>
              </w:rPr>
              <w:t>危険の兆候を確認　等</w:t>
            </w:r>
          </w:p>
        </w:tc>
        <w:tc>
          <w:tcPr>
            <w:tcW w:w="2977" w:type="dxa"/>
          </w:tcPr>
          <w:p w14:paraId="28C01BD2"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6CF80780"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・通所型施設の臨時休業の判　</w:t>
            </w:r>
          </w:p>
          <w:p w14:paraId="0244ACE5"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　断</w:t>
            </w:r>
          </w:p>
          <w:p w14:paraId="1FA9762E"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978" w:type="dxa"/>
          </w:tcPr>
          <w:p w14:paraId="432783E7"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826490C" w14:textId="77777777" w:rsidTr="00207D2F">
        <w:trPr>
          <w:trHeight w:val="945"/>
        </w:trPr>
        <w:tc>
          <w:tcPr>
            <w:tcW w:w="1276" w:type="dxa"/>
            <w:vMerge/>
            <w:vAlign w:val="center"/>
          </w:tcPr>
          <w:p w14:paraId="27A9F2DA" w14:textId="77777777" w:rsidR="003D2F57" w:rsidRPr="00AB22C2" w:rsidRDefault="003D2F57" w:rsidP="00207D2F">
            <w:pPr>
              <w:rPr>
                <w:rFonts w:ascii="ＭＳ ゴシック" w:eastAsia="ＭＳ ゴシック" w:hAnsi="ＭＳ ゴシック"/>
                <w:szCs w:val="21"/>
              </w:rPr>
            </w:pPr>
          </w:p>
        </w:tc>
        <w:tc>
          <w:tcPr>
            <w:tcW w:w="3158" w:type="dxa"/>
            <w:vMerge/>
          </w:tcPr>
          <w:p w14:paraId="3DD65C14" w14:textId="77777777" w:rsidR="003D2F57" w:rsidRPr="00AB22C2" w:rsidRDefault="003D2F57" w:rsidP="00207D2F">
            <w:pPr>
              <w:rPr>
                <w:rFonts w:ascii="ＭＳ ゴシック" w:eastAsia="ＭＳ ゴシック" w:hAnsi="ＭＳ ゴシック"/>
                <w:szCs w:val="21"/>
              </w:rPr>
            </w:pPr>
          </w:p>
        </w:tc>
        <w:tc>
          <w:tcPr>
            <w:tcW w:w="2977" w:type="dxa"/>
          </w:tcPr>
          <w:p w14:paraId="63973EA9"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3C4BB99A" w14:textId="77777777" w:rsidR="003D2F57" w:rsidRPr="00AB22C2" w:rsidRDefault="003D2F57" w:rsidP="00207D2F">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978" w:type="dxa"/>
          </w:tcPr>
          <w:p w14:paraId="401C2B7A"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13BCBBB1" w14:textId="77777777" w:rsidR="003D2F57" w:rsidRPr="00AB22C2" w:rsidRDefault="003D2F57" w:rsidP="00207D2F">
            <w:pPr>
              <w:rPr>
                <w:rFonts w:ascii="ＭＳ ゴシック" w:eastAsia="ＭＳ ゴシック" w:hAnsi="ＭＳ ゴシック"/>
                <w:szCs w:val="21"/>
              </w:rPr>
            </w:pPr>
          </w:p>
          <w:p w14:paraId="4A793D02" w14:textId="77777777" w:rsidR="003D2F57" w:rsidRPr="00AB22C2" w:rsidRDefault="003D2F57" w:rsidP="00207D2F">
            <w:pPr>
              <w:rPr>
                <w:rFonts w:ascii="ＭＳ ゴシック" w:eastAsia="ＭＳ ゴシック" w:hAnsi="ＭＳ ゴシック"/>
                <w:szCs w:val="21"/>
              </w:rPr>
            </w:pPr>
          </w:p>
        </w:tc>
      </w:tr>
      <w:tr w:rsidR="00AB22C2" w:rsidRPr="00AB22C2" w14:paraId="76CEAF23" w14:textId="77777777" w:rsidTr="00207D2F">
        <w:trPr>
          <w:trHeight w:val="1593"/>
        </w:trPr>
        <w:tc>
          <w:tcPr>
            <w:tcW w:w="1276" w:type="dxa"/>
            <w:vMerge/>
            <w:vAlign w:val="center"/>
          </w:tcPr>
          <w:p w14:paraId="5FCD2A99" w14:textId="77777777" w:rsidR="003D2F57" w:rsidRPr="00AB22C2" w:rsidRDefault="003D2F57" w:rsidP="00207D2F">
            <w:pPr>
              <w:rPr>
                <w:rFonts w:ascii="ＭＳ ゴシック" w:eastAsia="ＭＳ ゴシック" w:hAnsi="ＭＳ ゴシック"/>
                <w:szCs w:val="21"/>
              </w:rPr>
            </w:pPr>
          </w:p>
        </w:tc>
        <w:tc>
          <w:tcPr>
            <w:tcW w:w="3158" w:type="dxa"/>
            <w:vMerge/>
          </w:tcPr>
          <w:p w14:paraId="5CE8163B" w14:textId="77777777" w:rsidR="003D2F57" w:rsidRPr="00AB22C2" w:rsidRDefault="003D2F57" w:rsidP="00207D2F">
            <w:pPr>
              <w:rPr>
                <w:rFonts w:ascii="ＭＳ ゴシック" w:eastAsia="ＭＳ ゴシック" w:hAnsi="ＭＳ ゴシック"/>
                <w:szCs w:val="21"/>
              </w:rPr>
            </w:pPr>
          </w:p>
        </w:tc>
        <w:tc>
          <w:tcPr>
            <w:tcW w:w="2977" w:type="dxa"/>
          </w:tcPr>
          <w:p w14:paraId="4EA9CFCA"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p w14:paraId="639569F9"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・施設利用者の引渡し</w:t>
            </w:r>
          </w:p>
          <w:p w14:paraId="760F5D61" w14:textId="77777777" w:rsidR="003D2F57" w:rsidRPr="00AB22C2" w:rsidRDefault="003D2F57" w:rsidP="00207D2F">
            <w:pPr>
              <w:rPr>
                <w:rFonts w:ascii="ＭＳ ゴシック" w:eastAsia="ＭＳ ゴシック" w:hAnsi="ＭＳ ゴシック"/>
                <w:szCs w:val="21"/>
              </w:rPr>
            </w:pPr>
          </w:p>
        </w:tc>
        <w:tc>
          <w:tcPr>
            <w:tcW w:w="1978" w:type="dxa"/>
          </w:tcPr>
          <w:p w14:paraId="467E4FF8" w14:textId="77777777" w:rsidR="003D2F57" w:rsidRPr="00AB22C2" w:rsidRDefault="003D2F57" w:rsidP="00207D2F">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15255C88" w14:textId="391BDB0A" w:rsidR="00094712" w:rsidRPr="00AB22C2" w:rsidRDefault="00763002" w:rsidP="005C6E35">
      <w:pPr>
        <w:ind w:firstLineChars="100" w:firstLine="240"/>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【内水氾濫の場合】（屋内安全確保(垂直避難)が可能な場合など）</w:t>
      </w:r>
    </w:p>
    <w:bookmarkEnd w:id="26"/>
    <w:p w14:paraId="34C2623F" w14:textId="77777777" w:rsidR="00EB3A48" w:rsidRPr="00AB22C2" w:rsidRDefault="00EB3A48" w:rsidP="00553EE4">
      <w:pPr>
        <w:ind w:firstLineChars="200" w:firstLine="480"/>
        <w:jc w:val="left"/>
        <w:rPr>
          <w:rFonts w:ascii="ＭＳ ゴシック" w:eastAsia="ＭＳ ゴシック" w:hAnsi="ＭＳ ゴシック"/>
          <w:sz w:val="24"/>
        </w:rPr>
      </w:pPr>
    </w:p>
    <w:tbl>
      <w:tblPr>
        <w:tblpPr w:leftFromText="142" w:rightFromText="142" w:vertAnchor="page" w:horzAnchor="margin" w:tblpY="20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31"/>
        <w:gridCol w:w="2977"/>
        <w:gridCol w:w="1989"/>
      </w:tblGrid>
      <w:tr w:rsidR="00AB22C2" w:rsidRPr="00AB22C2" w14:paraId="72729FEB" w14:textId="77777777" w:rsidTr="00D8670E">
        <w:tc>
          <w:tcPr>
            <w:tcW w:w="1242" w:type="dxa"/>
          </w:tcPr>
          <w:p w14:paraId="19C56980" w14:textId="77777777" w:rsidR="00D8670E" w:rsidRPr="00AB22C2" w:rsidRDefault="00D8670E" w:rsidP="00D8670E">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体制区分</w:t>
            </w:r>
          </w:p>
        </w:tc>
        <w:tc>
          <w:tcPr>
            <w:tcW w:w="3431" w:type="dxa"/>
          </w:tcPr>
          <w:p w14:paraId="456D0D6B" w14:textId="77777777" w:rsidR="00D8670E" w:rsidRPr="00AB22C2" w:rsidRDefault="00D8670E" w:rsidP="00D8670E">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2977" w:type="dxa"/>
          </w:tcPr>
          <w:p w14:paraId="03A8AB60" w14:textId="77777777" w:rsidR="00D8670E" w:rsidRPr="00AB22C2" w:rsidRDefault="00D8670E" w:rsidP="00D8670E">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　動　内　容</w:t>
            </w:r>
          </w:p>
        </w:tc>
        <w:tc>
          <w:tcPr>
            <w:tcW w:w="1989" w:type="dxa"/>
          </w:tcPr>
          <w:p w14:paraId="78C32BC2" w14:textId="77777777" w:rsidR="00D8670E" w:rsidRPr="00AB22C2" w:rsidRDefault="00D8670E" w:rsidP="00D8670E">
            <w:pPr>
              <w:jc w:val="center"/>
              <w:rPr>
                <w:rFonts w:ascii="ＭＳ ゴシック" w:eastAsia="ＭＳ ゴシック" w:hAnsi="ＭＳ ゴシック"/>
                <w:sz w:val="24"/>
              </w:rPr>
            </w:pPr>
            <w:commentRangeStart w:id="37"/>
            <w:r w:rsidRPr="00AB22C2">
              <w:rPr>
                <w:rFonts w:ascii="ＭＳ ゴシック" w:eastAsia="ＭＳ ゴシック" w:hAnsi="ＭＳ ゴシック" w:hint="eastAsia"/>
                <w:sz w:val="24"/>
              </w:rPr>
              <w:t>対応要員</w:t>
            </w:r>
            <w:commentRangeEnd w:id="37"/>
            <w:r w:rsidRPr="00AB22C2">
              <w:rPr>
                <w:rStyle w:val="ad"/>
                <w:rFonts w:ascii="ＭＳ ゴシック" w:eastAsia="ＭＳ ゴシック" w:hAnsi="ＭＳ ゴシック"/>
                <w:sz w:val="24"/>
                <w:szCs w:val="24"/>
              </w:rPr>
              <w:commentReference w:id="37"/>
            </w:r>
          </w:p>
        </w:tc>
      </w:tr>
      <w:tr w:rsidR="00AB22C2" w:rsidRPr="00AB22C2" w14:paraId="183A1F1F" w14:textId="77777777" w:rsidTr="00D8670E">
        <w:trPr>
          <w:trHeight w:val="591"/>
        </w:trPr>
        <w:tc>
          <w:tcPr>
            <w:tcW w:w="1242" w:type="dxa"/>
            <w:vMerge w:val="restart"/>
            <w:vAlign w:val="center"/>
          </w:tcPr>
          <w:p w14:paraId="326DF0AF" w14:textId="77777777" w:rsidR="00D8670E" w:rsidRPr="00AB22C2" w:rsidRDefault="00D8670E" w:rsidP="00D8670E">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381427712"/>
              </w:rPr>
              <w:t>平常</w:t>
            </w:r>
            <w:r w:rsidRPr="00AB22C2">
              <w:rPr>
                <w:rFonts w:ascii="ＭＳ ゴシック" w:eastAsia="ＭＳ ゴシック" w:hAnsi="ＭＳ ゴシック" w:hint="eastAsia"/>
                <w:spacing w:val="1"/>
                <w:kern w:val="0"/>
                <w:szCs w:val="21"/>
                <w:fitText w:val="840" w:id="-381427712"/>
              </w:rPr>
              <w:t>時</w:t>
            </w:r>
          </w:p>
        </w:tc>
        <w:tc>
          <w:tcPr>
            <w:tcW w:w="3431" w:type="dxa"/>
            <w:vMerge w:val="restart"/>
          </w:tcPr>
          <w:p w14:paraId="3EB73C38"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vMerge w:val="restart"/>
          </w:tcPr>
          <w:p w14:paraId="168E1799"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・避難確保計画・緊急連絡網等の更新</w:t>
            </w:r>
          </w:p>
          <w:p w14:paraId="642C0798"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082C4935"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989" w:type="dxa"/>
          </w:tcPr>
          <w:p w14:paraId="26013AD1"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47A2EBA" w14:textId="77777777" w:rsidTr="00D8670E">
        <w:trPr>
          <w:trHeight w:val="405"/>
        </w:trPr>
        <w:tc>
          <w:tcPr>
            <w:tcW w:w="1242" w:type="dxa"/>
            <w:vMerge/>
            <w:vAlign w:val="center"/>
          </w:tcPr>
          <w:p w14:paraId="08C8AEC6" w14:textId="77777777" w:rsidR="00D8670E" w:rsidRPr="00AB22C2" w:rsidRDefault="00D8670E" w:rsidP="00D8670E">
            <w:pPr>
              <w:jc w:val="center"/>
              <w:rPr>
                <w:rFonts w:ascii="ＭＳ ゴシック" w:eastAsia="ＭＳ ゴシック" w:hAnsi="ＭＳ ゴシック"/>
                <w:kern w:val="0"/>
                <w:szCs w:val="21"/>
              </w:rPr>
            </w:pPr>
          </w:p>
        </w:tc>
        <w:tc>
          <w:tcPr>
            <w:tcW w:w="3431" w:type="dxa"/>
            <w:vMerge/>
          </w:tcPr>
          <w:p w14:paraId="15E5927C"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vMerge/>
          </w:tcPr>
          <w:p w14:paraId="23316D80" w14:textId="77777777" w:rsidR="00D8670E" w:rsidRPr="00AB22C2" w:rsidRDefault="00D8670E" w:rsidP="00D8670E">
            <w:pPr>
              <w:ind w:left="210" w:hangingChars="100" w:hanging="210"/>
              <w:rPr>
                <w:rFonts w:ascii="ＭＳ ゴシック" w:eastAsia="ＭＳ ゴシック" w:hAnsi="ＭＳ ゴシック"/>
                <w:szCs w:val="21"/>
              </w:rPr>
            </w:pPr>
          </w:p>
        </w:tc>
        <w:tc>
          <w:tcPr>
            <w:tcW w:w="1989" w:type="dxa"/>
          </w:tcPr>
          <w:p w14:paraId="3A4281CB"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AC4E29C" w14:textId="77777777" w:rsidTr="00D8670E">
        <w:trPr>
          <w:trHeight w:val="165"/>
        </w:trPr>
        <w:tc>
          <w:tcPr>
            <w:tcW w:w="1242" w:type="dxa"/>
            <w:vMerge/>
            <w:vAlign w:val="center"/>
          </w:tcPr>
          <w:p w14:paraId="7E5F5136" w14:textId="77777777" w:rsidR="00D8670E" w:rsidRPr="00AB22C2" w:rsidRDefault="00D8670E" w:rsidP="00D8670E">
            <w:pPr>
              <w:jc w:val="center"/>
              <w:rPr>
                <w:rFonts w:ascii="ＭＳ ゴシック" w:eastAsia="ＭＳ ゴシック" w:hAnsi="ＭＳ ゴシック"/>
                <w:kern w:val="0"/>
                <w:szCs w:val="21"/>
              </w:rPr>
            </w:pPr>
          </w:p>
        </w:tc>
        <w:tc>
          <w:tcPr>
            <w:tcW w:w="3431" w:type="dxa"/>
            <w:vMerge/>
          </w:tcPr>
          <w:p w14:paraId="29BB74F0"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vMerge/>
          </w:tcPr>
          <w:p w14:paraId="1781D975" w14:textId="77777777" w:rsidR="00D8670E" w:rsidRPr="00AB22C2" w:rsidRDefault="00D8670E" w:rsidP="00D8670E">
            <w:pPr>
              <w:ind w:left="210" w:hangingChars="100" w:hanging="210"/>
              <w:rPr>
                <w:rFonts w:ascii="ＭＳ ゴシック" w:eastAsia="ＭＳ ゴシック" w:hAnsi="ＭＳ ゴシック"/>
                <w:szCs w:val="21"/>
              </w:rPr>
            </w:pPr>
          </w:p>
        </w:tc>
        <w:tc>
          <w:tcPr>
            <w:tcW w:w="1989" w:type="dxa"/>
          </w:tcPr>
          <w:p w14:paraId="6B800ECE"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2B8FFFB1" w14:textId="77777777" w:rsidTr="00D8670E">
        <w:trPr>
          <w:trHeight w:val="620"/>
        </w:trPr>
        <w:tc>
          <w:tcPr>
            <w:tcW w:w="1242" w:type="dxa"/>
            <w:vMerge w:val="restart"/>
            <w:vAlign w:val="center"/>
          </w:tcPr>
          <w:p w14:paraId="5E363231" w14:textId="77777777" w:rsidR="00D8670E" w:rsidRPr="00AB22C2" w:rsidRDefault="00D8670E" w:rsidP="00D8670E">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431" w:type="dxa"/>
            <w:vMerge w:val="restart"/>
          </w:tcPr>
          <w:p w14:paraId="6030727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3DA52CC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・大雨、暴風に関する早期注意情報発表</w:t>
            </w:r>
          </w:p>
          <w:p w14:paraId="04B4BD4C"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24CEB3A6"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・レベル２大雨注意報発表</w:t>
            </w:r>
          </w:p>
          <w:p w14:paraId="28CEB322"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【警戒レベル２相当情報】</w:t>
            </w:r>
          </w:p>
          <w:p w14:paraId="1CBAF24D"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・施設が所在する地域の浸水キキクル(黄)が現出　等</w:t>
            </w:r>
          </w:p>
          <w:p w14:paraId="4AEE2A5F"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2DDC5368"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・大雨、台風等に関する</w:t>
            </w:r>
            <w:commentRangeStart w:id="38"/>
            <w:r w:rsidRPr="00AB22C2">
              <w:rPr>
                <w:rFonts w:ascii="ＭＳ ゴシック" w:eastAsia="ＭＳ ゴシック" w:hAnsi="ＭＳ ゴシック" w:hint="eastAsia"/>
                <w:szCs w:val="21"/>
              </w:rPr>
              <w:t>防災気象情報</w:t>
            </w:r>
            <w:commentRangeEnd w:id="38"/>
            <w:r w:rsidRPr="00AB22C2">
              <w:rPr>
                <w:rStyle w:val="ad"/>
                <w:rFonts w:ascii="ＭＳ ゴシック" w:eastAsia="ＭＳ ゴシック" w:hAnsi="ＭＳ ゴシック" w:hint="eastAsia"/>
                <w:sz w:val="21"/>
                <w:szCs w:val="21"/>
              </w:rPr>
              <w:commentReference w:id="38"/>
            </w:r>
            <w:r w:rsidRPr="00AB22C2">
              <w:rPr>
                <w:rFonts w:ascii="ＭＳ ゴシック" w:eastAsia="ＭＳ ゴシック" w:hAnsi="ＭＳ ゴシック" w:hint="eastAsia"/>
                <w:szCs w:val="21"/>
              </w:rPr>
              <w:t>発表</w:t>
            </w:r>
          </w:p>
          <w:p w14:paraId="78788EE6"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・時系列情報（大雨等）発表　等</w:t>
            </w:r>
          </w:p>
        </w:tc>
        <w:tc>
          <w:tcPr>
            <w:tcW w:w="2977" w:type="dxa"/>
          </w:tcPr>
          <w:p w14:paraId="440F10C1"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89" w:type="dxa"/>
          </w:tcPr>
          <w:p w14:paraId="1102980E"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3CF2F166" w14:textId="77777777" w:rsidTr="00D8670E">
        <w:trPr>
          <w:trHeight w:val="945"/>
        </w:trPr>
        <w:tc>
          <w:tcPr>
            <w:tcW w:w="1242" w:type="dxa"/>
            <w:vMerge/>
            <w:vAlign w:val="center"/>
          </w:tcPr>
          <w:p w14:paraId="4E510264" w14:textId="77777777" w:rsidR="00D8670E" w:rsidRPr="00AB22C2" w:rsidRDefault="00D8670E" w:rsidP="00D8670E">
            <w:pPr>
              <w:jc w:val="center"/>
              <w:rPr>
                <w:rFonts w:ascii="ＭＳ ゴシック" w:eastAsia="ＭＳ ゴシック" w:hAnsi="ＭＳ ゴシック"/>
                <w:sz w:val="24"/>
              </w:rPr>
            </w:pPr>
          </w:p>
        </w:tc>
        <w:tc>
          <w:tcPr>
            <w:tcW w:w="3431" w:type="dxa"/>
            <w:vMerge/>
          </w:tcPr>
          <w:p w14:paraId="14D58F0C" w14:textId="77777777" w:rsidR="00D8670E" w:rsidRPr="00AB22C2" w:rsidRDefault="00D8670E" w:rsidP="00D8670E">
            <w:pPr>
              <w:ind w:left="240" w:hangingChars="100" w:hanging="240"/>
              <w:rPr>
                <w:rFonts w:ascii="ＭＳ ゴシック" w:eastAsia="ＭＳ ゴシック" w:hAnsi="ＭＳ ゴシック"/>
                <w:sz w:val="24"/>
              </w:rPr>
            </w:pPr>
          </w:p>
        </w:tc>
        <w:tc>
          <w:tcPr>
            <w:tcW w:w="2977" w:type="dxa"/>
          </w:tcPr>
          <w:p w14:paraId="5FDD753B"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・防災気象情報等の情報収集・伝達</w:t>
            </w:r>
          </w:p>
        </w:tc>
        <w:tc>
          <w:tcPr>
            <w:tcW w:w="1989" w:type="dxa"/>
          </w:tcPr>
          <w:p w14:paraId="4DE74946"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B58D82D" w14:textId="77777777" w:rsidTr="00D8670E">
        <w:trPr>
          <w:trHeight w:val="605"/>
        </w:trPr>
        <w:tc>
          <w:tcPr>
            <w:tcW w:w="1242" w:type="dxa"/>
            <w:vMerge w:val="restart"/>
            <w:vAlign w:val="center"/>
          </w:tcPr>
          <w:p w14:paraId="4F23B045" w14:textId="77777777" w:rsidR="00D8670E" w:rsidRPr="00AB22C2" w:rsidRDefault="00D8670E" w:rsidP="00D8670E">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431" w:type="dxa"/>
            <w:vMerge w:val="restart"/>
          </w:tcPr>
          <w:p w14:paraId="272E1538"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2DF0CA21"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・高齢者等避難の発令</w:t>
            </w:r>
          </w:p>
          <w:p w14:paraId="09872417"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20804081"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・レベル３大雨警報発表</w:t>
            </w:r>
          </w:p>
          <w:p w14:paraId="7337468A"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・施設が所在する地域の浸水キキクル(赤)が現出　等</w:t>
            </w:r>
          </w:p>
        </w:tc>
        <w:tc>
          <w:tcPr>
            <w:tcW w:w="2977" w:type="dxa"/>
          </w:tcPr>
          <w:p w14:paraId="2A9A0662"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89" w:type="dxa"/>
          </w:tcPr>
          <w:p w14:paraId="71F3A6F4"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495E0368" w14:textId="77777777" w:rsidTr="00D8670E">
        <w:trPr>
          <w:trHeight w:val="960"/>
        </w:trPr>
        <w:tc>
          <w:tcPr>
            <w:tcW w:w="1242" w:type="dxa"/>
            <w:vMerge/>
            <w:vAlign w:val="center"/>
          </w:tcPr>
          <w:p w14:paraId="0A6A01CE" w14:textId="77777777" w:rsidR="00D8670E" w:rsidRPr="00AB22C2" w:rsidRDefault="00D8670E" w:rsidP="00D8670E">
            <w:pPr>
              <w:jc w:val="center"/>
              <w:rPr>
                <w:rFonts w:ascii="ＭＳ ゴシック" w:eastAsia="ＭＳ ゴシック" w:hAnsi="ＭＳ ゴシック"/>
                <w:szCs w:val="21"/>
              </w:rPr>
            </w:pPr>
          </w:p>
        </w:tc>
        <w:tc>
          <w:tcPr>
            <w:tcW w:w="3431" w:type="dxa"/>
            <w:vMerge/>
          </w:tcPr>
          <w:p w14:paraId="1FD3EBF1"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tcPr>
          <w:p w14:paraId="200F478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・洪水予報・避難に関する情報等の収集・伝達</w:t>
            </w:r>
          </w:p>
          <w:p w14:paraId="0538E59C"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989" w:type="dxa"/>
          </w:tcPr>
          <w:p w14:paraId="72CD4F09"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79488CF2" w14:textId="77777777" w:rsidTr="00D8670E">
        <w:trPr>
          <w:trHeight w:val="360"/>
        </w:trPr>
        <w:tc>
          <w:tcPr>
            <w:tcW w:w="1242" w:type="dxa"/>
            <w:vMerge/>
            <w:vAlign w:val="center"/>
          </w:tcPr>
          <w:p w14:paraId="36B57F6E" w14:textId="77777777" w:rsidR="00D8670E" w:rsidRPr="00AB22C2" w:rsidRDefault="00D8670E" w:rsidP="00D8670E">
            <w:pPr>
              <w:jc w:val="center"/>
              <w:rPr>
                <w:rFonts w:ascii="ＭＳ ゴシック" w:eastAsia="ＭＳ ゴシック" w:hAnsi="ＭＳ ゴシック"/>
                <w:szCs w:val="21"/>
              </w:rPr>
            </w:pPr>
          </w:p>
        </w:tc>
        <w:tc>
          <w:tcPr>
            <w:tcW w:w="3431" w:type="dxa"/>
            <w:vMerge/>
          </w:tcPr>
          <w:p w14:paraId="6BE65FD9" w14:textId="77777777" w:rsidR="00D8670E" w:rsidRPr="00AB22C2" w:rsidRDefault="00D8670E" w:rsidP="00D8670E">
            <w:pPr>
              <w:rPr>
                <w:rFonts w:ascii="ＭＳ ゴシック" w:eastAsia="ＭＳ ゴシック" w:hAnsi="ＭＳ ゴシック"/>
                <w:szCs w:val="21"/>
              </w:rPr>
            </w:pPr>
          </w:p>
        </w:tc>
        <w:tc>
          <w:tcPr>
            <w:tcW w:w="2977" w:type="dxa"/>
          </w:tcPr>
          <w:p w14:paraId="7FF7ED35"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989" w:type="dxa"/>
          </w:tcPr>
          <w:p w14:paraId="65540150"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62C34C07"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36C875E1" w14:textId="77777777" w:rsidTr="00D8670E">
        <w:trPr>
          <w:trHeight w:val="833"/>
        </w:trPr>
        <w:tc>
          <w:tcPr>
            <w:tcW w:w="1242" w:type="dxa"/>
            <w:vMerge/>
            <w:vAlign w:val="center"/>
          </w:tcPr>
          <w:p w14:paraId="6F540909" w14:textId="77777777" w:rsidR="00D8670E" w:rsidRPr="00AB22C2" w:rsidRDefault="00D8670E" w:rsidP="00D8670E">
            <w:pPr>
              <w:jc w:val="center"/>
              <w:rPr>
                <w:rFonts w:ascii="ＭＳ ゴシック" w:eastAsia="ＭＳ ゴシック" w:hAnsi="ＭＳ ゴシック"/>
                <w:szCs w:val="21"/>
              </w:rPr>
            </w:pPr>
          </w:p>
        </w:tc>
        <w:tc>
          <w:tcPr>
            <w:tcW w:w="3431" w:type="dxa"/>
            <w:vMerge/>
          </w:tcPr>
          <w:p w14:paraId="05EB987B" w14:textId="77777777" w:rsidR="00D8670E" w:rsidRPr="00AB22C2" w:rsidRDefault="00D8670E" w:rsidP="00D8670E">
            <w:pPr>
              <w:rPr>
                <w:rFonts w:ascii="ＭＳ ゴシック" w:eastAsia="ＭＳ ゴシック" w:hAnsi="ＭＳ ゴシック"/>
                <w:szCs w:val="21"/>
              </w:rPr>
            </w:pPr>
          </w:p>
        </w:tc>
        <w:tc>
          <w:tcPr>
            <w:tcW w:w="2977" w:type="dxa"/>
          </w:tcPr>
          <w:p w14:paraId="3A45640D"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131C1780"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37BE35A2"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989" w:type="dxa"/>
          </w:tcPr>
          <w:p w14:paraId="171C612B"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09643B73" w14:textId="77777777" w:rsidTr="00D8670E">
        <w:tc>
          <w:tcPr>
            <w:tcW w:w="1242" w:type="dxa"/>
            <w:vMerge w:val="restart"/>
            <w:vAlign w:val="center"/>
          </w:tcPr>
          <w:p w14:paraId="435F089D" w14:textId="77777777" w:rsidR="00D8670E" w:rsidRPr="00AB22C2" w:rsidRDefault="00D8670E" w:rsidP="00D8670E">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431" w:type="dxa"/>
            <w:vMerge w:val="restart"/>
          </w:tcPr>
          <w:p w14:paraId="2FDA3AA4"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w:t>
            </w:r>
          </w:p>
          <w:p w14:paraId="6208639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・避難指示の発令</w:t>
            </w:r>
          </w:p>
          <w:p w14:paraId="76E28D85"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【警戒レベル４相当情報】</w:t>
            </w:r>
          </w:p>
          <w:p w14:paraId="6C5C2172"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・レベル４大雨危険警報発表</w:t>
            </w:r>
          </w:p>
          <w:p w14:paraId="257C159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・施設が所在する地域の浸水キキクル(紫)が現出　等</w:t>
            </w:r>
          </w:p>
          <w:p w14:paraId="245603F9"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12E33C6E"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commentRangeStart w:id="39"/>
            <w:r w:rsidRPr="00AB22C2">
              <w:rPr>
                <w:rFonts w:ascii="ＭＳ ゴシック" w:eastAsia="ＭＳ ゴシック" w:hAnsi="ＭＳ ゴシック" w:hint="eastAsia"/>
                <w:szCs w:val="21"/>
              </w:rPr>
              <w:t>暴風警報の発表</w:t>
            </w:r>
            <w:commentRangeEnd w:id="39"/>
            <w:r w:rsidRPr="00AB22C2">
              <w:rPr>
                <w:rStyle w:val="ad"/>
                <w:rFonts w:ascii="ＭＳ ゴシック" w:eastAsia="ＭＳ ゴシック" w:hAnsi="ＭＳ ゴシック"/>
                <w:sz w:val="21"/>
                <w:szCs w:val="21"/>
              </w:rPr>
              <w:commentReference w:id="39"/>
            </w:r>
          </w:p>
          <w:p w14:paraId="3291FAB0"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・危険の兆候を確認　等</w:t>
            </w:r>
          </w:p>
        </w:tc>
        <w:tc>
          <w:tcPr>
            <w:tcW w:w="2977" w:type="dxa"/>
          </w:tcPr>
          <w:p w14:paraId="254B0AA8"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4AE484E8"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989" w:type="dxa"/>
          </w:tcPr>
          <w:p w14:paraId="3BCB82C3"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4DDC384C" w14:textId="77777777" w:rsidTr="00D8670E">
        <w:tc>
          <w:tcPr>
            <w:tcW w:w="1242" w:type="dxa"/>
            <w:vMerge/>
            <w:vAlign w:val="center"/>
          </w:tcPr>
          <w:p w14:paraId="65495EA0" w14:textId="77777777" w:rsidR="00D8670E" w:rsidRPr="00AB22C2" w:rsidRDefault="00D8670E" w:rsidP="00D8670E">
            <w:pPr>
              <w:rPr>
                <w:rFonts w:ascii="ＭＳ ゴシック" w:eastAsia="ＭＳ ゴシック" w:hAnsi="ＭＳ ゴシック"/>
                <w:szCs w:val="21"/>
              </w:rPr>
            </w:pPr>
          </w:p>
        </w:tc>
        <w:tc>
          <w:tcPr>
            <w:tcW w:w="3431" w:type="dxa"/>
            <w:vMerge/>
          </w:tcPr>
          <w:p w14:paraId="4AC014A3"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tcPr>
          <w:p w14:paraId="45E49C5D"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6E4F6BE2" w14:textId="77777777" w:rsidR="00D8670E" w:rsidRPr="00AB22C2" w:rsidRDefault="00D8670E" w:rsidP="00D8670E">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989" w:type="dxa"/>
          </w:tcPr>
          <w:p w14:paraId="77EA9D9B"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7EAD41B6" w14:textId="77777777" w:rsidR="00D8670E" w:rsidRPr="00AB22C2" w:rsidRDefault="00D8670E" w:rsidP="00D8670E">
            <w:pPr>
              <w:rPr>
                <w:rFonts w:ascii="ＭＳ ゴシック" w:eastAsia="ＭＳ ゴシック" w:hAnsi="ＭＳ ゴシック"/>
                <w:szCs w:val="21"/>
              </w:rPr>
            </w:pPr>
          </w:p>
          <w:p w14:paraId="57BECD70" w14:textId="77777777" w:rsidR="00D8670E" w:rsidRPr="00AB22C2" w:rsidRDefault="00D8670E" w:rsidP="00D8670E">
            <w:pPr>
              <w:rPr>
                <w:rFonts w:ascii="ＭＳ ゴシック" w:eastAsia="ＭＳ ゴシック" w:hAnsi="ＭＳ ゴシック"/>
                <w:szCs w:val="21"/>
              </w:rPr>
            </w:pPr>
          </w:p>
        </w:tc>
      </w:tr>
      <w:tr w:rsidR="00AB22C2" w:rsidRPr="00AB22C2" w14:paraId="2C7EF10F" w14:textId="77777777" w:rsidTr="00D8670E">
        <w:tc>
          <w:tcPr>
            <w:tcW w:w="1242" w:type="dxa"/>
            <w:vMerge/>
            <w:vAlign w:val="center"/>
          </w:tcPr>
          <w:p w14:paraId="1468AA0F" w14:textId="77777777" w:rsidR="00D8670E" w:rsidRPr="00AB22C2" w:rsidRDefault="00D8670E" w:rsidP="00D8670E">
            <w:pPr>
              <w:rPr>
                <w:rFonts w:ascii="ＭＳ ゴシック" w:eastAsia="ＭＳ ゴシック" w:hAnsi="ＭＳ ゴシック"/>
                <w:szCs w:val="21"/>
              </w:rPr>
            </w:pPr>
          </w:p>
        </w:tc>
        <w:tc>
          <w:tcPr>
            <w:tcW w:w="3431" w:type="dxa"/>
            <w:vMerge/>
          </w:tcPr>
          <w:p w14:paraId="0E50AAE3" w14:textId="77777777" w:rsidR="00D8670E" w:rsidRPr="00AB22C2" w:rsidRDefault="00D8670E" w:rsidP="00D8670E">
            <w:pPr>
              <w:ind w:left="210" w:hangingChars="100" w:hanging="210"/>
              <w:rPr>
                <w:rFonts w:ascii="ＭＳ ゴシック" w:eastAsia="ＭＳ ゴシック" w:hAnsi="ＭＳ ゴシック"/>
                <w:szCs w:val="21"/>
              </w:rPr>
            </w:pPr>
          </w:p>
        </w:tc>
        <w:tc>
          <w:tcPr>
            <w:tcW w:w="2977" w:type="dxa"/>
          </w:tcPr>
          <w:p w14:paraId="47B88B19"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tc>
        <w:tc>
          <w:tcPr>
            <w:tcW w:w="1989" w:type="dxa"/>
          </w:tcPr>
          <w:p w14:paraId="0DBD269C" w14:textId="77777777" w:rsidR="00D8670E" w:rsidRPr="00AB22C2" w:rsidRDefault="00D8670E" w:rsidP="00D8670E">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760F0BB8" w14:textId="77777777" w:rsidR="00120B4B" w:rsidRPr="00AB22C2" w:rsidRDefault="00120B4B" w:rsidP="00D8670E">
      <w:pPr>
        <w:jc w:val="left"/>
        <w:rPr>
          <w:rFonts w:ascii="ＭＳ ゴシック" w:eastAsia="ＭＳ ゴシック" w:hAnsi="ＭＳ ゴシック"/>
          <w:sz w:val="24"/>
        </w:rPr>
      </w:pPr>
    </w:p>
    <w:p w14:paraId="348A6CD7" w14:textId="77777777" w:rsidR="005451D9" w:rsidRPr="00AB22C2" w:rsidRDefault="005451D9" w:rsidP="00EB3A48">
      <w:pPr>
        <w:ind w:firstLineChars="200" w:firstLine="480"/>
        <w:jc w:val="left"/>
        <w:rPr>
          <w:rFonts w:ascii="ＭＳ ゴシック" w:eastAsia="ＭＳ ゴシック" w:hAnsi="ＭＳ ゴシック"/>
          <w:sz w:val="24"/>
        </w:rPr>
      </w:pPr>
    </w:p>
    <w:p w14:paraId="4B4A6244" w14:textId="77777777" w:rsidR="005451D9" w:rsidRPr="00AB22C2" w:rsidRDefault="005451D9" w:rsidP="00EB3A48">
      <w:pPr>
        <w:ind w:firstLineChars="200" w:firstLine="480"/>
        <w:jc w:val="left"/>
        <w:rPr>
          <w:rFonts w:ascii="ＭＳ ゴシック" w:eastAsia="ＭＳ ゴシック" w:hAnsi="ＭＳ ゴシック"/>
          <w:sz w:val="24"/>
        </w:rPr>
      </w:pPr>
    </w:p>
    <w:p w14:paraId="060E3D51" w14:textId="77777777" w:rsidR="005451D9" w:rsidRPr="00AB22C2" w:rsidRDefault="005451D9" w:rsidP="005C6E35">
      <w:pPr>
        <w:jc w:val="left"/>
        <w:rPr>
          <w:rFonts w:ascii="ＭＳ ゴシック" w:eastAsia="ＭＳ ゴシック" w:hAnsi="ＭＳ ゴシック"/>
          <w:sz w:val="24"/>
        </w:rPr>
      </w:pPr>
    </w:p>
    <w:p w14:paraId="55E23207" w14:textId="77777777" w:rsidR="00D8670E" w:rsidRPr="00AB22C2" w:rsidRDefault="00D8670E" w:rsidP="005C6E35">
      <w:pPr>
        <w:jc w:val="left"/>
        <w:rPr>
          <w:rFonts w:ascii="ＭＳ ゴシック" w:eastAsia="ＭＳ ゴシック" w:hAnsi="ＭＳ ゴシック"/>
          <w:sz w:val="24"/>
        </w:rPr>
      </w:pPr>
    </w:p>
    <w:p w14:paraId="559FD857" w14:textId="47753214" w:rsidR="00553EE4" w:rsidRPr="00AB22C2" w:rsidRDefault="00553EE4" w:rsidP="005C6E35">
      <w:pPr>
        <w:ind w:firstLineChars="100" w:firstLine="240"/>
        <w:jc w:val="left"/>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【高潮の場合】</w:t>
      </w:r>
      <w:r w:rsidR="00763002" w:rsidRPr="00AB22C2">
        <w:rPr>
          <w:rFonts w:ascii="ＭＳ ゴシック" w:eastAsia="ＭＳ ゴシック" w:hAnsi="ＭＳ ゴシック" w:hint="eastAsia"/>
          <w:sz w:val="24"/>
        </w:rPr>
        <w:t>（立退き避難が必要な場合など）</w:t>
      </w:r>
    </w:p>
    <w:p w14:paraId="49F43B82" w14:textId="77777777" w:rsidR="005C6E35" w:rsidRPr="00AB22C2" w:rsidRDefault="005C6E35" w:rsidP="00EB3A48">
      <w:pPr>
        <w:ind w:firstLineChars="200" w:firstLine="480"/>
        <w:jc w:val="left"/>
        <w:rPr>
          <w:rFonts w:ascii="ＭＳ ゴシック" w:eastAsia="ＭＳ ゴシック" w:hAnsi="ＭＳ ゴシック"/>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53"/>
        <w:gridCol w:w="3226"/>
        <w:gridCol w:w="1978"/>
      </w:tblGrid>
      <w:tr w:rsidR="00AB22C2" w:rsidRPr="00AB22C2" w14:paraId="001DCCC0" w14:textId="77777777" w:rsidTr="00535383">
        <w:tc>
          <w:tcPr>
            <w:tcW w:w="1276" w:type="dxa"/>
          </w:tcPr>
          <w:p w14:paraId="703B58D2" w14:textId="77777777" w:rsidR="00553EE4" w:rsidRPr="00AB22C2" w:rsidRDefault="00553EE4" w:rsidP="00535383">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体制区分</w:t>
            </w:r>
          </w:p>
        </w:tc>
        <w:tc>
          <w:tcPr>
            <w:tcW w:w="3153" w:type="dxa"/>
          </w:tcPr>
          <w:p w14:paraId="2FCB5A9D" w14:textId="77777777" w:rsidR="00553EE4" w:rsidRPr="00AB22C2" w:rsidRDefault="00553EE4" w:rsidP="00535383">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3226" w:type="dxa"/>
          </w:tcPr>
          <w:p w14:paraId="27600949" w14:textId="77777777" w:rsidR="00553EE4" w:rsidRPr="00AB22C2" w:rsidRDefault="00553EE4" w:rsidP="00535383">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　動　内　容</w:t>
            </w:r>
          </w:p>
        </w:tc>
        <w:tc>
          <w:tcPr>
            <w:tcW w:w="1978" w:type="dxa"/>
          </w:tcPr>
          <w:p w14:paraId="2A50FD9A" w14:textId="77777777" w:rsidR="00553EE4" w:rsidRPr="00AB22C2" w:rsidRDefault="00553EE4" w:rsidP="00535383">
            <w:pPr>
              <w:jc w:val="center"/>
              <w:rPr>
                <w:rFonts w:ascii="ＭＳ ゴシック" w:eastAsia="ＭＳ ゴシック" w:hAnsi="ＭＳ ゴシック"/>
                <w:sz w:val="24"/>
              </w:rPr>
            </w:pPr>
            <w:commentRangeStart w:id="40"/>
            <w:r w:rsidRPr="00AB22C2">
              <w:rPr>
                <w:rFonts w:ascii="ＭＳ ゴシック" w:eastAsia="ＭＳ ゴシック" w:hAnsi="ＭＳ ゴシック" w:hint="eastAsia"/>
                <w:sz w:val="24"/>
              </w:rPr>
              <w:t>対応要員</w:t>
            </w:r>
            <w:commentRangeEnd w:id="40"/>
            <w:r w:rsidR="00167A98" w:rsidRPr="00AB22C2">
              <w:rPr>
                <w:rStyle w:val="ad"/>
                <w:rFonts w:ascii="ＭＳ ゴシック" w:eastAsia="ＭＳ ゴシック" w:hAnsi="ＭＳ ゴシック"/>
                <w:sz w:val="24"/>
                <w:szCs w:val="24"/>
              </w:rPr>
              <w:commentReference w:id="40"/>
            </w:r>
          </w:p>
        </w:tc>
      </w:tr>
      <w:tr w:rsidR="00AB22C2" w:rsidRPr="00AB22C2" w14:paraId="34C2B441" w14:textId="77777777" w:rsidTr="00535383">
        <w:trPr>
          <w:trHeight w:val="621"/>
        </w:trPr>
        <w:tc>
          <w:tcPr>
            <w:tcW w:w="1276" w:type="dxa"/>
            <w:vMerge w:val="restart"/>
            <w:vAlign w:val="center"/>
          </w:tcPr>
          <w:p w14:paraId="12448006" w14:textId="77777777" w:rsidR="00553EE4" w:rsidRPr="00AB22C2" w:rsidRDefault="00553EE4" w:rsidP="00535383">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438661632"/>
              </w:rPr>
              <w:t>平常</w:t>
            </w:r>
            <w:r w:rsidRPr="00AB22C2">
              <w:rPr>
                <w:rFonts w:ascii="ＭＳ ゴシック" w:eastAsia="ＭＳ ゴシック" w:hAnsi="ＭＳ ゴシック" w:hint="eastAsia"/>
                <w:spacing w:val="1"/>
                <w:kern w:val="0"/>
                <w:szCs w:val="21"/>
                <w:fitText w:val="840" w:id="-438661632"/>
              </w:rPr>
              <w:t>時</w:t>
            </w:r>
          </w:p>
        </w:tc>
        <w:tc>
          <w:tcPr>
            <w:tcW w:w="3153" w:type="dxa"/>
            <w:vMerge w:val="restart"/>
          </w:tcPr>
          <w:p w14:paraId="68F02857" w14:textId="77777777" w:rsidR="00553EE4" w:rsidRPr="00AB22C2" w:rsidRDefault="00553EE4" w:rsidP="00535383">
            <w:pPr>
              <w:ind w:left="210" w:hangingChars="100" w:hanging="210"/>
              <w:rPr>
                <w:rFonts w:ascii="ＭＳ ゴシック" w:eastAsia="ＭＳ ゴシック" w:hAnsi="ＭＳ ゴシック"/>
                <w:szCs w:val="21"/>
              </w:rPr>
            </w:pPr>
          </w:p>
        </w:tc>
        <w:tc>
          <w:tcPr>
            <w:tcW w:w="3226" w:type="dxa"/>
            <w:vMerge w:val="restart"/>
          </w:tcPr>
          <w:p w14:paraId="604888B9"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・避難確保計画・緊急連絡網等の更新</w:t>
            </w:r>
          </w:p>
          <w:p w14:paraId="59B1FB92"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1C0CEC21"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978" w:type="dxa"/>
          </w:tcPr>
          <w:p w14:paraId="36CB6A88"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68820F8E" w14:textId="77777777" w:rsidTr="00535383">
        <w:trPr>
          <w:trHeight w:val="270"/>
        </w:trPr>
        <w:tc>
          <w:tcPr>
            <w:tcW w:w="1276" w:type="dxa"/>
            <w:vMerge/>
            <w:vAlign w:val="center"/>
          </w:tcPr>
          <w:p w14:paraId="2C89FB14" w14:textId="77777777" w:rsidR="00553EE4" w:rsidRPr="00AB22C2" w:rsidRDefault="00553EE4" w:rsidP="00535383">
            <w:pPr>
              <w:jc w:val="center"/>
              <w:rPr>
                <w:rFonts w:ascii="ＭＳ ゴシック" w:eastAsia="ＭＳ ゴシック" w:hAnsi="ＭＳ ゴシック"/>
                <w:kern w:val="0"/>
                <w:szCs w:val="21"/>
              </w:rPr>
            </w:pPr>
          </w:p>
        </w:tc>
        <w:tc>
          <w:tcPr>
            <w:tcW w:w="3153" w:type="dxa"/>
            <w:vMerge/>
          </w:tcPr>
          <w:p w14:paraId="44720376" w14:textId="77777777" w:rsidR="00553EE4" w:rsidRPr="00AB22C2" w:rsidRDefault="00553EE4" w:rsidP="00535383">
            <w:pPr>
              <w:ind w:left="210" w:hangingChars="100" w:hanging="210"/>
              <w:rPr>
                <w:rFonts w:ascii="ＭＳ ゴシック" w:eastAsia="ＭＳ ゴシック" w:hAnsi="ＭＳ ゴシック"/>
                <w:szCs w:val="21"/>
              </w:rPr>
            </w:pPr>
          </w:p>
        </w:tc>
        <w:tc>
          <w:tcPr>
            <w:tcW w:w="3226" w:type="dxa"/>
            <w:vMerge/>
          </w:tcPr>
          <w:p w14:paraId="64FB8D7F" w14:textId="77777777" w:rsidR="00553EE4" w:rsidRPr="00AB22C2" w:rsidRDefault="00553EE4" w:rsidP="00535383">
            <w:pPr>
              <w:ind w:left="210" w:hangingChars="100" w:hanging="210"/>
              <w:rPr>
                <w:rFonts w:ascii="ＭＳ ゴシック" w:eastAsia="ＭＳ ゴシック" w:hAnsi="ＭＳ ゴシック"/>
                <w:szCs w:val="21"/>
              </w:rPr>
            </w:pPr>
          </w:p>
        </w:tc>
        <w:tc>
          <w:tcPr>
            <w:tcW w:w="1978" w:type="dxa"/>
          </w:tcPr>
          <w:p w14:paraId="217033DB"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607BFE16" w14:textId="77777777" w:rsidTr="00535383">
        <w:trPr>
          <w:trHeight w:val="266"/>
        </w:trPr>
        <w:tc>
          <w:tcPr>
            <w:tcW w:w="1276" w:type="dxa"/>
            <w:vMerge/>
            <w:vAlign w:val="center"/>
          </w:tcPr>
          <w:p w14:paraId="609BA0DD" w14:textId="77777777" w:rsidR="00553EE4" w:rsidRPr="00AB22C2" w:rsidRDefault="00553EE4" w:rsidP="00535383">
            <w:pPr>
              <w:jc w:val="center"/>
              <w:rPr>
                <w:rFonts w:ascii="ＭＳ ゴシック" w:eastAsia="ＭＳ ゴシック" w:hAnsi="ＭＳ ゴシック"/>
                <w:kern w:val="0"/>
                <w:szCs w:val="21"/>
              </w:rPr>
            </w:pPr>
          </w:p>
        </w:tc>
        <w:tc>
          <w:tcPr>
            <w:tcW w:w="3153" w:type="dxa"/>
            <w:vMerge/>
          </w:tcPr>
          <w:p w14:paraId="4D7715CD" w14:textId="77777777" w:rsidR="00553EE4" w:rsidRPr="00AB22C2" w:rsidRDefault="00553EE4" w:rsidP="00535383">
            <w:pPr>
              <w:ind w:left="210" w:hangingChars="100" w:hanging="210"/>
              <w:rPr>
                <w:rFonts w:ascii="ＭＳ ゴシック" w:eastAsia="ＭＳ ゴシック" w:hAnsi="ＭＳ ゴシック"/>
                <w:szCs w:val="21"/>
              </w:rPr>
            </w:pPr>
          </w:p>
        </w:tc>
        <w:tc>
          <w:tcPr>
            <w:tcW w:w="3226" w:type="dxa"/>
            <w:vMerge/>
          </w:tcPr>
          <w:p w14:paraId="6C8C394E" w14:textId="77777777" w:rsidR="00553EE4" w:rsidRPr="00AB22C2" w:rsidRDefault="00553EE4" w:rsidP="00535383">
            <w:pPr>
              <w:ind w:left="210" w:hangingChars="100" w:hanging="210"/>
              <w:rPr>
                <w:rFonts w:ascii="ＭＳ ゴシック" w:eastAsia="ＭＳ ゴシック" w:hAnsi="ＭＳ ゴシック"/>
                <w:szCs w:val="21"/>
              </w:rPr>
            </w:pPr>
          </w:p>
        </w:tc>
        <w:tc>
          <w:tcPr>
            <w:tcW w:w="1978" w:type="dxa"/>
          </w:tcPr>
          <w:p w14:paraId="5A7F4B63"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325FA88B" w14:textId="77777777" w:rsidTr="00535383">
        <w:trPr>
          <w:trHeight w:val="615"/>
        </w:trPr>
        <w:tc>
          <w:tcPr>
            <w:tcW w:w="1276" w:type="dxa"/>
            <w:vMerge w:val="restart"/>
            <w:vAlign w:val="center"/>
          </w:tcPr>
          <w:p w14:paraId="0FCF8C21" w14:textId="77777777" w:rsidR="00553EE4" w:rsidRPr="00AB22C2" w:rsidRDefault="00553EE4" w:rsidP="00535383">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153" w:type="dxa"/>
            <w:vMerge w:val="restart"/>
          </w:tcPr>
          <w:p w14:paraId="1B82C628"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4080A6F3" w14:textId="2FD49CD6"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・高潮、暴風に関する早期注意情報発表</w:t>
            </w:r>
          </w:p>
          <w:p w14:paraId="7AF6A3DE" w14:textId="77777777" w:rsidR="005451D9" w:rsidRPr="00AB22C2" w:rsidRDefault="005451D9"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62F962F9" w14:textId="77777777" w:rsidR="005451D9" w:rsidRPr="00AB22C2" w:rsidRDefault="005451D9" w:rsidP="005451D9">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・台風、高潮等に関する</w:t>
            </w:r>
            <w:commentRangeStart w:id="41"/>
            <w:r w:rsidRPr="00AB22C2">
              <w:rPr>
                <w:rFonts w:ascii="ＭＳ ゴシック" w:eastAsia="ＭＳ ゴシック" w:hAnsi="ＭＳ ゴシック" w:hint="eastAsia"/>
                <w:szCs w:val="21"/>
              </w:rPr>
              <w:t>防災気象情報</w:t>
            </w:r>
            <w:commentRangeEnd w:id="41"/>
            <w:r w:rsidR="004E25E4" w:rsidRPr="00AB22C2">
              <w:rPr>
                <w:rStyle w:val="ad"/>
                <w:rFonts w:ascii="ＭＳ ゴシック" w:eastAsia="ＭＳ ゴシック" w:hAnsi="ＭＳ ゴシック" w:hint="eastAsia"/>
                <w:sz w:val="21"/>
                <w:szCs w:val="21"/>
              </w:rPr>
              <w:commentReference w:id="41"/>
            </w:r>
            <w:r w:rsidRPr="00AB22C2">
              <w:rPr>
                <w:rFonts w:ascii="ＭＳ ゴシック" w:eastAsia="ＭＳ ゴシック" w:hAnsi="ＭＳ ゴシック" w:hint="eastAsia"/>
                <w:szCs w:val="21"/>
              </w:rPr>
              <w:t>発表</w:t>
            </w:r>
          </w:p>
          <w:p w14:paraId="02F8A2A2" w14:textId="21CB5D6F" w:rsidR="005451D9" w:rsidRPr="00AB22C2" w:rsidRDefault="005451D9" w:rsidP="005451D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・時系列情報(高潮等)発表　等</w:t>
            </w:r>
          </w:p>
        </w:tc>
        <w:tc>
          <w:tcPr>
            <w:tcW w:w="3226" w:type="dxa"/>
          </w:tcPr>
          <w:p w14:paraId="1783D9E0"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384A229F"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・通所型施設の事前休業の判断（検討）</w:t>
            </w:r>
          </w:p>
        </w:tc>
        <w:tc>
          <w:tcPr>
            <w:tcW w:w="1978" w:type="dxa"/>
          </w:tcPr>
          <w:p w14:paraId="0F1EF9BE"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1510C974" w14:textId="77777777" w:rsidTr="00535383">
        <w:trPr>
          <w:trHeight w:val="280"/>
        </w:trPr>
        <w:tc>
          <w:tcPr>
            <w:tcW w:w="1276" w:type="dxa"/>
            <w:vMerge/>
            <w:vAlign w:val="center"/>
          </w:tcPr>
          <w:p w14:paraId="1AD1B105" w14:textId="77777777" w:rsidR="00553EE4" w:rsidRPr="00AB22C2" w:rsidRDefault="00553EE4" w:rsidP="00535383">
            <w:pPr>
              <w:jc w:val="center"/>
              <w:rPr>
                <w:rFonts w:ascii="ＭＳ ゴシック" w:eastAsia="ＭＳ ゴシック" w:hAnsi="ＭＳ ゴシック"/>
                <w:szCs w:val="21"/>
              </w:rPr>
            </w:pPr>
          </w:p>
        </w:tc>
        <w:tc>
          <w:tcPr>
            <w:tcW w:w="3153" w:type="dxa"/>
            <w:vMerge/>
          </w:tcPr>
          <w:p w14:paraId="7980BC18" w14:textId="77777777" w:rsidR="00553EE4" w:rsidRPr="00AB22C2" w:rsidRDefault="00553EE4" w:rsidP="00535383">
            <w:pPr>
              <w:ind w:left="210" w:hangingChars="100" w:hanging="210"/>
              <w:rPr>
                <w:rFonts w:ascii="ＭＳ ゴシック" w:eastAsia="ＭＳ ゴシック" w:hAnsi="ＭＳ ゴシック"/>
                <w:szCs w:val="21"/>
              </w:rPr>
            </w:pPr>
          </w:p>
        </w:tc>
        <w:tc>
          <w:tcPr>
            <w:tcW w:w="3226" w:type="dxa"/>
          </w:tcPr>
          <w:p w14:paraId="5ABCD629"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・防災気象情報等の情報収集・伝達</w:t>
            </w:r>
          </w:p>
        </w:tc>
        <w:tc>
          <w:tcPr>
            <w:tcW w:w="1978" w:type="dxa"/>
          </w:tcPr>
          <w:p w14:paraId="1970BD09"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6CB63AB5" w14:textId="77777777" w:rsidTr="00535383">
        <w:trPr>
          <w:trHeight w:val="575"/>
        </w:trPr>
        <w:tc>
          <w:tcPr>
            <w:tcW w:w="1276" w:type="dxa"/>
            <w:vMerge w:val="restart"/>
            <w:vAlign w:val="center"/>
          </w:tcPr>
          <w:p w14:paraId="400D300C" w14:textId="77777777" w:rsidR="00553EE4" w:rsidRPr="00AB22C2" w:rsidRDefault="00553EE4" w:rsidP="00535383">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153" w:type="dxa"/>
            <w:vMerge w:val="restart"/>
          </w:tcPr>
          <w:p w14:paraId="54F90C15"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715165A8"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・レベル２高潮注意報発表</w:t>
            </w:r>
          </w:p>
          <w:p w14:paraId="0B2D3760" w14:textId="77777777" w:rsidR="00553EE4" w:rsidRPr="00AB22C2" w:rsidRDefault="00553EE4" w:rsidP="00535383">
            <w:pPr>
              <w:ind w:left="210" w:hangingChars="100" w:hanging="210"/>
              <w:rPr>
                <w:rFonts w:ascii="ＭＳ ゴシック" w:eastAsia="ＭＳ ゴシック" w:hAnsi="ＭＳ ゴシック"/>
                <w:szCs w:val="21"/>
              </w:rPr>
            </w:pPr>
          </w:p>
          <w:p w14:paraId="60B22043" w14:textId="77777777" w:rsidR="00553EE4" w:rsidRPr="00AB22C2" w:rsidRDefault="00553EE4" w:rsidP="00535383">
            <w:pPr>
              <w:ind w:left="210" w:hangingChars="100" w:hanging="210"/>
              <w:rPr>
                <w:rFonts w:ascii="ＭＳ ゴシック" w:eastAsia="ＭＳ ゴシック" w:hAnsi="ＭＳ ゴシック"/>
                <w:szCs w:val="21"/>
              </w:rPr>
            </w:pPr>
          </w:p>
        </w:tc>
        <w:tc>
          <w:tcPr>
            <w:tcW w:w="3226" w:type="dxa"/>
          </w:tcPr>
          <w:p w14:paraId="2C8C81A2"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978" w:type="dxa"/>
          </w:tcPr>
          <w:p w14:paraId="2555EEC8"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58D9DEF7" w14:textId="77777777" w:rsidTr="00535383">
        <w:trPr>
          <w:trHeight w:val="990"/>
        </w:trPr>
        <w:tc>
          <w:tcPr>
            <w:tcW w:w="1276" w:type="dxa"/>
            <w:vMerge/>
            <w:vAlign w:val="center"/>
          </w:tcPr>
          <w:p w14:paraId="25F7199B" w14:textId="77777777" w:rsidR="00553EE4" w:rsidRPr="00AB22C2" w:rsidRDefault="00553EE4" w:rsidP="00535383">
            <w:pPr>
              <w:jc w:val="center"/>
              <w:rPr>
                <w:rFonts w:ascii="ＭＳ ゴシック" w:eastAsia="ＭＳ ゴシック" w:hAnsi="ＭＳ ゴシック"/>
                <w:szCs w:val="21"/>
              </w:rPr>
            </w:pPr>
          </w:p>
        </w:tc>
        <w:tc>
          <w:tcPr>
            <w:tcW w:w="3153" w:type="dxa"/>
            <w:vMerge/>
          </w:tcPr>
          <w:p w14:paraId="139E1FDC" w14:textId="77777777" w:rsidR="00553EE4" w:rsidRPr="00AB22C2" w:rsidRDefault="00553EE4" w:rsidP="00535383">
            <w:pPr>
              <w:rPr>
                <w:rFonts w:ascii="ＭＳ ゴシック" w:eastAsia="ＭＳ ゴシック" w:hAnsi="ＭＳ ゴシック"/>
                <w:szCs w:val="21"/>
              </w:rPr>
            </w:pPr>
          </w:p>
        </w:tc>
        <w:tc>
          <w:tcPr>
            <w:tcW w:w="3226" w:type="dxa"/>
          </w:tcPr>
          <w:p w14:paraId="3438F884"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・高潮・避難に関する情報等の収集・伝達</w:t>
            </w:r>
          </w:p>
          <w:p w14:paraId="08A29F45"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978" w:type="dxa"/>
          </w:tcPr>
          <w:p w14:paraId="61C4E033"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54220AA" w14:textId="77777777" w:rsidTr="00535383">
        <w:trPr>
          <w:trHeight w:val="360"/>
        </w:trPr>
        <w:tc>
          <w:tcPr>
            <w:tcW w:w="1276" w:type="dxa"/>
            <w:vMerge/>
            <w:vAlign w:val="center"/>
          </w:tcPr>
          <w:p w14:paraId="394B8CC9" w14:textId="77777777" w:rsidR="00553EE4" w:rsidRPr="00AB22C2" w:rsidRDefault="00553EE4" w:rsidP="00535383">
            <w:pPr>
              <w:jc w:val="center"/>
              <w:rPr>
                <w:rFonts w:ascii="ＭＳ ゴシック" w:eastAsia="ＭＳ ゴシック" w:hAnsi="ＭＳ ゴシック"/>
                <w:szCs w:val="21"/>
              </w:rPr>
            </w:pPr>
          </w:p>
        </w:tc>
        <w:tc>
          <w:tcPr>
            <w:tcW w:w="3153" w:type="dxa"/>
            <w:vMerge/>
          </w:tcPr>
          <w:p w14:paraId="2264D9CE" w14:textId="77777777" w:rsidR="00553EE4" w:rsidRPr="00AB22C2" w:rsidRDefault="00553EE4" w:rsidP="00535383">
            <w:pPr>
              <w:rPr>
                <w:rFonts w:ascii="ＭＳ ゴシック" w:eastAsia="ＭＳ ゴシック" w:hAnsi="ＭＳ ゴシック"/>
                <w:szCs w:val="21"/>
              </w:rPr>
            </w:pPr>
          </w:p>
        </w:tc>
        <w:tc>
          <w:tcPr>
            <w:tcW w:w="3226" w:type="dxa"/>
          </w:tcPr>
          <w:p w14:paraId="12048510"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978" w:type="dxa"/>
          </w:tcPr>
          <w:p w14:paraId="52716664"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6371F147"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47447975" w14:textId="77777777" w:rsidTr="00535383">
        <w:trPr>
          <w:trHeight w:val="958"/>
        </w:trPr>
        <w:tc>
          <w:tcPr>
            <w:tcW w:w="1276" w:type="dxa"/>
            <w:vMerge/>
            <w:vAlign w:val="center"/>
          </w:tcPr>
          <w:p w14:paraId="74EBD480" w14:textId="77777777" w:rsidR="00553EE4" w:rsidRPr="00AB22C2" w:rsidRDefault="00553EE4" w:rsidP="00535383">
            <w:pPr>
              <w:jc w:val="center"/>
              <w:rPr>
                <w:rFonts w:ascii="ＭＳ ゴシック" w:eastAsia="ＭＳ ゴシック" w:hAnsi="ＭＳ ゴシック"/>
                <w:szCs w:val="21"/>
              </w:rPr>
            </w:pPr>
          </w:p>
        </w:tc>
        <w:tc>
          <w:tcPr>
            <w:tcW w:w="3153" w:type="dxa"/>
            <w:vMerge/>
          </w:tcPr>
          <w:p w14:paraId="16441BED" w14:textId="77777777" w:rsidR="00553EE4" w:rsidRPr="00AB22C2" w:rsidRDefault="00553EE4" w:rsidP="00535383">
            <w:pPr>
              <w:rPr>
                <w:rFonts w:ascii="ＭＳ ゴシック" w:eastAsia="ＭＳ ゴシック" w:hAnsi="ＭＳ ゴシック"/>
                <w:szCs w:val="21"/>
              </w:rPr>
            </w:pPr>
          </w:p>
        </w:tc>
        <w:tc>
          <w:tcPr>
            <w:tcW w:w="3226" w:type="dxa"/>
          </w:tcPr>
          <w:p w14:paraId="4DF01C74"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0F806150"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4B22055D"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978" w:type="dxa"/>
          </w:tcPr>
          <w:p w14:paraId="7334AFAD"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0B00DE88" w14:textId="77777777" w:rsidTr="00535383">
        <w:trPr>
          <w:trHeight w:val="1215"/>
        </w:trPr>
        <w:tc>
          <w:tcPr>
            <w:tcW w:w="1276" w:type="dxa"/>
            <w:vMerge w:val="restart"/>
            <w:vAlign w:val="center"/>
          </w:tcPr>
          <w:p w14:paraId="28F44FDA" w14:textId="77777777" w:rsidR="00553EE4" w:rsidRPr="00AB22C2" w:rsidRDefault="00553EE4" w:rsidP="00535383">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153" w:type="dxa"/>
            <w:vMerge w:val="restart"/>
          </w:tcPr>
          <w:p w14:paraId="3FA82993"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314FBBE7"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・高齢者等避難の発令</w:t>
            </w:r>
          </w:p>
          <w:p w14:paraId="5AE85C0A"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74B7E980" w14:textId="3A41859C" w:rsidR="0099024B" w:rsidRPr="00AB22C2" w:rsidRDefault="00553EE4"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w:t>
            </w:r>
            <w:r w:rsidR="001851E1" w:rsidRPr="00AB22C2">
              <w:rPr>
                <w:rFonts w:ascii="ＭＳ ゴシック" w:eastAsia="ＭＳ ゴシック" w:hAnsi="ＭＳ ゴシック" w:hint="eastAsia"/>
                <w:szCs w:val="21"/>
              </w:rPr>
              <w:t>３</w:t>
            </w:r>
            <w:r w:rsidRPr="00AB22C2">
              <w:rPr>
                <w:rFonts w:ascii="ＭＳ ゴシック" w:eastAsia="ＭＳ ゴシック" w:hAnsi="ＭＳ ゴシック" w:hint="eastAsia"/>
                <w:szCs w:val="21"/>
              </w:rPr>
              <w:t>高潮警報発表　等</w:t>
            </w:r>
          </w:p>
          <w:p w14:paraId="52A477F3" w14:textId="5AD2DE15" w:rsidR="005451D9" w:rsidRPr="00AB22C2" w:rsidRDefault="005451D9" w:rsidP="00120B4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0ECFF351" w14:textId="52CF45DC"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・危険の兆候を確認　等</w:t>
            </w:r>
          </w:p>
        </w:tc>
        <w:tc>
          <w:tcPr>
            <w:tcW w:w="3226" w:type="dxa"/>
          </w:tcPr>
          <w:p w14:paraId="5AB62EFC"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1A355B1B"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・通所型施設の臨時休業の判　</w:t>
            </w:r>
          </w:p>
          <w:p w14:paraId="0BF4E152"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　断</w:t>
            </w:r>
          </w:p>
          <w:p w14:paraId="4C74B758"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978" w:type="dxa"/>
          </w:tcPr>
          <w:p w14:paraId="34AA796B"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40DFAD7D" w14:textId="77777777" w:rsidTr="00535383">
        <w:trPr>
          <w:trHeight w:val="945"/>
        </w:trPr>
        <w:tc>
          <w:tcPr>
            <w:tcW w:w="1276" w:type="dxa"/>
            <w:vMerge/>
            <w:vAlign w:val="center"/>
          </w:tcPr>
          <w:p w14:paraId="3B65C705" w14:textId="77777777" w:rsidR="00553EE4" w:rsidRPr="00AB22C2" w:rsidRDefault="00553EE4" w:rsidP="00535383">
            <w:pPr>
              <w:rPr>
                <w:rFonts w:ascii="ＭＳ ゴシック" w:eastAsia="ＭＳ ゴシック" w:hAnsi="ＭＳ ゴシック"/>
                <w:szCs w:val="21"/>
              </w:rPr>
            </w:pPr>
          </w:p>
        </w:tc>
        <w:tc>
          <w:tcPr>
            <w:tcW w:w="3153" w:type="dxa"/>
            <w:vMerge/>
          </w:tcPr>
          <w:p w14:paraId="4A90ECD3" w14:textId="77777777" w:rsidR="00553EE4" w:rsidRPr="00AB22C2" w:rsidRDefault="00553EE4" w:rsidP="00535383">
            <w:pPr>
              <w:rPr>
                <w:rFonts w:ascii="ＭＳ ゴシック" w:eastAsia="ＭＳ ゴシック" w:hAnsi="ＭＳ ゴシック"/>
                <w:szCs w:val="21"/>
              </w:rPr>
            </w:pPr>
          </w:p>
        </w:tc>
        <w:tc>
          <w:tcPr>
            <w:tcW w:w="3226" w:type="dxa"/>
          </w:tcPr>
          <w:p w14:paraId="34DA249C"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2FBB32DD" w14:textId="77777777" w:rsidR="00553EE4" w:rsidRPr="00AB22C2" w:rsidRDefault="00553EE4" w:rsidP="00535383">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978" w:type="dxa"/>
          </w:tcPr>
          <w:p w14:paraId="3B9B18FC"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481A4713" w14:textId="77777777" w:rsidR="00553EE4" w:rsidRPr="00AB22C2" w:rsidRDefault="00553EE4" w:rsidP="00535383">
            <w:pPr>
              <w:rPr>
                <w:rFonts w:ascii="ＭＳ ゴシック" w:eastAsia="ＭＳ ゴシック" w:hAnsi="ＭＳ ゴシック"/>
                <w:szCs w:val="21"/>
              </w:rPr>
            </w:pPr>
          </w:p>
          <w:p w14:paraId="33258157" w14:textId="77777777" w:rsidR="00553EE4" w:rsidRPr="00AB22C2" w:rsidRDefault="00553EE4" w:rsidP="00535383">
            <w:pPr>
              <w:rPr>
                <w:rFonts w:ascii="ＭＳ ゴシック" w:eastAsia="ＭＳ ゴシック" w:hAnsi="ＭＳ ゴシック"/>
                <w:szCs w:val="21"/>
              </w:rPr>
            </w:pPr>
          </w:p>
        </w:tc>
      </w:tr>
      <w:tr w:rsidR="00AB22C2" w:rsidRPr="00AB22C2" w14:paraId="05303F37" w14:textId="77777777" w:rsidTr="00535383">
        <w:trPr>
          <w:trHeight w:val="1593"/>
        </w:trPr>
        <w:tc>
          <w:tcPr>
            <w:tcW w:w="1276" w:type="dxa"/>
            <w:vMerge/>
            <w:vAlign w:val="center"/>
          </w:tcPr>
          <w:p w14:paraId="600F67CE" w14:textId="77777777" w:rsidR="00553EE4" w:rsidRPr="00AB22C2" w:rsidRDefault="00553EE4" w:rsidP="00535383">
            <w:pPr>
              <w:rPr>
                <w:rFonts w:ascii="ＭＳ ゴシック" w:eastAsia="ＭＳ ゴシック" w:hAnsi="ＭＳ ゴシック"/>
                <w:szCs w:val="21"/>
              </w:rPr>
            </w:pPr>
          </w:p>
        </w:tc>
        <w:tc>
          <w:tcPr>
            <w:tcW w:w="3153" w:type="dxa"/>
            <w:vMerge/>
          </w:tcPr>
          <w:p w14:paraId="4A0E2A0B" w14:textId="77777777" w:rsidR="00553EE4" w:rsidRPr="00AB22C2" w:rsidRDefault="00553EE4" w:rsidP="00535383">
            <w:pPr>
              <w:rPr>
                <w:rFonts w:ascii="ＭＳ ゴシック" w:eastAsia="ＭＳ ゴシック" w:hAnsi="ＭＳ ゴシック"/>
                <w:szCs w:val="21"/>
              </w:rPr>
            </w:pPr>
          </w:p>
        </w:tc>
        <w:tc>
          <w:tcPr>
            <w:tcW w:w="3226" w:type="dxa"/>
          </w:tcPr>
          <w:p w14:paraId="1C6FCA87"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p w14:paraId="07B9716A"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・施設利用者の引渡し</w:t>
            </w:r>
          </w:p>
          <w:p w14:paraId="7040B736" w14:textId="77777777" w:rsidR="00553EE4" w:rsidRPr="00AB22C2" w:rsidRDefault="00553EE4" w:rsidP="00535383">
            <w:pPr>
              <w:rPr>
                <w:rFonts w:ascii="ＭＳ ゴシック" w:eastAsia="ＭＳ ゴシック" w:hAnsi="ＭＳ ゴシック"/>
                <w:szCs w:val="21"/>
              </w:rPr>
            </w:pPr>
          </w:p>
        </w:tc>
        <w:tc>
          <w:tcPr>
            <w:tcW w:w="1978" w:type="dxa"/>
          </w:tcPr>
          <w:p w14:paraId="7DC18C4C" w14:textId="77777777" w:rsidR="00553EE4" w:rsidRPr="00AB22C2" w:rsidRDefault="00553EE4" w:rsidP="00535383">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41D2C7EF" w14:textId="63A7B49A" w:rsidR="00553EE4" w:rsidRPr="00AB22C2" w:rsidRDefault="00553EE4" w:rsidP="00553EE4">
      <w:pPr>
        <w:ind w:leftChars="200" w:left="420"/>
        <w:rPr>
          <w:rFonts w:ascii="ＭＳ ゴシック" w:eastAsia="ＭＳ ゴシック" w:hAnsi="ＭＳ ゴシック"/>
          <w:strike/>
          <w:sz w:val="24"/>
        </w:rPr>
      </w:pPr>
      <w:r w:rsidRPr="00AB22C2">
        <w:rPr>
          <w:rFonts w:ascii="ＭＳ ゴシック" w:eastAsia="ＭＳ ゴシック" w:hAnsi="ＭＳ ゴシック"/>
          <w:sz w:val="24"/>
        </w:rPr>
        <w:br w:type="page"/>
      </w:r>
    </w:p>
    <w:p w14:paraId="4E4CE2EE" w14:textId="02CA9761" w:rsidR="00553EE4" w:rsidRPr="00AB22C2" w:rsidRDefault="00763002" w:rsidP="005C6E35">
      <w:pPr>
        <w:ind w:firstLineChars="100" w:firstLine="240"/>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【高潮の場合】</w:t>
      </w:r>
      <w:r w:rsidR="00553EE4" w:rsidRPr="00AB22C2">
        <w:rPr>
          <w:rFonts w:ascii="ＭＳ ゴシック" w:eastAsia="ＭＳ ゴシック" w:hAnsi="ＭＳ ゴシック" w:hint="eastAsia"/>
          <w:sz w:val="24"/>
        </w:rPr>
        <w:t>（屋内安全確保（垂直避難）が可能な場合など)</w:t>
      </w:r>
    </w:p>
    <w:tbl>
      <w:tblPr>
        <w:tblpPr w:leftFromText="142" w:rightFromText="142" w:vertAnchor="page" w:horzAnchor="margin" w:tblpY="213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89"/>
        <w:gridCol w:w="3261"/>
        <w:gridCol w:w="1847"/>
      </w:tblGrid>
      <w:tr w:rsidR="00AB22C2" w:rsidRPr="00AB22C2" w14:paraId="52A0D154" w14:textId="77777777" w:rsidTr="00553EE4">
        <w:tc>
          <w:tcPr>
            <w:tcW w:w="1242" w:type="dxa"/>
          </w:tcPr>
          <w:p w14:paraId="2ECFA1EF" w14:textId="77777777" w:rsidR="00553EE4" w:rsidRPr="00AB22C2" w:rsidRDefault="00553EE4" w:rsidP="00553EE4">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体制区分</w:t>
            </w:r>
          </w:p>
        </w:tc>
        <w:tc>
          <w:tcPr>
            <w:tcW w:w="3289" w:type="dxa"/>
          </w:tcPr>
          <w:p w14:paraId="6E8415C1" w14:textId="77777777" w:rsidR="00553EE4" w:rsidRPr="00AB22C2" w:rsidRDefault="00553EE4" w:rsidP="00553EE4">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体制確立の判断時期</w:t>
            </w:r>
          </w:p>
        </w:tc>
        <w:tc>
          <w:tcPr>
            <w:tcW w:w="3261" w:type="dxa"/>
          </w:tcPr>
          <w:p w14:paraId="5C437556" w14:textId="77777777" w:rsidR="00553EE4" w:rsidRPr="00AB22C2" w:rsidRDefault="00553EE4" w:rsidP="00553EE4">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活　動　内　容</w:t>
            </w:r>
          </w:p>
        </w:tc>
        <w:tc>
          <w:tcPr>
            <w:tcW w:w="1847" w:type="dxa"/>
          </w:tcPr>
          <w:p w14:paraId="22F9578F" w14:textId="77777777" w:rsidR="00553EE4" w:rsidRPr="00AB22C2" w:rsidRDefault="00553EE4" w:rsidP="00553EE4">
            <w:pPr>
              <w:jc w:val="center"/>
              <w:rPr>
                <w:rFonts w:ascii="ＭＳ ゴシック" w:eastAsia="ＭＳ ゴシック" w:hAnsi="ＭＳ ゴシック"/>
                <w:sz w:val="24"/>
              </w:rPr>
            </w:pPr>
            <w:commentRangeStart w:id="42"/>
            <w:r w:rsidRPr="00AB22C2">
              <w:rPr>
                <w:rFonts w:ascii="ＭＳ ゴシック" w:eastAsia="ＭＳ ゴシック" w:hAnsi="ＭＳ ゴシック" w:hint="eastAsia"/>
                <w:sz w:val="24"/>
              </w:rPr>
              <w:t>対応要員</w:t>
            </w:r>
            <w:commentRangeEnd w:id="42"/>
            <w:r w:rsidR="00167A98" w:rsidRPr="00AB22C2">
              <w:rPr>
                <w:rStyle w:val="ad"/>
                <w:rFonts w:ascii="ＭＳ ゴシック" w:eastAsia="ＭＳ ゴシック" w:hAnsi="ＭＳ ゴシック"/>
                <w:sz w:val="24"/>
                <w:szCs w:val="24"/>
              </w:rPr>
              <w:commentReference w:id="42"/>
            </w:r>
          </w:p>
        </w:tc>
      </w:tr>
      <w:tr w:rsidR="00AB22C2" w:rsidRPr="00AB22C2" w14:paraId="34DD9AC4" w14:textId="77777777" w:rsidTr="00553EE4">
        <w:trPr>
          <w:trHeight w:val="591"/>
        </w:trPr>
        <w:tc>
          <w:tcPr>
            <w:tcW w:w="1242" w:type="dxa"/>
            <w:vMerge w:val="restart"/>
            <w:vAlign w:val="center"/>
          </w:tcPr>
          <w:p w14:paraId="7E8B6F2F" w14:textId="77777777" w:rsidR="00553EE4" w:rsidRPr="00AB22C2" w:rsidRDefault="00553EE4" w:rsidP="00553EE4">
            <w:pPr>
              <w:jc w:val="center"/>
              <w:rPr>
                <w:rFonts w:ascii="ＭＳ ゴシック" w:eastAsia="ＭＳ ゴシック" w:hAnsi="ＭＳ ゴシック"/>
                <w:szCs w:val="21"/>
              </w:rPr>
            </w:pPr>
            <w:r w:rsidRPr="00AB22C2">
              <w:rPr>
                <w:rFonts w:ascii="ＭＳ ゴシック" w:eastAsia="ＭＳ ゴシック" w:hAnsi="ＭＳ ゴシック" w:hint="eastAsia"/>
                <w:spacing w:val="52"/>
                <w:kern w:val="0"/>
                <w:szCs w:val="21"/>
                <w:fitText w:val="840" w:id="-438661376"/>
              </w:rPr>
              <w:t>平常</w:t>
            </w:r>
            <w:r w:rsidRPr="00AB22C2">
              <w:rPr>
                <w:rFonts w:ascii="ＭＳ ゴシック" w:eastAsia="ＭＳ ゴシック" w:hAnsi="ＭＳ ゴシック" w:hint="eastAsia"/>
                <w:spacing w:val="1"/>
                <w:kern w:val="0"/>
                <w:szCs w:val="21"/>
                <w:fitText w:val="840" w:id="-438661376"/>
              </w:rPr>
              <w:t>時</w:t>
            </w:r>
          </w:p>
        </w:tc>
        <w:tc>
          <w:tcPr>
            <w:tcW w:w="3289" w:type="dxa"/>
            <w:vMerge w:val="restart"/>
          </w:tcPr>
          <w:p w14:paraId="46355EF3"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vMerge w:val="restart"/>
          </w:tcPr>
          <w:p w14:paraId="08887A4E"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・避難確保計画・緊急連絡網等の更新</w:t>
            </w:r>
          </w:p>
          <w:p w14:paraId="76C8B6A2"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・資機材・備蓄品の点検・整備</w:t>
            </w:r>
          </w:p>
          <w:p w14:paraId="0D135CD1"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1847" w:type="dxa"/>
          </w:tcPr>
          <w:p w14:paraId="3ADC6A0F"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680F3C2A" w14:textId="77777777" w:rsidTr="00553EE4">
        <w:trPr>
          <w:trHeight w:val="405"/>
        </w:trPr>
        <w:tc>
          <w:tcPr>
            <w:tcW w:w="1242" w:type="dxa"/>
            <w:vMerge/>
            <w:vAlign w:val="center"/>
          </w:tcPr>
          <w:p w14:paraId="34871876" w14:textId="77777777" w:rsidR="00553EE4" w:rsidRPr="00AB22C2" w:rsidRDefault="00553EE4" w:rsidP="00553EE4">
            <w:pPr>
              <w:jc w:val="center"/>
              <w:rPr>
                <w:rFonts w:ascii="ＭＳ ゴシック" w:eastAsia="ＭＳ ゴシック" w:hAnsi="ＭＳ ゴシック"/>
                <w:kern w:val="0"/>
                <w:szCs w:val="21"/>
              </w:rPr>
            </w:pPr>
          </w:p>
        </w:tc>
        <w:tc>
          <w:tcPr>
            <w:tcW w:w="3289" w:type="dxa"/>
            <w:vMerge/>
          </w:tcPr>
          <w:p w14:paraId="3DC236BE"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vMerge/>
          </w:tcPr>
          <w:p w14:paraId="5EBAE2A0" w14:textId="77777777" w:rsidR="00553EE4" w:rsidRPr="00AB22C2" w:rsidRDefault="00553EE4" w:rsidP="00553EE4">
            <w:pPr>
              <w:ind w:left="210" w:hangingChars="100" w:hanging="210"/>
              <w:rPr>
                <w:rFonts w:ascii="ＭＳ ゴシック" w:eastAsia="ＭＳ ゴシック" w:hAnsi="ＭＳ ゴシック"/>
                <w:szCs w:val="21"/>
              </w:rPr>
            </w:pPr>
          </w:p>
        </w:tc>
        <w:tc>
          <w:tcPr>
            <w:tcW w:w="1847" w:type="dxa"/>
          </w:tcPr>
          <w:p w14:paraId="4294F887"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6D77CB38" w14:textId="77777777" w:rsidTr="00553EE4">
        <w:trPr>
          <w:trHeight w:val="165"/>
        </w:trPr>
        <w:tc>
          <w:tcPr>
            <w:tcW w:w="1242" w:type="dxa"/>
            <w:vMerge/>
            <w:vAlign w:val="center"/>
          </w:tcPr>
          <w:p w14:paraId="2B841164" w14:textId="77777777" w:rsidR="00553EE4" w:rsidRPr="00AB22C2" w:rsidRDefault="00553EE4" w:rsidP="00553EE4">
            <w:pPr>
              <w:jc w:val="center"/>
              <w:rPr>
                <w:rFonts w:ascii="ＭＳ ゴシック" w:eastAsia="ＭＳ ゴシック" w:hAnsi="ＭＳ ゴシック"/>
                <w:kern w:val="0"/>
                <w:szCs w:val="21"/>
              </w:rPr>
            </w:pPr>
          </w:p>
        </w:tc>
        <w:tc>
          <w:tcPr>
            <w:tcW w:w="3289" w:type="dxa"/>
            <w:vMerge/>
          </w:tcPr>
          <w:p w14:paraId="049C0605"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vMerge/>
          </w:tcPr>
          <w:p w14:paraId="709F9560" w14:textId="77777777" w:rsidR="00553EE4" w:rsidRPr="00AB22C2" w:rsidRDefault="00553EE4" w:rsidP="00553EE4">
            <w:pPr>
              <w:ind w:left="210" w:hangingChars="100" w:hanging="210"/>
              <w:rPr>
                <w:rFonts w:ascii="ＭＳ ゴシック" w:eastAsia="ＭＳ ゴシック" w:hAnsi="ＭＳ ゴシック"/>
                <w:szCs w:val="21"/>
              </w:rPr>
            </w:pPr>
          </w:p>
        </w:tc>
        <w:tc>
          <w:tcPr>
            <w:tcW w:w="1847" w:type="dxa"/>
          </w:tcPr>
          <w:p w14:paraId="3532807B"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0744AD54" w14:textId="77777777" w:rsidTr="00553EE4">
        <w:trPr>
          <w:trHeight w:val="620"/>
        </w:trPr>
        <w:tc>
          <w:tcPr>
            <w:tcW w:w="1242" w:type="dxa"/>
            <w:vMerge w:val="restart"/>
            <w:vAlign w:val="center"/>
          </w:tcPr>
          <w:p w14:paraId="27BC09B3" w14:textId="77777777" w:rsidR="00553EE4" w:rsidRPr="00AB22C2" w:rsidRDefault="00553EE4" w:rsidP="00553EE4">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3289" w:type="dxa"/>
            <w:vMerge w:val="restart"/>
          </w:tcPr>
          <w:p w14:paraId="5FB80B4F"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3296C9D7" w14:textId="00EFD748"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・高潮、暴風に関する早期注意情報発表　等</w:t>
            </w:r>
          </w:p>
          <w:p w14:paraId="5DCA0569"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18588E76" w14:textId="77777777" w:rsidR="0061780B" w:rsidRPr="00AB22C2" w:rsidRDefault="0061780B" w:rsidP="0061780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・レベル２高潮注意報発表</w:t>
            </w:r>
          </w:p>
          <w:p w14:paraId="606FE5B7" w14:textId="51A341C9" w:rsidR="005451D9" w:rsidRPr="00AB22C2" w:rsidRDefault="005451D9" w:rsidP="0061780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79D9AFF2" w14:textId="77777777" w:rsidR="005451D9" w:rsidRPr="00AB22C2" w:rsidRDefault="005451D9" w:rsidP="005451D9">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・台風、高潮等に関する</w:t>
            </w:r>
            <w:commentRangeStart w:id="43"/>
            <w:r w:rsidRPr="00AB22C2">
              <w:rPr>
                <w:rFonts w:ascii="ＭＳ ゴシック" w:eastAsia="ＭＳ ゴシック" w:hAnsi="ＭＳ ゴシック" w:hint="eastAsia"/>
                <w:szCs w:val="21"/>
              </w:rPr>
              <w:t>防災気象情報</w:t>
            </w:r>
            <w:commentRangeEnd w:id="43"/>
            <w:r w:rsidR="004E25E4" w:rsidRPr="00AB22C2">
              <w:rPr>
                <w:rStyle w:val="ad"/>
                <w:rFonts w:ascii="ＭＳ ゴシック" w:eastAsia="ＭＳ ゴシック" w:hAnsi="ＭＳ ゴシック" w:hint="eastAsia"/>
                <w:sz w:val="21"/>
                <w:szCs w:val="21"/>
              </w:rPr>
              <w:commentReference w:id="43"/>
            </w:r>
            <w:r w:rsidRPr="00AB22C2">
              <w:rPr>
                <w:rFonts w:ascii="ＭＳ ゴシック" w:eastAsia="ＭＳ ゴシック" w:hAnsi="ＭＳ ゴシック" w:hint="eastAsia"/>
                <w:szCs w:val="21"/>
              </w:rPr>
              <w:t>発表</w:t>
            </w:r>
          </w:p>
          <w:p w14:paraId="4AC16EE1" w14:textId="4A1A19F2" w:rsidR="00553EE4" w:rsidRPr="00AB22C2" w:rsidRDefault="005451D9" w:rsidP="005451D9">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・時系列情報(高潮等)発表　等</w:t>
            </w:r>
          </w:p>
        </w:tc>
        <w:tc>
          <w:tcPr>
            <w:tcW w:w="3261" w:type="dxa"/>
          </w:tcPr>
          <w:p w14:paraId="79C78BEC"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774FC2EF" w14:textId="77777777" w:rsidR="00553EE4" w:rsidRPr="00AB22C2" w:rsidRDefault="00553EE4" w:rsidP="00553EE4">
            <w:pPr>
              <w:ind w:left="210" w:hangingChars="100" w:hanging="210"/>
              <w:rPr>
                <w:rFonts w:ascii="ＭＳ ゴシック" w:eastAsia="ＭＳ ゴシック" w:hAnsi="ＭＳ ゴシック"/>
                <w:szCs w:val="21"/>
              </w:rPr>
            </w:pPr>
          </w:p>
        </w:tc>
        <w:tc>
          <w:tcPr>
            <w:tcW w:w="1847" w:type="dxa"/>
          </w:tcPr>
          <w:p w14:paraId="49F641BC"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2918A593" w14:textId="77777777" w:rsidTr="00553EE4">
        <w:trPr>
          <w:trHeight w:val="945"/>
        </w:trPr>
        <w:tc>
          <w:tcPr>
            <w:tcW w:w="1242" w:type="dxa"/>
            <w:vMerge/>
            <w:vAlign w:val="center"/>
          </w:tcPr>
          <w:p w14:paraId="70BA35CC" w14:textId="77777777" w:rsidR="00553EE4" w:rsidRPr="00AB22C2" w:rsidRDefault="00553EE4" w:rsidP="00553EE4">
            <w:pPr>
              <w:jc w:val="center"/>
              <w:rPr>
                <w:rFonts w:ascii="ＭＳ ゴシック" w:eastAsia="ＭＳ ゴシック" w:hAnsi="ＭＳ ゴシック"/>
                <w:sz w:val="24"/>
              </w:rPr>
            </w:pPr>
          </w:p>
        </w:tc>
        <w:tc>
          <w:tcPr>
            <w:tcW w:w="3289" w:type="dxa"/>
            <w:vMerge/>
          </w:tcPr>
          <w:p w14:paraId="32AEBB7C" w14:textId="77777777" w:rsidR="00553EE4" w:rsidRPr="00AB22C2" w:rsidRDefault="00553EE4" w:rsidP="00553EE4">
            <w:pPr>
              <w:ind w:left="240" w:hangingChars="100" w:hanging="240"/>
              <w:rPr>
                <w:rFonts w:ascii="ＭＳ ゴシック" w:eastAsia="ＭＳ ゴシック" w:hAnsi="ＭＳ ゴシック"/>
                <w:sz w:val="24"/>
              </w:rPr>
            </w:pPr>
          </w:p>
        </w:tc>
        <w:tc>
          <w:tcPr>
            <w:tcW w:w="3261" w:type="dxa"/>
          </w:tcPr>
          <w:p w14:paraId="745B5EEF"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・防災気象情報等の情報収集・伝達</w:t>
            </w:r>
          </w:p>
        </w:tc>
        <w:tc>
          <w:tcPr>
            <w:tcW w:w="1847" w:type="dxa"/>
          </w:tcPr>
          <w:p w14:paraId="7055DD53"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6FEF1EE7" w14:textId="77777777" w:rsidTr="00553EE4">
        <w:trPr>
          <w:trHeight w:val="605"/>
        </w:trPr>
        <w:tc>
          <w:tcPr>
            <w:tcW w:w="1242" w:type="dxa"/>
            <w:vMerge w:val="restart"/>
            <w:vAlign w:val="center"/>
          </w:tcPr>
          <w:p w14:paraId="3194CBF3" w14:textId="77777777" w:rsidR="00553EE4" w:rsidRPr="00AB22C2" w:rsidRDefault="00553EE4" w:rsidP="00553EE4">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3289" w:type="dxa"/>
            <w:vMerge w:val="restart"/>
          </w:tcPr>
          <w:p w14:paraId="3460F10F"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060CA6BE"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・高齢者等避難の発令</w:t>
            </w:r>
          </w:p>
          <w:p w14:paraId="2E6575C8"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5B727A3F" w14:textId="450801D0" w:rsidR="0061780B" w:rsidRPr="00AB22C2" w:rsidRDefault="0061780B" w:rsidP="0061780B">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w:t>
            </w:r>
            <w:r w:rsidR="001851E1" w:rsidRPr="00AB22C2">
              <w:rPr>
                <w:rFonts w:ascii="ＭＳ ゴシック" w:eastAsia="ＭＳ ゴシック" w:hAnsi="ＭＳ ゴシック" w:hint="eastAsia"/>
                <w:szCs w:val="21"/>
              </w:rPr>
              <w:t>３</w:t>
            </w:r>
            <w:r w:rsidRPr="00AB22C2">
              <w:rPr>
                <w:rFonts w:ascii="ＭＳ ゴシック" w:eastAsia="ＭＳ ゴシック" w:hAnsi="ＭＳ ゴシック" w:hint="eastAsia"/>
                <w:szCs w:val="21"/>
              </w:rPr>
              <w:t>高潮警報発表　等</w:t>
            </w:r>
          </w:p>
          <w:p w14:paraId="05643A53" w14:textId="425B1F94"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　</w:t>
            </w:r>
          </w:p>
          <w:p w14:paraId="711E2C42" w14:textId="021A1CD6"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 xml:space="preserve">　</w:t>
            </w:r>
          </w:p>
          <w:p w14:paraId="2D94E354"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tcPr>
          <w:p w14:paraId="43E1D107"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1847" w:type="dxa"/>
          </w:tcPr>
          <w:p w14:paraId="491CC645"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5F133BA3" w14:textId="77777777" w:rsidTr="00553EE4">
        <w:trPr>
          <w:trHeight w:val="960"/>
        </w:trPr>
        <w:tc>
          <w:tcPr>
            <w:tcW w:w="1242" w:type="dxa"/>
            <w:vMerge/>
            <w:vAlign w:val="center"/>
          </w:tcPr>
          <w:p w14:paraId="43817BF4" w14:textId="77777777" w:rsidR="00553EE4" w:rsidRPr="00AB22C2" w:rsidRDefault="00553EE4" w:rsidP="00553EE4">
            <w:pPr>
              <w:jc w:val="center"/>
              <w:rPr>
                <w:rFonts w:ascii="ＭＳ ゴシック" w:eastAsia="ＭＳ ゴシック" w:hAnsi="ＭＳ ゴシック"/>
                <w:szCs w:val="21"/>
              </w:rPr>
            </w:pPr>
          </w:p>
        </w:tc>
        <w:tc>
          <w:tcPr>
            <w:tcW w:w="3289" w:type="dxa"/>
            <w:vMerge/>
          </w:tcPr>
          <w:p w14:paraId="597D192E"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tcPr>
          <w:p w14:paraId="2F3BD5E0"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・高潮・避難に関する情報等の収集・伝達</w:t>
            </w:r>
          </w:p>
          <w:p w14:paraId="2588B5E3"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・施設利用家族への連絡</w:t>
            </w:r>
          </w:p>
        </w:tc>
        <w:tc>
          <w:tcPr>
            <w:tcW w:w="1847" w:type="dxa"/>
          </w:tcPr>
          <w:p w14:paraId="08B69232"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44A96B77" w14:textId="77777777" w:rsidTr="00553EE4">
        <w:trPr>
          <w:trHeight w:val="360"/>
        </w:trPr>
        <w:tc>
          <w:tcPr>
            <w:tcW w:w="1242" w:type="dxa"/>
            <w:vMerge/>
            <w:vAlign w:val="center"/>
          </w:tcPr>
          <w:p w14:paraId="7FE3D43F" w14:textId="77777777" w:rsidR="00553EE4" w:rsidRPr="00AB22C2" w:rsidRDefault="00553EE4" w:rsidP="00553EE4">
            <w:pPr>
              <w:jc w:val="center"/>
              <w:rPr>
                <w:rFonts w:ascii="ＭＳ ゴシック" w:eastAsia="ＭＳ ゴシック" w:hAnsi="ＭＳ ゴシック"/>
                <w:szCs w:val="21"/>
              </w:rPr>
            </w:pPr>
          </w:p>
        </w:tc>
        <w:tc>
          <w:tcPr>
            <w:tcW w:w="3289" w:type="dxa"/>
            <w:vMerge/>
          </w:tcPr>
          <w:p w14:paraId="625274A3" w14:textId="77777777" w:rsidR="00553EE4" w:rsidRPr="00AB22C2" w:rsidRDefault="00553EE4" w:rsidP="00553EE4">
            <w:pPr>
              <w:rPr>
                <w:rFonts w:ascii="ＭＳ ゴシック" w:eastAsia="ＭＳ ゴシック" w:hAnsi="ＭＳ ゴシック"/>
                <w:szCs w:val="21"/>
              </w:rPr>
            </w:pPr>
          </w:p>
        </w:tc>
        <w:tc>
          <w:tcPr>
            <w:tcW w:w="3261" w:type="dxa"/>
          </w:tcPr>
          <w:p w14:paraId="105185E2"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1847" w:type="dxa"/>
          </w:tcPr>
          <w:p w14:paraId="2289DB76"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1DB505BA"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3AC4F5C7" w14:textId="77777777" w:rsidTr="00553EE4">
        <w:trPr>
          <w:trHeight w:val="833"/>
        </w:trPr>
        <w:tc>
          <w:tcPr>
            <w:tcW w:w="1242" w:type="dxa"/>
            <w:vMerge/>
            <w:vAlign w:val="center"/>
          </w:tcPr>
          <w:p w14:paraId="328C853B" w14:textId="77777777" w:rsidR="00553EE4" w:rsidRPr="00AB22C2" w:rsidRDefault="00553EE4" w:rsidP="00553EE4">
            <w:pPr>
              <w:jc w:val="center"/>
              <w:rPr>
                <w:rFonts w:ascii="ＭＳ ゴシック" w:eastAsia="ＭＳ ゴシック" w:hAnsi="ＭＳ ゴシック"/>
                <w:szCs w:val="21"/>
              </w:rPr>
            </w:pPr>
          </w:p>
        </w:tc>
        <w:tc>
          <w:tcPr>
            <w:tcW w:w="3289" w:type="dxa"/>
            <w:vMerge/>
          </w:tcPr>
          <w:p w14:paraId="53DFE978" w14:textId="77777777" w:rsidR="00553EE4" w:rsidRPr="00AB22C2" w:rsidRDefault="00553EE4" w:rsidP="00553EE4">
            <w:pPr>
              <w:rPr>
                <w:rFonts w:ascii="ＭＳ ゴシック" w:eastAsia="ＭＳ ゴシック" w:hAnsi="ＭＳ ゴシック"/>
                <w:szCs w:val="21"/>
              </w:rPr>
            </w:pPr>
          </w:p>
        </w:tc>
        <w:tc>
          <w:tcPr>
            <w:tcW w:w="3261" w:type="dxa"/>
          </w:tcPr>
          <w:p w14:paraId="500C93E8"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・施設利用者への説明</w:t>
            </w:r>
          </w:p>
          <w:p w14:paraId="0D931A07"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5F5A43DA"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w:t>
            </w:r>
          </w:p>
        </w:tc>
        <w:tc>
          <w:tcPr>
            <w:tcW w:w="1847" w:type="dxa"/>
          </w:tcPr>
          <w:p w14:paraId="24E9DCB6"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3247F040" w14:textId="77777777" w:rsidTr="00553EE4">
        <w:tc>
          <w:tcPr>
            <w:tcW w:w="1242" w:type="dxa"/>
            <w:vMerge w:val="restart"/>
            <w:vAlign w:val="center"/>
          </w:tcPr>
          <w:p w14:paraId="3115ADF5" w14:textId="77777777" w:rsidR="00553EE4" w:rsidRPr="00AB22C2" w:rsidRDefault="00553EE4" w:rsidP="00553EE4">
            <w:pPr>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3289" w:type="dxa"/>
            <w:vMerge w:val="restart"/>
          </w:tcPr>
          <w:p w14:paraId="27BF619A"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w:t>
            </w:r>
          </w:p>
          <w:p w14:paraId="7410235D"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・避難指示の発令</w:t>
            </w:r>
          </w:p>
          <w:p w14:paraId="2A299F7F"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【警戒レベル４相当情報】</w:t>
            </w:r>
          </w:p>
          <w:p w14:paraId="2515F553" w14:textId="144578BA" w:rsidR="00553EE4" w:rsidRPr="00AB22C2" w:rsidRDefault="00553EE4" w:rsidP="005451D9">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・レベル４高潮危険警報発表</w:t>
            </w:r>
            <w:r w:rsidR="001851E1" w:rsidRPr="00AB22C2">
              <w:rPr>
                <w:rFonts w:ascii="ＭＳ ゴシック" w:eastAsia="ＭＳ ゴシック" w:hAnsi="ＭＳ ゴシック" w:hint="eastAsia"/>
                <w:szCs w:val="21"/>
              </w:rPr>
              <w:t xml:space="preserve">　</w:t>
            </w:r>
            <w:r w:rsidRPr="00AB22C2">
              <w:rPr>
                <w:rFonts w:ascii="ＭＳ ゴシック" w:eastAsia="ＭＳ ゴシック" w:hAnsi="ＭＳ ゴシック" w:hint="eastAsia"/>
                <w:szCs w:val="21"/>
              </w:rPr>
              <w:t>等</w:t>
            </w:r>
          </w:p>
          <w:p w14:paraId="56713C28" w14:textId="6EE61C06" w:rsidR="00553EE4" w:rsidRPr="00AB22C2" w:rsidRDefault="005451D9"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511D9D8D" w14:textId="77777777" w:rsidR="00553EE4" w:rsidRPr="00AB22C2" w:rsidRDefault="00553EE4" w:rsidP="00553EE4">
            <w:pPr>
              <w:rPr>
                <w:rFonts w:ascii="ＭＳ ゴシック" w:eastAsia="ＭＳ ゴシック" w:hAnsi="ＭＳ ゴシック"/>
                <w:szCs w:val="21"/>
              </w:rPr>
            </w:pPr>
            <w:commentRangeStart w:id="44"/>
            <w:r w:rsidRPr="00AB22C2">
              <w:rPr>
                <w:rFonts w:ascii="ＭＳ ゴシック" w:eastAsia="ＭＳ ゴシック" w:hAnsi="ＭＳ ゴシック" w:hint="eastAsia"/>
                <w:szCs w:val="21"/>
              </w:rPr>
              <w:t>・暴風警報の発表</w:t>
            </w:r>
            <w:commentRangeEnd w:id="44"/>
            <w:r w:rsidRPr="00AB22C2">
              <w:rPr>
                <w:rStyle w:val="ad"/>
                <w:rFonts w:ascii="ＭＳ ゴシック" w:eastAsia="ＭＳ ゴシック" w:hAnsi="ＭＳ ゴシック"/>
                <w:sz w:val="21"/>
                <w:szCs w:val="21"/>
              </w:rPr>
              <w:commentReference w:id="44"/>
            </w:r>
          </w:p>
          <w:p w14:paraId="78320DF3"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・危険の兆候を確認　等</w:t>
            </w:r>
          </w:p>
        </w:tc>
        <w:tc>
          <w:tcPr>
            <w:tcW w:w="3261" w:type="dxa"/>
          </w:tcPr>
          <w:p w14:paraId="334E1A6A"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56582727"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1847" w:type="dxa"/>
          </w:tcPr>
          <w:p w14:paraId="0EE2EA6C"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施設管理者等（代行者）</w:t>
            </w:r>
          </w:p>
        </w:tc>
      </w:tr>
      <w:tr w:rsidR="00AB22C2" w:rsidRPr="00AB22C2" w14:paraId="371612EC" w14:textId="77777777" w:rsidTr="00553EE4">
        <w:tc>
          <w:tcPr>
            <w:tcW w:w="1242" w:type="dxa"/>
            <w:vMerge/>
            <w:vAlign w:val="center"/>
          </w:tcPr>
          <w:p w14:paraId="0CD897E0" w14:textId="77777777" w:rsidR="00553EE4" w:rsidRPr="00AB22C2" w:rsidRDefault="00553EE4" w:rsidP="00553EE4">
            <w:pPr>
              <w:rPr>
                <w:rFonts w:ascii="ＭＳ ゴシック" w:eastAsia="ＭＳ ゴシック" w:hAnsi="ＭＳ ゴシック"/>
                <w:szCs w:val="21"/>
              </w:rPr>
            </w:pPr>
          </w:p>
        </w:tc>
        <w:tc>
          <w:tcPr>
            <w:tcW w:w="3289" w:type="dxa"/>
            <w:vMerge/>
          </w:tcPr>
          <w:p w14:paraId="6C4730EF"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tcPr>
          <w:p w14:paraId="022D2263"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188CD043" w14:textId="77777777" w:rsidR="00553EE4" w:rsidRPr="00AB22C2" w:rsidRDefault="00553EE4" w:rsidP="00553EE4">
            <w:pPr>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1847" w:type="dxa"/>
          </w:tcPr>
          <w:p w14:paraId="6D1E58D4"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4042C097" w14:textId="77777777" w:rsidR="00553EE4" w:rsidRPr="00AB22C2" w:rsidRDefault="00553EE4" w:rsidP="00553EE4">
            <w:pPr>
              <w:rPr>
                <w:rFonts w:ascii="ＭＳ ゴシック" w:eastAsia="ＭＳ ゴシック" w:hAnsi="ＭＳ ゴシック"/>
                <w:szCs w:val="21"/>
              </w:rPr>
            </w:pPr>
          </w:p>
          <w:p w14:paraId="5BE33932" w14:textId="77777777" w:rsidR="00553EE4" w:rsidRPr="00AB22C2" w:rsidRDefault="00553EE4" w:rsidP="00553EE4">
            <w:pPr>
              <w:rPr>
                <w:rFonts w:ascii="ＭＳ ゴシック" w:eastAsia="ＭＳ ゴシック" w:hAnsi="ＭＳ ゴシック"/>
                <w:szCs w:val="21"/>
              </w:rPr>
            </w:pPr>
          </w:p>
        </w:tc>
      </w:tr>
      <w:tr w:rsidR="00AB22C2" w:rsidRPr="00AB22C2" w14:paraId="7D8F60B0" w14:textId="77777777" w:rsidTr="00553EE4">
        <w:trPr>
          <w:trHeight w:val="720"/>
        </w:trPr>
        <w:tc>
          <w:tcPr>
            <w:tcW w:w="1242" w:type="dxa"/>
            <w:vMerge/>
            <w:vAlign w:val="center"/>
          </w:tcPr>
          <w:p w14:paraId="64E0C6D1" w14:textId="77777777" w:rsidR="00553EE4" w:rsidRPr="00AB22C2" w:rsidRDefault="00553EE4" w:rsidP="00553EE4">
            <w:pPr>
              <w:rPr>
                <w:rFonts w:ascii="ＭＳ ゴシック" w:eastAsia="ＭＳ ゴシック" w:hAnsi="ＭＳ ゴシック"/>
                <w:szCs w:val="21"/>
              </w:rPr>
            </w:pPr>
          </w:p>
        </w:tc>
        <w:tc>
          <w:tcPr>
            <w:tcW w:w="3289" w:type="dxa"/>
            <w:vMerge/>
          </w:tcPr>
          <w:p w14:paraId="1E382D06" w14:textId="77777777" w:rsidR="00553EE4" w:rsidRPr="00AB22C2" w:rsidRDefault="00553EE4" w:rsidP="00553EE4">
            <w:pPr>
              <w:ind w:left="210" w:hangingChars="100" w:hanging="210"/>
              <w:rPr>
                <w:rFonts w:ascii="ＭＳ ゴシック" w:eastAsia="ＭＳ ゴシック" w:hAnsi="ＭＳ ゴシック"/>
                <w:szCs w:val="21"/>
              </w:rPr>
            </w:pPr>
          </w:p>
        </w:tc>
        <w:tc>
          <w:tcPr>
            <w:tcW w:w="3261" w:type="dxa"/>
          </w:tcPr>
          <w:p w14:paraId="6C2404A3"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tc>
        <w:tc>
          <w:tcPr>
            <w:tcW w:w="1847" w:type="dxa"/>
          </w:tcPr>
          <w:p w14:paraId="3CD2C9AA" w14:textId="77777777" w:rsidR="00553EE4" w:rsidRPr="00AB22C2" w:rsidRDefault="00553EE4" w:rsidP="00553EE4">
            <w:pPr>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6BB7B79B" w14:textId="77777777" w:rsidR="00120B4B" w:rsidRPr="00AB22C2" w:rsidRDefault="00120B4B" w:rsidP="00763002">
      <w:pPr>
        <w:ind w:left="240" w:hangingChars="100" w:hanging="240"/>
        <w:rPr>
          <w:rFonts w:ascii="ＭＳ ゴシック" w:eastAsia="ＭＳ ゴシック" w:hAnsi="ＭＳ ゴシック"/>
          <w:sz w:val="24"/>
        </w:rPr>
      </w:pPr>
    </w:p>
    <w:p w14:paraId="1F6857B9" w14:textId="77777777" w:rsidR="00120B4B" w:rsidRPr="00AB22C2" w:rsidRDefault="00120B4B" w:rsidP="00763002">
      <w:pPr>
        <w:ind w:left="240" w:hangingChars="100" w:hanging="240"/>
        <w:rPr>
          <w:rFonts w:ascii="ＭＳ ゴシック" w:eastAsia="ＭＳ ゴシック" w:hAnsi="ＭＳ ゴシック"/>
          <w:sz w:val="24"/>
        </w:rPr>
      </w:pPr>
    </w:p>
    <w:p w14:paraId="741DB16F" w14:textId="77777777" w:rsidR="00D8670E" w:rsidRPr="00AB22C2" w:rsidRDefault="00D8670E" w:rsidP="00763002">
      <w:pPr>
        <w:ind w:left="240" w:hangingChars="100" w:hanging="240"/>
        <w:rPr>
          <w:rFonts w:ascii="ＭＳ ゴシック" w:eastAsia="ＭＳ ゴシック" w:hAnsi="ＭＳ ゴシック"/>
          <w:sz w:val="24"/>
        </w:rPr>
      </w:pPr>
    </w:p>
    <w:p w14:paraId="7D338AB9" w14:textId="77777777" w:rsidR="00D8670E" w:rsidRPr="00AB22C2" w:rsidRDefault="00D8670E" w:rsidP="00763002">
      <w:pPr>
        <w:ind w:left="240" w:hangingChars="100" w:hanging="240"/>
        <w:rPr>
          <w:rFonts w:ascii="ＭＳ ゴシック" w:eastAsia="ＭＳ ゴシック" w:hAnsi="ＭＳ ゴシック"/>
          <w:sz w:val="24"/>
        </w:rPr>
      </w:pPr>
    </w:p>
    <w:p w14:paraId="53C2C7F5" w14:textId="77777777" w:rsidR="00D8670E" w:rsidRPr="00AB22C2" w:rsidRDefault="00D8670E" w:rsidP="00763002">
      <w:pPr>
        <w:ind w:left="240" w:hangingChars="100" w:hanging="240"/>
        <w:rPr>
          <w:rFonts w:ascii="ＭＳ ゴシック" w:eastAsia="ＭＳ ゴシック" w:hAnsi="ＭＳ ゴシック"/>
          <w:sz w:val="24"/>
        </w:rPr>
      </w:pPr>
    </w:p>
    <w:p w14:paraId="642DBF32" w14:textId="77777777" w:rsidR="00D8670E" w:rsidRPr="00AB22C2" w:rsidRDefault="00D8670E" w:rsidP="00763002">
      <w:pPr>
        <w:ind w:left="240" w:hangingChars="100" w:hanging="240"/>
        <w:rPr>
          <w:rFonts w:ascii="ＭＳ ゴシック" w:eastAsia="ＭＳ ゴシック" w:hAnsi="ＭＳ ゴシック"/>
          <w:sz w:val="24"/>
        </w:rPr>
      </w:pPr>
    </w:p>
    <w:p w14:paraId="680F88C5" w14:textId="77777777" w:rsidR="00D8670E" w:rsidRPr="00AB22C2" w:rsidRDefault="00D8670E" w:rsidP="00763002">
      <w:pPr>
        <w:ind w:left="240" w:hangingChars="100" w:hanging="240"/>
        <w:rPr>
          <w:rFonts w:ascii="ＭＳ ゴシック" w:eastAsia="ＭＳ ゴシック" w:hAnsi="ＭＳ ゴシック"/>
          <w:sz w:val="24"/>
        </w:rPr>
      </w:pPr>
    </w:p>
    <w:p w14:paraId="6C19FA11" w14:textId="77777777" w:rsidR="00D8670E" w:rsidRPr="00AB22C2" w:rsidRDefault="00D8670E" w:rsidP="00763002">
      <w:pPr>
        <w:ind w:left="240" w:hangingChars="100" w:hanging="240"/>
        <w:rPr>
          <w:rFonts w:ascii="ＭＳ ゴシック" w:eastAsia="ＭＳ ゴシック" w:hAnsi="ＭＳ ゴシック"/>
          <w:sz w:val="24"/>
        </w:rPr>
      </w:pPr>
    </w:p>
    <w:p w14:paraId="4DA0F91D" w14:textId="77777777" w:rsidR="00D8670E" w:rsidRPr="00AB22C2" w:rsidRDefault="00D8670E" w:rsidP="00763002">
      <w:pPr>
        <w:ind w:left="240" w:hangingChars="100" w:hanging="240"/>
        <w:rPr>
          <w:rFonts w:ascii="ＭＳ ゴシック" w:eastAsia="ＭＳ ゴシック" w:hAnsi="ＭＳ ゴシック"/>
          <w:sz w:val="24"/>
        </w:rPr>
      </w:pPr>
    </w:p>
    <w:p w14:paraId="0ECB4D63" w14:textId="77777777" w:rsidR="00D8670E" w:rsidRPr="00AB22C2" w:rsidRDefault="00D8670E" w:rsidP="00763002">
      <w:pPr>
        <w:ind w:left="240" w:hangingChars="100" w:hanging="240"/>
        <w:rPr>
          <w:rFonts w:ascii="ＭＳ ゴシック" w:eastAsia="ＭＳ ゴシック" w:hAnsi="ＭＳ ゴシック"/>
          <w:sz w:val="24"/>
        </w:rPr>
      </w:pPr>
    </w:p>
    <w:p w14:paraId="35B2FAC8" w14:textId="77777777" w:rsidR="00D8670E" w:rsidRPr="00AB22C2" w:rsidRDefault="00D8670E" w:rsidP="00763002">
      <w:pPr>
        <w:ind w:left="240" w:hangingChars="100" w:hanging="240"/>
        <w:rPr>
          <w:rFonts w:ascii="ＭＳ ゴシック" w:eastAsia="ＭＳ ゴシック" w:hAnsi="ＭＳ ゴシック"/>
          <w:sz w:val="24"/>
        </w:rPr>
      </w:pPr>
    </w:p>
    <w:p w14:paraId="573866C4" w14:textId="278E7697" w:rsidR="00763002" w:rsidRPr="00AB22C2" w:rsidRDefault="00763002" w:rsidP="005C6E35">
      <w:pPr>
        <w:ind w:leftChars="100" w:left="210"/>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【土砂災害の場合】（立ち退き避難が必要な場合など）</w:t>
      </w:r>
    </w:p>
    <w:p w14:paraId="28952826" w14:textId="77777777" w:rsidR="005C6E35" w:rsidRPr="00AB22C2" w:rsidRDefault="005C6E35" w:rsidP="00763002">
      <w:pPr>
        <w:ind w:left="240" w:hangingChars="100" w:hanging="240"/>
        <w:rPr>
          <w:rFonts w:ascii="ＭＳ ゴシック" w:eastAsia="ＭＳ ゴシック" w:hAnsi="ＭＳ ゴシック"/>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3402"/>
        <w:gridCol w:w="2410"/>
      </w:tblGrid>
      <w:tr w:rsidR="00AB22C2" w:rsidRPr="00AB22C2" w14:paraId="7B97AD03" w14:textId="77777777" w:rsidTr="00207D2F">
        <w:tc>
          <w:tcPr>
            <w:tcW w:w="1101" w:type="dxa"/>
            <w:vAlign w:val="center"/>
          </w:tcPr>
          <w:p w14:paraId="29CB5701"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体制区分</w:t>
            </w:r>
          </w:p>
        </w:tc>
        <w:tc>
          <w:tcPr>
            <w:tcW w:w="2976" w:type="dxa"/>
            <w:vAlign w:val="center"/>
          </w:tcPr>
          <w:p w14:paraId="78D5871E"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体制の判断時期</w:t>
            </w:r>
          </w:p>
        </w:tc>
        <w:tc>
          <w:tcPr>
            <w:tcW w:w="3402" w:type="dxa"/>
            <w:vAlign w:val="center"/>
          </w:tcPr>
          <w:p w14:paraId="32AD8E39"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活動内容</w:t>
            </w:r>
          </w:p>
        </w:tc>
        <w:tc>
          <w:tcPr>
            <w:tcW w:w="2410" w:type="dxa"/>
            <w:vAlign w:val="center"/>
          </w:tcPr>
          <w:p w14:paraId="4735F227"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commentRangeStart w:id="45"/>
            <w:r w:rsidRPr="00AB22C2">
              <w:rPr>
                <w:rFonts w:ascii="ＭＳ ゴシック" w:eastAsia="ＭＳ ゴシック" w:hAnsi="ＭＳ ゴシック" w:hint="eastAsia"/>
                <w:szCs w:val="21"/>
              </w:rPr>
              <w:t>対応要員</w:t>
            </w:r>
            <w:commentRangeEnd w:id="45"/>
            <w:r w:rsidRPr="00AB22C2">
              <w:rPr>
                <w:rStyle w:val="ad"/>
                <w:rFonts w:ascii="ＭＳ ゴシック" w:eastAsia="ＭＳ ゴシック" w:hAnsi="ＭＳ ゴシック"/>
                <w:sz w:val="21"/>
                <w:szCs w:val="21"/>
              </w:rPr>
              <w:commentReference w:id="45"/>
            </w:r>
          </w:p>
        </w:tc>
      </w:tr>
      <w:tr w:rsidR="00AB22C2" w:rsidRPr="00AB22C2" w14:paraId="70D13005" w14:textId="77777777" w:rsidTr="00207D2F">
        <w:trPr>
          <w:trHeight w:val="469"/>
        </w:trPr>
        <w:tc>
          <w:tcPr>
            <w:tcW w:w="1101" w:type="dxa"/>
            <w:vMerge w:val="restart"/>
            <w:vAlign w:val="center"/>
          </w:tcPr>
          <w:p w14:paraId="04D54D0C"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平 常 時</w:t>
            </w:r>
          </w:p>
        </w:tc>
        <w:tc>
          <w:tcPr>
            <w:tcW w:w="2976" w:type="dxa"/>
            <w:vMerge w:val="restart"/>
          </w:tcPr>
          <w:p w14:paraId="05F969B4"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vMerge w:val="restart"/>
          </w:tcPr>
          <w:p w14:paraId="4C58D58A"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・避難確保計画、緊急連絡網の更新</w:t>
            </w:r>
          </w:p>
          <w:p w14:paraId="0704DCF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・備蓄品の整備・点検・管理</w:t>
            </w:r>
          </w:p>
          <w:p w14:paraId="609E7ED2"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2410" w:type="dxa"/>
            <w:vAlign w:val="center"/>
          </w:tcPr>
          <w:p w14:paraId="3B741EDF"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6B811192" w14:textId="77777777" w:rsidTr="00207D2F">
        <w:trPr>
          <w:trHeight w:val="419"/>
        </w:trPr>
        <w:tc>
          <w:tcPr>
            <w:tcW w:w="1101" w:type="dxa"/>
            <w:vMerge/>
            <w:vAlign w:val="center"/>
          </w:tcPr>
          <w:p w14:paraId="242C15F2"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4A52AE91"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vMerge/>
          </w:tcPr>
          <w:p w14:paraId="60FFDFB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2410" w:type="dxa"/>
            <w:vAlign w:val="center"/>
          </w:tcPr>
          <w:p w14:paraId="53367706"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20B16AE" w14:textId="77777777" w:rsidTr="00207D2F">
        <w:trPr>
          <w:trHeight w:val="411"/>
        </w:trPr>
        <w:tc>
          <w:tcPr>
            <w:tcW w:w="1101" w:type="dxa"/>
            <w:vMerge/>
            <w:vAlign w:val="center"/>
          </w:tcPr>
          <w:p w14:paraId="518BF98F"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01F1D5F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vMerge/>
          </w:tcPr>
          <w:p w14:paraId="35AA379A"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2410" w:type="dxa"/>
            <w:vAlign w:val="center"/>
          </w:tcPr>
          <w:p w14:paraId="5E23E4B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587C4364" w14:textId="77777777" w:rsidTr="00207D2F">
        <w:trPr>
          <w:trHeight w:val="1493"/>
        </w:trPr>
        <w:tc>
          <w:tcPr>
            <w:tcW w:w="1101" w:type="dxa"/>
            <w:vMerge w:val="restart"/>
            <w:vAlign w:val="center"/>
          </w:tcPr>
          <w:p w14:paraId="1E71D9E5"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2976" w:type="dxa"/>
            <w:vMerge w:val="restart"/>
          </w:tcPr>
          <w:p w14:paraId="0326C7D1"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01CC4278" w14:textId="00637C49"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・土砂災害・暴風等に関する早期注意情報発表</w:t>
            </w:r>
          </w:p>
          <w:p w14:paraId="2D99C177" w14:textId="77777777" w:rsidR="00763002" w:rsidRPr="00AB22C2" w:rsidRDefault="005451D9"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7E9FAAA6" w14:textId="77777777" w:rsidR="005451D9" w:rsidRPr="00AB22C2" w:rsidRDefault="005451D9" w:rsidP="005451D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・土砂災害、台風に関する</w:t>
            </w:r>
            <w:commentRangeStart w:id="46"/>
            <w:r w:rsidRPr="00AB22C2">
              <w:rPr>
                <w:rFonts w:ascii="ＭＳ ゴシック" w:eastAsia="ＭＳ ゴシック" w:hAnsi="ＭＳ ゴシック" w:hint="eastAsia"/>
                <w:szCs w:val="21"/>
              </w:rPr>
              <w:t>防災気象情報発表</w:t>
            </w:r>
            <w:commentRangeEnd w:id="46"/>
            <w:r w:rsidRPr="00AB22C2">
              <w:rPr>
                <w:rStyle w:val="ad"/>
                <w:rFonts w:ascii="ＭＳ ゴシック" w:eastAsia="ＭＳ ゴシック" w:hAnsi="ＭＳ ゴシック"/>
                <w:sz w:val="21"/>
                <w:szCs w:val="21"/>
              </w:rPr>
              <w:commentReference w:id="46"/>
            </w:r>
          </w:p>
          <w:p w14:paraId="141EA926" w14:textId="3126257F" w:rsidR="005451D9" w:rsidRPr="00AB22C2" w:rsidRDefault="005451D9" w:rsidP="005451D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・時系列情報(土砂災害等)発表　等</w:t>
            </w:r>
          </w:p>
        </w:tc>
        <w:tc>
          <w:tcPr>
            <w:tcW w:w="3402" w:type="dxa"/>
            <w:vAlign w:val="center"/>
          </w:tcPr>
          <w:p w14:paraId="774BE014"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34E04A35"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・通所型施設の事前休業の判断</w:t>
            </w:r>
          </w:p>
        </w:tc>
        <w:tc>
          <w:tcPr>
            <w:tcW w:w="2410" w:type="dxa"/>
            <w:vAlign w:val="center"/>
          </w:tcPr>
          <w:p w14:paraId="1B8BAD1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66926F96" w14:textId="77777777" w:rsidTr="00207D2F">
        <w:trPr>
          <w:trHeight w:val="416"/>
        </w:trPr>
        <w:tc>
          <w:tcPr>
            <w:tcW w:w="1101" w:type="dxa"/>
            <w:vMerge/>
            <w:vAlign w:val="center"/>
          </w:tcPr>
          <w:p w14:paraId="32322CB8"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49EA5D12"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vAlign w:val="center"/>
          </w:tcPr>
          <w:p w14:paraId="3F01474B"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・防災気象情報の収集・伝達</w:t>
            </w:r>
          </w:p>
        </w:tc>
        <w:tc>
          <w:tcPr>
            <w:tcW w:w="2410" w:type="dxa"/>
            <w:vAlign w:val="center"/>
          </w:tcPr>
          <w:p w14:paraId="2F18D43A"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1C90EF7C" w14:textId="77777777" w:rsidTr="00207D2F">
        <w:trPr>
          <w:trHeight w:val="418"/>
        </w:trPr>
        <w:tc>
          <w:tcPr>
            <w:tcW w:w="1101" w:type="dxa"/>
            <w:vMerge w:val="restart"/>
            <w:vAlign w:val="center"/>
          </w:tcPr>
          <w:p w14:paraId="1ACFC861"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2976" w:type="dxa"/>
            <w:vMerge w:val="restart"/>
          </w:tcPr>
          <w:p w14:paraId="3046E085"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2A201965"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・レベル２土砂災害注意報発表</w:t>
            </w:r>
          </w:p>
          <w:p w14:paraId="2C7B11AF"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【警戒レベル２相当情報】</w:t>
            </w:r>
          </w:p>
          <w:p w14:paraId="08621FD3" w14:textId="475EB6A0"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w:t>
            </w:r>
            <w:r w:rsidR="005451D9" w:rsidRPr="00AB22C2">
              <w:rPr>
                <w:rFonts w:ascii="ＭＳ ゴシック" w:eastAsia="ＭＳ ゴシック" w:hAnsi="ＭＳ ゴシック" w:hint="eastAsia"/>
                <w:szCs w:val="21"/>
              </w:rPr>
              <w:t>施設が所在する地域</w:t>
            </w:r>
            <w:r w:rsidRPr="00AB22C2">
              <w:rPr>
                <w:rFonts w:ascii="ＭＳ ゴシック" w:eastAsia="ＭＳ ゴシック" w:hAnsi="ＭＳ ゴシック" w:hint="eastAsia"/>
                <w:szCs w:val="21"/>
              </w:rPr>
              <w:t>に土砂キキクル（黄）が現出　等</w:t>
            </w:r>
          </w:p>
          <w:p w14:paraId="376B8C70"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p>
          <w:p w14:paraId="33F773AA"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p>
          <w:p w14:paraId="371D0578"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p>
        </w:tc>
        <w:tc>
          <w:tcPr>
            <w:tcW w:w="3402" w:type="dxa"/>
            <w:vAlign w:val="center"/>
          </w:tcPr>
          <w:p w14:paraId="6F6795B9"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2410" w:type="dxa"/>
            <w:vAlign w:val="center"/>
          </w:tcPr>
          <w:p w14:paraId="73E7BED5"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51668EC9" w14:textId="77777777" w:rsidTr="00207D2F">
        <w:trPr>
          <w:trHeight w:val="900"/>
        </w:trPr>
        <w:tc>
          <w:tcPr>
            <w:tcW w:w="1101" w:type="dxa"/>
            <w:vMerge/>
            <w:vAlign w:val="center"/>
          </w:tcPr>
          <w:p w14:paraId="7F40367E"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5D7786CB"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tcPr>
          <w:p w14:paraId="4D7AFFDF"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・防災気象情報・避難に関する情報の収集・伝達</w:t>
            </w:r>
          </w:p>
          <w:p w14:paraId="02B6FDF5"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・施設利用者家族への連絡</w:t>
            </w:r>
          </w:p>
        </w:tc>
        <w:tc>
          <w:tcPr>
            <w:tcW w:w="2410" w:type="dxa"/>
            <w:vAlign w:val="center"/>
          </w:tcPr>
          <w:p w14:paraId="413961B7"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5D2B8F2A" w14:textId="77777777" w:rsidTr="00207D2F">
        <w:trPr>
          <w:trHeight w:val="770"/>
        </w:trPr>
        <w:tc>
          <w:tcPr>
            <w:tcW w:w="1101" w:type="dxa"/>
            <w:vMerge/>
            <w:vAlign w:val="center"/>
          </w:tcPr>
          <w:p w14:paraId="668095AD"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6DFAF3D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tcPr>
          <w:p w14:paraId="4F68C7A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2410" w:type="dxa"/>
            <w:vAlign w:val="center"/>
          </w:tcPr>
          <w:p w14:paraId="01C0685A"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4D7002E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792F7357" w14:textId="77777777" w:rsidTr="00207D2F">
        <w:trPr>
          <w:trHeight w:val="609"/>
        </w:trPr>
        <w:tc>
          <w:tcPr>
            <w:tcW w:w="1101" w:type="dxa"/>
            <w:vMerge/>
            <w:vAlign w:val="center"/>
          </w:tcPr>
          <w:p w14:paraId="6B2020C9"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4A96B9C0"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tcPr>
          <w:p w14:paraId="1360E8F9"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・施設利用者への状況説明</w:t>
            </w:r>
          </w:p>
          <w:p w14:paraId="07D6535B"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444874B1"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・周辺住民等への事前協力依頼等</w:t>
            </w:r>
          </w:p>
        </w:tc>
        <w:tc>
          <w:tcPr>
            <w:tcW w:w="2410" w:type="dxa"/>
            <w:vAlign w:val="center"/>
          </w:tcPr>
          <w:p w14:paraId="2AB191B4"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0B539903" w14:textId="77777777" w:rsidTr="00207D2F">
        <w:trPr>
          <w:trHeight w:val="699"/>
        </w:trPr>
        <w:tc>
          <w:tcPr>
            <w:tcW w:w="1101" w:type="dxa"/>
            <w:vMerge w:val="restart"/>
            <w:vAlign w:val="center"/>
          </w:tcPr>
          <w:p w14:paraId="2C68BF5A"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2976" w:type="dxa"/>
            <w:vMerge w:val="restart"/>
          </w:tcPr>
          <w:p w14:paraId="7D4AC38A" w14:textId="77777777" w:rsidR="005451D9" w:rsidRPr="00AB22C2" w:rsidRDefault="005451D9" w:rsidP="005451D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16C777C7" w14:textId="01FFA695" w:rsidR="005451D9" w:rsidRPr="00AB22C2" w:rsidRDefault="005451D9" w:rsidP="005451D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・高齢者等避難の発令</w:t>
            </w:r>
          </w:p>
          <w:p w14:paraId="4981A527" w14:textId="5DEAE105"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0DA9B19F"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・レベル３土砂災害警報発表</w:t>
            </w:r>
          </w:p>
          <w:p w14:paraId="420FDC2E" w14:textId="35D183A0"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w:t>
            </w:r>
            <w:r w:rsidR="005451D9" w:rsidRPr="00AB22C2">
              <w:rPr>
                <w:rFonts w:ascii="ＭＳ ゴシック" w:eastAsia="ＭＳ ゴシック" w:hAnsi="ＭＳ ゴシック" w:hint="eastAsia"/>
                <w:szCs w:val="21"/>
              </w:rPr>
              <w:t>が</w:t>
            </w:r>
            <w:r w:rsidRPr="00AB22C2">
              <w:rPr>
                <w:rFonts w:ascii="ＭＳ ゴシック" w:eastAsia="ＭＳ ゴシック" w:hAnsi="ＭＳ ゴシック" w:hint="eastAsia"/>
                <w:szCs w:val="21"/>
              </w:rPr>
              <w:t>所在</w:t>
            </w:r>
            <w:r w:rsidR="005451D9" w:rsidRPr="00AB22C2">
              <w:rPr>
                <w:rFonts w:ascii="ＭＳ ゴシック" w:eastAsia="ＭＳ ゴシック" w:hAnsi="ＭＳ ゴシック" w:hint="eastAsia"/>
                <w:szCs w:val="21"/>
              </w:rPr>
              <w:t>する</w:t>
            </w:r>
            <w:r w:rsidRPr="00AB22C2">
              <w:rPr>
                <w:rFonts w:ascii="ＭＳ ゴシック" w:eastAsia="ＭＳ ゴシック" w:hAnsi="ＭＳ ゴシック" w:hint="eastAsia"/>
                <w:szCs w:val="21"/>
              </w:rPr>
              <w:t>地</w:t>
            </w:r>
            <w:r w:rsidR="005451D9" w:rsidRPr="00AB22C2">
              <w:rPr>
                <w:rFonts w:ascii="ＭＳ ゴシック" w:eastAsia="ＭＳ ゴシック" w:hAnsi="ＭＳ ゴシック" w:hint="eastAsia"/>
                <w:szCs w:val="21"/>
              </w:rPr>
              <w:t>域</w:t>
            </w:r>
            <w:r w:rsidRPr="00AB22C2">
              <w:rPr>
                <w:rFonts w:ascii="ＭＳ ゴシック" w:eastAsia="ＭＳ ゴシック" w:hAnsi="ＭＳ ゴシック" w:hint="eastAsia"/>
                <w:szCs w:val="21"/>
              </w:rPr>
              <w:t>に土砂キキクル（赤）が現出　等</w:t>
            </w:r>
          </w:p>
          <w:p w14:paraId="262C3E5D" w14:textId="208DC5DB" w:rsidR="00763002" w:rsidRPr="00AB22C2" w:rsidRDefault="005451D9"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0A612C7D" w14:textId="6BD42ADB"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・崖崩れの前兆現象確認</w:t>
            </w:r>
            <w:r w:rsidR="005451D9" w:rsidRPr="00AB22C2">
              <w:rPr>
                <w:rFonts w:ascii="ＭＳ ゴシック" w:eastAsia="ＭＳ ゴシック" w:hAnsi="ＭＳ ゴシック" w:hint="eastAsia"/>
                <w:szCs w:val="21"/>
              </w:rPr>
              <w:t xml:space="preserve">　等</w:t>
            </w:r>
          </w:p>
        </w:tc>
        <w:tc>
          <w:tcPr>
            <w:tcW w:w="3402" w:type="dxa"/>
          </w:tcPr>
          <w:p w14:paraId="4CF45B7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556532C7"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・通所型施設の臨時休業の判断</w:t>
            </w:r>
          </w:p>
          <w:p w14:paraId="2659DAA1"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2410" w:type="dxa"/>
            <w:vAlign w:val="center"/>
          </w:tcPr>
          <w:p w14:paraId="6025204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73E069B1" w14:textId="77777777" w:rsidTr="00207D2F">
        <w:trPr>
          <w:trHeight w:val="528"/>
        </w:trPr>
        <w:tc>
          <w:tcPr>
            <w:tcW w:w="1101" w:type="dxa"/>
            <w:vMerge/>
            <w:vAlign w:val="center"/>
          </w:tcPr>
          <w:p w14:paraId="2121C66F"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27C64899"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tcPr>
          <w:p w14:paraId="7CDBD8D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191B9AD6"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p w14:paraId="530FC3A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・公共交通機関の運行状況の確認</w:t>
            </w:r>
          </w:p>
        </w:tc>
        <w:tc>
          <w:tcPr>
            <w:tcW w:w="2410" w:type="dxa"/>
            <w:vAlign w:val="center"/>
          </w:tcPr>
          <w:p w14:paraId="1ED1DB8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7FEBEC40" w14:textId="77777777" w:rsidTr="00207D2F">
        <w:trPr>
          <w:trHeight w:val="894"/>
        </w:trPr>
        <w:tc>
          <w:tcPr>
            <w:tcW w:w="1101" w:type="dxa"/>
            <w:vMerge/>
            <w:vAlign w:val="center"/>
          </w:tcPr>
          <w:p w14:paraId="0343915B" w14:textId="77777777" w:rsidR="00763002" w:rsidRPr="00AB22C2" w:rsidRDefault="00763002" w:rsidP="00207D2F">
            <w:pPr>
              <w:tabs>
                <w:tab w:val="left" w:pos="802"/>
                <w:tab w:val="left" w:pos="2552"/>
                <w:tab w:val="left" w:pos="2977"/>
              </w:tabs>
              <w:jc w:val="center"/>
              <w:rPr>
                <w:rFonts w:ascii="ＭＳ ゴシック" w:eastAsia="ＭＳ ゴシック" w:hAnsi="ＭＳ ゴシック"/>
                <w:szCs w:val="21"/>
              </w:rPr>
            </w:pPr>
          </w:p>
        </w:tc>
        <w:tc>
          <w:tcPr>
            <w:tcW w:w="2976" w:type="dxa"/>
            <w:vMerge/>
          </w:tcPr>
          <w:p w14:paraId="522C12D2"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p>
        </w:tc>
        <w:tc>
          <w:tcPr>
            <w:tcW w:w="3402" w:type="dxa"/>
          </w:tcPr>
          <w:p w14:paraId="7FDAD60F"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p w14:paraId="0952F124"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・施設利用者の引渡し</w:t>
            </w:r>
          </w:p>
        </w:tc>
        <w:tc>
          <w:tcPr>
            <w:tcW w:w="2410" w:type="dxa"/>
            <w:vAlign w:val="center"/>
          </w:tcPr>
          <w:p w14:paraId="4DF9B6F0"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18D35601" w14:textId="03B8035C" w:rsidR="00763002" w:rsidRPr="00AB22C2" w:rsidRDefault="00763002" w:rsidP="005C6E35">
      <w:pPr>
        <w:ind w:firstLineChars="100" w:firstLine="210"/>
        <w:rPr>
          <w:rFonts w:ascii="ＭＳ ゴシック" w:eastAsia="ＭＳ ゴシック" w:hAnsi="ＭＳ ゴシック"/>
          <w:sz w:val="24"/>
        </w:rPr>
      </w:pPr>
      <w:r w:rsidRPr="00AB22C2">
        <w:rPr>
          <w:rFonts w:ascii="ＭＳ ゴシック" w:eastAsia="ＭＳ ゴシック" w:hAnsi="ＭＳ ゴシック"/>
          <w:szCs w:val="28"/>
        </w:rPr>
        <w:br w:type="page"/>
      </w:r>
      <w:r w:rsidRPr="00AB22C2">
        <w:rPr>
          <w:rFonts w:ascii="ＭＳ ゴシック" w:eastAsia="ＭＳ ゴシック" w:hAnsi="ＭＳ ゴシック" w:hint="eastAsia"/>
          <w:sz w:val="24"/>
        </w:rPr>
        <w:lastRenderedPageBreak/>
        <w:t>【土砂災害の場合】（屋内安全確保(垂直避難)が可能な場合など)</w:t>
      </w:r>
    </w:p>
    <w:p w14:paraId="1E888F2B" w14:textId="77777777" w:rsidR="005C6E35" w:rsidRPr="00AB22C2" w:rsidRDefault="005C6E35" w:rsidP="005C6E35">
      <w:pPr>
        <w:ind w:firstLineChars="100" w:firstLine="240"/>
        <w:rPr>
          <w:rFonts w:ascii="ＭＳ ゴシック" w:eastAsia="ＭＳ ゴシック" w:hAnsi="ＭＳ ゴシック"/>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3402"/>
        <w:gridCol w:w="2410"/>
      </w:tblGrid>
      <w:tr w:rsidR="00AB22C2" w:rsidRPr="00AB22C2" w14:paraId="5B572196" w14:textId="77777777" w:rsidTr="00207D2F">
        <w:tc>
          <w:tcPr>
            <w:tcW w:w="1101" w:type="dxa"/>
            <w:vAlign w:val="center"/>
          </w:tcPr>
          <w:p w14:paraId="7E97167D"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体制区分</w:t>
            </w:r>
          </w:p>
        </w:tc>
        <w:tc>
          <w:tcPr>
            <w:tcW w:w="2976" w:type="dxa"/>
            <w:vAlign w:val="center"/>
          </w:tcPr>
          <w:p w14:paraId="0546A71C"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体制の判断時期</w:t>
            </w:r>
          </w:p>
        </w:tc>
        <w:tc>
          <w:tcPr>
            <w:tcW w:w="3402" w:type="dxa"/>
            <w:vAlign w:val="center"/>
          </w:tcPr>
          <w:p w14:paraId="02858DA8"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活動内容</w:t>
            </w:r>
          </w:p>
        </w:tc>
        <w:tc>
          <w:tcPr>
            <w:tcW w:w="2410" w:type="dxa"/>
            <w:vAlign w:val="center"/>
          </w:tcPr>
          <w:p w14:paraId="58980726"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commentRangeStart w:id="47"/>
            <w:r w:rsidRPr="00AB22C2">
              <w:rPr>
                <w:rFonts w:ascii="ＭＳ ゴシック" w:eastAsia="ＭＳ ゴシック" w:hAnsi="ＭＳ ゴシック" w:hint="eastAsia"/>
                <w:szCs w:val="21"/>
              </w:rPr>
              <w:t>対応要員</w:t>
            </w:r>
            <w:commentRangeEnd w:id="47"/>
            <w:r w:rsidR="00167A98" w:rsidRPr="00AB22C2">
              <w:rPr>
                <w:rStyle w:val="ad"/>
                <w:rFonts w:ascii="ＭＳ ゴシック" w:eastAsia="ＭＳ ゴシック" w:hAnsi="ＭＳ ゴシック"/>
                <w:sz w:val="21"/>
                <w:szCs w:val="21"/>
              </w:rPr>
              <w:commentReference w:id="47"/>
            </w:r>
          </w:p>
        </w:tc>
      </w:tr>
      <w:tr w:rsidR="00AB22C2" w:rsidRPr="00AB22C2" w14:paraId="60650221" w14:textId="77777777" w:rsidTr="00207D2F">
        <w:trPr>
          <w:trHeight w:val="388"/>
        </w:trPr>
        <w:tc>
          <w:tcPr>
            <w:tcW w:w="1101" w:type="dxa"/>
            <w:vMerge w:val="restart"/>
            <w:vAlign w:val="center"/>
          </w:tcPr>
          <w:p w14:paraId="38B04DBC"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平 常 時</w:t>
            </w:r>
          </w:p>
        </w:tc>
        <w:tc>
          <w:tcPr>
            <w:tcW w:w="2976" w:type="dxa"/>
            <w:vMerge w:val="restart"/>
          </w:tcPr>
          <w:p w14:paraId="5EA301C2"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vMerge w:val="restart"/>
          </w:tcPr>
          <w:p w14:paraId="2E874EDD"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・避難確保計画、緊急連絡網の更新</w:t>
            </w:r>
          </w:p>
          <w:p w14:paraId="17E93088"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・備蓄品の整備・点検・管理</w:t>
            </w:r>
          </w:p>
          <w:p w14:paraId="67F78661"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・防災教育・訓練の企画実施</w:t>
            </w:r>
          </w:p>
        </w:tc>
        <w:tc>
          <w:tcPr>
            <w:tcW w:w="2410" w:type="dxa"/>
            <w:vAlign w:val="center"/>
          </w:tcPr>
          <w:p w14:paraId="1DEB2130"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43795468" w14:textId="77777777" w:rsidTr="00207D2F">
        <w:trPr>
          <w:trHeight w:val="449"/>
        </w:trPr>
        <w:tc>
          <w:tcPr>
            <w:tcW w:w="1101" w:type="dxa"/>
            <w:vMerge/>
            <w:vAlign w:val="center"/>
          </w:tcPr>
          <w:p w14:paraId="1E0FA812"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59AF8C96"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vMerge/>
          </w:tcPr>
          <w:p w14:paraId="3EB12C5C"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2410" w:type="dxa"/>
            <w:vAlign w:val="center"/>
          </w:tcPr>
          <w:p w14:paraId="2DFFA568"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69A49274" w14:textId="77777777" w:rsidTr="00207D2F">
        <w:trPr>
          <w:trHeight w:val="526"/>
        </w:trPr>
        <w:tc>
          <w:tcPr>
            <w:tcW w:w="1101" w:type="dxa"/>
            <w:vMerge/>
            <w:vAlign w:val="center"/>
          </w:tcPr>
          <w:p w14:paraId="20A7FA84"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67426089"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vMerge/>
          </w:tcPr>
          <w:p w14:paraId="787E45A7"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2410" w:type="dxa"/>
            <w:vAlign w:val="center"/>
          </w:tcPr>
          <w:p w14:paraId="1F43085D"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4DD2A554" w14:textId="77777777" w:rsidTr="00207D2F">
        <w:trPr>
          <w:trHeight w:val="1682"/>
        </w:trPr>
        <w:tc>
          <w:tcPr>
            <w:tcW w:w="1101" w:type="dxa"/>
            <w:vMerge w:val="restart"/>
            <w:vAlign w:val="center"/>
          </w:tcPr>
          <w:p w14:paraId="69934E98"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注意体制</w:t>
            </w:r>
          </w:p>
        </w:tc>
        <w:tc>
          <w:tcPr>
            <w:tcW w:w="2976" w:type="dxa"/>
            <w:vMerge w:val="restart"/>
          </w:tcPr>
          <w:p w14:paraId="51D92D0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【警戒レベル１】</w:t>
            </w:r>
          </w:p>
          <w:p w14:paraId="4DCA1F85" w14:textId="1175BF2C" w:rsidR="00763002" w:rsidRPr="00AB22C2" w:rsidRDefault="00763002" w:rsidP="00B31F6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・土砂災害・暴風等に関する早期注意情報発表</w:t>
            </w:r>
          </w:p>
          <w:p w14:paraId="5E280E27"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w:t>
            </w:r>
          </w:p>
          <w:p w14:paraId="41B3CA08"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・レベル２土砂災害注意報発表</w:t>
            </w:r>
          </w:p>
          <w:p w14:paraId="295A62E9"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【警戒レベル２相当情報】</w:t>
            </w:r>
          </w:p>
          <w:p w14:paraId="1C0787A4" w14:textId="18CADA6F"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w:t>
            </w:r>
            <w:r w:rsidR="00B31F69" w:rsidRPr="00AB22C2">
              <w:rPr>
                <w:rFonts w:ascii="ＭＳ ゴシック" w:eastAsia="ＭＳ ゴシック" w:hAnsi="ＭＳ ゴシック" w:hint="eastAsia"/>
                <w:szCs w:val="21"/>
              </w:rPr>
              <w:t>が</w:t>
            </w:r>
            <w:r w:rsidRPr="00AB22C2">
              <w:rPr>
                <w:rFonts w:ascii="ＭＳ ゴシック" w:eastAsia="ＭＳ ゴシック" w:hAnsi="ＭＳ ゴシック" w:hint="eastAsia"/>
                <w:szCs w:val="21"/>
              </w:rPr>
              <w:t>所在</w:t>
            </w:r>
            <w:r w:rsidR="00B31F69" w:rsidRPr="00AB22C2">
              <w:rPr>
                <w:rFonts w:ascii="ＭＳ ゴシック" w:eastAsia="ＭＳ ゴシック" w:hAnsi="ＭＳ ゴシック" w:hint="eastAsia"/>
                <w:szCs w:val="21"/>
              </w:rPr>
              <w:t>する</w:t>
            </w:r>
            <w:r w:rsidRPr="00AB22C2">
              <w:rPr>
                <w:rFonts w:ascii="ＭＳ ゴシック" w:eastAsia="ＭＳ ゴシック" w:hAnsi="ＭＳ ゴシック" w:hint="eastAsia"/>
                <w:szCs w:val="21"/>
              </w:rPr>
              <w:t>地</w:t>
            </w:r>
            <w:r w:rsidR="00B31F69" w:rsidRPr="00AB22C2">
              <w:rPr>
                <w:rFonts w:ascii="ＭＳ ゴシック" w:eastAsia="ＭＳ ゴシック" w:hAnsi="ＭＳ ゴシック" w:hint="eastAsia"/>
                <w:szCs w:val="21"/>
              </w:rPr>
              <w:t>域</w:t>
            </w:r>
            <w:r w:rsidRPr="00AB22C2">
              <w:rPr>
                <w:rFonts w:ascii="ＭＳ ゴシック" w:eastAsia="ＭＳ ゴシック" w:hAnsi="ＭＳ ゴシック" w:hint="eastAsia"/>
                <w:szCs w:val="21"/>
              </w:rPr>
              <w:t>に土砂キキクル（黄）が現出　等</w:t>
            </w:r>
          </w:p>
          <w:p w14:paraId="03BFAD2D" w14:textId="78F009D1" w:rsidR="00B31F69" w:rsidRPr="00AB22C2" w:rsidRDefault="00B31F69" w:rsidP="00B31F69">
            <w:pPr>
              <w:tabs>
                <w:tab w:val="left" w:pos="802"/>
                <w:tab w:val="left" w:pos="2552"/>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67EB5978" w14:textId="5D498D0C" w:rsidR="00B31F69" w:rsidRPr="00AB22C2" w:rsidRDefault="00B31F69" w:rsidP="00B31F69">
            <w:pPr>
              <w:tabs>
                <w:tab w:val="left" w:pos="802"/>
                <w:tab w:val="left" w:pos="2552"/>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・土砂災害、台風に関する</w:t>
            </w:r>
            <w:commentRangeStart w:id="48"/>
            <w:r w:rsidRPr="00AB22C2">
              <w:rPr>
                <w:rFonts w:ascii="ＭＳ ゴシック" w:eastAsia="ＭＳ ゴシック" w:hAnsi="ＭＳ ゴシック" w:hint="eastAsia"/>
                <w:szCs w:val="21"/>
              </w:rPr>
              <w:t>防災気象情報発表</w:t>
            </w:r>
            <w:commentRangeEnd w:id="48"/>
            <w:r w:rsidRPr="00AB22C2">
              <w:rPr>
                <w:rStyle w:val="ad"/>
                <w:rFonts w:ascii="ＭＳ ゴシック" w:eastAsia="ＭＳ ゴシック" w:hAnsi="ＭＳ ゴシック"/>
                <w:sz w:val="21"/>
                <w:szCs w:val="21"/>
              </w:rPr>
              <w:commentReference w:id="48"/>
            </w:r>
          </w:p>
          <w:p w14:paraId="0B913B7F" w14:textId="66F48546" w:rsidR="00B31F69" w:rsidRPr="00AB22C2" w:rsidRDefault="00B31F69" w:rsidP="00B31F6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・時系列情報(土砂災害等)発表　等</w:t>
            </w:r>
          </w:p>
        </w:tc>
        <w:tc>
          <w:tcPr>
            <w:tcW w:w="3402" w:type="dxa"/>
            <w:vAlign w:val="center"/>
          </w:tcPr>
          <w:p w14:paraId="5DA4291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2410" w:type="dxa"/>
            <w:vAlign w:val="center"/>
          </w:tcPr>
          <w:p w14:paraId="7DCA1D4A"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4E785410" w14:textId="77777777" w:rsidTr="00207D2F">
        <w:trPr>
          <w:trHeight w:val="570"/>
        </w:trPr>
        <w:tc>
          <w:tcPr>
            <w:tcW w:w="1101" w:type="dxa"/>
            <w:vMerge/>
            <w:vAlign w:val="center"/>
          </w:tcPr>
          <w:p w14:paraId="251D74B0"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7612505D"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vAlign w:val="center"/>
          </w:tcPr>
          <w:p w14:paraId="37A1E41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・防災気象情報の収集・伝達</w:t>
            </w:r>
          </w:p>
        </w:tc>
        <w:tc>
          <w:tcPr>
            <w:tcW w:w="2410" w:type="dxa"/>
            <w:vAlign w:val="center"/>
          </w:tcPr>
          <w:p w14:paraId="58B90EC4"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4CFB72D6" w14:textId="77777777" w:rsidTr="00207D2F">
        <w:trPr>
          <w:trHeight w:val="315"/>
        </w:trPr>
        <w:tc>
          <w:tcPr>
            <w:tcW w:w="1101" w:type="dxa"/>
            <w:vMerge w:val="restart"/>
            <w:vAlign w:val="center"/>
          </w:tcPr>
          <w:p w14:paraId="793DC200"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警戒体制</w:t>
            </w:r>
          </w:p>
        </w:tc>
        <w:tc>
          <w:tcPr>
            <w:tcW w:w="2976" w:type="dxa"/>
            <w:vMerge w:val="restart"/>
          </w:tcPr>
          <w:p w14:paraId="2ADA0276" w14:textId="77777777" w:rsidR="00B31F69" w:rsidRPr="00AB22C2" w:rsidRDefault="00B31F69" w:rsidP="00B31F69">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w:t>
            </w:r>
          </w:p>
          <w:p w14:paraId="1E3D25A6" w14:textId="0F3B234C" w:rsidR="00B31F69" w:rsidRPr="00AB22C2" w:rsidRDefault="00B31F69" w:rsidP="00B31F69">
            <w:pPr>
              <w:tabs>
                <w:tab w:val="left" w:pos="802"/>
                <w:tab w:val="left" w:pos="2552"/>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・高齢者等避難の発令</w:t>
            </w:r>
          </w:p>
          <w:p w14:paraId="5148722F" w14:textId="5F7ECAF6"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【警戒レベル３相当情報】</w:t>
            </w:r>
          </w:p>
          <w:p w14:paraId="63515C66"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・レベル３土砂災害警報発表</w:t>
            </w:r>
          </w:p>
          <w:p w14:paraId="57CD5028" w14:textId="7A566572" w:rsidR="00763002" w:rsidRPr="00AB22C2" w:rsidRDefault="00763002" w:rsidP="00B31F6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w:t>
            </w:r>
            <w:r w:rsidR="00B31F69" w:rsidRPr="00AB22C2">
              <w:rPr>
                <w:rFonts w:ascii="ＭＳ ゴシック" w:eastAsia="ＭＳ ゴシック" w:hAnsi="ＭＳ ゴシック" w:hint="eastAsia"/>
                <w:szCs w:val="21"/>
              </w:rPr>
              <w:t>が</w:t>
            </w:r>
            <w:r w:rsidRPr="00AB22C2">
              <w:rPr>
                <w:rFonts w:ascii="ＭＳ ゴシック" w:eastAsia="ＭＳ ゴシック" w:hAnsi="ＭＳ ゴシック" w:hint="eastAsia"/>
                <w:szCs w:val="21"/>
              </w:rPr>
              <w:t>所在</w:t>
            </w:r>
            <w:r w:rsidR="00B31F69" w:rsidRPr="00AB22C2">
              <w:rPr>
                <w:rFonts w:ascii="ＭＳ ゴシック" w:eastAsia="ＭＳ ゴシック" w:hAnsi="ＭＳ ゴシック" w:hint="eastAsia"/>
                <w:szCs w:val="21"/>
              </w:rPr>
              <w:t>する</w:t>
            </w:r>
            <w:r w:rsidRPr="00AB22C2">
              <w:rPr>
                <w:rFonts w:ascii="ＭＳ ゴシック" w:eastAsia="ＭＳ ゴシック" w:hAnsi="ＭＳ ゴシック" w:hint="eastAsia"/>
                <w:szCs w:val="21"/>
              </w:rPr>
              <w:t>地</w:t>
            </w:r>
            <w:r w:rsidR="00B31F69" w:rsidRPr="00AB22C2">
              <w:rPr>
                <w:rFonts w:ascii="ＭＳ ゴシック" w:eastAsia="ＭＳ ゴシック" w:hAnsi="ＭＳ ゴシック" w:hint="eastAsia"/>
                <w:szCs w:val="21"/>
              </w:rPr>
              <w:t>域</w:t>
            </w:r>
            <w:r w:rsidRPr="00AB22C2">
              <w:rPr>
                <w:rFonts w:ascii="ＭＳ ゴシック" w:eastAsia="ＭＳ ゴシック" w:hAnsi="ＭＳ ゴシック" w:hint="eastAsia"/>
                <w:szCs w:val="21"/>
              </w:rPr>
              <w:t>に土砂キキク</w:t>
            </w:r>
            <w:r w:rsidR="00B31F69" w:rsidRPr="00AB22C2">
              <w:rPr>
                <w:rFonts w:ascii="ＭＳ ゴシック" w:eastAsia="ＭＳ ゴシック" w:hAnsi="ＭＳ ゴシック" w:hint="eastAsia"/>
                <w:szCs w:val="21"/>
              </w:rPr>
              <w:t>ル</w:t>
            </w:r>
            <w:r w:rsidRPr="00AB22C2">
              <w:rPr>
                <w:rFonts w:ascii="ＭＳ ゴシック" w:eastAsia="ＭＳ ゴシック" w:hAnsi="ＭＳ ゴシック" w:hint="eastAsia"/>
                <w:szCs w:val="21"/>
              </w:rPr>
              <w:t>（赤）が現出　等</w:t>
            </w:r>
          </w:p>
        </w:tc>
        <w:tc>
          <w:tcPr>
            <w:tcW w:w="3402" w:type="dxa"/>
            <w:vAlign w:val="center"/>
          </w:tcPr>
          <w:p w14:paraId="7A88E6CB"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tc>
        <w:tc>
          <w:tcPr>
            <w:tcW w:w="2410" w:type="dxa"/>
            <w:vAlign w:val="center"/>
          </w:tcPr>
          <w:p w14:paraId="710AF8E6"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1018397B" w14:textId="77777777" w:rsidTr="00207D2F">
        <w:trPr>
          <w:trHeight w:val="1070"/>
        </w:trPr>
        <w:tc>
          <w:tcPr>
            <w:tcW w:w="1101" w:type="dxa"/>
            <w:vMerge/>
            <w:vAlign w:val="center"/>
          </w:tcPr>
          <w:p w14:paraId="65714924"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460FDC45"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tcPr>
          <w:p w14:paraId="69821603"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・防災気象情報・避難に関する情報の収集・伝達</w:t>
            </w:r>
          </w:p>
          <w:p w14:paraId="3E934DDA"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・施設利用者家族への連絡</w:t>
            </w:r>
          </w:p>
        </w:tc>
        <w:tc>
          <w:tcPr>
            <w:tcW w:w="2410" w:type="dxa"/>
            <w:vAlign w:val="center"/>
          </w:tcPr>
          <w:p w14:paraId="341E7917"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AB22C2" w:rsidRPr="00AB22C2" w14:paraId="24CAB639" w14:textId="77777777" w:rsidTr="00207D2F">
        <w:trPr>
          <w:trHeight w:val="755"/>
        </w:trPr>
        <w:tc>
          <w:tcPr>
            <w:tcW w:w="1101" w:type="dxa"/>
            <w:vMerge/>
            <w:vAlign w:val="center"/>
          </w:tcPr>
          <w:p w14:paraId="0C61DA29"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20FB0C65"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tcPr>
          <w:p w14:paraId="5A174CB1"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・使用する資器材の準備</w:t>
            </w:r>
          </w:p>
        </w:tc>
        <w:tc>
          <w:tcPr>
            <w:tcW w:w="2410" w:type="dxa"/>
            <w:vAlign w:val="center"/>
          </w:tcPr>
          <w:p w14:paraId="4AE5FF8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p w14:paraId="74881CED"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09C4942A" w14:textId="77777777" w:rsidTr="00207D2F">
        <w:trPr>
          <w:trHeight w:val="710"/>
        </w:trPr>
        <w:tc>
          <w:tcPr>
            <w:tcW w:w="1101" w:type="dxa"/>
            <w:vMerge/>
            <w:vAlign w:val="center"/>
          </w:tcPr>
          <w:p w14:paraId="0FBD6195"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6F553F6F"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tcPr>
          <w:p w14:paraId="346F68E8"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・施設利用者への状況説明</w:t>
            </w:r>
          </w:p>
          <w:p w14:paraId="31184F32"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・施設利用者移動手段の確保</w:t>
            </w:r>
          </w:p>
          <w:p w14:paraId="0CA2EC83"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・周辺住民等への事前協力依頼等</w:t>
            </w:r>
          </w:p>
        </w:tc>
        <w:tc>
          <w:tcPr>
            <w:tcW w:w="2410" w:type="dxa"/>
            <w:vAlign w:val="center"/>
          </w:tcPr>
          <w:p w14:paraId="61580BAB"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r w:rsidR="00AB22C2" w:rsidRPr="00AB22C2" w14:paraId="42C3191F" w14:textId="77777777" w:rsidTr="00207D2F">
        <w:trPr>
          <w:trHeight w:val="384"/>
        </w:trPr>
        <w:tc>
          <w:tcPr>
            <w:tcW w:w="1101" w:type="dxa"/>
            <w:vMerge w:val="restart"/>
            <w:vAlign w:val="center"/>
          </w:tcPr>
          <w:p w14:paraId="5574B818"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r w:rsidRPr="00AB22C2">
              <w:rPr>
                <w:rFonts w:ascii="ＭＳ ゴシック" w:eastAsia="ＭＳ ゴシック" w:hAnsi="ＭＳ ゴシック" w:hint="eastAsia"/>
                <w:szCs w:val="21"/>
              </w:rPr>
              <w:t>非常体制</w:t>
            </w:r>
          </w:p>
        </w:tc>
        <w:tc>
          <w:tcPr>
            <w:tcW w:w="2976" w:type="dxa"/>
            <w:vMerge w:val="restart"/>
          </w:tcPr>
          <w:p w14:paraId="46CEBD70" w14:textId="77777777" w:rsidR="00B31F69" w:rsidRPr="00AB22C2" w:rsidRDefault="00B31F69" w:rsidP="00B31F6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w:t>
            </w:r>
          </w:p>
          <w:p w14:paraId="72E49901" w14:textId="19AF35FE" w:rsidR="00B31F69" w:rsidRPr="00AB22C2" w:rsidRDefault="00B31F69" w:rsidP="00B31F69">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・避難指示の発令</w:t>
            </w:r>
          </w:p>
          <w:p w14:paraId="79C74A54" w14:textId="2F41303E"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【警戒レベル４相当情報】</w:t>
            </w:r>
          </w:p>
          <w:p w14:paraId="6D7B8202" w14:textId="77777777"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・レベル４土砂災害危険警報発表</w:t>
            </w:r>
          </w:p>
          <w:p w14:paraId="36376C8E" w14:textId="0646D716" w:rsidR="00763002" w:rsidRPr="00AB22C2" w:rsidRDefault="00763002" w:rsidP="00207D2F">
            <w:pPr>
              <w:tabs>
                <w:tab w:val="left" w:pos="802"/>
                <w:tab w:val="left" w:pos="2552"/>
                <w:tab w:val="left" w:pos="2977"/>
              </w:tabs>
              <w:ind w:left="210" w:hangingChars="100" w:hanging="210"/>
              <w:rPr>
                <w:rFonts w:ascii="ＭＳ ゴシック" w:eastAsia="ＭＳ ゴシック" w:hAnsi="ＭＳ ゴシック"/>
                <w:szCs w:val="21"/>
              </w:rPr>
            </w:pPr>
            <w:r w:rsidRPr="00AB22C2">
              <w:rPr>
                <w:rFonts w:ascii="ＭＳ ゴシック" w:eastAsia="ＭＳ ゴシック" w:hAnsi="ＭＳ ゴシック" w:hint="eastAsia"/>
                <w:szCs w:val="21"/>
              </w:rPr>
              <w:t>・施設</w:t>
            </w:r>
            <w:r w:rsidR="00B31F69" w:rsidRPr="00AB22C2">
              <w:rPr>
                <w:rFonts w:ascii="ＭＳ ゴシック" w:eastAsia="ＭＳ ゴシック" w:hAnsi="ＭＳ ゴシック" w:hint="eastAsia"/>
                <w:szCs w:val="21"/>
              </w:rPr>
              <w:t>が</w:t>
            </w:r>
            <w:r w:rsidRPr="00AB22C2">
              <w:rPr>
                <w:rFonts w:ascii="ＭＳ ゴシック" w:eastAsia="ＭＳ ゴシック" w:hAnsi="ＭＳ ゴシック" w:hint="eastAsia"/>
                <w:szCs w:val="21"/>
              </w:rPr>
              <w:t>所在</w:t>
            </w:r>
            <w:r w:rsidR="00B31F69" w:rsidRPr="00AB22C2">
              <w:rPr>
                <w:rFonts w:ascii="ＭＳ ゴシック" w:eastAsia="ＭＳ ゴシック" w:hAnsi="ＭＳ ゴシック" w:hint="eastAsia"/>
                <w:szCs w:val="21"/>
              </w:rPr>
              <w:t>する</w:t>
            </w:r>
            <w:r w:rsidRPr="00AB22C2">
              <w:rPr>
                <w:rFonts w:ascii="ＭＳ ゴシック" w:eastAsia="ＭＳ ゴシック" w:hAnsi="ＭＳ ゴシック" w:hint="eastAsia"/>
                <w:szCs w:val="21"/>
              </w:rPr>
              <w:t>地</w:t>
            </w:r>
            <w:r w:rsidR="00B31F69" w:rsidRPr="00AB22C2">
              <w:rPr>
                <w:rFonts w:ascii="ＭＳ ゴシック" w:eastAsia="ＭＳ ゴシック" w:hAnsi="ＭＳ ゴシック" w:hint="eastAsia"/>
                <w:szCs w:val="21"/>
              </w:rPr>
              <w:t>域</w:t>
            </w:r>
            <w:r w:rsidRPr="00AB22C2">
              <w:rPr>
                <w:rFonts w:ascii="ＭＳ ゴシック" w:eastAsia="ＭＳ ゴシック" w:hAnsi="ＭＳ ゴシック" w:hint="eastAsia"/>
                <w:szCs w:val="21"/>
              </w:rPr>
              <w:t>に土砂キキクル（紫）が現出　等</w:t>
            </w:r>
          </w:p>
          <w:p w14:paraId="0A2EF0C5" w14:textId="57388B34" w:rsidR="00763002" w:rsidRPr="00AB22C2" w:rsidRDefault="00B31F69"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【その他】</w:t>
            </w:r>
          </w:p>
          <w:p w14:paraId="45D76752" w14:textId="77777777" w:rsidR="00763002" w:rsidRPr="00AB22C2" w:rsidRDefault="00763002" w:rsidP="00207D2F">
            <w:pPr>
              <w:tabs>
                <w:tab w:val="left" w:pos="802"/>
                <w:tab w:val="left" w:pos="2552"/>
              </w:tabs>
              <w:rPr>
                <w:rFonts w:ascii="ＭＳ ゴシック" w:eastAsia="ＭＳ ゴシック" w:hAnsi="ＭＳ ゴシック"/>
                <w:szCs w:val="21"/>
              </w:rPr>
            </w:pPr>
            <w:commentRangeStart w:id="49"/>
            <w:r w:rsidRPr="00AB22C2">
              <w:rPr>
                <w:rFonts w:ascii="ＭＳ ゴシック" w:eastAsia="ＭＳ ゴシック" w:hAnsi="ＭＳ ゴシック" w:hint="eastAsia"/>
                <w:szCs w:val="21"/>
              </w:rPr>
              <w:t>・暴風警報の発表</w:t>
            </w:r>
            <w:commentRangeEnd w:id="49"/>
            <w:r w:rsidRPr="00AB22C2">
              <w:rPr>
                <w:rStyle w:val="ad"/>
                <w:rFonts w:ascii="ＭＳ ゴシック" w:eastAsia="ＭＳ ゴシック" w:hAnsi="ＭＳ ゴシック"/>
                <w:sz w:val="21"/>
                <w:szCs w:val="21"/>
              </w:rPr>
              <w:commentReference w:id="49"/>
            </w:r>
          </w:p>
          <w:p w14:paraId="73A37FA4" w14:textId="689FFFE9"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・崖崩れの前兆現象確認</w:t>
            </w:r>
            <w:r w:rsidR="00B31F69" w:rsidRPr="00AB22C2">
              <w:rPr>
                <w:rFonts w:ascii="ＭＳ ゴシック" w:eastAsia="ＭＳ ゴシック" w:hAnsi="ＭＳ ゴシック" w:hint="eastAsia"/>
                <w:szCs w:val="21"/>
              </w:rPr>
              <w:t xml:space="preserve">　等</w:t>
            </w:r>
          </w:p>
        </w:tc>
        <w:tc>
          <w:tcPr>
            <w:tcW w:w="3402" w:type="dxa"/>
          </w:tcPr>
          <w:p w14:paraId="6264A206"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・防災体制・施設職員の参集判断</w:t>
            </w:r>
          </w:p>
          <w:p w14:paraId="49A8AC4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・避難の判断</w:t>
            </w:r>
          </w:p>
        </w:tc>
        <w:tc>
          <w:tcPr>
            <w:tcW w:w="2410" w:type="dxa"/>
            <w:vAlign w:val="center"/>
          </w:tcPr>
          <w:p w14:paraId="66E6E3EE"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施設管理者等（代理者）</w:t>
            </w:r>
          </w:p>
        </w:tc>
      </w:tr>
      <w:tr w:rsidR="00AB22C2" w:rsidRPr="00AB22C2" w14:paraId="624FE03D" w14:textId="77777777" w:rsidTr="00207D2F">
        <w:trPr>
          <w:trHeight w:val="345"/>
        </w:trPr>
        <w:tc>
          <w:tcPr>
            <w:tcW w:w="1101" w:type="dxa"/>
            <w:vMerge/>
            <w:vAlign w:val="center"/>
          </w:tcPr>
          <w:p w14:paraId="51A7972C"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255F55D1"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tcPr>
          <w:p w14:paraId="556BFCCE"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・避難場所の開設状況の確認</w:t>
            </w:r>
          </w:p>
          <w:p w14:paraId="2ACE486C"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・避難を行う際の区役所等への連絡</w:t>
            </w:r>
          </w:p>
        </w:tc>
        <w:tc>
          <w:tcPr>
            <w:tcW w:w="2410" w:type="dxa"/>
            <w:vAlign w:val="center"/>
          </w:tcPr>
          <w:p w14:paraId="46BD2C0E"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統括・情報班</w:t>
            </w:r>
          </w:p>
        </w:tc>
      </w:tr>
      <w:tr w:rsidR="00763002" w:rsidRPr="00AB22C2" w14:paraId="389CF8C1" w14:textId="77777777" w:rsidTr="00207D2F">
        <w:trPr>
          <w:trHeight w:val="584"/>
        </w:trPr>
        <w:tc>
          <w:tcPr>
            <w:tcW w:w="1101" w:type="dxa"/>
            <w:vMerge/>
            <w:vAlign w:val="center"/>
          </w:tcPr>
          <w:p w14:paraId="2D5A651E" w14:textId="77777777" w:rsidR="00763002" w:rsidRPr="00AB22C2" w:rsidRDefault="00763002" w:rsidP="00207D2F">
            <w:pPr>
              <w:tabs>
                <w:tab w:val="left" w:pos="802"/>
                <w:tab w:val="left" w:pos="2552"/>
              </w:tabs>
              <w:jc w:val="center"/>
              <w:rPr>
                <w:rFonts w:ascii="ＭＳ ゴシック" w:eastAsia="ＭＳ ゴシック" w:hAnsi="ＭＳ ゴシック"/>
                <w:szCs w:val="21"/>
              </w:rPr>
            </w:pPr>
          </w:p>
        </w:tc>
        <w:tc>
          <w:tcPr>
            <w:tcW w:w="2976" w:type="dxa"/>
            <w:vMerge/>
          </w:tcPr>
          <w:p w14:paraId="7FE60B62" w14:textId="77777777" w:rsidR="00763002" w:rsidRPr="00AB22C2" w:rsidRDefault="00763002" w:rsidP="00207D2F">
            <w:pPr>
              <w:tabs>
                <w:tab w:val="left" w:pos="802"/>
                <w:tab w:val="left" w:pos="2552"/>
              </w:tabs>
              <w:rPr>
                <w:rFonts w:ascii="ＭＳ ゴシック" w:eastAsia="ＭＳ ゴシック" w:hAnsi="ＭＳ ゴシック"/>
                <w:szCs w:val="21"/>
              </w:rPr>
            </w:pPr>
          </w:p>
        </w:tc>
        <w:tc>
          <w:tcPr>
            <w:tcW w:w="3402" w:type="dxa"/>
          </w:tcPr>
          <w:p w14:paraId="374FA67D" w14:textId="77777777" w:rsidR="00763002" w:rsidRPr="00AB22C2" w:rsidRDefault="00763002" w:rsidP="00207D2F">
            <w:pPr>
              <w:tabs>
                <w:tab w:val="left" w:pos="802"/>
                <w:tab w:val="left" w:pos="2552"/>
                <w:tab w:val="left" w:pos="2977"/>
              </w:tabs>
              <w:rPr>
                <w:rFonts w:ascii="ＭＳ ゴシック" w:eastAsia="ＭＳ ゴシック" w:hAnsi="ＭＳ ゴシック"/>
                <w:szCs w:val="21"/>
              </w:rPr>
            </w:pPr>
            <w:r w:rsidRPr="00AB22C2">
              <w:rPr>
                <w:rFonts w:ascii="ＭＳ ゴシック" w:eastAsia="ＭＳ ゴシック" w:hAnsi="ＭＳ ゴシック" w:hint="eastAsia"/>
                <w:szCs w:val="21"/>
              </w:rPr>
              <w:t>・施設利用者の避難誘導</w:t>
            </w:r>
          </w:p>
        </w:tc>
        <w:tc>
          <w:tcPr>
            <w:tcW w:w="2410" w:type="dxa"/>
            <w:vAlign w:val="center"/>
          </w:tcPr>
          <w:p w14:paraId="05B2D4DE" w14:textId="77777777" w:rsidR="00763002" w:rsidRPr="00AB22C2" w:rsidRDefault="00763002" w:rsidP="00207D2F">
            <w:pPr>
              <w:tabs>
                <w:tab w:val="left" w:pos="802"/>
                <w:tab w:val="left" w:pos="2552"/>
              </w:tabs>
              <w:rPr>
                <w:rFonts w:ascii="ＭＳ ゴシック" w:eastAsia="ＭＳ ゴシック" w:hAnsi="ＭＳ ゴシック"/>
                <w:szCs w:val="21"/>
              </w:rPr>
            </w:pPr>
            <w:r w:rsidRPr="00AB22C2">
              <w:rPr>
                <w:rFonts w:ascii="ＭＳ ゴシック" w:eastAsia="ＭＳ ゴシック" w:hAnsi="ＭＳ ゴシック" w:hint="eastAsia"/>
                <w:szCs w:val="21"/>
              </w:rPr>
              <w:t>避難誘導班</w:t>
            </w:r>
          </w:p>
        </w:tc>
      </w:tr>
    </w:tbl>
    <w:p w14:paraId="2B6435C6" w14:textId="77777777" w:rsidR="00763002" w:rsidRPr="00AB22C2" w:rsidRDefault="00763002" w:rsidP="0061780B">
      <w:pPr>
        <w:ind w:leftChars="100" w:left="420" w:hangingChars="100" w:hanging="210"/>
        <w:rPr>
          <w:rFonts w:ascii="ＭＳ ゴシック" w:eastAsia="ＭＳ ゴシック" w:hAnsi="ＭＳ ゴシック"/>
          <w:szCs w:val="21"/>
        </w:rPr>
      </w:pPr>
    </w:p>
    <w:p w14:paraId="1B92EDC5" w14:textId="77777777" w:rsidR="00B31F69" w:rsidRPr="00AB22C2" w:rsidRDefault="00B31F69" w:rsidP="0061780B">
      <w:pPr>
        <w:ind w:leftChars="100" w:left="420" w:hangingChars="100" w:hanging="210"/>
        <w:rPr>
          <w:rFonts w:ascii="ＭＳ ゴシック" w:eastAsia="ＭＳ ゴシック" w:hAnsi="ＭＳ ゴシック"/>
          <w:szCs w:val="21"/>
        </w:rPr>
      </w:pPr>
    </w:p>
    <w:p w14:paraId="760A3A88" w14:textId="77777777" w:rsidR="00B31F69" w:rsidRPr="00AB22C2" w:rsidRDefault="00B31F69" w:rsidP="0061780B">
      <w:pPr>
        <w:ind w:leftChars="100" w:left="420" w:hangingChars="100" w:hanging="210"/>
        <w:rPr>
          <w:rFonts w:ascii="ＭＳ ゴシック" w:eastAsia="ＭＳ ゴシック" w:hAnsi="ＭＳ ゴシック"/>
          <w:szCs w:val="21"/>
        </w:rPr>
      </w:pPr>
    </w:p>
    <w:p w14:paraId="48EBC731" w14:textId="592F80D8" w:rsidR="0096733F" w:rsidRPr="00AB22C2" w:rsidRDefault="0096733F" w:rsidP="00033BE6">
      <w:pPr>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（２）班構成</w:t>
      </w:r>
    </w:p>
    <w:p w14:paraId="18457227" w14:textId="77777777" w:rsidR="0096733F" w:rsidRPr="00AB22C2" w:rsidRDefault="0096733F" w:rsidP="0096733F">
      <w:pPr>
        <w:ind w:firstLineChars="300" w:firstLine="720"/>
        <w:rPr>
          <w:rFonts w:ascii="ＭＳ ゴシック" w:eastAsia="ＭＳ ゴシック" w:hAnsi="ＭＳ ゴシック"/>
          <w:sz w:val="24"/>
        </w:rPr>
      </w:pPr>
      <w:r w:rsidRPr="00AB22C2">
        <w:rPr>
          <w:rFonts w:ascii="ＭＳ ゴシック" w:eastAsia="ＭＳ ゴシック" w:hAnsi="ＭＳ ゴシック" w:hint="eastAsia"/>
          <w:sz w:val="24"/>
        </w:rPr>
        <w:t>班構成及び各班の要員は</w:t>
      </w:r>
      <w:commentRangeStart w:id="50"/>
      <w:r w:rsidRPr="00AB22C2">
        <w:rPr>
          <w:rFonts w:ascii="ＭＳ ゴシック" w:eastAsia="ＭＳ ゴシック" w:hAnsi="ＭＳ ゴシック" w:hint="eastAsia"/>
          <w:sz w:val="24"/>
        </w:rPr>
        <w:t>次の</w:t>
      </w:r>
      <w:commentRangeEnd w:id="50"/>
      <w:r w:rsidR="00A64EEB" w:rsidRPr="00AB22C2">
        <w:rPr>
          <w:rStyle w:val="ad"/>
          <w:rFonts w:ascii="ＭＳ ゴシック" w:eastAsia="ＭＳ ゴシック" w:hAnsi="ＭＳ ゴシック" w:hint="eastAsia"/>
          <w:sz w:val="24"/>
          <w:szCs w:val="24"/>
        </w:rPr>
        <w:commentReference w:id="50"/>
      </w:r>
      <w:r w:rsidRPr="00AB22C2">
        <w:rPr>
          <w:rFonts w:ascii="ＭＳ ゴシック" w:eastAsia="ＭＳ ゴシック" w:hAnsi="ＭＳ ゴシック" w:hint="eastAsia"/>
          <w:sz w:val="24"/>
        </w:rPr>
        <w:t>とおりとする。</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3940"/>
      </w:tblGrid>
      <w:tr w:rsidR="00AB22C2" w:rsidRPr="00AB22C2" w14:paraId="0CBF44EF" w14:textId="77777777" w:rsidTr="009E79CE">
        <w:tc>
          <w:tcPr>
            <w:tcW w:w="1872" w:type="dxa"/>
          </w:tcPr>
          <w:p w14:paraId="3B39035B" w14:textId="77777777" w:rsidR="0096733F" w:rsidRPr="00AB22C2" w:rsidRDefault="0096733F" w:rsidP="00033BE6">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班</w:t>
            </w:r>
            <w:r w:rsidR="00033BE6"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名</w:t>
            </w:r>
          </w:p>
        </w:tc>
        <w:tc>
          <w:tcPr>
            <w:tcW w:w="3827" w:type="dxa"/>
          </w:tcPr>
          <w:p w14:paraId="154294F3" w14:textId="77777777" w:rsidR="0096733F" w:rsidRPr="00AB22C2" w:rsidRDefault="0096733F" w:rsidP="00033BE6">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昼</w:t>
            </w:r>
            <w:r w:rsidR="00033BE6"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間</w:t>
            </w:r>
          </w:p>
        </w:tc>
        <w:tc>
          <w:tcPr>
            <w:tcW w:w="3940" w:type="dxa"/>
          </w:tcPr>
          <w:p w14:paraId="3658EE6B" w14:textId="77777777" w:rsidR="0096733F" w:rsidRPr="00AB22C2" w:rsidRDefault="0096733F" w:rsidP="00033BE6">
            <w:pPr>
              <w:jc w:val="center"/>
              <w:rPr>
                <w:rFonts w:ascii="ＭＳ ゴシック" w:eastAsia="ＭＳ ゴシック" w:hAnsi="ＭＳ ゴシック"/>
                <w:sz w:val="24"/>
              </w:rPr>
            </w:pPr>
            <w:r w:rsidRPr="00AB22C2">
              <w:rPr>
                <w:rFonts w:ascii="ＭＳ ゴシック" w:eastAsia="ＭＳ ゴシック" w:hAnsi="ＭＳ ゴシック" w:hint="eastAsia"/>
                <w:sz w:val="24"/>
              </w:rPr>
              <w:t>夜</w:t>
            </w:r>
            <w:r w:rsidR="00033BE6"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間</w:t>
            </w:r>
          </w:p>
        </w:tc>
      </w:tr>
      <w:tr w:rsidR="00AB22C2" w:rsidRPr="00AB22C2" w14:paraId="311EDBDF" w14:textId="77777777" w:rsidTr="009E79CE">
        <w:tc>
          <w:tcPr>
            <w:tcW w:w="1872" w:type="dxa"/>
          </w:tcPr>
          <w:p w14:paraId="20C431EF" w14:textId="77777777"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施設管理者等</w:t>
            </w:r>
          </w:p>
        </w:tc>
        <w:tc>
          <w:tcPr>
            <w:tcW w:w="7767" w:type="dxa"/>
            <w:gridSpan w:val="2"/>
          </w:tcPr>
          <w:p w14:paraId="21BC5EA4" w14:textId="353EEC23" w:rsidR="0096733F" w:rsidRPr="00AB22C2" w:rsidRDefault="004B656D"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施設管理者</w:t>
            </w:r>
            <w:r w:rsidR="0096733F" w:rsidRPr="00AB22C2">
              <w:rPr>
                <w:rFonts w:ascii="ＭＳ ゴシック" w:eastAsia="ＭＳ ゴシック" w:hAnsi="ＭＳ ゴシック" w:hint="eastAsia"/>
                <w:sz w:val="24"/>
              </w:rPr>
              <w:t>の</w:t>
            </w:r>
            <w:commentRangeStart w:id="51"/>
            <w:r w:rsidR="001D2888" w:rsidRPr="00AB22C2">
              <w:rPr>
                <w:rFonts w:ascii="ＭＳ ゴシック" w:eastAsia="ＭＳ ゴシック" w:hAnsi="ＭＳ ゴシック" w:hint="eastAsia"/>
                <w:sz w:val="24"/>
              </w:rPr>
              <w:t>職名</w:t>
            </w:r>
            <w:r w:rsidR="00012D1D" w:rsidRPr="00AB22C2">
              <w:rPr>
                <w:rFonts w:ascii="ＭＳ ゴシック" w:eastAsia="ＭＳ ゴシック" w:hAnsi="ＭＳ ゴシック" w:hint="eastAsia"/>
                <w:sz w:val="24"/>
              </w:rPr>
              <w:t>又は</w:t>
            </w:r>
            <w:commentRangeEnd w:id="51"/>
            <w:r w:rsidR="009E79CE" w:rsidRPr="00AB22C2">
              <w:rPr>
                <w:rStyle w:val="ad"/>
                <w:rFonts w:ascii="ＭＳ ゴシック" w:eastAsia="ＭＳ ゴシック" w:hAnsi="ＭＳ ゴシック" w:hint="eastAsia"/>
                <w:sz w:val="24"/>
                <w:szCs w:val="24"/>
              </w:rPr>
              <w:commentReference w:id="51"/>
            </w:r>
            <w:r w:rsidR="009E79CE" w:rsidRPr="00AB22C2">
              <w:rPr>
                <w:rFonts w:ascii="ＭＳ ゴシック" w:eastAsia="ＭＳ ゴシック" w:hAnsi="ＭＳ ゴシック" w:hint="eastAsia"/>
                <w:sz w:val="24"/>
              </w:rPr>
              <w:t>氏名</w:t>
            </w:r>
          </w:p>
          <w:p w14:paraId="528771A0" w14:textId="77777777"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w:t>
            </w:r>
            <w:commentRangeStart w:id="52"/>
            <w:r w:rsidRPr="00AB22C2">
              <w:rPr>
                <w:rFonts w:ascii="ＭＳ ゴシック" w:eastAsia="ＭＳ ゴシック" w:hAnsi="ＭＳ ゴシック" w:hint="eastAsia"/>
                <w:sz w:val="24"/>
              </w:rPr>
              <w:t>代行者</w:t>
            </w:r>
            <w:commentRangeEnd w:id="52"/>
            <w:r w:rsidR="00A64EEB" w:rsidRPr="00AB22C2">
              <w:rPr>
                <w:rStyle w:val="ad"/>
                <w:rFonts w:ascii="ＭＳ ゴシック" w:eastAsia="ＭＳ ゴシック" w:hAnsi="ＭＳ ゴシック" w:hint="eastAsia"/>
                <w:sz w:val="24"/>
                <w:szCs w:val="24"/>
              </w:rPr>
              <w:commentReference w:id="52"/>
            </w:r>
            <w:r w:rsidRPr="00AB22C2">
              <w:rPr>
                <w:rFonts w:ascii="ＭＳ ゴシック" w:eastAsia="ＭＳ ゴシック" w:hAnsi="ＭＳ ゴシック" w:hint="eastAsia"/>
                <w:sz w:val="24"/>
              </w:rPr>
              <w:t xml:space="preserve">：　　</w:t>
            </w:r>
            <w:r w:rsidR="00A24E02"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 xml:space="preserve">　）</w:t>
            </w:r>
          </w:p>
        </w:tc>
      </w:tr>
      <w:tr w:rsidR="00AB22C2" w:rsidRPr="00AB22C2" w14:paraId="26B42443" w14:textId="77777777" w:rsidTr="009E79CE">
        <w:trPr>
          <w:trHeight w:val="1641"/>
        </w:trPr>
        <w:tc>
          <w:tcPr>
            <w:tcW w:w="1872" w:type="dxa"/>
          </w:tcPr>
          <w:p w14:paraId="07E5BE33" w14:textId="77777777"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統括・情報班</w:t>
            </w:r>
          </w:p>
        </w:tc>
        <w:tc>
          <w:tcPr>
            <w:tcW w:w="3827" w:type="dxa"/>
          </w:tcPr>
          <w:p w14:paraId="13BE693F" w14:textId="51A5559E" w:rsidR="0096733F" w:rsidRPr="00AB22C2" w:rsidRDefault="0096733F" w:rsidP="009E79CE">
            <w:pPr>
              <w:rPr>
                <w:rFonts w:ascii="ＭＳ ゴシック" w:eastAsia="ＭＳ ゴシック" w:hAnsi="ＭＳ ゴシック"/>
                <w:sz w:val="24"/>
              </w:rPr>
            </w:pPr>
            <w:r w:rsidRPr="00AB22C2">
              <w:rPr>
                <w:rFonts w:ascii="ＭＳ ゴシック" w:eastAsia="ＭＳ ゴシック" w:hAnsi="ＭＳ ゴシック" w:hint="eastAsia"/>
                <w:sz w:val="24"/>
              </w:rPr>
              <w:t>担当する職員の</w:t>
            </w:r>
            <w:r w:rsidR="001D2888" w:rsidRPr="00AB22C2">
              <w:rPr>
                <w:rFonts w:ascii="ＭＳ ゴシック" w:eastAsia="ＭＳ ゴシック" w:hAnsi="ＭＳ ゴシック" w:hint="eastAsia"/>
                <w:sz w:val="24"/>
              </w:rPr>
              <w:t>職名</w:t>
            </w:r>
            <w:r w:rsidR="00012D1D" w:rsidRPr="00AB22C2">
              <w:rPr>
                <w:rFonts w:ascii="ＭＳ ゴシック" w:eastAsia="ＭＳ ゴシック" w:hAnsi="ＭＳ ゴシック" w:hint="eastAsia"/>
                <w:sz w:val="24"/>
              </w:rPr>
              <w:t>又は</w:t>
            </w:r>
            <w:r w:rsidR="009E79CE" w:rsidRPr="00AB22C2">
              <w:rPr>
                <w:rFonts w:ascii="ＭＳ ゴシック" w:eastAsia="ＭＳ ゴシック" w:hAnsi="ＭＳ ゴシック" w:hint="eastAsia"/>
                <w:sz w:val="24"/>
              </w:rPr>
              <w:t>氏名</w:t>
            </w:r>
          </w:p>
        </w:tc>
        <w:tc>
          <w:tcPr>
            <w:tcW w:w="3940" w:type="dxa"/>
          </w:tcPr>
          <w:p w14:paraId="0AD84AA4" w14:textId="5CF4A1A4" w:rsidR="0096733F" w:rsidRPr="00AB22C2" w:rsidRDefault="0096733F" w:rsidP="009E79CE">
            <w:pPr>
              <w:rPr>
                <w:rFonts w:ascii="ＭＳ ゴシック" w:eastAsia="ＭＳ ゴシック" w:hAnsi="ＭＳ ゴシック"/>
                <w:sz w:val="24"/>
              </w:rPr>
            </w:pPr>
            <w:r w:rsidRPr="00AB22C2">
              <w:rPr>
                <w:rFonts w:ascii="ＭＳ ゴシック" w:eastAsia="ＭＳ ゴシック" w:hAnsi="ＭＳ ゴシック" w:hint="eastAsia"/>
                <w:sz w:val="24"/>
              </w:rPr>
              <w:t>担当する職員の</w:t>
            </w:r>
            <w:r w:rsidR="001D2888" w:rsidRPr="00AB22C2">
              <w:rPr>
                <w:rFonts w:ascii="ＭＳ ゴシック" w:eastAsia="ＭＳ ゴシック" w:hAnsi="ＭＳ ゴシック" w:hint="eastAsia"/>
                <w:sz w:val="24"/>
              </w:rPr>
              <w:t>職名</w:t>
            </w:r>
            <w:r w:rsidR="00012D1D" w:rsidRPr="00AB22C2">
              <w:rPr>
                <w:rFonts w:ascii="ＭＳ ゴシック" w:eastAsia="ＭＳ ゴシック" w:hAnsi="ＭＳ ゴシック" w:hint="eastAsia"/>
                <w:sz w:val="24"/>
              </w:rPr>
              <w:t>又は</w:t>
            </w:r>
            <w:r w:rsidR="009E79CE" w:rsidRPr="00AB22C2">
              <w:rPr>
                <w:rFonts w:ascii="ＭＳ ゴシック" w:eastAsia="ＭＳ ゴシック" w:hAnsi="ＭＳ ゴシック" w:hint="eastAsia"/>
                <w:sz w:val="24"/>
              </w:rPr>
              <w:t>氏名</w:t>
            </w:r>
          </w:p>
        </w:tc>
      </w:tr>
      <w:tr w:rsidR="00AB22C2" w:rsidRPr="00AB22C2" w14:paraId="0BDC77BA" w14:textId="77777777" w:rsidTr="009E79CE">
        <w:trPr>
          <w:trHeight w:val="1831"/>
        </w:trPr>
        <w:tc>
          <w:tcPr>
            <w:tcW w:w="1872" w:type="dxa"/>
          </w:tcPr>
          <w:p w14:paraId="67DFD808" w14:textId="77777777"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避難誘導班</w:t>
            </w:r>
          </w:p>
        </w:tc>
        <w:tc>
          <w:tcPr>
            <w:tcW w:w="3827" w:type="dxa"/>
          </w:tcPr>
          <w:p w14:paraId="116FA5DE" w14:textId="3615EEDC"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担当する職員の</w:t>
            </w:r>
            <w:r w:rsidR="001D2888" w:rsidRPr="00AB22C2">
              <w:rPr>
                <w:rFonts w:ascii="ＭＳ ゴシック" w:eastAsia="ＭＳ ゴシック" w:hAnsi="ＭＳ ゴシック" w:hint="eastAsia"/>
                <w:sz w:val="24"/>
              </w:rPr>
              <w:t>職名</w:t>
            </w:r>
            <w:r w:rsidR="00012D1D" w:rsidRPr="00AB22C2">
              <w:rPr>
                <w:rFonts w:ascii="ＭＳ ゴシック" w:eastAsia="ＭＳ ゴシック" w:hAnsi="ＭＳ ゴシック" w:hint="eastAsia"/>
                <w:sz w:val="24"/>
              </w:rPr>
              <w:t>又は</w:t>
            </w:r>
            <w:r w:rsidR="009E79CE" w:rsidRPr="00AB22C2">
              <w:rPr>
                <w:rFonts w:ascii="ＭＳ ゴシック" w:eastAsia="ＭＳ ゴシック" w:hAnsi="ＭＳ ゴシック" w:hint="eastAsia"/>
                <w:sz w:val="24"/>
              </w:rPr>
              <w:t>氏名</w:t>
            </w:r>
          </w:p>
          <w:p w14:paraId="033AEBE7" w14:textId="77777777" w:rsidR="0096733F" w:rsidRPr="00AB22C2" w:rsidRDefault="0096733F" w:rsidP="0096733F">
            <w:pPr>
              <w:rPr>
                <w:rFonts w:ascii="ＭＳ ゴシック" w:eastAsia="ＭＳ ゴシック" w:hAnsi="ＭＳ ゴシック"/>
                <w:sz w:val="24"/>
              </w:rPr>
            </w:pPr>
          </w:p>
        </w:tc>
        <w:tc>
          <w:tcPr>
            <w:tcW w:w="3940" w:type="dxa"/>
          </w:tcPr>
          <w:p w14:paraId="06789D84" w14:textId="1585EA67" w:rsidR="0096733F" w:rsidRPr="00AB22C2" w:rsidRDefault="0096733F" w:rsidP="0096733F">
            <w:pPr>
              <w:rPr>
                <w:rFonts w:ascii="ＭＳ ゴシック" w:eastAsia="ＭＳ ゴシック" w:hAnsi="ＭＳ ゴシック"/>
                <w:sz w:val="24"/>
              </w:rPr>
            </w:pPr>
            <w:r w:rsidRPr="00AB22C2">
              <w:rPr>
                <w:rFonts w:ascii="ＭＳ ゴシック" w:eastAsia="ＭＳ ゴシック" w:hAnsi="ＭＳ ゴシック" w:hint="eastAsia"/>
                <w:sz w:val="24"/>
              </w:rPr>
              <w:t>担当する職員の</w:t>
            </w:r>
            <w:r w:rsidR="001D2888" w:rsidRPr="00AB22C2">
              <w:rPr>
                <w:rFonts w:ascii="ＭＳ ゴシック" w:eastAsia="ＭＳ ゴシック" w:hAnsi="ＭＳ ゴシック" w:hint="eastAsia"/>
                <w:sz w:val="24"/>
              </w:rPr>
              <w:t>職名</w:t>
            </w:r>
            <w:r w:rsidR="00012D1D" w:rsidRPr="00AB22C2">
              <w:rPr>
                <w:rFonts w:ascii="ＭＳ ゴシック" w:eastAsia="ＭＳ ゴシック" w:hAnsi="ＭＳ ゴシック" w:hint="eastAsia"/>
                <w:sz w:val="24"/>
              </w:rPr>
              <w:t>又は</w:t>
            </w:r>
            <w:r w:rsidR="009E79CE" w:rsidRPr="00AB22C2">
              <w:rPr>
                <w:rFonts w:ascii="ＭＳ ゴシック" w:eastAsia="ＭＳ ゴシック" w:hAnsi="ＭＳ ゴシック" w:hint="eastAsia"/>
                <w:sz w:val="24"/>
              </w:rPr>
              <w:t>氏名</w:t>
            </w:r>
          </w:p>
          <w:p w14:paraId="5C3F84F4" w14:textId="77777777" w:rsidR="0096733F" w:rsidRPr="00AB22C2" w:rsidRDefault="0096733F" w:rsidP="0096733F">
            <w:pPr>
              <w:rPr>
                <w:rFonts w:ascii="ＭＳ ゴシック" w:eastAsia="ＭＳ ゴシック" w:hAnsi="ＭＳ ゴシック"/>
                <w:sz w:val="24"/>
              </w:rPr>
            </w:pPr>
          </w:p>
        </w:tc>
      </w:tr>
    </w:tbl>
    <w:p w14:paraId="23E9BEC3" w14:textId="77777777" w:rsidR="002B5749" w:rsidRPr="002D1882" w:rsidRDefault="00976197" w:rsidP="00012D1D">
      <w:pPr>
        <w:ind w:firstLineChars="1500" w:firstLine="3600"/>
        <w:rPr>
          <w:rFonts w:ascii="ＭＳ ゴシック" w:eastAsia="ＭＳ ゴシック" w:hAnsi="ＭＳ ゴシック"/>
          <w:sz w:val="24"/>
        </w:rPr>
      </w:pPr>
      <w:r w:rsidRPr="002D1882">
        <w:rPr>
          <w:rFonts w:ascii="ＭＳ ゴシック" w:eastAsia="ＭＳ ゴシック" w:hAnsi="ＭＳ ゴシック" w:hint="eastAsia"/>
          <w:sz w:val="24"/>
        </w:rPr>
        <w:t>注：</w:t>
      </w:r>
      <w:r w:rsidR="002B5749" w:rsidRPr="002D1882">
        <w:rPr>
          <w:rStyle w:val="ad"/>
          <w:rFonts w:ascii="ＭＳ ゴシック" w:eastAsia="ＭＳ ゴシック" w:hAnsi="ＭＳ ゴシック"/>
        </w:rPr>
        <w:annotationRef/>
      </w:r>
      <w:r w:rsidR="002B5749" w:rsidRPr="002D1882">
        <w:rPr>
          <w:rStyle w:val="ad"/>
          <w:rFonts w:ascii="ＭＳ ゴシック" w:eastAsia="ＭＳ ゴシック" w:hAnsi="ＭＳ ゴシック"/>
          <w:sz w:val="24"/>
          <w:szCs w:val="24"/>
        </w:rPr>
        <w:annotationRef/>
      </w:r>
      <w:r w:rsidR="002B5749" w:rsidRPr="002D1882">
        <w:rPr>
          <w:rStyle w:val="ad"/>
          <w:rFonts w:ascii="ＭＳ ゴシック" w:eastAsia="ＭＳ ゴシック" w:hAnsi="ＭＳ ゴシック"/>
          <w:sz w:val="24"/>
          <w:szCs w:val="24"/>
        </w:rPr>
        <w:annotationRef/>
      </w:r>
      <w:r w:rsidR="002B5749" w:rsidRPr="002D1882">
        <w:rPr>
          <w:rFonts w:ascii="ＭＳ ゴシック" w:eastAsia="ＭＳ ゴシック" w:hAnsi="ＭＳ ゴシック" w:hint="eastAsia"/>
          <w:sz w:val="24"/>
        </w:rPr>
        <w:t>班員が複数いる場合は班長を指名してください。</w:t>
      </w:r>
    </w:p>
    <w:p w14:paraId="59480E6A" w14:textId="77777777" w:rsidR="002B5749" w:rsidRPr="002D1882" w:rsidRDefault="002B5749" w:rsidP="002B5749">
      <w:pPr>
        <w:pStyle w:val="ae"/>
        <w:rPr>
          <w:rFonts w:ascii="ＭＳ ゴシック" w:eastAsia="ＭＳ ゴシック" w:hAnsi="ＭＳ ゴシック"/>
        </w:rPr>
      </w:pPr>
    </w:p>
    <w:p w14:paraId="3C5DCE9A" w14:textId="77777777" w:rsidR="002B5749" w:rsidRPr="002D1882" w:rsidRDefault="002B5749" w:rsidP="003D0BA1">
      <w:pPr>
        <w:rPr>
          <w:rFonts w:ascii="ＭＳ ゴシック" w:eastAsia="ＭＳ ゴシック" w:hAnsi="ＭＳ ゴシック"/>
          <w:sz w:val="24"/>
        </w:rPr>
      </w:pPr>
    </w:p>
    <w:p w14:paraId="75CBB878" w14:textId="77777777" w:rsidR="00353616" w:rsidRPr="002D1882" w:rsidRDefault="00353616" w:rsidP="00033BE6">
      <w:pPr>
        <w:jc w:val="left"/>
        <w:rPr>
          <w:rFonts w:ascii="ＭＳ ゴシック" w:eastAsia="ＭＳ ゴシック" w:hAnsi="ＭＳ ゴシック"/>
          <w:sz w:val="24"/>
        </w:rPr>
      </w:pPr>
    </w:p>
    <w:p w14:paraId="2370BB39" w14:textId="77777777" w:rsidR="00033BE6" w:rsidRPr="002D1882" w:rsidRDefault="00033BE6" w:rsidP="00033BE6">
      <w:pPr>
        <w:jc w:val="left"/>
        <w:rPr>
          <w:rFonts w:ascii="ＭＳ ゴシック" w:eastAsia="ＭＳ ゴシック" w:hAnsi="ＭＳ ゴシック"/>
          <w:sz w:val="24"/>
        </w:rPr>
      </w:pPr>
      <w:r w:rsidRPr="002D1882">
        <w:rPr>
          <w:rFonts w:ascii="ＭＳ ゴシック" w:eastAsia="ＭＳ ゴシック" w:hAnsi="ＭＳ ゴシック" w:hint="eastAsia"/>
          <w:sz w:val="24"/>
        </w:rPr>
        <w:t>（３）外部連絡先一覧</w:t>
      </w:r>
    </w:p>
    <w:p w14:paraId="36CB3547" w14:textId="77777777" w:rsidR="00033BE6" w:rsidRPr="002D1882" w:rsidRDefault="00033BE6" w:rsidP="00033BE6">
      <w:pPr>
        <w:jc w:val="left"/>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外部の連絡先は、次のとおりとする。</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033BE6" w:rsidRPr="002D1882" w14:paraId="7960AB6A" w14:textId="77777777" w:rsidTr="00033BE6">
        <w:trPr>
          <w:trHeight w:val="274"/>
        </w:trPr>
        <w:tc>
          <w:tcPr>
            <w:tcW w:w="2268" w:type="dxa"/>
            <w:vAlign w:val="center"/>
          </w:tcPr>
          <w:p w14:paraId="2CC7A7C8" w14:textId="77777777" w:rsidR="00033BE6" w:rsidRPr="002D1882" w:rsidRDefault="00033BE6" w:rsidP="007A6D4F">
            <w:pPr>
              <w:spacing w:line="280" w:lineRule="exact"/>
              <w:jc w:val="center"/>
              <w:rPr>
                <w:rFonts w:ascii="ＭＳ ゴシック" w:eastAsia="ＭＳ ゴシック" w:hAnsi="ＭＳ ゴシック"/>
              </w:rPr>
            </w:pPr>
            <w:r w:rsidRPr="002D1882">
              <w:rPr>
                <w:rFonts w:ascii="ＭＳ ゴシック" w:eastAsia="ＭＳ ゴシック" w:hAnsi="ＭＳ ゴシック" w:hint="eastAsia"/>
              </w:rPr>
              <w:t>機　関　名</w:t>
            </w:r>
          </w:p>
        </w:tc>
        <w:tc>
          <w:tcPr>
            <w:tcW w:w="7371" w:type="dxa"/>
            <w:vAlign w:val="center"/>
          </w:tcPr>
          <w:p w14:paraId="027C65F9" w14:textId="77777777" w:rsidR="00033BE6" w:rsidRPr="002D1882" w:rsidRDefault="00033BE6" w:rsidP="007A6D4F">
            <w:pPr>
              <w:spacing w:line="280" w:lineRule="exact"/>
              <w:jc w:val="center"/>
              <w:rPr>
                <w:rFonts w:ascii="ＭＳ ゴシック" w:eastAsia="ＭＳ ゴシック" w:hAnsi="ＭＳ ゴシック"/>
              </w:rPr>
            </w:pPr>
            <w:r w:rsidRPr="002D1882">
              <w:rPr>
                <w:rFonts w:ascii="ＭＳ ゴシック" w:eastAsia="ＭＳ ゴシック" w:hAnsi="ＭＳ ゴシック" w:hint="eastAsia"/>
              </w:rPr>
              <w:t>連　　絡　　先</w:t>
            </w:r>
          </w:p>
        </w:tc>
      </w:tr>
      <w:tr w:rsidR="00033BE6" w:rsidRPr="002D1882" w14:paraId="77FF2AD0" w14:textId="77777777" w:rsidTr="00033BE6">
        <w:trPr>
          <w:trHeight w:val="405"/>
        </w:trPr>
        <w:tc>
          <w:tcPr>
            <w:tcW w:w="2268" w:type="dxa"/>
            <w:vAlign w:val="center"/>
          </w:tcPr>
          <w:p w14:paraId="0C9CF6ED" w14:textId="77777777" w:rsidR="00033BE6" w:rsidRPr="002D1882" w:rsidRDefault="00033BE6" w:rsidP="007A6D4F">
            <w:pPr>
              <w:tabs>
                <w:tab w:val="left" w:pos="1200"/>
              </w:tabs>
              <w:spacing w:line="280" w:lineRule="exact"/>
              <w:jc w:val="right"/>
              <w:rPr>
                <w:rFonts w:ascii="ＭＳ ゴシック" w:eastAsia="ＭＳ ゴシック" w:hAnsi="ＭＳ ゴシック"/>
              </w:rPr>
            </w:pPr>
            <w:r w:rsidRPr="002D1882">
              <w:rPr>
                <w:rFonts w:ascii="ＭＳ ゴシック" w:eastAsia="ＭＳ ゴシック" w:hAnsi="ＭＳ ゴシック" w:hint="eastAsia"/>
              </w:rPr>
              <w:t>○○区役所</w:t>
            </w:r>
          </w:p>
        </w:tc>
        <w:tc>
          <w:tcPr>
            <w:tcW w:w="7371" w:type="dxa"/>
            <w:vAlign w:val="center"/>
          </w:tcPr>
          <w:p w14:paraId="7CB99E69" w14:textId="77777777" w:rsidR="00033BE6" w:rsidRPr="002D1882" w:rsidRDefault="00033BE6" w:rsidP="007A6D4F">
            <w:pPr>
              <w:spacing w:line="280" w:lineRule="exact"/>
              <w:rPr>
                <w:rFonts w:ascii="ＭＳ ゴシック" w:eastAsia="ＭＳ ゴシック" w:hAnsi="ＭＳ ゴシック"/>
              </w:rPr>
            </w:pPr>
            <w:r w:rsidRPr="002D1882">
              <w:rPr>
                <w:rFonts w:ascii="ＭＳ ゴシック" w:eastAsia="ＭＳ ゴシック" w:hAnsi="ＭＳ ゴシック" w:hint="eastAsia"/>
              </w:rPr>
              <w:t>○○区××１－２－３　　Tel</w:t>
            </w:r>
            <w:r w:rsidR="00A24E02" w:rsidRPr="002D1882">
              <w:rPr>
                <w:rFonts w:ascii="ＭＳ ゴシック" w:eastAsia="ＭＳ ゴシック" w:hAnsi="ＭＳ ゴシック"/>
              </w:rPr>
              <w:t xml:space="preserve"> </w:t>
            </w:r>
            <w:r w:rsidRPr="002D1882">
              <w:rPr>
                <w:rFonts w:ascii="ＭＳ ゴシック" w:eastAsia="ＭＳ ゴシック" w:hAnsi="ＭＳ ゴシック" w:hint="eastAsia"/>
              </w:rPr>
              <w:t>000-0000</w:t>
            </w:r>
          </w:p>
        </w:tc>
      </w:tr>
      <w:tr w:rsidR="00033BE6" w:rsidRPr="002D1882" w14:paraId="710BB61E" w14:textId="77777777" w:rsidTr="00033BE6">
        <w:trPr>
          <w:trHeight w:val="411"/>
        </w:trPr>
        <w:tc>
          <w:tcPr>
            <w:tcW w:w="2268" w:type="dxa"/>
            <w:vAlign w:val="center"/>
          </w:tcPr>
          <w:p w14:paraId="131A5365" w14:textId="77777777" w:rsidR="00033BE6" w:rsidRPr="002D1882" w:rsidRDefault="00033BE6" w:rsidP="007A6D4F">
            <w:pPr>
              <w:spacing w:line="280" w:lineRule="exact"/>
              <w:jc w:val="right"/>
              <w:rPr>
                <w:rFonts w:ascii="ＭＳ ゴシック" w:eastAsia="ＭＳ ゴシック" w:hAnsi="ＭＳ ゴシック"/>
              </w:rPr>
            </w:pPr>
            <w:r w:rsidRPr="002D1882">
              <w:rPr>
                <w:rFonts w:ascii="ＭＳ ゴシック" w:eastAsia="ＭＳ ゴシック" w:hAnsi="ＭＳ ゴシック" w:hint="eastAsia"/>
              </w:rPr>
              <w:t>消防署</w:t>
            </w:r>
          </w:p>
        </w:tc>
        <w:tc>
          <w:tcPr>
            <w:tcW w:w="7371" w:type="dxa"/>
            <w:vAlign w:val="center"/>
          </w:tcPr>
          <w:p w14:paraId="73FDF778"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2B3C0F6A" w14:textId="77777777" w:rsidTr="00033BE6">
        <w:trPr>
          <w:trHeight w:val="411"/>
        </w:trPr>
        <w:tc>
          <w:tcPr>
            <w:tcW w:w="2268" w:type="dxa"/>
            <w:vAlign w:val="center"/>
          </w:tcPr>
          <w:p w14:paraId="6956A318" w14:textId="77777777" w:rsidR="00033BE6" w:rsidRPr="002D1882" w:rsidRDefault="00033BE6" w:rsidP="007A6D4F">
            <w:pPr>
              <w:spacing w:line="280" w:lineRule="exact"/>
              <w:jc w:val="right"/>
              <w:rPr>
                <w:rFonts w:ascii="ＭＳ ゴシック" w:eastAsia="ＭＳ ゴシック" w:hAnsi="ＭＳ ゴシック"/>
              </w:rPr>
            </w:pPr>
            <w:r w:rsidRPr="002D1882">
              <w:rPr>
                <w:rFonts w:ascii="ＭＳ ゴシック" w:eastAsia="ＭＳ ゴシック" w:hAnsi="ＭＳ ゴシック" w:hint="eastAsia"/>
              </w:rPr>
              <w:t>警察署</w:t>
            </w:r>
          </w:p>
        </w:tc>
        <w:tc>
          <w:tcPr>
            <w:tcW w:w="7371" w:type="dxa"/>
            <w:vAlign w:val="center"/>
          </w:tcPr>
          <w:p w14:paraId="3BBBB5D9"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062C3DF7" w14:textId="77777777" w:rsidTr="00033BE6">
        <w:trPr>
          <w:trHeight w:val="432"/>
        </w:trPr>
        <w:tc>
          <w:tcPr>
            <w:tcW w:w="2268" w:type="dxa"/>
            <w:vAlign w:val="center"/>
          </w:tcPr>
          <w:p w14:paraId="3A281738" w14:textId="77777777" w:rsidR="00033BE6" w:rsidRPr="002D1882" w:rsidRDefault="00033BE6" w:rsidP="007A6D4F">
            <w:pPr>
              <w:spacing w:line="280" w:lineRule="exact"/>
              <w:jc w:val="right"/>
              <w:rPr>
                <w:rFonts w:ascii="ＭＳ ゴシック" w:eastAsia="ＭＳ ゴシック" w:hAnsi="ＭＳ ゴシック"/>
              </w:rPr>
            </w:pPr>
            <w:commentRangeStart w:id="53"/>
            <w:r w:rsidRPr="002D1882">
              <w:rPr>
                <w:rFonts w:ascii="ＭＳ ゴシック" w:eastAsia="ＭＳ ゴシック" w:hAnsi="ＭＳ ゴシック" w:hint="eastAsia"/>
              </w:rPr>
              <w:t>小学校</w:t>
            </w:r>
            <w:commentRangeEnd w:id="53"/>
            <w:r w:rsidR="00544945" w:rsidRPr="002D1882">
              <w:rPr>
                <w:rStyle w:val="ad"/>
                <w:rFonts w:ascii="ＭＳ ゴシック" w:eastAsia="ＭＳ ゴシック" w:hAnsi="ＭＳ ゴシック"/>
                <w:sz w:val="21"/>
                <w:szCs w:val="24"/>
              </w:rPr>
              <w:commentReference w:id="53"/>
            </w:r>
          </w:p>
        </w:tc>
        <w:tc>
          <w:tcPr>
            <w:tcW w:w="7371" w:type="dxa"/>
            <w:vAlign w:val="center"/>
          </w:tcPr>
          <w:p w14:paraId="2F0FA4A6"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6E32FE86" w14:textId="77777777" w:rsidTr="00033BE6">
        <w:trPr>
          <w:trHeight w:val="409"/>
        </w:trPr>
        <w:tc>
          <w:tcPr>
            <w:tcW w:w="2268" w:type="dxa"/>
            <w:vAlign w:val="center"/>
          </w:tcPr>
          <w:p w14:paraId="6A51CF0C" w14:textId="77777777" w:rsidR="00033BE6" w:rsidRPr="002D1882" w:rsidRDefault="00033BE6" w:rsidP="007A6D4F">
            <w:pPr>
              <w:spacing w:line="280" w:lineRule="exact"/>
              <w:jc w:val="right"/>
              <w:rPr>
                <w:rFonts w:ascii="ＭＳ ゴシック" w:eastAsia="ＭＳ ゴシック" w:hAnsi="ＭＳ ゴシック"/>
              </w:rPr>
            </w:pPr>
            <w:r w:rsidRPr="002D1882">
              <w:rPr>
                <w:rFonts w:ascii="ＭＳ ゴシック" w:eastAsia="ＭＳ ゴシック" w:hAnsi="ＭＳ ゴシック" w:hint="eastAsia"/>
              </w:rPr>
              <w:t>中学校</w:t>
            </w:r>
          </w:p>
        </w:tc>
        <w:tc>
          <w:tcPr>
            <w:tcW w:w="7371" w:type="dxa"/>
            <w:vAlign w:val="center"/>
          </w:tcPr>
          <w:p w14:paraId="5F80E08A"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015E785F" w14:textId="77777777" w:rsidTr="00033BE6">
        <w:trPr>
          <w:trHeight w:val="401"/>
        </w:trPr>
        <w:tc>
          <w:tcPr>
            <w:tcW w:w="2268" w:type="dxa"/>
            <w:vAlign w:val="center"/>
          </w:tcPr>
          <w:p w14:paraId="355B4634" w14:textId="77777777" w:rsidR="00033BE6" w:rsidRPr="002D1882" w:rsidRDefault="00033BE6" w:rsidP="007A6D4F">
            <w:pPr>
              <w:spacing w:line="280" w:lineRule="exact"/>
              <w:jc w:val="right"/>
              <w:rPr>
                <w:rFonts w:ascii="ＭＳ ゴシック" w:eastAsia="ＭＳ ゴシック" w:hAnsi="ＭＳ ゴシック"/>
              </w:rPr>
            </w:pPr>
          </w:p>
        </w:tc>
        <w:tc>
          <w:tcPr>
            <w:tcW w:w="7371" w:type="dxa"/>
            <w:vAlign w:val="center"/>
          </w:tcPr>
          <w:p w14:paraId="09A1058C"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79A9D0EC" w14:textId="77777777" w:rsidTr="00033BE6">
        <w:trPr>
          <w:trHeight w:val="294"/>
        </w:trPr>
        <w:tc>
          <w:tcPr>
            <w:tcW w:w="2268" w:type="dxa"/>
            <w:vAlign w:val="center"/>
          </w:tcPr>
          <w:p w14:paraId="203C83F2" w14:textId="77777777" w:rsidR="00033BE6" w:rsidRPr="002D1882" w:rsidRDefault="00033BE6" w:rsidP="007A6D4F">
            <w:pPr>
              <w:spacing w:line="280" w:lineRule="exact"/>
              <w:rPr>
                <w:rFonts w:ascii="ＭＳ ゴシック" w:eastAsia="ＭＳ ゴシック" w:hAnsi="ＭＳ ゴシック"/>
              </w:rPr>
            </w:pPr>
          </w:p>
        </w:tc>
        <w:tc>
          <w:tcPr>
            <w:tcW w:w="7371" w:type="dxa"/>
            <w:vAlign w:val="center"/>
          </w:tcPr>
          <w:p w14:paraId="4C9E8D91" w14:textId="77777777" w:rsidR="00033BE6" w:rsidRPr="002D1882" w:rsidRDefault="00033BE6" w:rsidP="007A6D4F">
            <w:pPr>
              <w:spacing w:line="280" w:lineRule="exact"/>
              <w:rPr>
                <w:rFonts w:ascii="ＭＳ ゴシック" w:eastAsia="ＭＳ ゴシック" w:hAnsi="ＭＳ ゴシック"/>
              </w:rPr>
            </w:pPr>
          </w:p>
        </w:tc>
      </w:tr>
      <w:tr w:rsidR="00033BE6" w:rsidRPr="002D1882" w14:paraId="00129519" w14:textId="77777777" w:rsidTr="00033BE6">
        <w:trPr>
          <w:trHeight w:val="397"/>
        </w:trPr>
        <w:tc>
          <w:tcPr>
            <w:tcW w:w="2268" w:type="dxa"/>
            <w:vAlign w:val="center"/>
          </w:tcPr>
          <w:p w14:paraId="02C0DCC8" w14:textId="77777777" w:rsidR="00033BE6" w:rsidRPr="002D1882" w:rsidRDefault="00033BE6" w:rsidP="007A6D4F">
            <w:pPr>
              <w:spacing w:line="280" w:lineRule="exact"/>
              <w:rPr>
                <w:rFonts w:ascii="ＭＳ ゴシック" w:eastAsia="ＭＳ ゴシック" w:hAnsi="ＭＳ ゴシック"/>
              </w:rPr>
            </w:pPr>
          </w:p>
        </w:tc>
        <w:tc>
          <w:tcPr>
            <w:tcW w:w="7371" w:type="dxa"/>
            <w:vAlign w:val="center"/>
          </w:tcPr>
          <w:p w14:paraId="3BE29FA0" w14:textId="77777777" w:rsidR="00033BE6" w:rsidRPr="002D1882" w:rsidRDefault="00033BE6" w:rsidP="007A6D4F">
            <w:pPr>
              <w:spacing w:line="280" w:lineRule="exact"/>
              <w:rPr>
                <w:rFonts w:ascii="ＭＳ ゴシック" w:eastAsia="ＭＳ ゴシック" w:hAnsi="ＭＳ ゴシック"/>
              </w:rPr>
            </w:pPr>
          </w:p>
        </w:tc>
      </w:tr>
    </w:tbl>
    <w:p w14:paraId="63EE8DA3" w14:textId="77777777" w:rsidR="00033BE6" w:rsidRPr="002D1882" w:rsidRDefault="00033BE6" w:rsidP="0096733F">
      <w:pPr>
        <w:rPr>
          <w:rFonts w:ascii="ＭＳ ゴシック" w:eastAsia="ＭＳ ゴシック" w:hAnsi="ＭＳ ゴシック"/>
          <w:sz w:val="24"/>
        </w:rPr>
      </w:pPr>
    </w:p>
    <w:p w14:paraId="51BC90D7" w14:textId="77777777" w:rsidR="00D02731" w:rsidRPr="002D1882" w:rsidRDefault="00D02731" w:rsidP="0096733F">
      <w:pPr>
        <w:rPr>
          <w:rFonts w:ascii="ＭＳ ゴシック" w:eastAsia="ＭＳ ゴシック" w:hAnsi="ＭＳ ゴシック"/>
          <w:sz w:val="24"/>
        </w:rPr>
      </w:pPr>
    </w:p>
    <w:p w14:paraId="4A0D5B6D" w14:textId="77777777" w:rsidR="00D02731" w:rsidRPr="002D1882" w:rsidRDefault="00D02731" w:rsidP="0096733F">
      <w:pPr>
        <w:rPr>
          <w:rFonts w:ascii="ＭＳ ゴシック" w:eastAsia="ＭＳ ゴシック" w:hAnsi="ＭＳ ゴシック"/>
          <w:sz w:val="24"/>
        </w:rPr>
      </w:pPr>
    </w:p>
    <w:p w14:paraId="7D793DD5" w14:textId="77777777" w:rsidR="00D02731" w:rsidRPr="002D1882" w:rsidRDefault="00D02731" w:rsidP="00D02731">
      <w:pPr>
        <w:rPr>
          <w:rFonts w:ascii="ＭＳ ゴシック" w:eastAsia="ＭＳ ゴシック" w:hAnsi="ＭＳ ゴシック"/>
          <w:sz w:val="24"/>
        </w:rPr>
      </w:pPr>
      <w:r w:rsidRPr="002D1882">
        <w:rPr>
          <w:rFonts w:ascii="ＭＳ ゴシック" w:eastAsia="ＭＳ ゴシック" w:hAnsi="ＭＳ ゴシック" w:hint="eastAsia"/>
          <w:sz w:val="24"/>
        </w:rPr>
        <w:t>（４）施設内の緊急連絡網</w:t>
      </w:r>
    </w:p>
    <w:p w14:paraId="2F462165" w14:textId="77777777" w:rsidR="00D02731" w:rsidRPr="002D1882" w:rsidRDefault="00D02731" w:rsidP="00D02731">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施設内の緊急連絡網は、</w:t>
      </w:r>
      <w:commentRangeStart w:id="54"/>
      <w:r w:rsidRPr="002D1882">
        <w:rPr>
          <w:rFonts w:ascii="ＭＳ ゴシック" w:eastAsia="ＭＳ ゴシック" w:hAnsi="ＭＳ ゴシック" w:hint="eastAsia"/>
          <w:sz w:val="24"/>
        </w:rPr>
        <w:t>「〇〇（施設名）の緊急連絡網」</w:t>
      </w:r>
      <w:commentRangeEnd w:id="54"/>
      <w:r w:rsidRPr="002D1882">
        <w:rPr>
          <w:rStyle w:val="ad"/>
          <w:rFonts w:ascii="ＭＳ ゴシック" w:eastAsia="ＭＳ ゴシック" w:hAnsi="ＭＳ ゴシック" w:hint="eastAsia"/>
          <w:sz w:val="24"/>
          <w:szCs w:val="24"/>
        </w:rPr>
        <w:commentReference w:id="54"/>
      </w:r>
      <w:r w:rsidRPr="002D1882">
        <w:rPr>
          <w:rFonts w:ascii="ＭＳ ゴシック" w:eastAsia="ＭＳ ゴシック" w:hAnsi="ＭＳ ゴシック" w:hint="eastAsia"/>
          <w:sz w:val="24"/>
        </w:rPr>
        <w:t>によるものとする。</w:t>
      </w:r>
    </w:p>
    <w:p w14:paraId="307BF3D6" w14:textId="77777777" w:rsidR="00D02731" w:rsidRPr="002D1882" w:rsidRDefault="00D02731" w:rsidP="0096733F">
      <w:pPr>
        <w:rPr>
          <w:rFonts w:ascii="ＭＳ ゴシック" w:eastAsia="ＭＳ ゴシック" w:hAnsi="ＭＳ ゴシック"/>
          <w:sz w:val="24"/>
        </w:rPr>
      </w:pPr>
    </w:p>
    <w:p w14:paraId="5D43ED3C" w14:textId="77777777" w:rsidR="00004EDC" w:rsidRPr="00AB22C2" w:rsidRDefault="00985ECF" w:rsidP="00004EDC">
      <w:pPr>
        <w:rPr>
          <w:rFonts w:ascii="ＭＳ ゴシック" w:eastAsia="ＭＳ ゴシック" w:hAnsi="ＭＳ ゴシック"/>
          <w:sz w:val="24"/>
        </w:rPr>
      </w:pPr>
      <w:r w:rsidRPr="002D1882">
        <w:rPr>
          <w:rFonts w:ascii="ＭＳ ゴシック" w:eastAsia="ＭＳ ゴシック" w:hAnsi="ＭＳ ゴシック"/>
          <w:sz w:val="24"/>
        </w:rPr>
        <w:br w:type="page"/>
      </w:r>
      <w:r w:rsidR="00004EDC" w:rsidRPr="00AB22C2">
        <w:rPr>
          <w:rFonts w:ascii="ＭＳ ゴシック" w:eastAsia="ＭＳ ゴシック" w:hAnsi="ＭＳ ゴシック" w:hint="eastAsia"/>
          <w:sz w:val="24"/>
        </w:rPr>
        <w:lastRenderedPageBreak/>
        <w:t>５　情報収集</w:t>
      </w:r>
      <w:r w:rsidR="006B0343" w:rsidRPr="00AB22C2">
        <w:rPr>
          <w:rFonts w:ascii="ＭＳ ゴシック" w:eastAsia="ＭＳ ゴシック" w:hAnsi="ＭＳ ゴシック" w:hint="eastAsia"/>
          <w:sz w:val="24"/>
        </w:rPr>
        <w:t>及び</w:t>
      </w:r>
      <w:r w:rsidR="00004EDC" w:rsidRPr="00AB22C2">
        <w:rPr>
          <w:rFonts w:ascii="ＭＳ ゴシック" w:eastAsia="ＭＳ ゴシック" w:hAnsi="ＭＳ ゴシック" w:hint="eastAsia"/>
          <w:sz w:val="24"/>
        </w:rPr>
        <w:t>伝達</w:t>
      </w:r>
    </w:p>
    <w:p w14:paraId="11F106AB" w14:textId="77777777" w:rsidR="00004EDC" w:rsidRPr="00AB22C2" w:rsidRDefault="00004EDC"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（１）情報収集</w:t>
      </w:r>
    </w:p>
    <w:tbl>
      <w:tblPr>
        <w:tblStyle w:val="a3"/>
        <w:tblW w:w="0" w:type="auto"/>
        <w:tblLook w:val="04A0" w:firstRow="1" w:lastRow="0" w:firstColumn="1" w:lastColumn="0" w:noHBand="0" w:noVBand="1"/>
      </w:tblPr>
      <w:tblGrid>
        <w:gridCol w:w="3209"/>
        <w:gridCol w:w="3449"/>
        <w:gridCol w:w="2970"/>
      </w:tblGrid>
      <w:tr w:rsidR="00AB22C2" w:rsidRPr="00AB22C2" w14:paraId="6F0867A9" w14:textId="77777777" w:rsidTr="00EE1B95">
        <w:tc>
          <w:tcPr>
            <w:tcW w:w="3209" w:type="dxa"/>
          </w:tcPr>
          <w:p w14:paraId="53ED78F7" w14:textId="6FC17F1C" w:rsidR="00DF2AFA" w:rsidRPr="00AB22C2" w:rsidRDefault="00DF2AFA"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収集手段・取得先</w:t>
            </w:r>
          </w:p>
        </w:tc>
        <w:tc>
          <w:tcPr>
            <w:tcW w:w="3449" w:type="dxa"/>
          </w:tcPr>
          <w:p w14:paraId="58467784" w14:textId="06AB61D1" w:rsidR="00DF2AFA" w:rsidRPr="00AB22C2" w:rsidRDefault="00DF2AFA"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収集できる情報</w:t>
            </w:r>
          </w:p>
        </w:tc>
        <w:tc>
          <w:tcPr>
            <w:tcW w:w="2970" w:type="dxa"/>
          </w:tcPr>
          <w:p w14:paraId="2263F05A" w14:textId="749C7FCB" w:rsidR="00DF2AFA" w:rsidRPr="00AB22C2" w:rsidRDefault="00DF2AFA" w:rsidP="00DF2AFA">
            <w:pPr>
              <w:ind w:firstLineChars="100" w:firstLine="240"/>
              <w:rPr>
                <w:rFonts w:ascii="ＭＳ ゴシック" w:eastAsia="ＭＳ ゴシック" w:hAnsi="ＭＳ ゴシック"/>
                <w:sz w:val="24"/>
              </w:rPr>
            </w:pPr>
            <w:r w:rsidRPr="00AB22C2">
              <w:rPr>
                <w:rFonts w:ascii="ＭＳ ゴシック" w:eastAsia="ＭＳ ゴシック" w:hAnsi="ＭＳ ゴシック" w:hint="eastAsia"/>
                <w:sz w:val="24"/>
              </w:rPr>
              <w:t>その他補足</w:t>
            </w:r>
          </w:p>
        </w:tc>
      </w:tr>
      <w:tr w:rsidR="00AB22C2" w:rsidRPr="00AB22C2" w14:paraId="53BD7B4D" w14:textId="77777777" w:rsidTr="00EE1B95">
        <w:tc>
          <w:tcPr>
            <w:tcW w:w="3209" w:type="dxa"/>
          </w:tcPr>
          <w:p w14:paraId="307DBCBA" w14:textId="7291F73B" w:rsidR="00DF2AFA" w:rsidRPr="00AB22C2" w:rsidRDefault="00DF2AFA"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気象庁</w:t>
            </w:r>
            <w:r w:rsidR="007F607D" w:rsidRPr="00AB22C2">
              <w:rPr>
                <w:rFonts w:ascii="ＭＳ ゴシック" w:eastAsia="ＭＳ ゴシック" w:hAnsi="ＭＳ ゴシック" w:hint="eastAsia"/>
                <w:sz w:val="24"/>
              </w:rPr>
              <w:t>HP</w:t>
            </w:r>
          </w:p>
        </w:tc>
        <w:tc>
          <w:tcPr>
            <w:tcW w:w="3449" w:type="dxa"/>
          </w:tcPr>
          <w:p w14:paraId="790D388C" w14:textId="77777777"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●天気予報</w:t>
            </w:r>
          </w:p>
          <w:p w14:paraId="191D0AA5" w14:textId="5A0764ED"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w:t>
            </w:r>
            <w:r w:rsidR="0042707D" w:rsidRPr="00AB22C2">
              <w:rPr>
                <w:rFonts w:ascii="ＭＳ ゴシック" w:eastAsia="ＭＳ ゴシック" w:hAnsi="ＭＳ ゴシック" w:hint="eastAsia"/>
                <w:sz w:val="24"/>
              </w:rPr>
              <w:t>防災</w:t>
            </w:r>
            <w:r w:rsidRPr="00AB22C2">
              <w:rPr>
                <w:rFonts w:ascii="ＭＳ ゴシック" w:eastAsia="ＭＳ ゴシック" w:hAnsi="ＭＳ ゴシック" w:hint="eastAsia"/>
                <w:sz w:val="24"/>
              </w:rPr>
              <w:t>気象情報</w:t>
            </w:r>
            <w:r w:rsidR="0042707D" w:rsidRPr="00AB22C2">
              <w:rPr>
                <w:rFonts w:ascii="ＭＳ ゴシック" w:eastAsia="ＭＳ ゴシック" w:hAnsi="ＭＳ ゴシック" w:hint="eastAsia"/>
                <w:sz w:val="24"/>
              </w:rPr>
              <w:t>（気象情報、</w:t>
            </w:r>
            <w:r w:rsidRPr="00AB22C2">
              <w:rPr>
                <w:rFonts w:ascii="ＭＳ ゴシック" w:eastAsia="ＭＳ ゴシック" w:hAnsi="ＭＳ ゴシック" w:hint="eastAsia"/>
                <w:sz w:val="24"/>
              </w:rPr>
              <w:t>早期</w:t>
            </w:r>
            <w:r w:rsidR="0042707D" w:rsidRPr="00AB22C2">
              <w:rPr>
                <w:rFonts w:ascii="ＭＳ ゴシック" w:eastAsia="ＭＳ ゴシック" w:hAnsi="ＭＳ ゴシック" w:hint="eastAsia"/>
                <w:sz w:val="24"/>
              </w:rPr>
              <w:t>注意</w:t>
            </w:r>
            <w:r w:rsidRPr="00AB22C2">
              <w:rPr>
                <w:rFonts w:ascii="ＭＳ ゴシック" w:eastAsia="ＭＳ ゴシック" w:hAnsi="ＭＳ ゴシック" w:hint="eastAsia"/>
                <w:sz w:val="24"/>
              </w:rPr>
              <w:t>情報</w:t>
            </w:r>
            <w:r w:rsidR="0042707D" w:rsidRPr="00AB22C2">
              <w:rPr>
                <w:rFonts w:ascii="ＭＳ ゴシック" w:eastAsia="ＭＳ ゴシック" w:hAnsi="ＭＳ ゴシック" w:hint="eastAsia"/>
                <w:sz w:val="24"/>
              </w:rPr>
              <w:t>）</w:t>
            </w:r>
          </w:p>
          <w:p w14:paraId="61DC4F31" w14:textId="30A07157" w:rsidR="0042707D" w:rsidRPr="00AB22C2" w:rsidRDefault="0042707D"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●時系列情報</w:t>
            </w:r>
          </w:p>
          <w:p w14:paraId="0A2E2779" w14:textId="0E309FC4"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w:t>
            </w:r>
            <w:r w:rsidR="0042707D" w:rsidRPr="00AB22C2">
              <w:rPr>
                <w:rFonts w:ascii="ＭＳ ゴシック" w:eastAsia="ＭＳ ゴシック" w:hAnsi="ＭＳ ゴシック" w:hint="eastAsia"/>
                <w:sz w:val="24"/>
              </w:rPr>
              <w:t>気象</w:t>
            </w:r>
            <w:r w:rsidRPr="00AB22C2">
              <w:rPr>
                <w:rFonts w:ascii="ＭＳ ゴシック" w:eastAsia="ＭＳ ゴシック" w:hAnsi="ＭＳ ゴシック" w:hint="eastAsia"/>
                <w:sz w:val="24"/>
              </w:rPr>
              <w:t>警報</w:t>
            </w:r>
            <w:r w:rsidR="0042707D" w:rsidRPr="00AB22C2">
              <w:rPr>
                <w:rFonts w:ascii="ＭＳ ゴシック" w:eastAsia="ＭＳ ゴシック" w:hAnsi="ＭＳ ゴシック" w:hint="eastAsia"/>
                <w:sz w:val="24"/>
              </w:rPr>
              <w:t>・注意報</w:t>
            </w:r>
          </w:p>
          <w:p w14:paraId="27AD0408" w14:textId="77777777"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●特別警報</w:t>
            </w:r>
          </w:p>
          <w:p w14:paraId="33806DCA" w14:textId="77777777"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●台風経路図</w:t>
            </w:r>
          </w:p>
          <w:p w14:paraId="72B0FF80" w14:textId="77777777"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●降雨実況・予報</w:t>
            </w:r>
          </w:p>
          <w:p w14:paraId="0B46B409" w14:textId="77777777"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●危険度分布（キキクル）</w:t>
            </w:r>
          </w:p>
          <w:p w14:paraId="32756B5A" w14:textId="6339C35D" w:rsidR="00DF2AFA" w:rsidRPr="00AB22C2" w:rsidRDefault="00DF2AFA"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・大雨・浸水・洪水・土砂災害</w:t>
            </w:r>
          </w:p>
          <w:p w14:paraId="62BDE8A3" w14:textId="5E6EB719" w:rsidR="00DF2AFA" w:rsidRPr="00AB22C2" w:rsidRDefault="0042707D" w:rsidP="00DF2AFA">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2A92907B" w14:textId="714005BD" w:rsidR="00DF2AFA"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40291148" wp14:editId="09CC5C35">
                  <wp:extent cx="1339850" cy="1339850"/>
                  <wp:effectExtent l="0" t="0" r="0" b="0"/>
                  <wp:docPr id="1087517129" name="図 2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17129" name="図 23" descr="QR コード&#10;&#10;AI 生成コンテンツは誤りを含む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339878" cy="1339878"/>
                          </a:xfrm>
                          <a:prstGeom prst="rect">
                            <a:avLst/>
                          </a:prstGeom>
                        </pic:spPr>
                      </pic:pic>
                    </a:graphicData>
                  </a:graphic>
                </wp:inline>
              </w:drawing>
            </w:r>
          </w:p>
        </w:tc>
      </w:tr>
      <w:tr w:rsidR="00AB22C2" w:rsidRPr="00AB22C2" w14:paraId="1133A457" w14:textId="77777777" w:rsidTr="00EE1B95">
        <w:tc>
          <w:tcPr>
            <w:tcW w:w="3209" w:type="dxa"/>
          </w:tcPr>
          <w:p w14:paraId="273010CA" w14:textId="799EF0E2" w:rsidR="00DF2AFA" w:rsidRPr="00AB22C2" w:rsidRDefault="00427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水害リスクライン</w:t>
            </w:r>
          </w:p>
        </w:tc>
        <w:tc>
          <w:tcPr>
            <w:tcW w:w="3449" w:type="dxa"/>
          </w:tcPr>
          <w:p w14:paraId="0975B938" w14:textId="77777777" w:rsidR="00DF2AFA" w:rsidRPr="00AB22C2" w:rsidRDefault="00427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●水位観測情報</w:t>
            </w:r>
          </w:p>
          <w:p w14:paraId="7A00EAB9" w14:textId="41F46F7D" w:rsidR="0042707D" w:rsidRPr="00AB22C2" w:rsidRDefault="00427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1039B724" w14:textId="54D34660" w:rsidR="003E6C36"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3D2169EA" wp14:editId="4BAD6913">
                  <wp:extent cx="752475" cy="752475"/>
                  <wp:effectExtent l="0" t="0" r="9525" b="9525"/>
                  <wp:docPr id="661878388" name="図 24"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78388" name="図 24" descr="QR コード&#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c>
      </w:tr>
      <w:tr w:rsidR="00AB22C2" w:rsidRPr="00AB22C2" w14:paraId="414A5A48" w14:textId="77777777" w:rsidTr="00EE1B95">
        <w:tc>
          <w:tcPr>
            <w:tcW w:w="3209" w:type="dxa"/>
          </w:tcPr>
          <w:p w14:paraId="0534634B" w14:textId="53D8E17F" w:rsidR="00DF2AFA" w:rsidRPr="00AB22C2" w:rsidRDefault="00427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川崎市防災気象情報</w:t>
            </w:r>
          </w:p>
        </w:tc>
        <w:tc>
          <w:tcPr>
            <w:tcW w:w="3449" w:type="dxa"/>
          </w:tcPr>
          <w:p w14:paraId="306DC2F4" w14:textId="77777777"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●天気予報</w:t>
            </w:r>
          </w:p>
          <w:p w14:paraId="1C6C4E3F" w14:textId="77777777"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●気象警報・注意報</w:t>
            </w:r>
          </w:p>
          <w:p w14:paraId="2154F72F" w14:textId="77777777" w:rsidR="00DF2AFA"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●雨量データ</w:t>
            </w:r>
            <w:r w:rsidRPr="00AB22C2">
              <w:rPr>
                <w:rFonts w:ascii="ＭＳ ゴシック" w:eastAsia="ＭＳ ゴシック" w:hAnsi="ＭＳ ゴシック"/>
                <w:sz w:val="24"/>
              </w:rPr>
              <w:br/>
            </w:r>
            <w:r w:rsidRPr="00AB22C2">
              <w:rPr>
                <w:rFonts w:ascii="ＭＳ ゴシック" w:eastAsia="ＭＳ ゴシック" w:hAnsi="ＭＳ ゴシック" w:hint="eastAsia"/>
                <w:sz w:val="24"/>
              </w:rPr>
              <w:t>●水位観測情報</w:t>
            </w:r>
          </w:p>
          <w:p w14:paraId="45D1E4E0" w14:textId="0542BB71"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20463ACC" w14:textId="1FE3F75F" w:rsidR="00DF2AFA"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0795CD3C" wp14:editId="1F5AB6BE">
                  <wp:extent cx="819150" cy="819150"/>
                  <wp:effectExtent l="0" t="0" r="0" b="0"/>
                  <wp:docPr id="1105542240" name="図 25"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42240" name="図 25" descr="QR コード&#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9301" cy="819301"/>
                          </a:xfrm>
                          <a:prstGeom prst="rect">
                            <a:avLst/>
                          </a:prstGeom>
                        </pic:spPr>
                      </pic:pic>
                    </a:graphicData>
                  </a:graphic>
                </wp:inline>
              </w:drawing>
            </w:r>
          </w:p>
        </w:tc>
      </w:tr>
      <w:tr w:rsidR="00AB22C2" w:rsidRPr="00AB22C2" w14:paraId="0414B544" w14:textId="77777777" w:rsidTr="00EE1B95">
        <w:trPr>
          <w:trHeight w:val="1820"/>
        </w:trPr>
        <w:tc>
          <w:tcPr>
            <w:tcW w:w="3209" w:type="dxa"/>
          </w:tcPr>
          <w:p w14:paraId="47D8770C" w14:textId="77777777" w:rsidR="0042707D" w:rsidRPr="00AB22C2" w:rsidRDefault="00427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★メールニュースかわさき</w:t>
            </w:r>
          </w:p>
          <w:p w14:paraId="04FA433B" w14:textId="4D83370B" w:rsidR="00EE1B95" w:rsidRPr="00AB22C2" w:rsidRDefault="00EE1B95" w:rsidP="00004EDC">
            <w:pPr>
              <w:rPr>
                <w:rFonts w:ascii="ＭＳ ゴシック" w:eastAsia="ＭＳ ゴシック" w:hAnsi="ＭＳ ゴシック"/>
                <w:sz w:val="24"/>
              </w:rPr>
            </w:pPr>
            <w:r w:rsidRPr="00AB22C2">
              <w:rPr>
                <w:rFonts w:ascii="ＭＳ ゴシック" w:eastAsia="ＭＳ ゴシック" w:hAnsi="ＭＳ ゴシック" w:hint="eastAsia"/>
                <w:sz w:val="24"/>
                <w:u w:val="single"/>
              </w:rPr>
              <w:t>「防災気象情報」</w:t>
            </w:r>
          </w:p>
        </w:tc>
        <w:tc>
          <w:tcPr>
            <w:tcW w:w="3449" w:type="dxa"/>
          </w:tcPr>
          <w:p w14:paraId="054810C7" w14:textId="77777777" w:rsidR="00427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p w14:paraId="45076306" w14:textId="77777777" w:rsidR="008752E7" w:rsidRPr="00AB22C2" w:rsidRDefault="008752E7" w:rsidP="008752E7">
            <w:pPr>
              <w:rPr>
                <w:rFonts w:ascii="ＭＳ ゴシック" w:eastAsia="ＭＳ ゴシック" w:hAnsi="ＭＳ ゴシック"/>
                <w:sz w:val="24"/>
              </w:rPr>
            </w:pPr>
            <w:r w:rsidRPr="00AB22C2">
              <w:rPr>
                <w:rFonts w:ascii="ＭＳ ゴシック" w:eastAsia="ＭＳ ゴシック" w:hAnsi="ＭＳ ゴシック" w:hint="eastAsia"/>
                <w:sz w:val="24"/>
              </w:rPr>
              <w:t>●気象警報・注意報</w:t>
            </w:r>
          </w:p>
          <w:p w14:paraId="5ABDF907" w14:textId="6C21A9CB" w:rsidR="008752E7" w:rsidRPr="00AB22C2" w:rsidRDefault="008752E7"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●雨量データ</w:t>
            </w:r>
            <w:r w:rsidRPr="00AB22C2">
              <w:rPr>
                <w:rFonts w:ascii="ＭＳ ゴシック" w:eastAsia="ＭＳ ゴシック" w:hAnsi="ＭＳ ゴシック"/>
                <w:sz w:val="24"/>
              </w:rPr>
              <w:br/>
            </w:r>
            <w:r w:rsidRPr="00AB22C2">
              <w:rPr>
                <w:rFonts w:ascii="ＭＳ ゴシック" w:eastAsia="ＭＳ ゴシック" w:hAnsi="ＭＳ ゴシック" w:hint="eastAsia"/>
                <w:sz w:val="24"/>
              </w:rPr>
              <w:t>●水位観測情報</w:t>
            </w:r>
          </w:p>
          <w:p w14:paraId="0FF1F000" w14:textId="6494627E"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4F90E101" w14:textId="066D2C6A" w:rsidR="00B31F69"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hint="eastAsia"/>
                <w:strike/>
                <w:noProof/>
                <w:sz w:val="24"/>
              </w:rPr>
              <w:drawing>
                <wp:anchor distT="0" distB="0" distL="114300" distR="114300" simplePos="0" relativeHeight="251697152" behindDoc="0" locked="0" layoutInCell="1" allowOverlap="1" wp14:anchorId="1296006E" wp14:editId="6B8FE214">
                  <wp:simplePos x="0" y="0"/>
                  <wp:positionH relativeFrom="margin">
                    <wp:posOffset>-61595</wp:posOffset>
                  </wp:positionH>
                  <wp:positionV relativeFrom="page">
                    <wp:posOffset>3175</wp:posOffset>
                  </wp:positionV>
                  <wp:extent cx="879475" cy="782320"/>
                  <wp:effectExtent l="0" t="0" r="0" b="0"/>
                  <wp:wrapSquare wrapText="bothSides"/>
                  <wp:docPr id="937" name="図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879475" cy="782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6847" w:rsidRPr="00AB22C2">
              <w:rPr>
                <w:rFonts w:ascii="ＭＳ ゴシック" w:eastAsia="ＭＳ ゴシック" w:hAnsi="ＭＳ ゴシック" w:hint="eastAsia"/>
                <w:sz w:val="24"/>
              </w:rPr>
              <w:t>登録時に</w:t>
            </w:r>
            <w:r w:rsidR="007F607D" w:rsidRPr="00AB22C2">
              <w:rPr>
                <w:rFonts w:ascii="ＭＳ ゴシック" w:eastAsia="ＭＳ ゴシック" w:hAnsi="ＭＳ ゴシック" w:hint="eastAsia"/>
                <w:sz w:val="24"/>
              </w:rPr>
              <w:t>選択した情報を</w:t>
            </w:r>
            <w:r w:rsidR="008752E7" w:rsidRPr="00AB22C2">
              <w:rPr>
                <w:rFonts w:ascii="ＭＳ ゴシック" w:eastAsia="ＭＳ ゴシック" w:hAnsi="ＭＳ ゴシック" w:hint="eastAsia"/>
                <w:sz w:val="24"/>
              </w:rPr>
              <w:t>受信</w:t>
            </w:r>
            <w:r w:rsidR="007F607D" w:rsidRPr="00AB22C2">
              <w:rPr>
                <w:rFonts w:ascii="ＭＳ ゴシック" w:eastAsia="ＭＳ ゴシック" w:hAnsi="ＭＳ ゴシック" w:hint="eastAsia"/>
                <w:sz w:val="24"/>
              </w:rPr>
              <w:t>できます。</w:t>
            </w:r>
            <w:r w:rsidR="00B31F69" w:rsidRPr="00AB22C2">
              <w:rPr>
                <w:rFonts w:ascii="ＭＳ ゴシック" w:eastAsia="ＭＳ ゴシック" w:hAnsi="ＭＳ ゴシック" w:hint="eastAsia"/>
                <w:sz w:val="24"/>
              </w:rPr>
              <w:t>避難情報をお知らせしますので必須で登録してください。</w:t>
            </w:r>
          </w:p>
        </w:tc>
      </w:tr>
      <w:tr w:rsidR="00AB22C2" w:rsidRPr="00AB22C2" w14:paraId="534F81F3" w14:textId="77777777" w:rsidTr="00EE1B95">
        <w:tc>
          <w:tcPr>
            <w:tcW w:w="3209" w:type="dxa"/>
          </w:tcPr>
          <w:p w14:paraId="7C5FE302" w14:textId="65399A5B" w:rsidR="00427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緊急速報メール</w:t>
            </w:r>
          </w:p>
        </w:tc>
        <w:tc>
          <w:tcPr>
            <w:tcW w:w="3449" w:type="dxa"/>
          </w:tcPr>
          <w:p w14:paraId="0594BACB" w14:textId="4354B667" w:rsidR="00427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tc>
        <w:tc>
          <w:tcPr>
            <w:tcW w:w="2970" w:type="dxa"/>
          </w:tcPr>
          <w:p w14:paraId="35CEA2FD" w14:textId="77777777" w:rsidR="0042707D" w:rsidRPr="00AB22C2" w:rsidRDefault="0042707D" w:rsidP="00004EDC">
            <w:pPr>
              <w:rPr>
                <w:rFonts w:ascii="ＭＳ ゴシック" w:eastAsia="ＭＳ ゴシック" w:hAnsi="ＭＳ ゴシック"/>
                <w:sz w:val="24"/>
              </w:rPr>
            </w:pPr>
          </w:p>
        </w:tc>
      </w:tr>
      <w:tr w:rsidR="00AB22C2" w:rsidRPr="00AB22C2" w14:paraId="196EC3B1" w14:textId="77777777" w:rsidTr="00EE1B95">
        <w:tc>
          <w:tcPr>
            <w:tcW w:w="3209" w:type="dxa"/>
          </w:tcPr>
          <w:p w14:paraId="29B43A8D" w14:textId="0807FB6E" w:rsidR="00427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川崎市HP</w:t>
            </w:r>
          </w:p>
        </w:tc>
        <w:tc>
          <w:tcPr>
            <w:tcW w:w="3449" w:type="dxa"/>
          </w:tcPr>
          <w:p w14:paraId="1FF0E9B0" w14:textId="77777777" w:rsidR="00427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●緊急情報</w:t>
            </w:r>
          </w:p>
          <w:p w14:paraId="15499985" w14:textId="77777777" w:rsidR="00A414E0" w:rsidRPr="00AB22C2" w:rsidRDefault="00EE1B95"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●重要なお知らせ</w:t>
            </w:r>
          </w:p>
          <w:p w14:paraId="0E728F06" w14:textId="0715C3AF" w:rsidR="00EE1B95" w:rsidRPr="00AB22C2" w:rsidRDefault="00A414E0"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w:t>
            </w:r>
            <w:r w:rsidR="00EE1B95" w:rsidRPr="00AB22C2">
              <w:rPr>
                <w:rFonts w:ascii="ＭＳ ゴシック" w:eastAsia="ＭＳ ゴシック" w:hAnsi="ＭＳ ゴシック" w:hint="eastAsia"/>
                <w:sz w:val="24"/>
              </w:rPr>
              <w:t>お知らせ</w:t>
            </w:r>
          </w:p>
          <w:p w14:paraId="6A56B73E" w14:textId="77777777"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●報道発表</w:t>
            </w:r>
          </w:p>
          <w:p w14:paraId="02370978" w14:textId="091C9388"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1472F6B2" w14:textId="7E61061F" w:rsidR="003E6C36"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00DB62FE" wp14:editId="144A385D">
                  <wp:extent cx="797357" cy="797357"/>
                  <wp:effectExtent l="0" t="0" r="3175" b="3175"/>
                  <wp:docPr id="1017018875"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18875" name="図 1017018875"/>
                          <pic:cNvPicPr/>
                        </pic:nvPicPr>
                        <pic:blipFill>
                          <a:blip r:embed="rId16">
                            <a:extLst>
                              <a:ext uri="{28A0092B-C50C-407E-A947-70E740481C1C}">
                                <a14:useLocalDpi xmlns:a14="http://schemas.microsoft.com/office/drawing/2010/main" val="0"/>
                              </a:ext>
                            </a:extLst>
                          </a:blip>
                          <a:stretch>
                            <a:fillRect/>
                          </a:stretch>
                        </pic:blipFill>
                        <pic:spPr>
                          <a:xfrm>
                            <a:off x="0" y="0"/>
                            <a:ext cx="808267" cy="808267"/>
                          </a:xfrm>
                          <a:prstGeom prst="rect">
                            <a:avLst/>
                          </a:prstGeom>
                        </pic:spPr>
                      </pic:pic>
                    </a:graphicData>
                  </a:graphic>
                </wp:inline>
              </w:drawing>
            </w:r>
          </w:p>
        </w:tc>
      </w:tr>
      <w:tr w:rsidR="00AB22C2" w:rsidRPr="00AB22C2" w14:paraId="24AB31B3" w14:textId="77777777" w:rsidTr="00EE1B95">
        <w:tc>
          <w:tcPr>
            <w:tcW w:w="3209" w:type="dxa"/>
          </w:tcPr>
          <w:p w14:paraId="23EE10F3" w14:textId="2E3C8256"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川崎市</w:t>
            </w:r>
            <w:r w:rsidR="00A330F3" w:rsidRPr="00AB22C2">
              <w:rPr>
                <w:rFonts w:ascii="ＭＳ ゴシック" w:eastAsia="ＭＳ ゴシック" w:hAnsi="ＭＳ ゴシック" w:hint="eastAsia"/>
                <w:sz w:val="24"/>
              </w:rPr>
              <w:t>防災</w:t>
            </w:r>
            <w:r w:rsidRPr="00AB22C2">
              <w:rPr>
                <w:rFonts w:ascii="ＭＳ ゴシック" w:eastAsia="ＭＳ ゴシック" w:hAnsi="ＭＳ ゴシック" w:hint="eastAsia"/>
                <w:sz w:val="24"/>
              </w:rPr>
              <w:t>ポータルサイト</w:t>
            </w:r>
          </w:p>
        </w:tc>
        <w:tc>
          <w:tcPr>
            <w:tcW w:w="3449" w:type="dxa"/>
          </w:tcPr>
          <w:p w14:paraId="2A4E1496" w14:textId="14D6ABCB" w:rsidR="008752E7" w:rsidRPr="00AB22C2" w:rsidRDefault="008752E7"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p w14:paraId="15EA078D" w14:textId="254D8758"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●避難所開設状況</w:t>
            </w:r>
          </w:p>
          <w:p w14:paraId="7F0CFEAF" w14:textId="1BBD6E78" w:rsidR="007F607D" w:rsidRPr="00AB22C2" w:rsidRDefault="007F607D"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3093798F" w14:textId="6944F2C9" w:rsidR="003E6C36" w:rsidRPr="00AB22C2" w:rsidRDefault="00192441" w:rsidP="00004EDC">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2CD3C942" wp14:editId="1D733F02">
                  <wp:extent cx="775411" cy="775411"/>
                  <wp:effectExtent l="0" t="0" r="5715" b="5715"/>
                  <wp:docPr id="199208369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83696" name="図 199208369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8856" cy="778856"/>
                          </a:xfrm>
                          <a:prstGeom prst="rect">
                            <a:avLst/>
                          </a:prstGeom>
                        </pic:spPr>
                      </pic:pic>
                    </a:graphicData>
                  </a:graphic>
                </wp:inline>
              </w:drawing>
            </w:r>
          </w:p>
        </w:tc>
      </w:tr>
      <w:tr w:rsidR="00AB22C2" w:rsidRPr="00AB22C2" w14:paraId="7BF4F13F" w14:textId="77777777" w:rsidTr="00EE1B95">
        <w:tc>
          <w:tcPr>
            <w:tcW w:w="3209" w:type="dxa"/>
          </w:tcPr>
          <w:p w14:paraId="0ED9B301" w14:textId="7D92A23A" w:rsidR="0077369E" w:rsidRPr="00AB22C2" w:rsidRDefault="00EE1B95"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かわさき</w:t>
            </w:r>
            <w:r w:rsidR="0077369E" w:rsidRPr="00AB22C2">
              <w:rPr>
                <w:rFonts w:ascii="ＭＳ ゴシック" w:eastAsia="ＭＳ ゴシック" w:hAnsi="ＭＳ ゴシック" w:hint="eastAsia"/>
                <w:sz w:val="24"/>
              </w:rPr>
              <w:t>防災アプリ</w:t>
            </w:r>
          </w:p>
        </w:tc>
        <w:tc>
          <w:tcPr>
            <w:tcW w:w="3449" w:type="dxa"/>
          </w:tcPr>
          <w:p w14:paraId="42FFD768" w14:textId="1314E15C" w:rsidR="008752E7" w:rsidRPr="00AB22C2" w:rsidRDefault="008752E7"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p w14:paraId="2B406F7D" w14:textId="4D72AA66"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●避難所開設状況</w:t>
            </w:r>
          </w:p>
          <w:p w14:paraId="50B4E5EF" w14:textId="2D5F079F"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35D9E41F" w14:textId="77777777"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noProof/>
                <w:sz w:val="24"/>
              </w:rPr>
              <w:drawing>
                <wp:inline distT="0" distB="0" distL="0" distR="0" wp14:anchorId="4A29A411" wp14:editId="7F06DCA5">
                  <wp:extent cx="746125" cy="746125"/>
                  <wp:effectExtent l="0" t="0" r="0" b="0"/>
                  <wp:docPr id="199880574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05742" name="図 19988057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6219" cy="746219"/>
                          </a:xfrm>
                          <a:prstGeom prst="rect">
                            <a:avLst/>
                          </a:prstGeom>
                        </pic:spPr>
                      </pic:pic>
                    </a:graphicData>
                  </a:graphic>
                </wp:inline>
              </w:drawing>
            </w:r>
            <w:r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noProof/>
                <w:sz w:val="24"/>
              </w:rPr>
              <w:drawing>
                <wp:inline distT="0" distB="0" distL="0" distR="0" wp14:anchorId="0D27D8C9" wp14:editId="4CB4623F">
                  <wp:extent cx="714375" cy="714375"/>
                  <wp:effectExtent l="0" t="0" r="9525" b="9525"/>
                  <wp:docPr id="72960828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289" name="図 72960828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4468" cy="714468"/>
                          </a:xfrm>
                          <a:prstGeom prst="rect">
                            <a:avLst/>
                          </a:prstGeom>
                        </pic:spPr>
                      </pic:pic>
                    </a:graphicData>
                  </a:graphic>
                </wp:inline>
              </w:drawing>
            </w:r>
          </w:p>
          <w:p w14:paraId="46E5E0FC" w14:textId="205E981B" w:rsidR="0077369E" w:rsidRPr="00AB22C2" w:rsidRDefault="0077369E" w:rsidP="0077369E">
            <w:pPr>
              <w:ind w:firstLineChars="50" w:firstLine="120"/>
              <w:rPr>
                <w:rFonts w:ascii="ＭＳ ゴシック" w:eastAsia="ＭＳ ゴシック" w:hAnsi="ＭＳ ゴシック"/>
                <w:sz w:val="24"/>
              </w:rPr>
            </w:pPr>
            <w:r w:rsidRPr="00AB22C2">
              <w:rPr>
                <w:rFonts w:ascii="ＭＳ ゴシック" w:eastAsia="ＭＳ ゴシック" w:hAnsi="ＭＳ ゴシック" w:hint="eastAsia"/>
                <w:sz w:val="24"/>
              </w:rPr>
              <w:t>(ios)</w:t>
            </w:r>
            <w:r w:rsidR="00794489" w:rsidRPr="00AB22C2">
              <w:rPr>
                <w:rFonts w:ascii="ＭＳ ゴシック" w:eastAsia="ＭＳ ゴシック" w:hAnsi="ＭＳ ゴシック" w:hint="eastAsia"/>
                <w:sz w:val="24"/>
              </w:rPr>
              <w:t xml:space="preserve">　　</w:t>
            </w:r>
            <w:r w:rsidRPr="00AB22C2">
              <w:rPr>
                <w:rFonts w:ascii="ＭＳ ゴシック" w:eastAsia="ＭＳ ゴシック" w:hAnsi="ＭＳ ゴシック" w:hint="eastAsia"/>
                <w:sz w:val="24"/>
              </w:rPr>
              <w:t xml:space="preserve">   (android)</w:t>
            </w:r>
          </w:p>
        </w:tc>
      </w:tr>
      <w:tr w:rsidR="00AB22C2" w:rsidRPr="00AB22C2" w14:paraId="0A4C1A96" w14:textId="77777777" w:rsidTr="00EE1B95">
        <w:trPr>
          <w:trHeight w:val="1926"/>
        </w:trPr>
        <w:tc>
          <w:tcPr>
            <w:tcW w:w="3209" w:type="dxa"/>
          </w:tcPr>
          <w:p w14:paraId="19DDF125" w14:textId="791BA83F"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川崎市公式LINEアカウント</w:t>
            </w:r>
          </w:p>
        </w:tc>
        <w:tc>
          <w:tcPr>
            <w:tcW w:w="3449" w:type="dxa"/>
          </w:tcPr>
          <w:p w14:paraId="1ACF2193" w14:textId="77777777"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p w14:paraId="2FABE067" w14:textId="77777777" w:rsidR="008752E7" w:rsidRPr="00AB22C2" w:rsidRDefault="008752E7" w:rsidP="008752E7">
            <w:pPr>
              <w:rPr>
                <w:rFonts w:ascii="ＭＳ ゴシック" w:eastAsia="ＭＳ ゴシック" w:hAnsi="ＭＳ ゴシック"/>
                <w:sz w:val="24"/>
              </w:rPr>
            </w:pPr>
            <w:r w:rsidRPr="00AB22C2">
              <w:rPr>
                <w:rFonts w:ascii="ＭＳ ゴシック" w:eastAsia="ＭＳ ゴシック" w:hAnsi="ＭＳ ゴシック" w:hint="eastAsia"/>
                <w:sz w:val="24"/>
              </w:rPr>
              <w:t>●気象警報・注意報</w:t>
            </w:r>
          </w:p>
          <w:p w14:paraId="0078A703" w14:textId="0CAA0E8A" w:rsidR="008752E7" w:rsidRPr="00AB22C2" w:rsidRDefault="008752E7"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●雨量データ</w:t>
            </w:r>
            <w:r w:rsidRPr="00AB22C2">
              <w:rPr>
                <w:rFonts w:ascii="ＭＳ ゴシック" w:eastAsia="ＭＳ ゴシック" w:hAnsi="ＭＳ ゴシック"/>
                <w:sz w:val="24"/>
              </w:rPr>
              <w:br/>
            </w:r>
            <w:r w:rsidRPr="00AB22C2">
              <w:rPr>
                <w:rFonts w:ascii="ＭＳ ゴシック" w:eastAsia="ＭＳ ゴシック" w:hAnsi="ＭＳ ゴシック" w:hint="eastAsia"/>
                <w:sz w:val="24"/>
              </w:rPr>
              <w:t>●水位観測情報</w:t>
            </w:r>
          </w:p>
          <w:p w14:paraId="7278E3D1" w14:textId="1747D6C0"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22C8BECA" w14:textId="627D20BD" w:rsidR="0077369E" w:rsidRPr="00AB22C2" w:rsidRDefault="0077369E"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「基本メニュー」→「受信設定」→「メールニュースかわさき（防災気象情報）の配信設定」より、</w:t>
            </w:r>
            <w:r w:rsidRPr="00AB22C2">
              <w:rPr>
                <w:rFonts w:ascii="ＭＳ ゴシック" w:eastAsia="ＭＳ ゴシック" w:hAnsi="ＭＳ ゴシック" w:hint="eastAsia"/>
                <w:noProof/>
                <w:sz w:val="24"/>
              </w:rPr>
              <w:drawing>
                <wp:anchor distT="0" distB="0" distL="114300" distR="114300" simplePos="0" relativeHeight="251700224" behindDoc="0" locked="0" layoutInCell="1" allowOverlap="1" wp14:anchorId="738BCF4A" wp14:editId="5E75BCA3">
                  <wp:simplePos x="0" y="0"/>
                  <wp:positionH relativeFrom="column">
                    <wp:posOffset>-3175</wp:posOffset>
                  </wp:positionH>
                  <wp:positionV relativeFrom="paragraph">
                    <wp:posOffset>97790</wp:posOffset>
                  </wp:positionV>
                  <wp:extent cx="755650" cy="755650"/>
                  <wp:effectExtent l="0" t="0" r="6350" b="6350"/>
                  <wp:wrapSquare wrapText="bothSides"/>
                  <wp:docPr id="1433904934"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04934" name="図 1433904934"/>
                          <pic:cNvPicPr/>
                        </pic:nvPicPr>
                        <pic:blipFill>
                          <a:blip r:embed="rId20">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anchor>
              </w:drawing>
            </w:r>
            <w:r w:rsidRPr="00AB22C2">
              <w:rPr>
                <w:rFonts w:ascii="ＭＳ ゴシック" w:eastAsia="ＭＳ ゴシック" w:hAnsi="ＭＳ ゴシック" w:hint="eastAsia"/>
                <w:sz w:val="24"/>
              </w:rPr>
              <w:t>メールニュースかわさきと同じ情報を入手できます。</w:t>
            </w:r>
          </w:p>
        </w:tc>
      </w:tr>
      <w:tr w:rsidR="00EE1B95" w:rsidRPr="00AB22C2" w14:paraId="752E290C" w14:textId="77777777" w:rsidTr="00EE1B95">
        <w:trPr>
          <w:trHeight w:val="1926"/>
        </w:trPr>
        <w:tc>
          <w:tcPr>
            <w:tcW w:w="3209" w:type="dxa"/>
          </w:tcPr>
          <w:p w14:paraId="45CD2851" w14:textId="3C478CEE" w:rsidR="00EE1B95" w:rsidRPr="00AB22C2" w:rsidRDefault="00EE1B95" w:rsidP="0077369E">
            <w:pPr>
              <w:rPr>
                <w:rFonts w:ascii="ＭＳ ゴシック" w:eastAsia="ＭＳ ゴシック" w:hAnsi="ＭＳ ゴシック"/>
                <w:sz w:val="24"/>
              </w:rPr>
            </w:pPr>
            <w:r w:rsidRPr="00AB22C2">
              <w:rPr>
                <w:rFonts w:ascii="ＭＳ ゴシック" w:eastAsia="ＭＳ ゴシック" w:hAnsi="ＭＳ ゴシック" w:hint="eastAsia"/>
                <w:sz w:val="24"/>
              </w:rPr>
              <w:t>防災ラジオ</w:t>
            </w:r>
          </w:p>
        </w:tc>
        <w:tc>
          <w:tcPr>
            <w:tcW w:w="3449" w:type="dxa"/>
          </w:tcPr>
          <w:p w14:paraId="2EF66540" w14:textId="77777777"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●気象に関する警報等の情報</w:t>
            </w:r>
          </w:p>
          <w:p w14:paraId="3D970A0A" w14:textId="77777777"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●避難情報</w:t>
            </w:r>
          </w:p>
          <w:p w14:paraId="6668E78A" w14:textId="77777777"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●緊急地震速報</w:t>
            </w:r>
          </w:p>
          <w:p w14:paraId="61878507" w14:textId="77777777"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 xml:space="preserve">●津波に関する情報 </w:t>
            </w:r>
          </w:p>
          <w:p w14:paraId="27074CF7" w14:textId="77777777"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●国民保護に関する情報</w:t>
            </w:r>
          </w:p>
          <w:p w14:paraId="6A908F01" w14:textId="19B78355" w:rsidR="00EE1B95" w:rsidRPr="00AB22C2" w:rsidRDefault="00EE1B95" w:rsidP="00EE1B95">
            <w:pPr>
              <w:rPr>
                <w:rFonts w:ascii="ＭＳ ゴシック" w:eastAsia="ＭＳ ゴシック" w:hAnsi="ＭＳ ゴシック"/>
                <w:sz w:val="24"/>
              </w:rPr>
            </w:pPr>
            <w:r w:rsidRPr="00AB22C2">
              <w:rPr>
                <w:rFonts w:ascii="ＭＳ ゴシック" w:eastAsia="ＭＳ ゴシック" w:hAnsi="ＭＳ ゴシック" w:hint="eastAsia"/>
                <w:sz w:val="24"/>
              </w:rPr>
              <w:t>など</w:t>
            </w:r>
          </w:p>
        </w:tc>
        <w:tc>
          <w:tcPr>
            <w:tcW w:w="2970" w:type="dxa"/>
          </w:tcPr>
          <w:p w14:paraId="46CB0290" w14:textId="7CAA42C5" w:rsidR="00EE1B95" w:rsidRPr="00AB22C2" w:rsidRDefault="00EE1B95" w:rsidP="0077369E">
            <w:pPr>
              <w:rPr>
                <w:rFonts w:ascii="ＭＳ ゴシック" w:eastAsia="ＭＳ ゴシック" w:hAnsi="ＭＳ ゴシック"/>
                <w:sz w:val="24"/>
              </w:rPr>
            </w:pPr>
            <w:r w:rsidRPr="00AB22C2">
              <w:rPr>
                <w:rFonts w:ascii="ＭＳ ゴシック" w:eastAsia="ＭＳ ゴシック" w:hAnsi="ＭＳ ゴシック"/>
                <w:noProof/>
              </w:rPr>
              <w:drawing>
                <wp:inline distT="0" distB="0" distL="0" distR="0" wp14:anchorId="2AD072F6" wp14:editId="19D7076F">
                  <wp:extent cx="819150" cy="819150"/>
                  <wp:effectExtent l="0" t="0" r="0" b="0"/>
                  <wp:docPr id="53984160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41607" name="図 1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r>
    </w:tbl>
    <w:p w14:paraId="1332A806" w14:textId="77777777" w:rsidR="00DF2AFA" w:rsidRPr="00AB22C2" w:rsidRDefault="00DF2AFA" w:rsidP="00004EDC">
      <w:pPr>
        <w:rPr>
          <w:rFonts w:ascii="ＭＳ ゴシック" w:eastAsia="ＭＳ ゴシック" w:hAnsi="ＭＳ ゴシック"/>
          <w:sz w:val="24"/>
        </w:rPr>
      </w:pPr>
    </w:p>
    <w:p w14:paraId="40D66AF8" w14:textId="6C405384" w:rsidR="00004EDC" w:rsidRPr="00AB22C2" w:rsidRDefault="00004EDC" w:rsidP="00143CDB">
      <w:pPr>
        <w:rPr>
          <w:rFonts w:ascii="ＭＳ ゴシック" w:eastAsia="ＭＳ ゴシック" w:hAnsi="ＭＳ ゴシック"/>
          <w:strike/>
          <w:sz w:val="24"/>
        </w:rPr>
      </w:pPr>
      <w:r w:rsidRPr="00AB22C2">
        <w:rPr>
          <w:rFonts w:ascii="ＭＳ ゴシック" w:eastAsia="ＭＳ ゴシック" w:hAnsi="ＭＳ ゴシック" w:hint="eastAsia"/>
          <w:sz w:val="24"/>
        </w:rPr>
        <w:t xml:space="preserve">　　</w:t>
      </w:r>
    </w:p>
    <w:p w14:paraId="7CD286E7" w14:textId="7987B02E" w:rsidR="00004EDC" w:rsidRPr="00AB22C2" w:rsidRDefault="00004EDC"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（２）</w:t>
      </w:r>
      <w:commentRangeStart w:id="55"/>
      <w:r w:rsidRPr="00AB22C2">
        <w:rPr>
          <w:rFonts w:ascii="ＭＳ ゴシック" w:eastAsia="ＭＳ ゴシック" w:hAnsi="ＭＳ ゴシック" w:hint="eastAsia"/>
          <w:sz w:val="24"/>
        </w:rPr>
        <w:t>情報伝達</w:t>
      </w:r>
      <w:commentRangeEnd w:id="55"/>
      <w:r w:rsidR="0062382D" w:rsidRPr="00AB22C2">
        <w:rPr>
          <w:rStyle w:val="ad"/>
          <w:rFonts w:ascii="ＭＳ ゴシック" w:eastAsia="ＭＳ ゴシック" w:hAnsi="ＭＳ ゴシック" w:hint="eastAsia"/>
          <w:sz w:val="24"/>
          <w:szCs w:val="24"/>
        </w:rPr>
        <w:commentReference w:id="55"/>
      </w:r>
      <w:r w:rsidR="00876847" w:rsidRPr="00AB22C2">
        <w:rPr>
          <w:rFonts w:ascii="ＭＳ ゴシック" w:eastAsia="ＭＳ ゴシック" w:hAnsi="ＭＳ ゴシック" w:hint="eastAsia"/>
          <w:sz w:val="24"/>
        </w:rPr>
        <w:t>等（実際の行動例含む）</w:t>
      </w:r>
    </w:p>
    <w:tbl>
      <w:tblPr>
        <w:tblStyle w:val="a3"/>
        <w:tblW w:w="0" w:type="auto"/>
        <w:tblLook w:val="04A0" w:firstRow="1" w:lastRow="0" w:firstColumn="1" w:lastColumn="0" w:noHBand="0" w:noVBand="1"/>
      </w:tblPr>
      <w:tblGrid>
        <w:gridCol w:w="1925"/>
        <w:gridCol w:w="1925"/>
        <w:gridCol w:w="1926"/>
        <w:gridCol w:w="1926"/>
        <w:gridCol w:w="1926"/>
      </w:tblGrid>
      <w:tr w:rsidR="00AB22C2" w:rsidRPr="00AB22C2" w14:paraId="44125986" w14:textId="77777777" w:rsidTr="005D53E4">
        <w:tc>
          <w:tcPr>
            <w:tcW w:w="1925" w:type="dxa"/>
          </w:tcPr>
          <w:p w14:paraId="53C3D4F9" w14:textId="4EC09BA8" w:rsidR="005D53E4" w:rsidRPr="00AB22C2" w:rsidRDefault="005D53E4" w:rsidP="00004EDC">
            <w:pPr>
              <w:rPr>
                <w:rFonts w:ascii="ＭＳ ゴシック" w:eastAsia="ＭＳ ゴシック" w:hAnsi="ＭＳ ゴシック"/>
                <w:sz w:val="24"/>
              </w:rPr>
            </w:pPr>
          </w:p>
        </w:tc>
        <w:tc>
          <w:tcPr>
            <w:tcW w:w="1925" w:type="dxa"/>
          </w:tcPr>
          <w:p w14:paraId="1ACE2934" w14:textId="464AEB5A" w:rsidR="005D53E4" w:rsidRPr="00AB22C2" w:rsidRDefault="005D53E4"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洪水</w:t>
            </w:r>
          </w:p>
        </w:tc>
        <w:tc>
          <w:tcPr>
            <w:tcW w:w="1926" w:type="dxa"/>
          </w:tcPr>
          <w:p w14:paraId="720F7413" w14:textId="02FBE59E" w:rsidR="005D53E4" w:rsidRPr="00AB22C2" w:rsidRDefault="005D53E4"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内水氾濫</w:t>
            </w:r>
          </w:p>
        </w:tc>
        <w:tc>
          <w:tcPr>
            <w:tcW w:w="1926" w:type="dxa"/>
          </w:tcPr>
          <w:p w14:paraId="55E4E1FB" w14:textId="4B4890F5" w:rsidR="005D53E4" w:rsidRPr="00AB22C2" w:rsidRDefault="005D53E4"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高潮</w:t>
            </w:r>
          </w:p>
        </w:tc>
        <w:tc>
          <w:tcPr>
            <w:tcW w:w="1926" w:type="dxa"/>
          </w:tcPr>
          <w:p w14:paraId="48BE355F" w14:textId="22722160" w:rsidR="005D53E4" w:rsidRPr="00AB22C2" w:rsidRDefault="005D53E4" w:rsidP="00004EDC">
            <w:pPr>
              <w:rPr>
                <w:rFonts w:ascii="ＭＳ ゴシック" w:eastAsia="ＭＳ ゴシック" w:hAnsi="ＭＳ ゴシック"/>
                <w:sz w:val="24"/>
              </w:rPr>
            </w:pPr>
            <w:r w:rsidRPr="00AB22C2">
              <w:rPr>
                <w:rFonts w:ascii="ＭＳ ゴシック" w:eastAsia="ＭＳ ゴシック" w:hAnsi="ＭＳ ゴシック" w:hint="eastAsia"/>
                <w:sz w:val="24"/>
              </w:rPr>
              <w:t>土砂災害</w:t>
            </w:r>
          </w:p>
        </w:tc>
      </w:tr>
      <w:tr w:rsidR="00AB22C2" w:rsidRPr="00AB22C2" w14:paraId="43B27484" w14:textId="77777777" w:rsidTr="005D53E4">
        <w:tc>
          <w:tcPr>
            <w:tcW w:w="1925" w:type="dxa"/>
          </w:tcPr>
          <w:p w14:paraId="4BDE4A84" w14:textId="77777777"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気象警報や避難情報が発表された場合</w:t>
            </w:r>
          </w:p>
          <w:p w14:paraId="33D9201D" w14:textId="77777777" w:rsidR="00B31F69" w:rsidRPr="00AB22C2" w:rsidRDefault="00B31F69" w:rsidP="00B31F69">
            <w:pPr>
              <w:rPr>
                <w:rFonts w:ascii="ＭＳ ゴシック" w:eastAsia="ＭＳ ゴシック" w:hAnsi="ＭＳ ゴシック"/>
                <w:sz w:val="24"/>
              </w:rPr>
            </w:pPr>
          </w:p>
          <w:p w14:paraId="60959666" w14:textId="77777777" w:rsidR="00B31F69" w:rsidRPr="00AB22C2" w:rsidRDefault="00B31F69" w:rsidP="00B31F69">
            <w:pPr>
              <w:rPr>
                <w:rFonts w:ascii="ＭＳ ゴシック" w:eastAsia="ＭＳ ゴシック" w:hAnsi="ＭＳ ゴシック"/>
                <w:sz w:val="24"/>
              </w:rPr>
            </w:pPr>
          </w:p>
          <w:p w14:paraId="51E91440" w14:textId="77777777" w:rsidR="00B31F69" w:rsidRPr="00AB22C2" w:rsidRDefault="00B31F69" w:rsidP="00B31F69">
            <w:pPr>
              <w:rPr>
                <w:rFonts w:ascii="ＭＳ ゴシック" w:eastAsia="ＭＳ ゴシック" w:hAnsi="ＭＳ ゴシック"/>
                <w:sz w:val="24"/>
              </w:rPr>
            </w:pPr>
          </w:p>
          <w:p w14:paraId="0F01459F" w14:textId="12FB2B59" w:rsidR="00B31F69" w:rsidRPr="00AB22C2" w:rsidRDefault="00B31F69" w:rsidP="00B31F69">
            <w:pPr>
              <w:jc w:val="right"/>
              <w:rPr>
                <w:rFonts w:ascii="ＭＳ ゴシック" w:eastAsia="ＭＳ ゴシック" w:hAnsi="ＭＳ ゴシック"/>
                <w:sz w:val="24"/>
              </w:rPr>
            </w:pPr>
          </w:p>
        </w:tc>
        <w:tc>
          <w:tcPr>
            <w:tcW w:w="1925" w:type="dxa"/>
          </w:tcPr>
          <w:p w14:paraId="4B72F2BB" w14:textId="71135A03"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・施設内緊急連絡網」に基づき、施設内関係者間で情報共有する。</w:t>
            </w:r>
          </w:p>
          <w:p w14:paraId="3ED8935E" w14:textId="7B3B4E86"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・「施設利用者家族緊急連絡網」に基づき、家族、役所等に対し避難、引渡しについて連絡する。</w:t>
            </w:r>
          </w:p>
        </w:tc>
        <w:tc>
          <w:tcPr>
            <w:tcW w:w="1926" w:type="dxa"/>
          </w:tcPr>
          <w:p w14:paraId="7AA3E4DA" w14:textId="77777777"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・施設内緊急連絡網」に基づき、施設内関係者間で情報共有する。</w:t>
            </w:r>
          </w:p>
          <w:p w14:paraId="159A563E" w14:textId="7C8F8204"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・「施設利用者家族緊急連絡網」に基づき、家族、役所等に対し避難、引渡しについて連絡する。</w:t>
            </w:r>
          </w:p>
        </w:tc>
        <w:tc>
          <w:tcPr>
            <w:tcW w:w="1926" w:type="dxa"/>
          </w:tcPr>
          <w:p w14:paraId="3C7C4A8B" w14:textId="77777777"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・施設内緊急連絡網」に基づき、施設内関係者間で情報共有する。</w:t>
            </w:r>
          </w:p>
          <w:p w14:paraId="5CEB3AE0" w14:textId="07448BD8"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・「施設利用者家族緊急連絡網」に基づき、家族、役所等に対し避難、引渡しについて連絡する。</w:t>
            </w:r>
          </w:p>
        </w:tc>
        <w:tc>
          <w:tcPr>
            <w:tcW w:w="1926" w:type="dxa"/>
          </w:tcPr>
          <w:p w14:paraId="34DAF0AA" w14:textId="77777777"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・施設内緊急連絡網」に基づき、施設内関係者間で情報共有する。</w:t>
            </w:r>
          </w:p>
          <w:p w14:paraId="473E7F9D" w14:textId="4E4F888B"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・「施設利用者家族緊急連絡網」に基づき、家族、役所等に対し避難、引渡しについて連絡する。</w:t>
            </w:r>
          </w:p>
        </w:tc>
      </w:tr>
      <w:tr w:rsidR="00AB22C2" w:rsidRPr="00AB22C2" w14:paraId="6D8D4066" w14:textId="77777777" w:rsidTr="005D53E4">
        <w:tc>
          <w:tcPr>
            <w:tcW w:w="1925" w:type="dxa"/>
          </w:tcPr>
          <w:p w14:paraId="02C1822C" w14:textId="64FD3BCF" w:rsidR="00876847" w:rsidRPr="00AB22C2" w:rsidRDefault="00876847"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立退き避難の場合</w:t>
            </w:r>
          </w:p>
        </w:tc>
        <w:tc>
          <w:tcPr>
            <w:tcW w:w="1925" w:type="dxa"/>
          </w:tcPr>
          <w:p w14:paraId="54AB80F7" w14:textId="5CED898E"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・避難が完了した旨を連絡する。</w:t>
            </w:r>
          </w:p>
        </w:tc>
        <w:tc>
          <w:tcPr>
            <w:tcW w:w="1926" w:type="dxa"/>
          </w:tcPr>
          <w:p w14:paraId="527F594D" w14:textId="380B29EF"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・避難が完了した旨を連絡する。</w:t>
            </w:r>
          </w:p>
        </w:tc>
        <w:tc>
          <w:tcPr>
            <w:tcW w:w="1926" w:type="dxa"/>
          </w:tcPr>
          <w:p w14:paraId="7A91BA15" w14:textId="1D89CA98"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・避難が完了した旨を連絡する。（通所の場合基本は引渡し）</w:t>
            </w:r>
          </w:p>
        </w:tc>
        <w:tc>
          <w:tcPr>
            <w:tcW w:w="1926" w:type="dxa"/>
          </w:tcPr>
          <w:p w14:paraId="439CB309" w14:textId="0757FE1E"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・避難が完了した旨を連絡する。</w:t>
            </w:r>
          </w:p>
        </w:tc>
      </w:tr>
      <w:tr w:rsidR="00AB22C2" w:rsidRPr="00AB22C2" w14:paraId="4C75D500" w14:textId="77777777" w:rsidTr="005D53E4">
        <w:tc>
          <w:tcPr>
            <w:tcW w:w="1925" w:type="dxa"/>
          </w:tcPr>
          <w:p w14:paraId="0E7130B2" w14:textId="3091365E"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引渡しの場合</w:t>
            </w:r>
          </w:p>
        </w:tc>
        <w:tc>
          <w:tcPr>
            <w:tcW w:w="1925" w:type="dxa"/>
          </w:tcPr>
          <w:p w14:paraId="2765D90F" w14:textId="712E884D" w:rsidR="00876847"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・いつどこで引渡しを行うか</w:t>
            </w:r>
            <w:r w:rsidR="00031D9F" w:rsidRPr="00AB22C2">
              <w:rPr>
                <w:rFonts w:ascii="ＭＳ ゴシック" w:eastAsia="ＭＳ ゴシック" w:hAnsi="ＭＳ ゴシック" w:hint="eastAsia"/>
                <w:sz w:val="24"/>
              </w:rPr>
              <w:t>や</w:t>
            </w:r>
            <w:r w:rsidRPr="00AB22C2">
              <w:rPr>
                <w:rFonts w:ascii="ＭＳ ゴシック" w:eastAsia="ＭＳ ゴシック" w:hAnsi="ＭＳ ゴシック" w:hint="eastAsia"/>
                <w:sz w:val="24"/>
              </w:rPr>
              <w:t>、引渡しが完了した旨を連絡する。</w:t>
            </w:r>
          </w:p>
        </w:tc>
        <w:tc>
          <w:tcPr>
            <w:tcW w:w="1926" w:type="dxa"/>
          </w:tcPr>
          <w:p w14:paraId="0944D75D" w14:textId="2690CD3B" w:rsidR="00876847" w:rsidRPr="00AB22C2" w:rsidRDefault="00200784"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・いつどこで引渡しを行うかや、引渡しが完了した旨を連絡する。</w:t>
            </w:r>
          </w:p>
        </w:tc>
        <w:tc>
          <w:tcPr>
            <w:tcW w:w="1926" w:type="dxa"/>
          </w:tcPr>
          <w:p w14:paraId="3106C621" w14:textId="1C1E2016" w:rsidR="00876847" w:rsidRPr="00AB22C2" w:rsidRDefault="00200784"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・いつどこで引渡しを行うかや、引渡しが完了した旨を連絡する。</w:t>
            </w:r>
          </w:p>
        </w:tc>
        <w:tc>
          <w:tcPr>
            <w:tcW w:w="1926" w:type="dxa"/>
          </w:tcPr>
          <w:p w14:paraId="6BEBB46E" w14:textId="4AC1A2B1" w:rsidR="00876847" w:rsidRPr="00AB22C2" w:rsidRDefault="00200784"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・いつどこで引渡しを行うかや、引渡しが完了した旨を連絡する。</w:t>
            </w:r>
          </w:p>
        </w:tc>
      </w:tr>
      <w:tr w:rsidR="00AB22C2" w:rsidRPr="00AB22C2" w14:paraId="37A21E31" w14:textId="77777777" w:rsidTr="005D53E4">
        <w:tc>
          <w:tcPr>
            <w:tcW w:w="1925" w:type="dxa"/>
          </w:tcPr>
          <w:p w14:paraId="612EB26E" w14:textId="140063EE" w:rsidR="00200784" w:rsidRPr="00AB22C2" w:rsidRDefault="00200784" w:rsidP="00200784">
            <w:pPr>
              <w:rPr>
                <w:rFonts w:ascii="ＭＳ ゴシック" w:eastAsia="ＭＳ ゴシック" w:hAnsi="ＭＳ ゴシック"/>
                <w:sz w:val="24"/>
              </w:rPr>
            </w:pPr>
            <w:r w:rsidRPr="00AB22C2">
              <w:rPr>
                <w:rFonts w:ascii="ＭＳ ゴシック" w:eastAsia="ＭＳ ゴシック" w:hAnsi="ＭＳ ゴシック" w:hint="eastAsia"/>
                <w:sz w:val="24"/>
              </w:rPr>
              <w:t>屋内安全確保の場合</w:t>
            </w:r>
          </w:p>
        </w:tc>
        <w:tc>
          <w:tcPr>
            <w:tcW w:w="1925" w:type="dxa"/>
          </w:tcPr>
          <w:p w14:paraId="578002DF" w14:textId="000D135B" w:rsidR="00200784" w:rsidRPr="00AB22C2" w:rsidRDefault="00200784" w:rsidP="00200784">
            <w:pPr>
              <w:rPr>
                <w:rFonts w:ascii="ＭＳ ゴシック" w:eastAsia="ＭＳ ゴシック" w:hAnsi="ＭＳ ゴシック"/>
                <w:sz w:val="24"/>
              </w:rPr>
            </w:pPr>
            <w:r w:rsidRPr="00AB22C2">
              <w:rPr>
                <w:rFonts w:ascii="ＭＳ ゴシック" w:eastAsia="ＭＳ ゴシック" w:hAnsi="ＭＳ ゴシック" w:hint="eastAsia"/>
                <w:sz w:val="24"/>
              </w:rPr>
              <w:t>・屋内安全確保が完了した旨を連絡する。</w:t>
            </w:r>
          </w:p>
        </w:tc>
        <w:tc>
          <w:tcPr>
            <w:tcW w:w="1926" w:type="dxa"/>
          </w:tcPr>
          <w:p w14:paraId="64FB07D7" w14:textId="20F12DC5" w:rsidR="00200784" w:rsidRPr="00AB22C2" w:rsidRDefault="00200784" w:rsidP="00200784">
            <w:pPr>
              <w:rPr>
                <w:rFonts w:ascii="ＭＳ ゴシック" w:eastAsia="ＭＳ ゴシック" w:hAnsi="ＭＳ ゴシック"/>
                <w:sz w:val="24"/>
              </w:rPr>
            </w:pPr>
            <w:r w:rsidRPr="00AB22C2">
              <w:rPr>
                <w:rFonts w:ascii="ＭＳ ゴシック" w:eastAsia="ＭＳ ゴシック" w:hAnsi="ＭＳ ゴシック" w:hint="eastAsia"/>
                <w:sz w:val="24"/>
              </w:rPr>
              <w:t>・屋内安全確保が完了した旨を連絡する。</w:t>
            </w:r>
          </w:p>
        </w:tc>
        <w:tc>
          <w:tcPr>
            <w:tcW w:w="1926" w:type="dxa"/>
          </w:tcPr>
          <w:p w14:paraId="0D68B35A" w14:textId="3AB8EBE0" w:rsidR="00200784" w:rsidRPr="00AB22C2" w:rsidRDefault="00200784" w:rsidP="00200784">
            <w:pPr>
              <w:rPr>
                <w:rFonts w:ascii="ＭＳ ゴシック" w:eastAsia="ＭＳ ゴシック" w:hAnsi="ＭＳ ゴシック"/>
                <w:sz w:val="24"/>
              </w:rPr>
            </w:pPr>
            <w:r w:rsidRPr="00AB22C2">
              <w:rPr>
                <w:rFonts w:ascii="ＭＳ ゴシック" w:eastAsia="ＭＳ ゴシック" w:hAnsi="ＭＳ ゴシック" w:hint="eastAsia"/>
                <w:sz w:val="24"/>
              </w:rPr>
              <w:t>・屋内安全確保が完了した旨を連絡する。</w:t>
            </w:r>
          </w:p>
        </w:tc>
        <w:tc>
          <w:tcPr>
            <w:tcW w:w="1926" w:type="dxa"/>
          </w:tcPr>
          <w:p w14:paraId="04B53AEC" w14:textId="5795D4C2" w:rsidR="00200784" w:rsidRPr="00AB22C2" w:rsidRDefault="00200784" w:rsidP="00200784">
            <w:pPr>
              <w:rPr>
                <w:rFonts w:ascii="ＭＳ ゴシック" w:eastAsia="ＭＳ ゴシック" w:hAnsi="ＭＳ ゴシック"/>
                <w:sz w:val="24"/>
              </w:rPr>
            </w:pPr>
            <w:r w:rsidRPr="00AB22C2">
              <w:rPr>
                <w:rFonts w:ascii="ＭＳ ゴシック" w:eastAsia="ＭＳ ゴシック" w:hAnsi="ＭＳ ゴシック" w:hint="eastAsia"/>
                <w:sz w:val="24"/>
              </w:rPr>
              <w:t>・屋内安全確保が完了した旨を連絡する。</w:t>
            </w:r>
          </w:p>
        </w:tc>
      </w:tr>
      <w:tr w:rsidR="00B277B6" w:rsidRPr="00AB22C2" w14:paraId="25662AC3" w14:textId="77777777" w:rsidTr="005D53E4">
        <w:tc>
          <w:tcPr>
            <w:tcW w:w="1925" w:type="dxa"/>
          </w:tcPr>
          <w:p w14:paraId="725C9C40" w14:textId="3364942A" w:rsidR="00B277B6"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t>その他注意点等</w:t>
            </w:r>
          </w:p>
        </w:tc>
        <w:tc>
          <w:tcPr>
            <w:tcW w:w="1925" w:type="dxa"/>
          </w:tcPr>
          <w:p w14:paraId="65E32EC5" w14:textId="4315B04E" w:rsidR="00B277B6" w:rsidRPr="00AB22C2" w:rsidRDefault="003923B3" w:rsidP="003923B3">
            <w:pPr>
              <w:rPr>
                <w:rFonts w:ascii="ＭＳ ゴシック" w:eastAsia="ＭＳ ゴシック" w:hAnsi="ＭＳ ゴシック"/>
                <w:sz w:val="24"/>
              </w:rPr>
            </w:pPr>
            <w:r w:rsidRPr="00AB22C2">
              <w:rPr>
                <w:rFonts w:ascii="ＭＳ ゴシック" w:eastAsia="ＭＳ ゴシック" w:hAnsi="ＭＳ ゴシック" w:hint="eastAsia"/>
                <w:sz w:val="24"/>
              </w:rPr>
              <w:t>浸水深や浸水継</w:t>
            </w:r>
            <w:r w:rsidRPr="00AB22C2">
              <w:rPr>
                <w:rFonts w:ascii="ＭＳ ゴシック" w:eastAsia="ＭＳ ゴシック" w:hAnsi="ＭＳ ゴシック" w:hint="eastAsia"/>
                <w:sz w:val="24"/>
              </w:rPr>
              <w:lastRenderedPageBreak/>
              <w:t>続時間から立退き避難か引渡しか屋内安全確保を</w:t>
            </w:r>
            <w:r w:rsidR="00200784" w:rsidRPr="00AB22C2">
              <w:rPr>
                <w:rFonts w:ascii="ＭＳ ゴシック" w:eastAsia="ＭＳ ゴシック" w:hAnsi="ＭＳ ゴシック" w:hint="eastAsia"/>
                <w:sz w:val="24"/>
              </w:rPr>
              <w:t>検討</w:t>
            </w:r>
            <w:r w:rsidRPr="00AB22C2">
              <w:rPr>
                <w:rFonts w:ascii="ＭＳ ゴシック" w:eastAsia="ＭＳ ゴシック" w:hAnsi="ＭＳ ゴシック" w:hint="eastAsia"/>
                <w:sz w:val="24"/>
              </w:rPr>
              <w:t>する。</w:t>
            </w:r>
          </w:p>
        </w:tc>
        <w:tc>
          <w:tcPr>
            <w:tcW w:w="1926" w:type="dxa"/>
          </w:tcPr>
          <w:p w14:paraId="57862E95" w14:textId="7A974357" w:rsidR="00B277B6" w:rsidRPr="00AB22C2" w:rsidRDefault="00031D9F"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浸水深や浸水継</w:t>
            </w:r>
            <w:r w:rsidRPr="00AB22C2">
              <w:rPr>
                <w:rFonts w:ascii="ＭＳ ゴシック" w:eastAsia="ＭＳ ゴシック" w:hAnsi="ＭＳ ゴシック" w:hint="eastAsia"/>
                <w:sz w:val="24"/>
              </w:rPr>
              <w:lastRenderedPageBreak/>
              <w:t>続時間から立退き避難か引渡しか屋内安全確保を</w:t>
            </w:r>
            <w:r w:rsidR="00200784" w:rsidRPr="00AB22C2">
              <w:rPr>
                <w:rFonts w:ascii="ＭＳ ゴシック" w:eastAsia="ＭＳ ゴシック" w:hAnsi="ＭＳ ゴシック" w:hint="eastAsia"/>
                <w:sz w:val="24"/>
              </w:rPr>
              <w:t>検討</w:t>
            </w:r>
            <w:r w:rsidRPr="00AB22C2">
              <w:rPr>
                <w:rFonts w:ascii="ＭＳ ゴシック" w:eastAsia="ＭＳ ゴシック" w:hAnsi="ＭＳ ゴシック" w:hint="eastAsia"/>
                <w:sz w:val="24"/>
              </w:rPr>
              <w:t>する。</w:t>
            </w:r>
            <w:r w:rsidR="009430CF" w:rsidRPr="00AB22C2">
              <w:rPr>
                <w:rFonts w:ascii="ＭＳ ゴシック" w:eastAsia="ＭＳ ゴシック" w:hAnsi="ＭＳ ゴシック" w:hint="eastAsia"/>
                <w:sz w:val="24"/>
              </w:rPr>
              <w:t>深水深が５０㎝未満の区域は基本的に立退き避難や事前の引渡しの必要はないが、引渡しの時期について、浸水がなくなってから引渡しを行うなどの検討が必要。</w:t>
            </w:r>
          </w:p>
        </w:tc>
        <w:tc>
          <w:tcPr>
            <w:tcW w:w="1926" w:type="dxa"/>
          </w:tcPr>
          <w:p w14:paraId="51B5DD00" w14:textId="4666486C" w:rsidR="003923B3" w:rsidRPr="00AB22C2" w:rsidRDefault="00B277B6"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高潮は</w:t>
            </w:r>
            <w:r w:rsidR="00E07049" w:rsidRPr="00AB22C2">
              <w:rPr>
                <w:rFonts w:ascii="ＭＳ ゴシック" w:eastAsia="ＭＳ ゴシック" w:hAnsi="ＭＳ ゴシック" w:hint="eastAsia"/>
                <w:sz w:val="24"/>
              </w:rPr>
              <w:t>リードタ</w:t>
            </w:r>
            <w:r w:rsidR="00E07049" w:rsidRPr="00AB22C2">
              <w:rPr>
                <w:rFonts w:ascii="ＭＳ ゴシック" w:eastAsia="ＭＳ ゴシック" w:hAnsi="ＭＳ ゴシック" w:hint="eastAsia"/>
                <w:sz w:val="24"/>
              </w:rPr>
              <w:lastRenderedPageBreak/>
              <w:t>イムが長いため、早めの避難判断が可能なため、早めの引渡しを検討する。</w:t>
            </w:r>
          </w:p>
        </w:tc>
        <w:tc>
          <w:tcPr>
            <w:tcW w:w="1926" w:type="dxa"/>
          </w:tcPr>
          <w:p w14:paraId="48EC1ECB" w14:textId="4B6CB8B2" w:rsidR="00B277B6" w:rsidRPr="00AB22C2" w:rsidRDefault="003923B3" w:rsidP="00B277B6">
            <w:pPr>
              <w:rPr>
                <w:rFonts w:ascii="ＭＳ ゴシック" w:eastAsia="ＭＳ ゴシック" w:hAnsi="ＭＳ ゴシック"/>
                <w:sz w:val="24"/>
              </w:rPr>
            </w:pPr>
            <w:r w:rsidRPr="00AB22C2">
              <w:rPr>
                <w:rFonts w:ascii="ＭＳ ゴシック" w:eastAsia="ＭＳ ゴシック" w:hAnsi="ＭＳ ゴシック" w:hint="eastAsia"/>
                <w:sz w:val="24"/>
              </w:rPr>
              <w:lastRenderedPageBreak/>
              <w:t>基本は</w:t>
            </w:r>
            <w:r w:rsidR="00031D9F" w:rsidRPr="00AB22C2">
              <w:rPr>
                <w:rFonts w:ascii="ＭＳ ゴシック" w:eastAsia="ＭＳ ゴシック" w:hAnsi="ＭＳ ゴシック" w:hint="eastAsia"/>
                <w:sz w:val="24"/>
              </w:rPr>
              <w:t>立退き避</w:t>
            </w:r>
            <w:r w:rsidR="00031D9F" w:rsidRPr="00AB22C2">
              <w:rPr>
                <w:rFonts w:ascii="ＭＳ ゴシック" w:eastAsia="ＭＳ ゴシック" w:hAnsi="ＭＳ ゴシック" w:hint="eastAsia"/>
                <w:sz w:val="24"/>
              </w:rPr>
              <w:lastRenderedPageBreak/>
              <w:t>難。</w:t>
            </w:r>
          </w:p>
        </w:tc>
      </w:tr>
    </w:tbl>
    <w:p w14:paraId="652C7E46" w14:textId="77777777" w:rsidR="005D53E4" w:rsidRPr="00AB22C2" w:rsidRDefault="005D53E4" w:rsidP="00004EDC">
      <w:pPr>
        <w:rPr>
          <w:rFonts w:ascii="ＭＳ ゴシック" w:eastAsia="ＭＳ ゴシック" w:hAnsi="ＭＳ ゴシック"/>
          <w:sz w:val="24"/>
        </w:rPr>
      </w:pPr>
    </w:p>
    <w:p w14:paraId="1C563E20" w14:textId="77777777" w:rsidR="008E40DD" w:rsidRPr="00AB22C2" w:rsidRDefault="008E40DD" w:rsidP="008E40DD">
      <w:pPr>
        <w:rPr>
          <w:rFonts w:ascii="ＭＳ ゴシック" w:eastAsia="ＭＳ ゴシック" w:hAnsi="ＭＳ ゴシック"/>
          <w:sz w:val="24"/>
        </w:rPr>
      </w:pPr>
      <w:bookmarkStart w:id="56" w:name="_Hlk216705001"/>
    </w:p>
    <w:bookmarkEnd w:id="56"/>
    <w:p w14:paraId="15B24665" w14:textId="655A18ED" w:rsidR="006B26D7" w:rsidRPr="009B3B02" w:rsidRDefault="009F3397" w:rsidP="004A01E9">
      <w:pPr>
        <w:jc w:val="left"/>
        <w:rPr>
          <w:rFonts w:ascii="ＭＳ ゴシック" w:eastAsia="ＭＳ ゴシック" w:hAnsi="ＭＳ ゴシック"/>
          <w:sz w:val="24"/>
        </w:rPr>
      </w:pPr>
      <w:r w:rsidRPr="00AB22C2">
        <w:rPr>
          <w:rFonts w:ascii="ＭＳ ゴシック" w:eastAsia="ＭＳ ゴシック" w:hAnsi="ＭＳ ゴシック"/>
          <w:sz w:val="24"/>
        </w:rPr>
        <w:br w:type="page"/>
      </w:r>
      <w:r w:rsidR="00A378AE" w:rsidRPr="002D1882">
        <w:rPr>
          <w:rFonts w:ascii="ＭＳ ゴシック" w:eastAsia="ＭＳ ゴシック" w:hAnsi="ＭＳ ゴシック" w:hint="eastAsia"/>
          <w:sz w:val="24"/>
        </w:rPr>
        <w:lastRenderedPageBreak/>
        <w:t>６</w:t>
      </w:r>
      <w:r w:rsidR="00727213" w:rsidRPr="002D1882">
        <w:rPr>
          <w:rFonts w:ascii="ＭＳ ゴシック" w:eastAsia="ＭＳ ゴシック" w:hAnsi="ＭＳ ゴシック" w:hint="eastAsia"/>
          <w:sz w:val="24"/>
        </w:rPr>
        <w:t xml:space="preserve">　</w:t>
      </w:r>
      <w:commentRangeStart w:id="57"/>
      <w:r w:rsidR="00E52380" w:rsidRPr="009B3B02">
        <w:rPr>
          <w:rFonts w:ascii="ＭＳ ゴシック" w:eastAsia="ＭＳ ゴシック" w:hAnsi="ＭＳ ゴシック" w:hint="eastAsia"/>
          <w:sz w:val="24"/>
        </w:rPr>
        <w:t>避難誘導</w:t>
      </w:r>
      <w:commentRangeEnd w:id="57"/>
      <w:r w:rsidR="0062382D" w:rsidRPr="009B3B02">
        <w:rPr>
          <w:rStyle w:val="ad"/>
          <w:rFonts w:ascii="ＭＳ ゴシック" w:eastAsia="ＭＳ ゴシック" w:hAnsi="ＭＳ ゴシック"/>
          <w:sz w:val="24"/>
          <w:szCs w:val="24"/>
        </w:rPr>
        <w:commentReference w:id="57"/>
      </w:r>
    </w:p>
    <w:p w14:paraId="4C7B1736" w14:textId="7E23BAF9" w:rsidR="002B5E23" w:rsidRPr="009B3B02" w:rsidRDefault="002B5E23" w:rsidP="004A01E9">
      <w:pPr>
        <w:jc w:val="left"/>
        <w:rPr>
          <w:rFonts w:ascii="ＭＳ ゴシック" w:eastAsia="ＭＳ ゴシック" w:hAnsi="ＭＳ ゴシック"/>
          <w:sz w:val="24"/>
          <w:u w:val="single"/>
        </w:rPr>
      </w:pPr>
      <w:commentRangeStart w:id="58"/>
      <w:r w:rsidRPr="009B3B02">
        <w:rPr>
          <w:rFonts w:ascii="ＭＳ ゴシック" w:eastAsia="ＭＳ ゴシック" w:hAnsi="ＭＳ ゴシック" w:hint="eastAsia"/>
          <w:sz w:val="24"/>
        </w:rPr>
        <w:t>【</w:t>
      </w:r>
      <w:r w:rsidR="00E07049" w:rsidRPr="009B3B02">
        <w:rPr>
          <w:rFonts w:ascii="ＭＳ ゴシック" w:eastAsia="ＭＳ ゴシック" w:hAnsi="ＭＳ ゴシック" w:hint="eastAsia"/>
          <w:sz w:val="24"/>
        </w:rPr>
        <w:t>立退き避難</w:t>
      </w:r>
      <w:r w:rsidRPr="009B3B02">
        <w:rPr>
          <w:rFonts w:ascii="ＭＳ ゴシック" w:eastAsia="ＭＳ ゴシック" w:hAnsi="ＭＳ ゴシック" w:hint="eastAsia"/>
          <w:sz w:val="24"/>
        </w:rPr>
        <w:t>の場合】</w:t>
      </w:r>
      <w:commentRangeEnd w:id="58"/>
      <w:r w:rsidR="00F27D41" w:rsidRPr="009B3B02">
        <w:rPr>
          <w:rStyle w:val="ad"/>
          <w:rFonts w:ascii="ＭＳ ゴシック" w:eastAsia="ＭＳ ゴシック" w:hAnsi="ＭＳ ゴシック"/>
          <w:sz w:val="24"/>
          <w:szCs w:val="24"/>
          <w:u w:val="single"/>
        </w:rPr>
        <w:commentReference w:id="58"/>
      </w:r>
    </w:p>
    <w:p w14:paraId="65D15982" w14:textId="77777777" w:rsidR="0005769F" w:rsidRPr="009B3B02" w:rsidRDefault="004E12D8" w:rsidP="004A01E9">
      <w:pPr>
        <w:rPr>
          <w:rFonts w:ascii="ＭＳ ゴシック" w:eastAsia="ＭＳ ゴシック" w:hAnsi="ＭＳ ゴシック"/>
          <w:sz w:val="24"/>
        </w:rPr>
      </w:pPr>
      <w:r w:rsidRPr="009B3B02">
        <w:rPr>
          <w:rFonts w:ascii="ＭＳ ゴシック" w:eastAsia="ＭＳ ゴシック" w:hAnsi="ＭＳ ゴシック" w:hint="eastAsia"/>
          <w:sz w:val="24"/>
        </w:rPr>
        <w:t>(１)</w:t>
      </w:r>
      <w:r w:rsidR="001923B7" w:rsidRPr="009B3B02">
        <w:rPr>
          <w:rFonts w:ascii="ＭＳ ゴシック" w:eastAsia="ＭＳ ゴシック" w:hAnsi="ＭＳ ゴシック" w:hint="eastAsia"/>
          <w:sz w:val="24"/>
        </w:rPr>
        <w:t xml:space="preserve">　避難</w:t>
      </w:r>
      <w:r w:rsidR="003D06CC" w:rsidRPr="009B3B02">
        <w:rPr>
          <w:rFonts w:ascii="ＭＳ ゴシック" w:eastAsia="ＭＳ ゴシック" w:hAnsi="ＭＳ ゴシック" w:hint="eastAsia"/>
          <w:sz w:val="24"/>
        </w:rPr>
        <w:t>場</w:t>
      </w:r>
      <w:r w:rsidR="001923B7" w:rsidRPr="009B3B02">
        <w:rPr>
          <w:rFonts w:ascii="ＭＳ ゴシック" w:eastAsia="ＭＳ ゴシック" w:hAnsi="ＭＳ ゴシック" w:hint="eastAsia"/>
          <w:sz w:val="24"/>
        </w:rPr>
        <w:t>所</w:t>
      </w:r>
      <w:r w:rsidR="00A26148" w:rsidRPr="009B3B02">
        <w:rPr>
          <w:rFonts w:ascii="ＭＳ ゴシック" w:eastAsia="ＭＳ ゴシック" w:hAnsi="ＭＳ ゴシック" w:hint="eastAsia"/>
          <w:sz w:val="24"/>
        </w:rPr>
        <w:t>（近くの避難所が開設していない場合</w:t>
      </w:r>
      <w:r w:rsidR="00296121" w:rsidRPr="009B3B02">
        <w:rPr>
          <w:rFonts w:ascii="ＭＳ ゴシック" w:eastAsia="ＭＳ ゴシック" w:hAnsi="ＭＳ ゴシック" w:hint="eastAsia"/>
          <w:sz w:val="24"/>
        </w:rPr>
        <w:t>もあるので、避難所開設状況を確認</w:t>
      </w:r>
    </w:p>
    <w:p w14:paraId="76199D1C" w14:textId="2C12BC5F" w:rsidR="001923B7" w:rsidRPr="009B3B02" w:rsidRDefault="00296121" w:rsidP="0005769F">
      <w:pPr>
        <w:ind w:firstLineChars="200" w:firstLine="480"/>
        <w:rPr>
          <w:rFonts w:ascii="ＭＳ ゴシック" w:eastAsia="ＭＳ ゴシック" w:hAnsi="ＭＳ ゴシック"/>
          <w:sz w:val="24"/>
        </w:rPr>
      </w:pPr>
      <w:r w:rsidRPr="009B3B02">
        <w:rPr>
          <w:rFonts w:ascii="ＭＳ ゴシック" w:eastAsia="ＭＳ ゴシック" w:hAnsi="ＭＳ ゴシック" w:hint="eastAsia"/>
          <w:sz w:val="24"/>
        </w:rPr>
        <w:t>する。</w:t>
      </w:r>
      <w:r w:rsidR="00A26148" w:rsidRPr="009B3B02">
        <w:rPr>
          <w:rFonts w:ascii="ＭＳ ゴシック" w:eastAsia="ＭＳ ゴシック" w:hAnsi="ＭＳ ゴシック" w:hint="eastAsia"/>
          <w:sz w:val="24"/>
        </w:rPr>
        <w:t>）</w:t>
      </w:r>
    </w:p>
    <w:p w14:paraId="4FAD34A1" w14:textId="77777777" w:rsidR="00674886" w:rsidRPr="009B3B02" w:rsidRDefault="001923B7" w:rsidP="004A01E9">
      <w:pPr>
        <w:ind w:firstLineChars="200" w:firstLine="480"/>
        <w:rPr>
          <w:rFonts w:ascii="ＭＳ ゴシック" w:eastAsia="ＭＳ ゴシック" w:hAnsi="ＭＳ ゴシック"/>
          <w:sz w:val="24"/>
          <w:szCs w:val="21"/>
        </w:rPr>
      </w:pPr>
      <w:bookmarkStart w:id="59" w:name="_Hlk492462464"/>
      <w:r w:rsidRPr="009B3B02">
        <w:rPr>
          <w:rFonts w:ascii="ＭＳ ゴシック" w:eastAsia="ＭＳ ゴシック" w:hAnsi="ＭＳ ゴシック" w:hint="eastAsia"/>
          <w:sz w:val="24"/>
        </w:rPr>
        <w:t>・</w:t>
      </w:r>
      <w:r w:rsidRPr="009B3B02">
        <w:rPr>
          <w:rFonts w:ascii="ＭＳ ゴシック" w:eastAsia="ＭＳ ゴシック" w:hAnsi="ＭＳ ゴシック" w:hint="eastAsia"/>
          <w:sz w:val="24"/>
          <w:szCs w:val="21"/>
        </w:rPr>
        <w:t>避難</w:t>
      </w:r>
      <w:r w:rsidR="003D06CC" w:rsidRPr="009B3B02">
        <w:rPr>
          <w:rFonts w:ascii="ＭＳ ゴシック" w:eastAsia="ＭＳ ゴシック" w:hAnsi="ＭＳ ゴシック" w:hint="eastAsia"/>
          <w:sz w:val="24"/>
          <w:szCs w:val="21"/>
        </w:rPr>
        <w:t>場</w:t>
      </w:r>
      <w:r w:rsidRPr="009B3B02">
        <w:rPr>
          <w:rFonts w:ascii="ＭＳ ゴシック" w:eastAsia="ＭＳ ゴシック" w:hAnsi="ＭＳ ゴシック" w:hint="eastAsia"/>
          <w:sz w:val="24"/>
          <w:szCs w:val="21"/>
        </w:rPr>
        <w:t>所は</w:t>
      </w:r>
      <w:commentRangeStart w:id="60"/>
      <w:r w:rsidRPr="009B3B02">
        <w:rPr>
          <w:rFonts w:ascii="ＭＳ ゴシック" w:eastAsia="ＭＳ ゴシック" w:hAnsi="ＭＳ ゴシック" w:hint="eastAsia"/>
          <w:sz w:val="24"/>
          <w:szCs w:val="21"/>
        </w:rPr>
        <w:t>（　　　　○○　　　　）、（　　　△△　　　　）</w:t>
      </w:r>
      <w:commentRangeEnd w:id="60"/>
      <w:r w:rsidR="00501781" w:rsidRPr="009B3B02">
        <w:rPr>
          <w:rStyle w:val="ad"/>
          <w:rFonts w:ascii="ＭＳ ゴシック" w:eastAsia="ＭＳ ゴシック" w:hAnsi="ＭＳ ゴシック" w:hint="eastAsia"/>
          <w:sz w:val="24"/>
          <w:szCs w:val="21"/>
        </w:rPr>
        <w:commentReference w:id="60"/>
      </w:r>
      <w:r w:rsidRPr="009B3B02">
        <w:rPr>
          <w:rFonts w:ascii="ＭＳ ゴシック" w:eastAsia="ＭＳ ゴシック" w:hAnsi="ＭＳ ゴシック" w:hint="eastAsia"/>
          <w:sz w:val="24"/>
          <w:szCs w:val="21"/>
        </w:rPr>
        <w:t>とする。</w:t>
      </w:r>
    </w:p>
    <w:p w14:paraId="42C8EF43" w14:textId="77777777" w:rsidR="00674886" w:rsidRPr="002D1882" w:rsidRDefault="001923B7" w:rsidP="004A01E9">
      <w:pPr>
        <w:ind w:firstLineChars="200" w:firstLine="480"/>
        <w:rPr>
          <w:rFonts w:ascii="ＭＳ ゴシック" w:eastAsia="ＭＳ ゴシック" w:hAnsi="ＭＳ ゴシック"/>
          <w:sz w:val="24"/>
          <w:szCs w:val="21"/>
        </w:rPr>
      </w:pPr>
      <w:r w:rsidRPr="009B3B02">
        <w:rPr>
          <w:rFonts w:ascii="ＭＳ ゴシック" w:eastAsia="ＭＳ ゴシック" w:hAnsi="ＭＳ ゴシック" w:hint="eastAsia"/>
          <w:sz w:val="24"/>
          <w:szCs w:val="21"/>
        </w:rPr>
        <w:t>・</w:t>
      </w:r>
      <w:commentRangeStart w:id="61"/>
      <w:r w:rsidRPr="009B3B02">
        <w:rPr>
          <w:rFonts w:ascii="ＭＳ ゴシック" w:eastAsia="ＭＳ ゴシック" w:hAnsi="ＭＳ ゴシック" w:hint="eastAsia"/>
          <w:sz w:val="24"/>
          <w:szCs w:val="21"/>
        </w:rPr>
        <w:t>避難</w:t>
      </w:r>
      <w:r w:rsidR="003D06CC" w:rsidRPr="009B3B02">
        <w:rPr>
          <w:rFonts w:ascii="ＭＳ ゴシック" w:eastAsia="ＭＳ ゴシック" w:hAnsi="ＭＳ ゴシック" w:hint="eastAsia"/>
          <w:sz w:val="24"/>
          <w:szCs w:val="21"/>
        </w:rPr>
        <w:t>場</w:t>
      </w:r>
      <w:r w:rsidRPr="009B3B02">
        <w:rPr>
          <w:rFonts w:ascii="ＭＳ ゴシック" w:eastAsia="ＭＳ ゴシック" w:hAnsi="ＭＳ ゴシック" w:hint="eastAsia"/>
          <w:sz w:val="24"/>
          <w:szCs w:val="21"/>
        </w:rPr>
        <w:t>所への移動が困難な場合、本施設の</w:t>
      </w:r>
      <w:r w:rsidR="00935CAD" w:rsidRPr="002D1882">
        <w:rPr>
          <w:rFonts w:ascii="ＭＳ ゴシック" w:eastAsia="ＭＳ ゴシック" w:hAnsi="ＭＳ ゴシック" w:hint="eastAsia"/>
          <w:sz w:val="24"/>
          <w:szCs w:val="21"/>
        </w:rPr>
        <w:t>○</w:t>
      </w:r>
      <w:r w:rsidR="00754600" w:rsidRPr="002D1882">
        <w:rPr>
          <w:rFonts w:ascii="ＭＳ ゴシック" w:eastAsia="ＭＳ ゴシック" w:hAnsi="ＭＳ ゴシック"/>
          <w:sz w:val="24"/>
          <w:szCs w:val="21"/>
        </w:rPr>
        <w:t>階</w:t>
      </w:r>
      <w:r w:rsidRPr="002D1882">
        <w:rPr>
          <w:rFonts w:ascii="ＭＳ ゴシック" w:eastAsia="ＭＳ ゴシック" w:hAnsi="ＭＳ ゴシック" w:hint="eastAsia"/>
          <w:sz w:val="24"/>
          <w:szCs w:val="21"/>
        </w:rPr>
        <w:t>に一時避難する。</w:t>
      </w:r>
      <w:bookmarkEnd w:id="59"/>
      <w:commentRangeEnd w:id="61"/>
      <w:r w:rsidR="00D53AA9" w:rsidRPr="002D1882">
        <w:rPr>
          <w:rStyle w:val="ad"/>
          <w:rFonts w:ascii="ＭＳ ゴシック" w:eastAsia="ＭＳ ゴシック" w:hAnsi="ＭＳ ゴシック"/>
          <w:sz w:val="24"/>
          <w:szCs w:val="21"/>
        </w:rPr>
        <w:commentReference w:id="61"/>
      </w:r>
    </w:p>
    <w:p w14:paraId="318FB0F6" w14:textId="77777777" w:rsidR="00674886" w:rsidRPr="002D1882" w:rsidRDefault="004E12D8" w:rsidP="004A01E9">
      <w:pPr>
        <w:rPr>
          <w:rFonts w:ascii="ＭＳ ゴシック" w:eastAsia="ＭＳ ゴシック" w:hAnsi="ＭＳ ゴシック"/>
          <w:sz w:val="24"/>
          <w:szCs w:val="21"/>
        </w:rPr>
      </w:pPr>
      <w:r w:rsidRPr="002D1882">
        <w:rPr>
          <w:rFonts w:ascii="ＭＳ ゴシック" w:eastAsia="ＭＳ ゴシック" w:hAnsi="ＭＳ ゴシック" w:hint="eastAsia"/>
          <w:sz w:val="24"/>
          <w:szCs w:val="21"/>
        </w:rPr>
        <w:t>(２)</w:t>
      </w:r>
      <w:r w:rsidR="00674886" w:rsidRPr="002D1882">
        <w:rPr>
          <w:rFonts w:ascii="ＭＳ ゴシック" w:eastAsia="ＭＳ ゴシック" w:hAnsi="ＭＳ ゴシック" w:hint="eastAsia"/>
          <w:sz w:val="24"/>
          <w:szCs w:val="21"/>
        </w:rPr>
        <w:t xml:space="preserve">　</w:t>
      </w:r>
      <w:r w:rsidR="001923B7" w:rsidRPr="002D1882">
        <w:rPr>
          <w:rFonts w:ascii="ＭＳ ゴシック" w:eastAsia="ＭＳ ゴシック" w:hAnsi="ＭＳ ゴシック" w:hint="eastAsia"/>
          <w:sz w:val="24"/>
          <w:szCs w:val="21"/>
        </w:rPr>
        <w:t>避難経路</w:t>
      </w:r>
    </w:p>
    <w:p w14:paraId="70849C1D" w14:textId="77777777" w:rsidR="001923B7" w:rsidRPr="002D1882" w:rsidRDefault="001923B7" w:rsidP="004A01E9">
      <w:pPr>
        <w:ind w:firstLineChars="300" w:firstLine="720"/>
        <w:rPr>
          <w:rFonts w:ascii="ＭＳ ゴシック" w:eastAsia="ＭＳ ゴシック" w:hAnsi="ＭＳ ゴシック"/>
          <w:sz w:val="24"/>
          <w:szCs w:val="21"/>
        </w:rPr>
      </w:pPr>
      <w:r w:rsidRPr="002D1882">
        <w:rPr>
          <w:rFonts w:ascii="ＭＳ ゴシック" w:eastAsia="ＭＳ ゴシック" w:hAnsi="ＭＳ ゴシック" w:hint="eastAsia"/>
          <w:sz w:val="24"/>
          <w:szCs w:val="21"/>
        </w:rPr>
        <w:t>避難</w:t>
      </w:r>
      <w:r w:rsidR="003D06CC" w:rsidRPr="002D1882">
        <w:rPr>
          <w:rFonts w:ascii="ＭＳ ゴシック" w:eastAsia="ＭＳ ゴシック" w:hAnsi="ＭＳ ゴシック" w:hint="eastAsia"/>
          <w:sz w:val="24"/>
          <w:szCs w:val="21"/>
        </w:rPr>
        <w:t>場</w:t>
      </w:r>
      <w:r w:rsidRPr="002D1882">
        <w:rPr>
          <w:rFonts w:ascii="ＭＳ ゴシック" w:eastAsia="ＭＳ ゴシック" w:hAnsi="ＭＳ ゴシック" w:hint="eastAsia"/>
          <w:sz w:val="24"/>
          <w:szCs w:val="21"/>
        </w:rPr>
        <w:t>所への避難経路は次の</w:t>
      </w:r>
      <w:r w:rsidR="00674886" w:rsidRPr="002D1882">
        <w:rPr>
          <w:rFonts w:ascii="ＭＳ ゴシック" w:eastAsia="ＭＳ ゴシック" w:hAnsi="ＭＳ ゴシック" w:hint="eastAsia"/>
          <w:sz w:val="24"/>
          <w:szCs w:val="21"/>
        </w:rPr>
        <w:t>とおり</w:t>
      </w:r>
      <w:r w:rsidRPr="002D1882">
        <w:rPr>
          <w:rFonts w:ascii="ＭＳ ゴシック" w:eastAsia="ＭＳ ゴシック" w:hAnsi="ＭＳ ゴシック" w:hint="eastAsia"/>
          <w:sz w:val="24"/>
          <w:szCs w:val="21"/>
        </w:rPr>
        <w:t>とする。</w:t>
      </w:r>
    </w:p>
    <w:p w14:paraId="2A660111" w14:textId="77777777" w:rsidR="009F3397" w:rsidRPr="002D1882" w:rsidRDefault="00DE0FC6" w:rsidP="009F3397">
      <w:pPr>
        <w:ind w:leftChars="340" w:left="714" w:firstLineChars="100" w:firstLine="240"/>
        <w:rPr>
          <w:rFonts w:ascii="ＭＳ ゴシック" w:eastAsia="ＭＳ ゴシック" w:hAnsi="ＭＳ ゴシック"/>
          <w:color w:val="000000"/>
          <w:sz w:val="24"/>
        </w:rPr>
      </w:pPr>
      <w:r w:rsidRPr="002D1882">
        <w:rPr>
          <w:rFonts w:ascii="ＭＳ ゴシック" w:eastAsia="ＭＳ ゴシック" w:hAnsi="ＭＳ ゴシック" w:hint="eastAsia"/>
          <w:noProof/>
          <w:color w:val="000000"/>
          <w:sz w:val="24"/>
        </w:rPr>
        <mc:AlternateContent>
          <mc:Choice Requires="wps">
            <w:drawing>
              <wp:anchor distT="0" distB="0" distL="114300" distR="114300" simplePos="0" relativeHeight="251652096" behindDoc="0" locked="0" layoutInCell="1" allowOverlap="1" wp14:anchorId="76CB193B" wp14:editId="6893D6AE">
                <wp:simplePos x="0" y="0"/>
                <wp:positionH relativeFrom="margin">
                  <wp:posOffset>-26670</wp:posOffset>
                </wp:positionH>
                <wp:positionV relativeFrom="paragraph">
                  <wp:posOffset>54610</wp:posOffset>
                </wp:positionV>
                <wp:extent cx="6174740" cy="4210685"/>
                <wp:effectExtent l="7620" t="7620" r="8890" b="10795"/>
                <wp:wrapNone/>
                <wp:docPr id="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4210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2B325" id="Rectangle 70" o:spid="_x0000_s1026" style="position:absolute;margin-left:-2.1pt;margin-top:4.3pt;width:486.2pt;height:331.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" filled="f">
                <v:textbox inset="5.85pt,.7pt,5.85pt,.7pt"/>
                <w10:wrap anchorx="margin"/>
              </v:rect>
            </w:pict>
          </mc:Fallback>
        </mc:AlternateContent>
      </w:r>
    </w:p>
    <w:p w14:paraId="2643BED2" w14:textId="77777777" w:rsidR="009F3397" w:rsidRPr="002D1882" w:rsidRDefault="00872C54" w:rsidP="00872C54">
      <w:pPr>
        <w:ind w:firstLineChars="100" w:firstLine="240"/>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※避難経路を記入した地図を作成し、貼付してください。</w:t>
      </w:r>
    </w:p>
    <w:p w14:paraId="0FFC495F" w14:textId="77777777" w:rsidR="00872C54" w:rsidRPr="002D1882" w:rsidRDefault="00872C54" w:rsidP="00872C54">
      <w:pPr>
        <w:rPr>
          <w:rFonts w:ascii="ＭＳ ゴシック" w:eastAsia="ＭＳ ゴシック" w:hAnsi="ＭＳ ゴシック"/>
          <w:color w:val="000000"/>
          <w:sz w:val="24"/>
        </w:rPr>
      </w:pPr>
    </w:p>
    <w:p w14:paraId="5C977523" w14:textId="77777777" w:rsidR="00872C54" w:rsidRPr="002D1882" w:rsidRDefault="00872C54" w:rsidP="00872C54">
      <w:pPr>
        <w:rPr>
          <w:rFonts w:ascii="ＭＳ ゴシック" w:eastAsia="ＭＳ ゴシック" w:hAnsi="ＭＳ ゴシック"/>
          <w:color w:val="000000"/>
          <w:sz w:val="24"/>
        </w:rPr>
      </w:pPr>
    </w:p>
    <w:p w14:paraId="39759F53" w14:textId="77777777" w:rsidR="00872C54" w:rsidRPr="002D1882" w:rsidRDefault="00872C54" w:rsidP="00872C54">
      <w:pPr>
        <w:rPr>
          <w:rFonts w:ascii="ＭＳ ゴシック" w:eastAsia="ＭＳ ゴシック" w:hAnsi="ＭＳ ゴシック"/>
          <w:color w:val="000000"/>
          <w:sz w:val="24"/>
        </w:rPr>
      </w:pPr>
    </w:p>
    <w:p w14:paraId="706E044C" w14:textId="77777777" w:rsidR="00872C54" w:rsidRPr="002D1882" w:rsidRDefault="00872C54" w:rsidP="00872C54">
      <w:pPr>
        <w:rPr>
          <w:rFonts w:ascii="ＭＳ ゴシック" w:eastAsia="ＭＳ ゴシック" w:hAnsi="ＭＳ ゴシック"/>
          <w:color w:val="000000"/>
          <w:sz w:val="24"/>
        </w:rPr>
      </w:pPr>
    </w:p>
    <w:p w14:paraId="47A7CCF2" w14:textId="77777777" w:rsidR="00872C54" w:rsidRPr="002D1882" w:rsidRDefault="00872C54" w:rsidP="00872C54">
      <w:pPr>
        <w:rPr>
          <w:rFonts w:ascii="ＭＳ ゴシック" w:eastAsia="ＭＳ ゴシック" w:hAnsi="ＭＳ ゴシック"/>
          <w:color w:val="000000"/>
          <w:sz w:val="24"/>
        </w:rPr>
      </w:pPr>
    </w:p>
    <w:p w14:paraId="0B6E4B24" w14:textId="77777777" w:rsidR="00872C54" w:rsidRPr="002D1882" w:rsidRDefault="00872C54" w:rsidP="00872C54">
      <w:pPr>
        <w:rPr>
          <w:rFonts w:ascii="ＭＳ ゴシック" w:eastAsia="ＭＳ ゴシック" w:hAnsi="ＭＳ ゴシック"/>
          <w:color w:val="000000"/>
          <w:sz w:val="24"/>
        </w:rPr>
      </w:pPr>
    </w:p>
    <w:p w14:paraId="214554C9" w14:textId="77777777" w:rsidR="00872C54" w:rsidRPr="002D1882" w:rsidRDefault="00872C54" w:rsidP="00872C54">
      <w:pPr>
        <w:rPr>
          <w:rFonts w:ascii="ＭＳ ゴシック" w:eastAsia="ＭＳ ゴシック" w:hAnsi="ＭＳ ゴシック"/>
          <w:color w:val="000000"/>
          <w:sz w:val="24"/>
        </w:rPr>
      </w:pPr>
    </w:p>
    <w:p w14:paraId="7BD2590A" w14:textId="77777777" w:rsidR="00872C54" w:rsidRPr="002D1882" w:rsidRDefault="00872C54" w:rsidP="00872C54">
      <w:pPr>
        <w:rPr>
          <w:rFonts w:ascii="ＭＳ ゴシック" w:eastAsia="ＭＳ ゴシック" w:hAnsi="ＭＳ ゴシック"/>
          <w:color w:val="000000"/>
          <w:sz w:val="24"/>
        </w:rPr>
      </w:pPr>
    </w:p>
    <w:p w14:paraId="4FAED369" w14:textId="77777777" w:rsidR="00872C54" w:rsidRPr="002D1882" w:rsidRDefault="00872C54" w:rsidP="00872C54">
      <w:pPr>
        <w:rPr>
          <w:rFonts w:ascii="ＭＳ ゴシック" w:eastAsia="ＭＳ ゴシック" w:hAnsi="ＭＳ ゴシック"/>
          <w:color w:val="000000"/>
          <w:sz w:val="24"/>
        </w:rPr>
      </w:pPr>
    </w:p>
    <w:p w14:paraId="00F149E0" w14:textId="77777777" w:rsidR="00872C54" w:rsidRPr="002D1882" w:rsidRDefault="00872C54" w:rsidP="00872C54">
      <w:pPr>
        <w:rPr>
          <w:rFonts w:ascii="ＭＳ ゴシック" w:eastAsia="ＭＳ ゴシック" w:hAnsi="ＭＳ ゴシック"/>
          <w:color w:val="000000"/>
          <w:sz w:val="24"/>
        </w:rPr>
      </w:pPr>
    </w:p>
    <w:p w14:paraId="43ABCAFA" w14:textId="77777777" w:rsidR="00872C54" w:rsidRPr="002D1882" w:rsidRDefault="00872C54" w:rsidP="00872C54">
      <w:pPr>
        <w:rPr>
          <w:rFonts w:ascii="ＭＳ ゴシック" w:eastAsia="ＭＳ ゴシック" w:hAnsi="ＭＳ ゴシック"/>
          <w:color w:val="000000"/>
          <w:sz w:val="24"/>
        </w:rPr>
      </w:pPr>
    </w:p>
    <w:p w14:paraId="30969FEE" w14:textId="77777777" w:rsidR="00872C54" w:rsidRPr="002D1882" w:rsidRDefault="00872C54" w:rsidP="00872C54">
      <w:pPr>
        <w:rPr>
          <w:rFonts w:ascii="ＭＳ ゴシック" w:eastAsia="ＭＳ ゴシック" w:hAnsi="ＭＳ ゴシック"/>
          <w:color w:val="000000"/>
          <w:sz w:val="24"/>
        </w:rPr>
      </w:pPr>
    </w:p>
    <w:p w14:paraId="1D823ADD" w14:textId="77777777" w:rsidR="00872C54" w:rsidRPr="002D1882" w:rsidRDefault="00872C54" w:rsidP="00872C54">
      <w:pPr>
        <w:rPr>
          <w:rFonts w:ascii="ＭＳ ゴシック" w:eastAsia="ＭＳ ゴシック" w:hAnsi="ＭＳ ゴシック"/>
          <w:color w:val="000000"/>
          <w:sz w:val="24"/>
        </w:rPr>
      </w:pPr>
    </w:p>
    <w:p w14:paraId="2818FC1D" w14:textId="77777777" w:rsidR="00872C54" w:rsidRPr="002D1882" w:rsidRDefault="00872C54" w:rsidP="00872C54">
      <w:pPr>
        <w:rPr>
          <w:rFonts w:ascii="ＭＳ ゴシック" w:eastAsia="ＭＳ ゴシック" w:hAnsi="ＭＳ ゴシック"/>
          <w:color w:val="000000"/>
          <w:sz w:val="24"/>
        </w:rPr>
      </w:pPr>
    </w:p>
    <w:p w14:paraId="618CB77B" w14:textId="77777777" w:rsidR="00872C54" w:rsidRPr="002D1882" w:rsidRDefault="00872C54" w:rsidP="00872C54">
      <w:pPr>
        <w:rPr>
          <w:rFonts w:ascii="ＭＳ ゴシック" w:eastAsia="ＭＳ ゴシック" w:hAnsi="ＭＳ ゴシック"/>
          <w:color w:val="000000"/>
          <w:sz w:val="24"/>
        </w:rPr>
      </w:pPr>
    </w:p>
    <w:p w14:paraId="6E67C671" w14:textId="77777777" w:rsidR="00872C54" w:rsidRPr="002D1882" w:rsidRDefault="00872C54" w:rsidP="00872C54">
      <w:pPr>
        <w:rPr>
          <w:rFonts w:ascii="ＭＳ ゴシック" w:eastAsia="ＭＳ ゴシック" w:hAnsi="ＭＳ ゴシック"/>
          <w:color w:val="000000"/>
          <w:sz w:val="24"/>
        </w:rPr>
      </w:pPr>
    </w:p>
    <w:p w14:paraId="1E34D84F" w14:textId="77777777" w:rsidR="00872C54" w:rsidRPr="002D1882" w:rsidRDefault="00872C54" w:rsidP="00872C54">
      <w:pPr>
        <w:rPr>
          <w:rFonts w:ascii="ＭＳ ゴシック" w:eastAsia="ＭＳ ゴシック" w:hAnsi="ＭＳ ゴシック"/>
          <w:color w:val="000000"/>
          <w:sz w:val="24"/>
        </w:rPr>
      </w:pPr>
    </w:p>
    <w:p w14:paraId="6C5B20E5" w14:textId="77777777" w:rsidR="009D2075" w:rsidRPr="002D1882" w:rsidRDefault="009D2075" w:rsidP="001923B7">
      <w:pPr>
        <w:ind w:firstLineChars="300" w:firstLine="720"/>
        <w:rPr>
          <w:rFonts w:ascii="ＭＳ ゴシック" w:eastAsia="ＭＳ ゴシック" w:hAnsi="ＭＳ ゴシック"/>
          <w:sz w:val="24"/>
        </w:rPr>
      </w:pPr>
    </w:p>
    <w:p w14:paraId="7F09D4FE" w14:textId="77777777" w:rsidR="009D2075" w:rsidRPr="002D1882" w:rsidRDefault="009D2075" w:rsidP="001923B7">
      <w:pPr>
        <w:ind w:firstLineChars="300" w:firstLine="720"/>
        <w:rPr>
          <w:rFonts w:ascii="ＭＳ ゴシック" w:eastAsia="ＭＳ ゴシック" w:hAnsi="ＭＳ ゴシック"/>
          <w:sz w:val="24"/>
        </w:rPr>
      </w:pPr>
    </w:p>
    <w:p w14:paraId="373D1261" w14:textId="77777777" w:rsidR="009D2075" w:rsidRPr="002D1882" w:rsidRDefault="009D2075" w:rsidP="001923B7">
      <w:pPr>
        <w:ind w:firstLineChars="300" w:firstLine="720"/>
        <w:rPr>
          <w:rFonts w:ascii="ＭＳ ゴシック" w:eastAsia="ＭＳ ゴシック" w:hAnsi="ＭＳ ゴシック"/>
          <w:sz w:val="24"/>
        </w:rPr>
      </w:pPr>
    </w:p>
    <w:p w14:paraId="3CF6E1B0" w14:textId="251C6E4A" w:rsidR="004E12D8" w:rsidRPr="002D1882" w:rsidRDefault="004E12D8" w:rsidP="004E12D8">
      <w:pPr>
        <w:rPr>
          <w:rFonts w:ascii="ＭＳ ゴシック" w:eastAsia="ＭＳ ゴシック" w:hAnsi="ＭＳ ゴシック"/>
          <w:sz w:val="24"/>
        </w:rPr>
      </w:pPr>
      <w:r w:rsidRPr="002D1882">
        <w:rPr>
          <w:rFonts w:ascii="ＭＳ ゴシック" w:eastAsia="ＭＳ ゴシック" w:hAnsi="ＭＳ ゴシック" w:hint="eastAsia"/>
          <w:sz w:val="24"/>
        </w:rPr>
        <w:t>(３)</w:t>
      </w:r>
      <w:r w:rsidR="001923B7" w:rsidRPr="002D1882">
        <w:rPr>
          <w:rFonts w:ascii="ＭＳ ゴシック" w:eastAsia="ＭＳ ゴシック" w:hAnsi="ＭＳ ゴシック" w:hint="eastAsia"/>
          <w:sz w:val="24"/>
        </w:rPr>
        <w:t xml:space="preserve">　避難手段</w:t>
      </w:r>
      <w:r w:rsidR="003D63FD" w:rsidRPr="002D1882">
        <w:rPr>
          <w:rFonts w:ascii="ＭＳ ゴシック" w:eastAsia="ＭＳ ゴシック" w:hAnsi="ＭＳ ゴシック" w:hint="eastAsia"/>
          <w:sz w:val="24"/>
        </w:rPr>
        <w:t>等</w:t>
      </w:r>
    </w:p>
    <w:p w14:paraId="663CFD98" w14:textId="77777777" w:rsidR="001923B7" w:rsidRPr="002D1882" w:rsidRDefault="001923B7" w:rsidP="007B55B1">
      <w:pPr>
        <w:ind w:leftChars="200" w:left="66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ア</w:t>
      </w:r>
      <w:r w:rsidR="004E12D8" w:rsidRPr="002D1882">
        <w:rPr>
          <w:rFonts w:ascii="ＭＳ ゴシック" w:eastAsia="ＭＳ ゴシック" w:hAnsi="ＭＳ ゴシック" w:hint="eastAsia"/>
          <w:sz w:val="24"/>
        </w:rPr>
        <w:t xml:space="preserve">　</w:t>
      </w:r>
      <w:r w:rsidRPr="002D1882">
        <w:rPr>
          <w:rFonts w:ascii="ＭＳ ゴシック" w:eastAsia="ＭＳ ゴシック" w:hAnsi="ＭＳ ゴシック" w:hint="eastAsia"/>
          <w:sz w:val="24"/>
        </w:rPr>
        <w:t>施設管理者等は実際に避難するときに備えて、施設利用者情報（名前、生年月日、連絡先、移動上の注意等）を整理しておく。</w:t>
      </w:r>
    </w:p>
    <w:p w14:paraId="4CD99632" w14:textId="77777777" w:rsidR="00171783" w:rsidRPr="002D1882" w:rsidRDefault="00674886" w:rsidP="00674886">
      <w:pPr>
        <w:ind w:firstLineChars="200" w:firstLine="480"/>
        <w:rPr>
          <w:rFonts w:ascii="ＭＳ ゴシック" w:eastAsia="ＭＳ ゴシック" w:hAnsi="ＭＳ ゴシック"/>
          <w:sz w:val="20"/>
        </w:rPr>
      </w:pPr>
      <w:r w:rsidRPr="002D1882">
        <w:rPr>
          <w:rFonts w:ascii="ＭＳ ゴシック" w:eastAsia="ＭＳ ゴシック" w:hAnsi="ＭＳ ゴシック" w:hint="eastAsia"/>
          <w:sz w:val="24"/>
        </w:rPr>
        <w:t>イ</w:t>
      </w:r>
      <w:r w:rsidR="004E12D8" w:rsidRPr="002D1882">
        <w:rPr>
          <w:rFonts w:ascii="ＭＳ ゴシック" w:eastAsia="ＭＳ ゴシック" w:hAnsi="ＭＳ ゴシック" w:hint="eastAsia"/>
          <w:sz w:val="24"/>
        </w:rPr>
        <w:t xml:space="preserve">　</w:t>
      </w:r>
      <w:r w:rsidR="00171783" w:rsidRPr="002D1882">
        <w:rPr>
          <w:rFonts w:ascii="ＭＳ ゴシック" w:eastAsia="ＭＳ ゴシック" w:hAnsi="ＭＳ ゴシック" w:hint="eastAsia"/>
          <w:sz w:val="24"/>
        </w:rPr>
        <w:t>施設内の各部屋より避難完了確認のため、未避難者の有無を確認する。</w:t>
      </w:r>
    </w:p>
    <w:p w14:paraId="5263DE2B" w14:textId="77777777" w:rsidR="001923B7" w:rsidRPr="002D1882" w:rsidRDefault="00674886" w:rsidP="00674886">
      <w:pPr>
        <w:ind w:firstLineChars="200" w:firstLine="480"/>
        <w:rPr>
          <w:rFonts w:ascii="ＭＳ ゴシック" w:eastAsia="ＭＳ ゴシック" w:hAnsi="ＭＳ ゴシック"/>
          <w:sz w:val="24"/>
        </w:rPr>
      </w:pPr>
      <w:r w:rsidRPr="002D1882">
        <w:rPr>
          <w:rFonts w:ascii="ＭＳ ゴシック" w:eastAsia="ＭＳ ゴシック" w:hAnsi="ＭＳ ゴシック" w:hint="eastAsia"/>
          <w:sz w:val="24"/>
        </w:rPr>
        <w:t>ウ</w:t>
      </w:r>
      <w:r w:rsidR="004E12D8" w:rsidRPr="002D1882">
        <w:rPr>
          <w:rFonts w:ascii="ＭＳ ゴシック" w:eastAsia="ＭＳ ゴシック" w:hAnsi="ＭＳ ゴシック" w:hint="eastAsia"/>
          <w:sz w:val="24"/>
        </w:rPr>
        <w:t xml:space="preserve">　</w:t>
      </w:r>
      <w:r w:rsidR="001923B7" w:rsidRPr="002D1882">
        <w:rPr>
          <w:rFonts w:ascii="ＭＳ ゴシック" w:eastAsia="ＭＳ ゴシック" w:hAnsi="ＭＳ ゴシック" w:hint="eastAsia"/>
          <w:sz w:val="24"/>
        </w:rPr>
        <w:t>施設管理者等は、施設利用者の状況ごとにあらかじめ移動方法を定めておく。</w:t>
      </w:r>
    </w:p>
    <w:p w14:paraId="5C4F07F0" w14:textId="588D26AC" w:rsidR="009D2075" w:rsidRPr="002D1882" w:rsidRDefault="003D63FD" w:rsidP="003D63FD">
      <w:pPr>
        <w:ind w:firstLineChars="200" w:firstLine="480"/>
        <w:rPr>
          <w:rFonts w:ascii="ＭＳ ゴシック" w:eastAsia="ＭＳ ゴシック" w:hAnsi="ＭＳ ゴシック"/>
          <w:sz w:val="24"/>
        </w:rPr>
      </w:pPr>
      <w:r w:rsidRPr="002D1882">
        <w:rPr>
          <w:rFonts w:ascii="ＭＳ ゴシック" w:eastAsia="ＭＳ ゴシック" w:hAnsi="ＭＳ ゴシック" w:hint="eastAsia"/>
          <w:sz w:val="24"/>
        </w:rPr>
        <w:t>エ</w:t>
      </w:r>
      <w:commentRangeStart w:id="62"/>
      <w:r w:rsidRPr="002D1882">
        <w:rPr>
          <w:rFonts w:ascii="ＭＳ ゴシック" w:eastAsia="ＭＳ ゴシック" w:hAnsi="ＭＳ ゴシック" w:hint="eastAsia"/>
          <w:sz w:val="24"/>
        </w:rPr>
        <w:t xml:space="preserve">　施設利用者の引渡しを確実に行うものとする。</w:t>
      </w:r>
      <w:commentRangeEnd w:id="62"/>
      <w:r w:rsidRPr="002D1882">
        <w:rPr>
          <w:rStyle w:val="ad"/>
          <w:rFonts w:ascii="ＭＳ ゴシック" w:eastAsia="ＭＳ ゴシック" w:hAnsi="ＭＳ ゴシック"/>
          <w:sz w:val="24"/>
          <w:szCs w:val="24"/>
        </w:rPr>
        <w:commentReference w:id="62"/>
      </w:r>
    </w:p>
    <w:p w14:paraId="3A117FA2" w14:textId="77777777" w:rsidR="00E85320" w:rsidRPr="002D1882" w:rsidRDefault="00E85320" w:rsidP="003D63FD">
      <w:pPr>
        <w:ind w:firstLineChars="200" w:firstLine="400"/>
        <w:rPr>
          <w:rFonts w:ascii="ＭＳ ゴシック" w:eastAsia="ＭＳ ゴシック" w:hAnsi="ＭＳ ゴシック"/>
          <w:sz w:val="20"/>
          <w:szCs w:val="2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264"/>
      </w:tblGrid>
      <w:tr w:rsidR="001923B7" w:rsidRPr="002D1882" w14:paraId="3A0C1FBC" w14:textId="77777777" w:rsidTr="006A624D">
        <w:tc>
          <w:tcPr>
            <w:tcW w:w="3227" w:type="dxa"/>
          </w:tcPr>
          <w:p w14:paraId="5EF066BD" w14:textId="77777777" w:rsidR="001923B7" w:rsidRPr="002D1882" w:rsidRDefault="001923B7" w:rsidP="007A6D4F">
            <w:pPr>
              <w:jc w:val="center"/>
              <w:rPr>
                <w:rFonts w:ascii="ＭＳ ゴシック" w:eastAsia="ＭＳ ゴシック" w:hAnsi="ＭＳ ゴシック"/>
                <w:szCs w:val="21"/>
              </w:rPr>
            </w:pPr>
            <w:commentRangeStart w:id="63"/>
            <w:r w:rsidRPr="002D1882">
              <w:rPr>
                <w:rFonts w:ascii="ＭＳ ゴシック" w:eastAsia="ＭＳ ゴシック" w:hAnsi="ＭＳ ゴシック" w:hint="eastAsia"/>
                <w:szCs w:val="21"/>
              </w:rPr>
              <w:t>施設利用者の</w:t>
            </w:r>
            <w:r w:rsidRPr="002D1882">
              <w:rPr>
                <w:rFonts w:ascii="ＭＳ ゴシック" w:eastAsia="ＭＳ ゴシック" w:hAnsi="ＭＳ ゴシック"/>
                <w:szCs w:val="21"/>
              </w:rPr>
              <w:t>状況</w:t>
            </w:r>
            <w:commentRangeEnd w:id="63"/>
            <w:r w:rsidR="006A624D" w:rsidRPr="002D1882">
              <w:rPr>
                <w:rStyle w:val="ad"/>
                <w:rFonts w:ascii="ＭＳ ゴシック" w:eastAsia="ＭＳ ゴシック" w:hAnsi="ＭＳ ゴシック"/>
                <w:sz w:val="21"/>
                <w:szCs w:val="21"/>
              </w:rPr>
              <w:commentReference w:id="63"/>
            </w:r>
          </w:p>
        </w:tc>
        <w:tc>
          <w:tcPr>
            <w:tcW w:w="6264" w:type="dxa"/>
          </w:tcPr>
          <w:p w14:paraId="47A257B9" w14:textId="77777777" w:rsidR="001923B7" w:rsidRPr="002D1882" w:rsidRDefault="001923B7" w:rsidP="007A6D4F">
            <w:pPr>
              <w:jc w:val="center"/>
              <w:rPr>
                <w:rFonts w:ascii="ＭＳ ゴシック" w:eastAsia="ＭＳ ゴシック" w:hAnsi="ＭＳ ゴシック"/>
                <w:szCs w:val="21"/>
              </w:rPr>
            </w:pPr>
            <w:commentRangeStart w:id="64"/>
            <w:r w:rsidRPr="002D1882">
              <w:rPr>
                <w:rFonts w:ascii="ＭＳ ゴシック" w:eastAsia="ＭＳ ゴシック" w:hAnsi="ＭＳ ゴシック" w:hint="eastAsia"/>
                <w:szCs w:val="21"/>
              </w:rPr>
              <w:t>移動方法</w:t>
            </w:r>
            <w:commentRangeEnd w:id="64"/>
            <w:r w:rsidR="006A624D" w:rsidRPr="002D1882">
              <w:rPr>
                <w:rStyle w:val="ad"/>
                <w:rFonts w:ascii="ＭＳ ゴシック" w:eastAsia="ＭＳ ゴシック" w:hAnsi="ＭＳ ゴシック"/>
                <w:sz w:val="21"/>
                <w:szCs w:val="21"/>
              </w:rPr>
              <w:commentReference w:id="64"/>
            </w:r>
          </w:p>
        </w:tc>
      </w:tr>
      <w:tr w:rsidR="001923B7" w:rsidRPr="002D1882" w14:paraId="0A57AB42" w14:textId="77777777" w:rsidTr="006A624D">
        <w:tc>
          <w:tcPr>
            <w:tcW w:w="3227" w:type="dxa"/>
          </w:tcPr>
          <w:p w14:paraId="7E2A4CBB" w14:textId="77777777" w:rsidR="001923B7" w:rsidRPr="002D1882" w:rsidRDefault="00171783" w:rsidP="007A6D4F">
            <w:pPr>
              <w:jc w:val="left"/>
              <w:rPr>
                <w:rFonts w:ascii="ＭＳ ゴシック" w:eastAsia="ＭＳ ゴシック" w:hAnsi="ＭＳ ゴシック"/>
                <w:szCs w:val="21"/>
              </w:rPr>
            </w:pPr>
            <w:commentRangeStart w:id="65"/>
            <w:r w:rsidRPr="002D1882">
              <w:rPr>
                <w:rFonts w:ascii="ＭＳ ゴシック" w:eastAsia="ＭＳ ゴシック" w:hAnsi="ＭＳ ゴシック" w:hint="eastAsia"/>
                <w:szCs w:val="21"/>
              </w:rPr>
              <w:t>（例）</w:t>
            </w:r>
            <w:r w:rsidR="001923B7" w:rsidRPr="002D1882">
              <w:rPr>
                <w:rFonts w:ascii="ＭＳ ゴシック" w:eastAsia="ＭＳ ゴシック" w:hAnsi="ＭＳ ゴシック" w:hint="eastAsia"/>
                <w:szCs w:val="21"/>
              </w:rPr>
              <w:t>短い距離は</w:t>
            </w:r>
            <w:r w:rsidR="001923B7" w:rsidRPr="002D1882">
              <w:rPr>
                <w:rFonts w:ascii="ＭＳ ゴシック" w:eastAsia="ＭＳ ゴシック" w:hAnsi="ＭＳ ゴシック"/>
                <w:szCs w:val="21"/>
              </w:rPr>
              <w:t>歩行できる者</w:t>
            </w:r>
          </w:p>
        </w:tc>
        <w:tc>
          <w:tcPr>
            <w:tcW w:w="6264" w:type="dxa"/>
          </w:tcPr>
          <w:p w14:paraId="37CE8F2E" w14:textId="77777777" w:rsidR="001923B7" w:rsidRPr="002D1882" w:rsidRDefault="00743048" w:rsidP="001923B7">
            <w:pPr>
              <w:rPr>
                <w:rFonts w:ascii="ＭＳ ゴシック" w:eastAsia="ＭＳ ゴシック" w:hAnsi="ＭＳ ゴシック"/>
                <w:szCs w:val="21"/>
              </w:rPr>
            </w:pPr>
            <w:r w:rsidRPr="002D1882">
              <w:rPr>
                <w:rFonts w:ascii="ＭＳ ゴシック" w:eastAsia="ＭＳ ゴシック" w:hAnsi="ＭＳ ゴシック" w:cs="ＭＳ Ｐゴシック" w:hint="eastAsia"/>
                <w:color w:val="000000"/>
                <w:kern w:val="0"/>
                <w:szCs w:val="21"/>
              </w:rPr>
              <w:t>（例）</w:t>
            </w:r>
            <w:r w:rsidR="001923B7" w:rsidRPr="002D1882">
              <w:rPr>
                <w:rFonts w:ascii="ＭＳ ゴシック" w:eastAsia="ＭＳ ゴシック" w:hAnsi="ＭＳ ゴシック" w:cs="ＭＳ Ｐゴシック" w:hint="eastAsia"/>
                <w:color w:val="000000"/>
                <w:kern w:val="0"/>
                <w:szCs w:val="21"/>
              </w:rPr>
              <w:t>徒歩により玄関集合後、マイクロバスにて避難</w:t>
            </w:r>
            <w:r w:rsidR="003D06CC" w:rsidRPr="002D1882">
              <w:rPr>
                <w:rFonts w:ascii="ＭＳ ゴシック" w:eastAsia="ＭＳ ゴシック" w:hAnsi="ＭＳ ゴシック" w:cs="ＭＳ Ｐゴシック" w:hint="eastAsia"/>
                <w:color w:val="000000"/>
                <w:kern w:val="0"/>
                <w:szCs w:val="21"/>
              </w:rPr>
              <w:t>場</w:t>
            </w:r>
            <w:r w:rsidR="001923B7" w:rsidRPr="002D1882">
              <w:rPr>
                <w:rFonts w:ascii="ＭＳ ゴシック" w:eastAsia="ＭＳ ゴシック" w:hAnsi="ＭＳ ゴシック" w:cs="ＭＳ Ｐゴシック" w:hint="eastAsia"/>
                <w:color w:val="000000"/>
                <w:kern w:val="0"/>
                <w:szCs w:val="21"/>
              </w:rPr>
              <w:t>所へ移動</w:t>
            </w:r>
            <w:commentRangeEnd w:id="65"/>
            <w:r w:rsidR="006A624D" w:rsidRPr="002D1882">
              <w:rPr>
                <w:rStyle w:val="ad"/>
                <w:rFonts w:ascii="ＭＳ ゴシック" w:eastAsia="ＭＳ ゴシック" w:hAnsi="ＭＳ ゴシック"/>
                <w:sz w:val="21"/>
                <w:szCs w:val="21"/>
              </w:rPr>
              <w:commentReference w:id="65"/>
            </w:r>
          </w:p>
        </w:tc>
      </w:tr>
      <w:tr w:rsidR="001923B7" w:rsidRPr="002D1882" w14:paraId="6AC68A52" w14:textId="77777777" w:rsidTr="006A624D">
        <w:tc>
          <w:tcPr>
            <w:tcW w:w="3227" w:type="dxa"/>
            <w:tcBorders>
              <w:top w:val="nil"/>
              <w:left w:val="single" w:sz="4" w:space="0" w:color="auto"/>
              <w:bottom w:val="single" w:sz="4" w:space="0" w:color="auto"/>
              <w:right w:val="single" w:sz="4" w:space="0" w:color="auto"/>
            </w:tcBorders>
            <w:vAlign w:val="center"/>
          </w:tcPr>
          <w:p w14:paraId="6051CAC2" w14:textId="77777777" w:rsidR="001923B7" w:rsidRPr="002D1882" w:rsidRDefault="001923B7" w:rsidP="007A6D4F">
            <w:pPr>
              <w:jc w:val="left"/>
              <w:rPr>
                <w:rFonts w:ascii="ＭＳ ゴシック" w:eastAsia="ＭＳ ゴシック" w:hAnsi="ＭＳ ゴシック" w:cs="ＭＳ Ｐゴシック"/>
                <w:color w:val="000000"/>
                <w:kern w:val="0"/>
                <w:szCs w:val="21"/>
              </w:rPr>
            </w:pPr>
          </w:p>
        </w:tc>
        <w:tc>
          <w:tcPr>
            <w:tcW w:w="6264" w:type="dxa"/>
            <w:tcBorders>
              <w:top w:val="nil"/>
              <w:left w:val="nil"/>
              <w:bottom w:val="single" w:sz="4" w:space="0" w:color="auto"/>
              <w:right w:val="single" w:sz="4" w:space="0" w:color="auto"/>
            </w:tcBorders>
            <w:vAlign w:val="center"/>
          </w:tcPr>
          <w:p w14:paraId="3CDC4EC4" w14:textId="77777777" w:rsidR="001923B7" w:rsidRPr="002D1882" w:rsidRDefault="001923B7" w:rsidP="007A6D4F">
            <w:pPr>
              <w:jc w:val="left"/>
              <w:rPr>
                <w:rFonts w:ascii="ＭＳ ゴシック" w:eastAsia="ＭＳ ゴシック" w:hAnsi="ＭＳ ゴシック" w:cs="ＭＳ Ｐゴシック"/>
                <w:color w:val="000000"/>
                <w:kern w:val="0"/>
                <w:szCs w:val="21"/>
              </w:rPr>
            </w:pPr>
          </w:p>
        </w:tc>
      </w:tr>
      <w:tr w:rsidR="001923B7" w:rsidRPr="002D1882" w14:paraId="261AC1EA" w14:textId="77777777" w:rsidTr="006A624D">
        <w:trPr>
          <w:trHeight w:val="471"/>
        </w:trPr>
        <w:tc>
          <w:tcPr>
            <w:tcW w:w="3227" w:type="dxa"/>
            <w:tcBorders>
              <w:top w:val="nil"/>
              <w:left w:val="single" w:sz="4" w:space="0" w:color="auto"/>
              <w:right w:val="single" w:sz="4" w:space="0" w:color="auto"/>
            </w:tcBorders>
            <w:vAlign w:val="center"/>
          </w:tcPr>
          <w:p w14:paraId="5DB552D0" w14:textId="77777777" w:rsidR="001923B7" w:rsidRPr="002D1882" w:rsidRDefault="001923B7" w:rsidP="007A6D4F">
            <w:pPr>
              <w:jc w:val="left"/>
              <w:rPr>
                <w:rFonts w:ascii="ＭＳ ゴシック" w:eastAsia="ＭＳ ゴシック" w:hAnsi="ＭＳ ゴシック" w:cs="ＭＳ Ｐゴシック"/>
                <w:color w:val="000000"/>
                <w:kern w:val="0"/>
                <w:szCs w:val="21"/>
              </w:rPr>
            </w:pPr>
          </w:p>
        </w:tc>
        <w:tc>
          <w:tcPr>
            <w:tcW w:w="6264" w:type="dxa"/>
            <w:tcBorders>
              <w:top w:val="nil"/>
              <w:left w:val="nil"/>
              <w:right w:val="single" w:sz="4" w:space="0" w:color="auto"/>
            </w:tcBorders>
            <w:vAlign w:val="center"/>
          </w:tcPr>
          <w:p w14:paraId="1036EC7A" w14:textId="77777777" w:rsidR="001923B7" w:rsidRPr="002D1882" w:rsidRDefault="001923B7" w:rsidP="007A6D4F">
            <w:pPr>
              <w:jc w:val="left"/>
              <w:rPr>
                <w:rFonts w:ascii="ＭＳ ゴシック" w:eastAsia="ＭＳ ゴシック" w:hAnsi="ＭＳ ゴシック" w:cs="ＭＳ Ｐゴシック"/>
                <w:color w:val="000000"/>
                <w:kern w:val="0"/>
                <w:szCs w:val="21"/>
              </w:rPr>
            </w:pPr>
          </w:p>
        </w:tc>
      </w:tr>
    </w:tbl>
    <w:p w14:paraId="6B8DED52" w14:textId="77777777" w:rsidR="007B3560" w:rsidRPr="002D1882" w:rsidRDefault="007B3560" w:rsidP="009D2075">
      <w:pPr>
        <w:rPr>
          <w:rFonts w:ascii="ＭＳ ゴシック" w:eastAsia="ＭＳ ゴシック" w:hAnsi="ＭＳ ゴシック"/>
          <w:sz w:val="24"/>
        </w:rPr>
      </w:pPr>
    </w:p>
    <w:p w14:paraId="3ED64F49" w14:textId="77777777" w:rsidR="00872C54" w:rsidRPr="002D1882" w:rsidRDefault="00872C54" w:rsidP="009F3397">
      <w:pPr>
        <w:ind w:leftChars="340" w:left="714" w:firstLineChars="100" w:firstLine="240"/>
        <w:rPr>
          <w:rFonts w:ascii="ＭＳ ゴシック" w:eastAsia="ＭＳ ゴシック" w:hAnsi="ＭＳ ゴシック"/>
          <w:color w:val="000000"/>
          <w:sz w:val="24"/>
        </w:rPr>
      </w:pPr>
    </w:p>
    <w:p w14:paraId="3EAC7DF5" w14:textId="3BC8E954" w:rsidR="009F3397" w:rsidRPr="002D1882" w:rsidRDefault="001923B7" w:rsidP="00501781">
      <w:pPr>
        <w:ind w:firstLineChars="200" w:firstLine="480"/>
        <w:rPr>
          <w:rFonts w:ascii="ＭＳ ゴシック" w:eastAsia="ＭＳ ゴシック" w:hAnsi="ＭＳ ゴシック"/>
          <w:strike/>
          <w:color w:val="EE0000"/>
          <w:sz w:val="24"/>
        </w:rPr>
      </w:pPr>
      <w:r w:rsidRPr="002D1882">
        <w:rPr>
          <w:rFonts w:ascii="ＭＳ ゴシック" w:eastAsia="ＭＳ ゴシック" w:hAnsi="ＭＳ ゴシック"/>
          <w:color w:val="000000"/>
          <w:sz w:val="24"/>
        </w:rPr>
        <w:br w:type="page"/>
      </w:r>
      <w:r w:rsidR="00E07049" w:rsidRPr="002D1882">
        <w:rPr>
          <w:rFonts w:ascii="ＭＳ ゴシック" w:eastAsia="ＭＳ ゴシック" w:hAnsi="ＭＳ ゴシック" w:hint="eastAsia"/>
          <w:color w:val="EE0000"/>
          <w:sz w:val="24"/>
        </w:rPr>
        <w:lastRenderedPageBreak/>
        <w:t>【</w:t>
      </w:r>
      <w:commentRangeStart w:id="66"/>
      <w:r w:rsidR="00872C54" w:rsidRPr="002D1882">
        <w:rPr>
          <w:rFonts w:ascii="ＭＳ ゴシック" w:eastAsia="ＭＳ ゴシック" w:hAnsi="ＭＳ ゴシック" w:hint="eastAsia"/>
          <w:sz w:val="24"/>
        </w:rPr>
        <w:t>屋内安全</w:t>
      </w:r>
      <w:r w:rsidR="00872C54" w:rsidRPr="009B3B02">
        <w:rPr>
          <w:rFonts w:ascii="ＭＳ ゴシック" w:eastAsia="ＭＳ ゴシック" w:hAnsi="ＭＳ ゴシック" w:hint="eastAsia"/>
          <w:sz w:val="24"/>
        </w:rPr>
        <w:t>確保</w:t>
      </w:r>
      <w:r w:rsidR="00E07049" w:rsidRPr="009B3B02">
        <w:rPr>
          <w:rFonts w:ascii="ＭＳ ゴシック" w:eastAsia="ＭＳ ゴシック" w:hAnsi="ＭＳ ゴシック" w:hint="eastAsia"/>
          <w:sz w:val="24"/>
        </w:rPr>
        <w:t>の場合】</w:t>
      </w:r>
      <w:commentRangeEnd w:id="66"/>
      <w:r w:rsidR="009D1FCA" w:rsidRPr="002D1882">
        <w:rPr>
          <w:rStyle w:val="ad"/>
          <w:rFonts w:ascii="ＭＳ ゴシック" w:eastAsia="ＭＳ ゴシック" w:hAnsi="ＭＳ ゴシック"/>
          <w:strike/>
          <w:color w:val="EE0000"/>
          <w:sz w:val="24"/>
          <w:szCs w:val="24"/>
        </w:rPr>
        <w:commentReference w:id="66"/>
      </w:r>
    </w:p>
    <w:p w14:paraId="7A69030E" w14:textId="77777777" w:rsidR="009F3397" w:rsidRPr="002D1882" w:rsidRDefault="004E12D8" w:rsidP="00872C54">
      <w:pP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(１)</w:t>
      </w:r>
      <w:r w:rsidR="00872C54" w:rsidRPr="002D1882">
        <w:rPr>
          <w:rFonts w:ascii="ＭＳ ゴシック" w:eastAsia="ＭＳ ゴシック" w:hAnsi="ＭＳ ゴシック" w:hint="eastAsia"/>
          <w:sz w:val="24"/>
        </w:rPr>
        <w:t xml:space="preserve">　避難場所</w:t>
      </w:r>
    </w:p>
    <w:p w14:paraId="29A7353C" w14:textId="77777777" w:rsidR="00872C54" w:rsidRPr="002D1882" w:rsidRDefault="00872C54" w:rsidP="004A01E9">
      <w:pPr>
        <w:ind w:firstLineChars="300" w:firstLine="720"/>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本施設の○</w:t>
      </w:r>
      <w:r w:rsidR="00D82C89" w:rsidRPr="002D1882">
        <w:rPr>
          <w:rFonts w:ascii="ＭＳ ゴシック" w:eastAsia="ＭＳ ゴシック" w:hAnsi="ＭＳ ゴシック" w:hint="eastAsia"/>
          <w:color w:val="000000"/>
          <w:sz w:val="24"/>
        </w:rPr>
        <w:t>〇</w:t>
      </w:r>
      <w:r w:rsidRPr="002D1882">
        <w:rPr>
          <w:rFonts w:ascii="ＭＳ ゴシック" w:eastAsia="ＭＳ ゴシック" w:hAnsi="ＭＳ ゴシック" w:hint="eastAsia"/>
          <w:color w:val="000000"/>
          <w:sz w:val="24"/>
        </w:rPr>
        <w:t>階へ避難する。</w:t>
      </w:r>
    </w:p>
    <w:p w14:paraId="0EB21019" w14:textId="77777777" w:rsidR="00A629BF" w:rsidRPr="002D1882" w:rsidRDefault="004E12D8" w:rsidP="00872C54">
      <w:pPr>
        <w:ind w:leftChars="12" w:left="575" w:hangingChars="229" w:hanging="550"/>
        <w:rPr>
          <w:rFonts w:ascii="ＭＳ ゴシック" w:eastAsia="ＭＳ ゴシック" w:hAnsi="ＭＳ ゴシック"/>
          <w:sz w:val="24"/>
        </w:rPr>
      </w:pPr>
      <w:r w:rsidRPr="002D1882">
        <w:rPr>
          <w:rFonts w:ascii="ＭＳ ゴシック" w:eastAsia="ＭＳ ゴシック" w:hAnsi="ＭＳ ゴシック" w:hint="eastAsia"/>
          <w:color w:val="000000"/>
          <w:sz w:val="24"/>
        </w:rPr>
        <w:t>(２)</w:t>
      </w:r>
      <w:r w:rsidR="00872C54" w:rsidRPr="002D1882">
        <w:rPr>
          <w:rFonts w:ascii="ＭＳ ゴシック" w:eastAsia="ＭＳ ゴシック" w:hAnsi="ＭＳ ゴシック" w:hint="eastAsia"/>
          <w:color w:val="000000"/>
          <w:sz w:val="24"/>
        </w:rPr>
        <w:t xml:space="preserve">　</w:t>
      </w:r>
      <w:r w:rsidR="00986DFF" w:rsidRPr="002D1882">
        <w:rPr>
          <w:rFonts w:ascii="ＭＳ ゴシック" w:eastAsia="ＭＳ ゴシック" w:hAnsi="ＭＳ ゴシック" w:hint="eastAsia"/>
          <w:sz w:val="24"/>
        </w:rPr>
        <w:t>避難経路</w:t>
      </w:r>
    </w:p>
    <w:p w14:paraId="602045A1" w14:textId="77777777" w:rsidR="00872C54" w:rsidRPr="002D1882" w:rsidRDefault="00872C54" w:rsidP="004A01E9">
      <w:pPr>
        <w:ind w:firstLineChars="300" w:firstLine="720"/>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施設内のエレベーター及び○○階段とする。</w:t>
      </w:r>
    </w:p>
    <w:p w14:paraId="511C1451" w14:textId="77777777" w:rsidR="00872C54" w:rsidRPr="002D1882" w:rsidRDefault="00872C54" w:rsidP="004A01E9">
      <w:pPr>
        <w:ind w:firstLineChars="300" w:firstLine="720"/>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ただし、停電のおそれがあるときにはエレベーターを使用しないこと。</w:t>
      </w:r>
    </w:p>
    <w:p w14:paraId="3D4457AB" w14:textId="77777777" w:rsidR="00872C54" w:rsidRPr="002D1882" w:rsidRDefault="00DE0FC6" w:rsidP="00872C54">
      <w:pPr>
        <w:ind w:firstLineChars="400" w:firstLine="960"/>
        <w:rPr>
          <w:rFonts w:ascii="ＭＳ ゴシック" w:eastAsia="ＭＳ ゴシック" w:hAnsi="ＭＳ ゴシック"/>
          <w:color w:val="000000"/>
          <w:sz w:val="24"/>
        </w:rPr>
      </w:pPr>
      <w:r w:rsidRPr="002D1882">
        <w:rPr>
          <w:rFonts w:ascii="ＭＳ ゴシック" w:eastAsia="ＭＳ ゴシック" w:hAnsi="ＭＳ ゴシック" w:hint="eastAsia"/>
          <w:noProof/>
          <w:color w:val="000000"/>
          <w:sz w:val="24"/>
        </w:rPr>
        <mc:AlternateContent>
          <mc:Choice Requires="wps">
            <w:drawing>
              <wp:anchor distT="0" distB="0" distL="114300" distR="114300" simplePos="0" relativeHeight="251653120" behindDoc="0" locked="0" layoutInCell="1" allowOverlap="1" wp14:anchorId="0A9FC0EF" wp14:editId="2DB93DA2">
                <wp:simplePos x="0" y="0"/>
                <wp:positionH relativeFrom="margin">
                  <wp:posOffset>13335</wp:posOffset>
                </wp:positionH>
                <wp:positionV relativeFrom="paragraph">
                  <wp:posOffset>76200</wp:posOffset>
                </wp:positionV>
                <wp:extent cx="6096000" cy="5167630"/>
                <wp:effectExtent l="9525" t="9525" r="9525" b="13970"/>
                <wp:wrapNone/>
                <wp:docPr id="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5167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FBC61" id="Rectangle 71" o:spid="_x0000_s1026" style="position:absolute;margin-left:1.05pt;margin-top:6pt;width:480pt;height:406.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" filled="f">
                <v:textbox inset="5.85pt,.7pt,5.85pt,.7pt"/>
                <w10:wrap anchorx="margin"/>
              </v:rect>
            </w:pict>
          </mc:Fallback>
        </mc:AlternateContent>
      </w:r>
    </w:p>
    <w:p w14:paraId="01E418B6" w14:textId="77777777" w:rsidR="00872C54" w:rsidRPr="002D1882" w:rsidRDefault="00872C54" w:rsidP="00872C54">
      <w:pPr>
        <w:ind w:firstLineChars="200" w:firstLine="480"/>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※避難経路を記入した地図を作成し、貼付してください。</w:t>
      </w:r>
    </w:p>
    <w:p w14:paraId="2694AC93" w14:textId="77777777" w:rsidR="00872C54" w:rsidRPr="002D1882" w:rsidRDefault="00872C54" w:rsidP="00872C54">
      <w:pPr>
        <w:ind w:firstLineChars="400" w:firstLine="960"/>
        <w:rPr>
          <w:rFonts w:ascii="ＭＳ ゴシック" w:eastAsia="ＭＳ ゴシック" w:hAnsi="ＭＳ ゴシック"/>
          <w:color w:val="000000"/>
          <w:sz w:val="24"/>
        </w:rPr>
      </w:pPr>
    </w:p>
    <w:p w14:paraId="30AD4E8F" w14:textId="77777777" w:rsidR="00872C54" w:rsidRPr="002D1882" w:rsidRDefault="00872C54" w:rsidP="00872C54">
      <w:pPr>
        <w:ind w:firstLineChars="400" w:firstLine="960"/>
        <w:rPr>
          <w:rFonts w:ascii="ＭＳ ゴシック" w:eastAsia="ＭＳ ゴシック" w:hAnsi="ＭＳ ゴシック"/>
          <w:color w:val="000000"/>
          <w:sz w:val="24"/>
        </w:rPr>
      </w:pPr>
    </w:p>
    <w:p w14:paraId="03AB958D" w14:textId="77777777" w:rsidR="00872C54" w:rsidRPr="002D1882" w:rsidRDefault="00872C54" w:rsidP="00872C54">
      <w:pPr>
        <w:ind w:firstLineChars="400" w:firstLine="960"/>
        <w:rPr>
          <w:rFonts w:ascii="ＭＳ ゴシック" w:eastAsia="ＭＳ ゴシック" w:hAnsi="ＭＳ ゴシック"/>
          <w:color w:val="000000"/>
          <w:sz w:val="24"/>
        </w:rPr>
      </w:pPr>
    </w:p>
    <w:p w14:paraId="6894EE47" w14:textId="77777777" w:rsidR="00872C54" w:rsidRPr="002D1882" w:rsidRDefault="00872C54" w:rsidP="00872C54">
      <w:pPr>
        <w:ind w:firstLineChars="400" w:firstLine="960"/>
        <w:rPr>
          <w:rFonts w:ascii="ＭＳ ゴシック" w:eastAsia="ＭＳ ゴシック" w:hAnsi="ＭＳ ゴシック"/>
          <w:color w:val="000000"/>
          <w:sz w:val="24"/>
        </w:rPr>
      </w:pPr>
    </w:p>
    <w:p w14:paraId="34861281" w14:textId="77777777" w:rsidR="00872C54" w:rsidRPr="002D1882" w:rsidRDefault="00872C54" w:rsidP="00872C54">
      <w:pPr>
        <w:ind w:firstLineChars="400" w:firstLine="960"/>
        <w:rPr>
          <w:rFonts w:ascii="ＭＳ ゴシック" w:eastAsia="ＭＳ ゴシック" w:hAnsi="ＭＳ ゴシック"/>
          <w:color w:val="000000"/>
          <w:sz w:val="24"/>
        </w:rPr>
      </w:pPr>
    </w:p>
    <w:p w14:paraId="1680AA3E" w14:textId="77777777" w:rsidR="00872C54" w:rsidRPr="002D1882" w:rsidRDefault="00872C54" w:rsidP="00872C54">
      <w:pPr>
        <w:ind w:firstLineChars="400" w:firstLine="960"/>
        <w:rPr>
          <w:rFonts w:ascii="ＭＳ ゴシック" w:eastAsia="ＭＳ ゴシック" w:hAnsi="ＭＳ ゴシック"/>
          <w:color w:val="000000"/>
          <w:sz w:val="24"/>
        </w:rPr>
      </w:pPr>
    </w:p>
    <w:p w14:paraId="610FDC05" w14:textId="77777777" w:rsidR="00872C54" w:rsidRPr="002D1882" w:rsidRDefault="00872C54" w:rsidP="00872C54">
      <w:pPr>
        <w:ind w:firstLineChars="400" w:firstLine="960"/>
        <w:rPr>
          <w:rFonts w:ascii="ＭＳ ゴシック" w:eastAsia="ＭＳ ゴシック" w:hAnsi="ＭＳ ゴシック"/>
          <w:color w:val="000000"/>
          <w:sz w:val="24"/>
        </w:rPr>
      </w:pPr>
    </w:p>
    <w:p w14:paraId="3878A14E" w14:textId="77777777" w:rsidR="00872C54" w:rsidRPr="002D1882" w:rsidRDefault="00872C54" w:rsidP="00872C54">
      <w:pPr>
        <w:ind w:firstLineChars="400" w:firstLine="960"/>
        <w:rPr>
          <w:rFonts w:ascii="ＭＳ ゴシック" w:eastAsia="ＭＳ ゴシック" w:hAnsi="ＭＳ ゴシック"/>
          <w:color w:val="000000"/>
          <w:sz w:val="24"/>
        </w:rPr>
      </w:pPr>
    </w:p>
    <w:p w14:paraId="06D0FFFC" w14:textId="77777777" w:rsidR="00872C54" w:rsidRPr="002D1882" w:rsidRDefault="00872C54" w:rsidP="00872C54">
      <w:pPr>
        <w:ind w:firstLineChars="400" w:firstLine="960"/>
        <w:rPr>
          <w:rFonts w:ascii="ＭＳ ゴシック" w:eastAsia="ＭＳ ゴシック" w:hAnsi="ＭＳ ゴシック"/>
          <w:color w:val="000000"/>
          <w:sz w:val="24"/>
        </w:rPr>
      </w:pPr>
    </w:p>
    <w:p w14:paraId="1AF92770" w14:textId="77777777" w:rsidR="00872C54" w:rsidRPr="002D1882" w:rsidRDefault="00872C54" w:rsidP="00872C54">
      <w:pPr>
        <w:ind w:firstLineChars="400" w:firstLine="960"/>
        <w:rPr>
          <w:rFonts w:ascii="ＭＳ ゴシック" w:eastAsia="ＭＳ ゴシック" w:hAnsi="ＭＳ ゴシック"/>
          <w:color w:val="000000"/>
          <w:sz w:val="24"/>
        </w:rPr>
      </w:pPr>
    </w:p>
    <w:p w14:paraId="636AB2B3" w14:textId="77777777" w:rsidR="00872C54" w:rsidRPr="002D1882" w:rsidRDefault="00872C54" w:rsidP="00872C54">
      <w:pPr>
        <w:ind w:firstLineChars="400" w:firstLine="960"/>
        <w:rPr>
          <w:rFonts w:ascii="ＭＳ ゴシック" w:eastAsia="ＭＳ ゴシック" w:hAnsi="ＭＳ ゴシック"/>
          <w:color w:val="000000"/>
          <w:sz w:val="24"/>
        </w:rPr>
      </w:pPr>
    </w:p>
    <w:p w14:paraId="0F567404" w14:textId="77777777" w:rsidR="00872C54" w:rsidRPr="002D1882" w:rsidRDefault="00872C54" w:rsidP="00872C54">
      <w:pPr>
        <w:ind w:firstLineChars="400" w:firstLine="960"/>
        <w:rPr>
          <w:rFonts w:ascii="ＭＳ ゴシック" w:eastAsia="ＭＳ ゴシック" w:hAnsi="ＭＳ ゴシック"/>
          <w:color w:val="000000"/>
          <w:sz w:val="24"/>
        </w:rPr>
      </w:pPr>
    </w:p>
    <w:p w14:paraId="02AD8204" w14:textId="77777777" w:rsidR="00872C54" w:rsidRPr="002D1882" w:rsidRDefault="00872C54" w:rsidP="00872C54">
      <w:pPr>
        <w:ind w:firstLineChars="400" w:firstLine="960"/>
        <w:rPr>
          <w:rFonts w:ascii="ＭＳ ゴシック" w:eastAsia="ＭＳ ゴシック" w:hAnsi="ＭＳ ゴシック"/>
          <w:color w:val="000000"/>
          <w:sz w:val="24"/>
        </w:rPr>
      </w:pPr>
    </w:p>
    <w:p w14:paraId="55618EA5" w14:textId="77777777" w:rsidR="00872C54" w:rsidRPr="002D1882" w:rsidRDefault="00872C54" w:rsidP="00872C54">
      <w:pPr>
        <w:ind w:firstLineChars="400" w:firstLine="960"/>
        <w:rPr>
          <w:rFonts w:ascii="ＭＳ ゴシック" w:eastAsia="ＭＳ ゴシック" w:hAnsi="ＭＳ ゴシック"/>
          <w:color w:val="000000"/>
          <w:sz w:val="24"/>
        </w:rPr>
      </w:pPr>
    </w:p>
    <w:p w14:paraId="1AAA3CD1" w14:textId="77777777" w:rsidR="00872C54" w:rsidRPr="002D1882" w:rsidRDefault="00872C54" w:rsidP="00872C54">
      <w:pPr>
        <w:ind w:firstLineChars="400" w:firstLine="960"/>
        <w:rPr>
          <w:rFonts w:ascii="ＭＳ ゴシック" w:eastAsia="ＭＳ ゴシック" w:hAnsi="ＭＳ ゴシック"/>
          <w:color w:val="000000"/>
          <w:sz w:val="24"/>
        </w:rPr>
      </w:pPr>
    </w:p>
    <w:p w14:paraId="0FEBE57C" w14:textId="77777777" w:rsidR="00872C54" w:rsidRPr="002D1882" w:rsidRDefault="00872C54" w:rsidP="00872C54">
      <w:pPr>
        <w:ind w:firstLineChars="400" w:firstLine="960"/>
        <w:rPr>
          <w:rFonts w:ascii="ＭＳ ゴシック" w:eastAsia="ＭＳ ゴシック" w:hAnsi="ＭＳ ゴシック"/>
          <w:color w:val="000000"/>
          <w:sz w:val="24"/>
        </w:rPr>
      </w:pPr>
    </w:p>
    <w:p w14:paraId="67CF8B6E" w14:textId="77777777" w:rsidR="00872C54" w:rsidRPr="002D1882" w:rsidRDefault="00872C54" w:rsidP="00872C54">
      <w:pPr>
        <w:ind w:firstLineChars="400" w:firstLine="960"/>
        <w:rPr>
          <w:rFonts w:ascii="ＭＳ ゴシック" w:eastAsia="ＭＳ ゴシック" w:hAnsi="ＭＳ ゴシック"/>
          <w:color w:val="000000"/>
          <w:sz w:val="24"/>
        </w:rPr>
      </w:pPr>
    </w:p>
    <w:p w14:paraId="2024DC72" w14:textId="77777777" w:rsidR="00872C54" w:rsidRPr="002D1882" w:rsidRDefault="00872C54" w:rsidP="00872C54">
      <w:pPr>
        <w:ind w:firstLineChars="400" w:firstLine="960"/>
        <w:rPr>
          <w:rFonts w:ascii="ＭＳ ゴシック" w:eastAsia="ＭＳ ゴシック" w:hAnsi="ＭＳ ゴシック"/>
          <w:color w:val="000000"/>
          <w:sz w:val="24"/>
        </w:rPr>
      </w:pPr>
    </w:p>
    <w:p w14:paraId="4129C0F4" w14:textId="77777777" w:rsidR="009D2075" w:rsidRPr="002D1882" w:rsidRDefault="00872C54" w:rsidP="00872C54">
      <w:pPr>
        <w:ind w:leftChars="12" w:left="575" w:hangingChars="229" w:hanging="550"/>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p>
    <w:p w14:paraId="79DC2BAD" w14:textId="77777777" w:rsidR="009D2075" w:rsidRPr="002D1882" w:rsidRDefault="009D2075" w:rsidP="00872C54">
      <w:pPr>
        <w:ind w:leftChars="12" w:left="575" w:hangingChars="229" w:hanging="550"/>
        <w:rPr>
          <w:rFonts w:ascii="ＭＳ ゴシック" w:eastAsia="ＭＳ ゴシック" w:hAnsi="ＭＳ ゴシック"/>
          <w:sz w:val="24"/>
        </w:rPr>
      </w:pPr>
    </w:p>
    <w:p w14:paraId="0E84804A" w14:textId="77777777" w:rsidR="009D2075" w:rsidRPr="002D1882" w:rsidRDefault="009D2075" w:rsidP="00872C54">
      <w:pPr>
        <w:ind w:leftChars="12" w:left="575" w:hangingChars="229" w:hanging="550"/>
        <w:rPr>
          <w:rFonts w:ascii="ＭＳ ゴシック" w:eastAsia="ＭＳ ゴシック" w:hAnsi="ＭＳ ゴシック"/>
          <w:sz w:val="24"/>
        </w:rPr>
      </w:pPr>
    </w:p>
    <w:p w14:paraId="0C3A54DA" w14:textId="77777777" w:rsidR="009D2075" w:rsidRPr="002D1882" w:rsidRDefault="009D2075" w:rsidP="00872C54">
      <w:pPr>
        <w:ind w:leftChars="12" w:left="575" w:hangingChars="229" w:hanging="550"/>
        <w:rPr>
          <w:rFonts w:ascii="ＭＳ ゴシック" w:eastAsia="ＭＳ ゴシック" w:hAnsi="ＭＳ ゴシック"/>
          <w:sz w:val="24"/>
        </w:rPr>
      </w:pPr>
    </w:p>
    <w:p w14:paraId="34D5EAFD" w14:textId="77777777" w:rsidR="009D2075" w:rsidRPr="002D1882" w:rsidRDefault="009D2075" w:rsidP="00872C54">
      <w:pPr>
        <w:ind w:leftChars="12" w:left="575" w:hangingChars="229" w:hanging="550"/>
        <w:rPr>
          <w:rFonts w:ascii="ＭＳ ゴシック" w:eastAsia="ＭＳ ゴシック" w:hAnsi="ＭＳ ゴシック"/>
          <w:sz w:val="24"/>
        </w:rPr>
      </w:pPr>
    </w:p>
    <w:p w14:paraId="0DA4C3CE" w14:textId="77777777" w:rsidR="009D2075" w:rsidRPr="002D1882" w:rsidRDefault="009D2075" w:rsidP="00872C54">
      <w:pPr>
        <w:ind w:leftChars="12" w:left="575" w:hangingChars="229" w:hanging="550"/>
        <w:rPr>
          <w:rFonts w:ascii="ＭＳ ゴシック" w:eastAsia="ＭＳ ゴシック" w:hAnsi="ＭＳ ゴシック"/>
          <w:sz w:val="24"/>
        </w:rPr>
      </w:pPr>
    </w:p>
    <w:p w14:paraId="04F86BCA" w14:textId="77777777" w:rsidR="009D2075" w:rsidRPr="002D1882" w:rsidRDefault="009D2075" w:rsidP="00872C54">
      <w:pPr>
        <w:ind w:leftChars="12" w:left="575" w:hangingChars="229" w:hanging="550"/>
        <w:rPr>
          <w:rFonts w:ascii="ＭＳ ゴシック" w:eastAsia="ＭＳ ゴシック" w:hAnsi="ＭＳ ゴシック"/>
          <w:sz w:val="24"/>
        </w:rPr>
      </w:pPr>
    </w:p>
    <w:p w14:paraId="494BCF77" w14:textId="0469ED93" w:rsidR="00124254" w:rsidRPr="002D1882" w:rsidRDefault="004E12D8" w:rsidP="004A01E9">
      <w:pPr>
        <w:rPr>
          <w:rFonts w:ascii="ＭＳ ゴシック" w:eastAsia="ＭＳ ゴシック" w:hAnsi="ＭＳ ゴシック"/>
          <w:sz w:val="24"/>
        </w:rPr>
      </w:pPr>
      <w:r w:rsidRPr="002D1882">
        <w:rPr>
          <w:rFonts w:ascii="ＭＳ ゴシック" w:eastAsia="ＭＳ ゴシック" w:hAnsi="ＭＳ ゴシック" w:hint="eastAsia"/>
          <w:sz w:val="24"/>
        </w:rPr>
        <w:t>(３)</w:t>
      </w:r>
      <w:r w:rsidR="00872C54" w:rsidRPr="002D1882">
        <w:rPr>
          <w:rFonts w:ascii="ＭＳ ゴシック" w:eastAsia="ＭＳ ゴシック" w:hAnsi="ＭＳ ゴシック" w:hint="eastAsia"/>
          <w:sz w:val="24"/>
        </w:rPr>
        <w:t xml:space="preserve">　</w:t>
      </w:r>
      <w:r w:rsidR="004161E6" w:rsidRPr="002D1882">
        <w:rPr>
          <w:rFonts w:ascii="ＭＳ ゴシック" w:eastAsia="ＭＳ ゴシック" w:hAnsi="ＭＳ ゴシック" w:hint="eastAsia"/>
          <w:color w:val="000000"/>
          <w:sz w:val="24"/>
        </w:rPr>
        <w:t>避難</w:t>
      </w:r>
      <w:r w:rsidR="00124254" w:rsidRPr="002D1882">
        <w:rPr>
          <w:rFonts w:ascii="ＭＳ ゴシック" w:eastAsia="ＭＳ ゴシック" w:hAnsi="ＭＳ ゴシック" w:hint="eastAsia"/>
          <w:color w:val="000000"/>
          <w:sz w:val="24"/>
        </w:rPr>
        <w:t>手</w:t>
      </w:r>
      <w:r w:rsidR="00124254" w:rsidRPr="002D1882">
        <w:rPr>
          <w:rFonts w:ascii="ＭＳ ゴシック" w:eastAsia="ＭＳ ゴシック" w:hAnsi="ＭＳ ゴシック" w:hint="eastAsia"/>
          <w:sz w:val="24"/>
        </w:rPr>
        <w:t>段</w:t>
      </w:r>
      <w:r w:rsidR="003D63FD" w:rsidRPr="002D1882">
        <w:rPr>
          <w:rFonts w:ascii="ＭＳ ゴシック" w:eastAsia="ＭＳ ゴシック" w:hAnsi="ＭＳ ゴシック" w:hint="eastAsia"/>
          <w:sz w:val="24"/>
        </w:rPr>
        <w:t>等</w:t>
      </w:r>
    </w:p>
    <w:p w14:paraId="7C62F313" w14:textId="77777777" w:rsidR="004A01E9" w:rsidRPr="002D1882" w:rsidRDefault="00FE034C" w:rsidP="007B55B1">
      <w:pPr>
        <w:ind w:leftChars="200" w:left="66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ア　施設○○室への避難は、</w:t>
      </w:r>
      <w:commentRangeStart w:id="67"/>
      <w:r w:rsidRPr="002D1882">
        <w:rPr>
          <w:rFonts w:ascii="ＭＳ ゴシック" w:eastAsia="ＭＳ ゴシック" w:hAnsi="ＭＳ ゴシック" w:hint="eastAsia"/>
          <w:sz w:val="24"/>
        </w:rPr>
        <w:t>徒歩、車いす</w:t>
      </w:r>
      <w:commentRangeEnd w:id="67"/>
      <w:r w:rsidR="001E394B" w:rsidRPr="002D1882">
        <w:rPr>
          <w:rStyle w:val="ad"/>
          <w:rFonts w:ascii="ＭＳ ゴシック" w:eastAsia="ＭＳ ゴシック" w:hAnsi="ＭＳ ゴシック" w:hint="eastAsia"/>
          <w:sz w:val="24"/>
          <w:szCs w:val="24"/>
        </w:rPr>
        <w:commentReference w:id="67"/>
      </w:r>
      <w:r w:rsidRPr="002D1882">
        <w:rPr>
          <w:rFonts w:ascii="ＭＳ ゴシック" w:eastAsia="ＭＳ ゴシック" w:hAnsi="ＭＳ ゴシック" w:hint="eastAsia"/>
          <w:sz w:val="24"/>
        </w:rPr>
        <w:t>によるものとし、エレベーターの使用は車いす利用者を優先する。</w:t>
      </w:r>
    </w:p>
    <w:p w14:paraId="7B1420DA" w14:textId="77777777" w:rsidR="00FE034C" w:rsidRPr="002D1882" w:rsidRDefault="00FE034C" w:rsidP="004A01E9">
      <w:pPr>
        <w:ind w:firstLineChars="200" w:firstLine="480"/>
        <w:rPr>
          <w:rFonts w:ascii="ＭＳ ゴシック" w:eastAsia="ＭＳ ゴシック" w:hAnsi="ＭＳ ゴシック"/>
          <w:sz w:val="24"/>
        </w:rPr>
      </w:pPr>
      <w:r w:rsidRPr="002D1882">
        <w:rPr>
          <w:rFonts w:ascii="ＭＳ ゴシック" w:eastAsia="ＭＳ ゴシック" w:hAnsi="ＭＳ ゴシック" w:hint="eastAsia"/>
          <w:sz w:val="24"/>
        </w:rPr>
        <w:t>イ　施設内の各部屋より避難完了確認のため、未避難者の有無を確認する。</w:t>
      </w:r>
    </w:p>
    <w:p w14:paraId="7A872553" w14:textId="6AFC0604" w:rsidR="003D63FD" w:rsidRPr="002D1882" w:rsidRDefault="003D63FD" w:rsidP="003D63FD">
      <w:pPr>
        <w:ind w:firstLineChars="200" w:firstLine="480"/>
        <w:rPr>
          <w:rFonts w:ascii="ＭＳ ゴシック" w:eastAsia="ＭＳ ゴシック" w:hAnsi="ＭＳ ゴシック"/>
          <w:sz w:val="24"/>
        </w:rPr>
      </w:pPr>
      <w:commentRangeStart w:id="68"/>
      <w:r w:rsidRPr="002D1882">
        <w:rPr>
          <w:rFonts w:ascii="ＭＳ ゴシック" w:eastAsia="ＭＳ ゴシック" w:hAnsi="ＭＳ ゴシック" w:hint="eastAsia"/>
          <w:sz w:val="24"/>
        </w:rPr>
        <w:t>ウ　施設利用者の引渡しを確実に行うものとする。</w:t>
      </w:r>
      <w:commentRangeEnd w:id="68"/>
      <w:r w:rsidRPr="002D1882">
        <w:rPr>
          <w:rStyle w:val="ad"/>
          <w:rFonts w:ascii="ＭＳ ゴシック" w:eastAsia="ＭＳ ゴシック" w:hAnsi="ＭＳ ゴシック"/>
          <w:sz w:val="24"/>
          <w:szCs w:val="24"/>
        </w:rPr>
        <w:commentReference w:id="68"/>
      </w:r>
    </w:p>
    <w:p w14:paraId="4E3D3C43" w14:textId="3C49E947" w:rsidR="0041240A" w:rsidRPr="002D1882" w:rsidRDefault="0041240A" w:rsidP="0041240A">
      <w:pPr>
        <w:rPr>
          <w:rFonts w:ascii="ＭＳ ゴシック" w:eastAsia="ＭＳ ゴシック" w:hAnsi="ＭＳ ゴシック"/>
          <w:sz w:val="24"/>
        </w:rPr>
      </w:pPr>
    </w:p>
    <w:p w14:paraId="2C662DEB" w14:textId="59229896" w:rsidR="00EB3A48" w:rsidRPr="002D1882" w:rsidRDefault="00EB3A48" w:rsidP="00EB3A48">
      <w:pPr>
        <w:jc w:val="left"/>
        <w:rPr>
          <w:rFonts w:ascii="ＭＳ ゴシック" w:eastAsia="ＭＳ ゴシック" w:hAnsi="ＭＳ ゴシック"/>
          <w:color w:val="000000"/>
          <w:sz w:val="24"/>
        </w:rPr>
      </w:pPr>
    </w:p>
    <w:p w14:paraId="1DCFB865" w14:textId="77777777" w:rsidR="00EB3A48" w:rsidRPr="002D1882" w:rsidRDefault="00EB3A48" w:rsidP="00EB3A48">
      <w:pPr>
        <w:jc w:val="left"/>
        <w:rPr>
          <w:rFonts w:ascii="ＭＳ ゴシック" w:eastAsia="ＭＳ ゴシック" w:hAnsi="ＭＳ ゴシック"/>
          <w:color w:val="000000"/>
          <w:sz w:val="24"/>
        </w:rPr>
      </w:pPr>
    </w:p>
    <w:p w14:paraId="210BB77C" w14:textId="77777777" w:rsidR="00EB3A48" w:rsidRPr="002D1882" w:rsidRDefault="00EB3A48" w:rsidP="00EB3A48">
      <w:pPr>
        <w:jc w:val="left"/>
        <w:rPr>
          <w:rFonts w:ascii="ＭＳ ゴシック" w:eastAsia="ＭＳ ゴシック" w:hAnsi="ＭＳ ゴシック"/>
          <w:color w:val="000000"/>
          <w:sz w:val="24"/>
        </w:rPr>
      </w:pPr>
    </w:p>
    <w:p w14:paraId="3E449D47" w14:textId="77777777" w:rsidR="00EB3A48" w:rsidRPr="002D1882" w:rsidRDefault="00EB3A48" w:rsidP="00EB3A48">
      <w:pPr>
        <w:jc w:val="left"/>
        <w:rPr>
          <w:rFonts w:ascii="ＭＳ ゴシック" w:eastAsia="ＭＳ ゴシック" w:hAnsi="ＭＳ ゴシック"/>
          <w:color w:val="000000"/>
          <w:sz w:val="24"/>
        </w:rPr>
      </w:pPr>
    </w:p>
    <w:p w14:paraId="20036F81" w14:textId="77777777" w:rsidR="00EB3A48" w:rsidRPr="002D1882" w:rsidRDefault="00EB3A48" w:rsidP="00EB3A48">
      <w:pPr>
        <w:jc w:val="left"/>
        <w:rPr>
          <w:rFonts w:ascii="ＭＳ ゴシック" w:eastAsia="ＭＳ ゴシック" w:hAnsi="ＭＳ ゴシック"/>
          <w:strike/>
          <w:color w:val="EE0000"/>
          <w:sz w:val="24"/>
        </w:rPr>
      </w:pPr>
    </w:p>
    <w:p w14:paraId="485CB1B4" w14:textId="295CA362" w:rsidR="00B97131" w:rsidRPr="002D1882" w:rsidRDefault="00B97131">
      <w:pPr>
        <w:rPr>
          <w:rFonts w:ascii="ＭＳ ゴシック" w:eastAsia="ＭＳ ゴシック" w:hAnsi="ＭＳ ゴシック"/>
          <w:sz w:val="24"/>
        </w:rPr>
      </w:pPr>
    </w:p>
    <w:p w14:paraId="402C5FEB" w14:textId="3B8A6BF7" w:rsidR="00293BDC" w:rsidRPr="002D1882" w:rsidRDefault="00A378AE" w:rsidP="00293BDC">
      <w:pPr>
        <w:rPr>
          <w:rFonts w:ascii="ＭＳ ゴシック" w:eastAsia="ＭＳ ゴシック" w:hAnsi="ＭＳ ゴシック"/>
          <w:sz w:val="24"/>
        </w:rPr>
      </w:pPr>
      <w:r w:rsidRPr="002D1882">
        <w:rPr>
          <w:rFonts w:ascii="ＭＳ ゴシック" w:eastAsia="ＭＳ ゴシック" w:hAnsi="ＭＳ ゴシック" w:hint="eastAsia"/>
          <w:sz w:val="24"/>
        </w:rPr>
        <w:lastRenderedPageBreak/>
        <w:t>７</w:t>
      </w:r>
      <w:r w:rsidR="00F10637" w:rsidRPr="002D1882">
        <w:rPr>
          <w:rFonts w:ascii="ＭＳ ゴシック" w:eastAsia="ＭＳ ゴシック" w:hAnsi="ＭＳ ゴシック" w:hint="eastAsia"/>
          <w:sz w:val="24"/>
        </w:rPr>
        <w:t xml:space="preserve">　避難の確保を図るための施設の整備</w:t>
      </w:r>
    </w:p>
    <w:p w14:paraId="01688587" w14:textId="77777777" w:rsidR="0093492D" w:rsidRPr="002D1882" w:rsidRDefault="0093492D" w:rsidP="00935CAD">
      <w:pPr>
        <w:ind w:leftChars="100" w:left="210" w:firstLineChars="100" w:firstLine="240"/>
        <w:jc w:val="left"/>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情報</w:t>
      </w:r>
      <w:r w:rsidR="006B0343" w:rsidRPr="002D1882">
        <w:rPr>
          <w:rFonts w:ascii="ＭＳ ゴシック" w:eastAsia="ＭＳ ゴシック" w:hAnsi="ＭＳ ゴシック" w:hint="eastAsia"/>
          <w:color w:val="000000"/>
          <w:sz w:val="24"/>
        </w:rPr>
        <w:t>の</w:t>
      </w:r>
      <w:r w:rsidRPr="002D1882">
        <w:rPr>
          <w:rFonts w:ascii="ＭＳ ゴシック" w:eastAsia="ＭＳ ゴシック" w:hAnsi="ＭＳ ゴシック" w:hint="eastAsia"/>
          <w:color w:val="000000"/>
          <w:sz w:val="24"/>
        </w:rPr>
        <w:t>収集・伝達及び避難誘導の際に使用する資器材及び備蓄品については次の表のとおりとする。</w:t>
      </w:r>
    </w:p>
    <w:p w14:paraId="21D746A4" w14:textId="77777777" w:rsidR="0093492D" w:rsidRPr="002D1882" w:rsidRDefault="0093492D" w:rsidP="00935CAD">
      <w:pPr>
        <w:ind w:firstLineChars="200" w:firstLine="480"/>
        <w:jc w:val="left"/>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これらの資器材等については、日頃からその維持管理に努めるものとする。</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2126"/>
        <w:gridCol w:w="1276"/>
        <w:gridCol w:w="992"/>
        <w:gridCol w:w="1559"/>
        <w:gridCol w:w="2253"/>
      </w:tblGrid>
      <w:tr w:rsidR="0093492D" w:rsidRPr="002D1882" w14:paraId="56F3D8C5" w14:textId="77777777" w:rsidTr="003A5263">
        <w:trPr>
          <w:trHeight w:val="700"/>
          <w:jc w:val="center"/>
        </w:trPr>
        <w:tc>
          <w:tcPr>
            <w:tcW w:w="1580" w:type="dxa"/>
            <w:vAlign w:val="center"/>
          </w:tcPr>
          <w:p w14:paraId="5ABDB6B4"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区分</w:t>
            </w:r>
          </w:p>
        </w:tc>
        <w:tc>
          <w:tcPr>
            <w:tcW w:w="2126" w:type="dxa"/>
            <w:vAlign w:val="center"/>
          </w:tcPr>
          <w:p w14:paraId="3B16F46A" w14:textId="77777777" w:rsidR="0093492D" w:rsidRPr="002D1882" w:rsidRDefault="00CA6B01" w:rsidP="00CA6B01">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品目</w:t>
            </w:r>
            <w:commentRangeStart w:id="69"/>
            <w:commentRangeEnd w:id="69"/>
            <w:r w:rsidR="00C44362" w:rsidRPr="002D1882">
              <w:rPr>
                <w:rStyle w:val="ad"/>
                <w:rFonts w:ascii="ＭＳ ゴシック" w:eastAsia="ＭＳ ゴシック" w:hAnsi="ＭＳ ゴシック"/>
                <w:color w:val="000000"/>
                <w:sz w:val="24"/>
                <w:szCs w:val="24"/>
              </w:rPr>
              <w:commentReference w:id="69"/>
            </w:r>
          </w:p>
        </w:tc>
        <w:tc>
          <w:tcPr>
            <w:tcW w:w="1276" w:type="dxa"/>
            <w:vAlign w:val="center"/>
          </w:tcPr>
          <w:p w14:paraId="7AAB6092"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非常</w:t>
            </w:r>
          </w:p>
          <w:p w14:paraId="1BA4A79E"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持出</w:t>
            </w:r>
          </w:p>
        </w:tc>
        <w:tc>
          <w:tcPr>
            <w:tcW w:w="992" w:type="dxa"/>
            <w:vAlign w:val="center"/>
          </w:tcPr>
          <w:p w14:paraId="16BF2581"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数量</w:t>
            </w:r>
          </w:p>
        </w:tc>
        <w:tc>
          <w:tcPr>
            <w:tcW w:w="1559" w:type="dxa"/>
            <w:vAlign w:val="center"/>
          </w:tcPr>
          <w:p w14:paraId="3E0E75D1"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保管場所</w:t>
            </w:r>
          </w:p>
        </w:tc>
        <w:tc>
          <w:tcPr>
            <w:tcW w:w="2253" w:type="dxa"/>
            <w:vAlign w:val="center"/>
          </w:tcPr>
          <w:p w14:paraId="4BCAB65B"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直近の有効期限</w:t>
            </w:r>
          </w:p>
          <w:p w14:paraId="3AC29C52" w14:textId="77777777" w:rsidR="0093492D" w:rsidRPr="002D1882" w:rsidRDefault="0093492D" w:rsidP="0093492D">
            <w:pPr>
              <w:spacing w:line="360" w:lineRule="auto"/>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 w:val="24"/>
              </w:rPr>
              <w:t>（確認時期）</w:t>
            </w:r>
          </w:p>
        </w:tc>
      </w:tr>
      <w:tr w:rsidR="0093492D" w:rsidRPr="002D1882" w14:paraId="17FB4D3C" w14:textId="77777777" w:rsidTr="003A5263">
        <w:trPr>
          <w:trHeight w:val="434"/>
          <w:jc w:val="center"/>
        </w:trPr>
        <w:tc>
          <w:tcPr>
            <w:tcW w:w="1580" w:type="dxa"/>
            <w:vMerge w:val="restart"/>
            <w:vAlign w:val="center"/>
          </w:tcPr>
          <w:p w14:paraId="63CFD561"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r w:rsidRPr="002D1882">
              <w:rPr>
                <w:rFonts w:ascii="ＭＳ ゴシック" w:eastAsia="ＭＳ ゴシック" w:hAnsi="ＭＳ ゴシック" w:hint="eastAsia"/>
                <w:color w:val="000000"/>
                <w:sz w:val="22"/>
                <w:szCs w:val="22"/>
              </w:rPr>
              <w:t>情報収集・伝達</w:t>
            </w:r>
          </w:p>
        </w:tc>
        <w:tc>
          <w:tcPr>
            <w:tcW w:w="2126" w:type="dxa"/>
          </w:tcPr>
          <w:p w14:paraId="3739E5F2" w14:textId="77777777" w:rsidR="0093492D" w:rsidRPr="002D1882" w:rsidRDefault="00171783" w:rsidP="0093492D">
            <w:pP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（例）</w:t>
            </w:r>
            <w:r w:rsidR="0093492D" w:rsidRPr="002D1882">
              <w:rPr>
                <w:rFonts w:ascii="ＭＳ ゴシック" w:eastAsia="ＭＳ ゴシック" w:hAnsi="ＭＳ ゴシック" w:hint="eastAsia"/>
                <w:color w:val="000000"/>
                <w:szCs w:val="21"/>
              </w:rPr>
              <w:t>名簿、連絡網</w:t>
            </w:r>
          </w:p>
        </w:tc>
        <w:tc>
          <w:tcPr>
            <w:tcW w:w="1276" w:type="dxa"/>
            <w:vAlign w:val="center"/>
          </w:tcPr>
          <w:p w14:paraId="43374A7B"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可</w:t>
            </w:r>
          </w:p>
        </w:tc>
        <w:tc>
          <w:tcPr>
            <w:tcW w:w="992" w:type="dxa"/>
            <w:vAlign w:val="center"/>
          </w:tcPr>
          <w:p w14:paraId="3B313B28"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1</w:t>
            </w:r>
          </w:p>
        </w:tc>
        <w:tc>
          <w:tcPr>
            <w:tcW w:w="1559" w:type="dxa"/>
            <w:vAlign w:val="center"/>
          </w:tcPr>
          <w:p w14:paraId="6AB74BA4"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事務室</w:t>
            </w:r>
          </w:p>
        </w:tc>
        <w:tc>
          <w:tcPr>
            <w:tcW w:w="2253" w:type="dxa"/>
            <w:vAlign w:val="center"/>
          </w:tcPr>
          <w:p w14:paraId="14DDB1D1" w14:textId="77777777" w:rsidR="0093492D" w:rsidRPr="002D1882" w:rsidRDefault="00C80D45" w:rsidP="0093492D">
            <w:pPr>
              <w:jc w:val="center"/>
              <w:rPr>
                <w:rFonts w:ascii="ＭＳ ゴシック" w:eastAsia="ＭＳ ゴシック" w:hAnsi="ＭＳ ゴシック"/>
                <w:szCs w:val="21"/>
              </w:rPr>
            </w:pPr>
            <w:r w:rsidRPr="002D1882">
              <w:rPr>
                <w:rFonts w:ascii="ＭＳ ゴシック" w:eastAsia="ＭＳ ゴシック" w:hAnsi="ＭＳ ゴシック" w:hint="eastAsia"/>
                <w:szCs w:val="21"/>
              </w:rPr>
              <w:t>令和</w:t>
            </w:r>
            <w:r w:rsidR="0093492D" w:rsidRPr="002D1882">
              <w:rPr>
                <w:rFonts w:ascii="ＭＳ ゴシック" w:eastAsia="ＭＳ ゴシック" w:hAnsi="ＭＳ ゴシック" w:hint="eastAsia"/>
                <w:szCs w:val="21"/>
              </w:rPr>
              <w:t>××年　○月</w:t>
            </w:r>
          </w:p>
        </w:tc>
      </w:tr>
      <w:tr w:rsidR="0093492D" w:rsidRPr="002D1882" w14:paraId="5E00E5A9" w14:textId="77777777" w:rsidTr="003A5263">
        <w:trPr>
          <w:trHeight w:val="413"/>
          <w:jc w:val="center"/>
        </w:trPr>
        <w:tc>
          <w:tcPr>
            <w:tcW w:w="1580" w:type="dxa"/>
            <w:vMerge/>
            <w:vAlign w:val="center"/>
          </w:tcPr>
          <w:p w14:paraId="1ECEB40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7ADCC049" w14:textId="77777777" w:rsidR="0093492D" w:rsidRPr="002D1882" w:rsidRDefault="0093492D" w:rsidP="0093492D">
            <w:pPr>
              <w:rPr>
                <w:rFonts w:ascii="ＭＳ ゴシック" w:eastAsia="ＭＳ ゴシック" w:hAnsi="ＭＳ ゴシック"/>
                <w:color w:val="000000"/>
                <w:szCs w:val="21"/>
              </w:rPr>
            </w:pPr>
          </w:p>
        </w:tc>
        <w:tc>
          <w:tcPr>
            <w:tcW w:w="1276" w:type="dxa"/>
            <w:vAlign w:val="center"/>
          </w:tcPr>
          <w:p w14:paraId="01C9B1A0" w14:textId="77777777" w:rsidR="0093492D" w:rsidRPr="002D1882" w:rsidRDefault="0093492D" w:rsidP="0093492D">
            <w:pPr>
              <w:jc w:val="center"/>
              <w:rPr>
                <w:rFonts w:ascii="ＭＳ ゴシック" w:eastAsia="ＭＳ ゴシック" w:hAnsi="ＭＳ ゴシック"/>
                <w:color w:val="000000"/>
                <w:szCs w:val="21"/>
              </w:rPr>
            </w:pPr>
          </w:p>
        </w:tc>
        <w:tc>
          <w:tcPr>
            <w:tcW w:w="992" w:type="dxa"/>
            <w:vAlign w:val="center"/>
          </w:tcPr>
          <w:p w14:paraId="31AFF967" w14:textId="77777777" w:rsidR="0093492D" w:rsidRPr="002D1882" w:rsidRDefault="0093492D" w:rsidP="0093492D">
            <w:pPr>
              <w:jc w:val="center"/>
              <w:rPr>
                <w:rFonts w:ascii="ＭＳ ゴシック" w:eastAsia="ＭＳ ゴシック" w:hAnsi="ＭＳ ゴシック"/>
                <w:color w:val="000000"/>
                <w:szCs w:val="21"/>
              </w:rPr>
            </w:pPr>
          </w:p>
        </w:tc>
        <w:tc>
          <w:tcPr>
            <w:tcW w:w="1559" w:type="dxa"/>
            <w:vAlign w:val="center"/>
          </w:tcPr>
          <w:p w14:paraId="46FFB9B0" w14:textId="77777777" w:rsidR="0093492D" w:rsidRPr="002D1882" w:rsidRDefault="0093492D" w:rsidP="0093492D">
            <w:pPr>
              <w:jc w:val="center"/>
              <w:rPr>
                <w:rFonts w:ascii="ＭＳ ゴシック" w:eastAsia="ＭＳ ゴシック" w:hAnsi="ＭＳ ゴシック"/>
                <w:color w:val="000000"/>
                <w:szCs w:val="21"/>
              </w:rPr>
            </w:pPr>
          </w:p>
        </w:tc>
        <w:tc>
          <w:tcPr>
            <w:tcW w:w="2253" w:type="dxa"/>
            <w:vAlign w:val="center"/>
          </w:tcPr>
          <w:p w14:paraId="5B837A8A" w14:textId="77777777" w:rsidR="0093492D" w:rsidRPr="002D1882" w:rsidRDefault="0093492D" w:rsidP="0093492D">
            <w:pPr>
              <w:jc w:val="center"/>
              <w:rPr>
                <w:rFonts w:ascii="ＭＳ ゴシック" w:eastAsia="ＭＳ ゴシック" w:hAnsi="ＭＳ ゴシック"/>
                <w:color w:val="000000"/>
                <w:szCs w:val="21"/>
              </w:rPr>
            </w:pPr>
          </w:p>
        </w:tc>
      </w:tr>
      <w:tr w:rsidR="0093492D" w:rsidRPr="002D1882" w14:paraId="6E5345D6" w14:textId="77777777" w:rsidTr="003A5263">
        <w:trPr>
          <w:trHeight w:val="419"/>
          <w:jc w:val="center"/>
        </w:trPr>
        <w:tc>
          <w:tcPr>
            <w:tcW w:w="1580" w:type="dxa"/>
            <w:vMerge/>
            <w:vAlign w:val="center"/>
          </w:tcPr>
          <w:p w14:paraId="637762F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761C0D51" w14:textId="77777777" w:rsidR="0093492D" w:rsidRPr="002D1882" w:rsidRDefault="0093492D" w:rsidP="0093492D">
            <w:pPr>
              <w:rPr>
                <w:rFonts w:ascii="ＭＳ ゴシック" w:eastAsia="ＭＳ ゴシック" w:hAnsi="ＭＳ ゴシック"/>
                <w:color w:val="000000"/>
                <w:szCs w:val="21"/>
              </w:rPr>
            </w:pPr>
          </w:p>
        </w:tc>
        <w:tc>
          <w:tcPr>
            <w:tcW w:w="1276" w:type="dxa"/>
            <w:vAlign w:val="center"/>
          </w:tcPr>
          <w:p w14:paraId="2D37E519" w14:textId="77777777" w:rsidR="0093492D" w:rsidRPr="002D1882" w:rsidRDefault="0093492D" w:rsidP="0093492D">
            <w:pPr>
              <w:jc w:val="center"/>
              <w:rPr>
                <w:rFonts w:ascii="ＭＳ ゴシック" w:eastAsia="ＭＳ ゴシック" w:hAnsi="ＭＳ ゴシック"/>
                <w:color w:val="000000"/>
                <w:szCs w:val="21"/>
              </w:rPr>
            </w:pPr>
          </w:p>
        </w:tc>
        <w:tc>
          <w:tcPr>
            <w:tcW w:w="992" w:type="dxa"/>
            <w:vAlign w:val="center"/>
          </w:tcPr>
          <w:p w14:paraId="545CAF8C" w14:textId="77777777" w:rsidR="0093492D" w:rsidRPr="002D1882" w:rsidRDefault="0093492D" w:rsidP="0093492D">
            <w:pPr>
              <w:jc w:val="center"/>
              <w:rPr>
                <w:rFonts w:ascii="ＭＳ ゴシック" w:eastAsia="ＭＳ ゴシック" w:hAnsi="ＭＳ ゴシック"/>
                <w:color w:val="000000"/>
                <w:szCs w:val="21"/>
              </w:rPr>
            </w:pPr>
          </w:p>
        </w:tc>
        <w:tc>
          <w:tcPr>
            <w:tcW w:w="1559" w:type="dxa"/>
            <w:vAlign w:val="center"/>
          </w:tcPr>
          <w:p w14:paraId="02C761EF" w14:textId="77777777" w:rsidR="0093492D" w:rsidRPr="002D1882" w:rsidRDefault="0093492D" w:rsidP="0093492D">
            <w:pPr>
              <w:jc w:val="center"/>
              <w:rPr>
                <w:rFonts w:ascii="ＭＳ ゴシック" w:eastAsia="ＭＳ ゴシック" w:hAnsi="ＭＳ ゴシック"/>
                <w:color w:val="000000"/>
                <w:szCs w:val="21"/>
              </w:rPr>
            </w:pPr>
          </w:p>
        </w:tc>
        <w:tc>
          <w:tcPr>
            <w:tcW w:w="2253" w:type="dxa"/>
            <w:vAlign w:val="center"/>
          </w:tcPr>
          <w:p w14:paraId="3604B9A9" w14:textId="77777777" w:rsidR="0093492D" w:rsidRPr="002D1882" w:rsidRDefault="0093492D" w:rsidP="0093492D">
            <w:pPr>
              <w:jc w:val="center"/>
              <w:rPr>
                <w:rFonts w:ascii="ＭＳ ゴシック" w:eastAsia="ＭＳ ゴシック" w:hAnsi="ＭＳ ゴシック"/>
                <w:color w:val="000000"/>
                <w:szCs w:val="21"/>
              </w:rPr>
            </w:pPr>
          </w:p>
        </w:tc>
      </w:tr>
      <w:tr w:rsidR="0093492D" w:rsidRPr="002D1882" w14:paraId="6691B3B3" w14:textId="77777777" w:rsidTr="003A5263">
        <w:trPr>
          <w:trHeight w:val="461"/>
          <w:jc w:val="center"/>
        </w:trPr>
        <w:tc>
          <w:tcPr>
            <w:tcW w:w="1580" w:type="dxa"/>
            <w:vMerge/>
            <w:vAlign w:val="center"/>
          </w:tcPr>
          <w:p w14:paraId="0BAB117D"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3CCAADDF" w14:textId="77777777" w:rsidR="0093492D" w:rsidRPr="002D1882" w:rsidRDefault="0093492D" w:rsidP="0093492D">
            <w:pPr>
              <w:spacing w:line="360" w:lineRule="auto"/>
              <w:rPr>
                <w:rFonts w:ascii="ＭＳ ゴシック" w:eastAsia="ＭＳ ゴシック" w:hAnsi="ＭＳ ゴシック"/>
                <w:color w:val="000000"/>
                <w:sz w:val="22"/>
                <w:szCs w:val="22"/>
              </w:rPr>
            </w:pPr>
          </w:p>
        </w:tc>
        <w:tc>
          <w:tcPr>
            <w:tcW w:w="1276" w:type="dxa"/>
            <w:vAlign w:val="center"/>
          </w:tcPr>
          <w:p w14:paraId="467D0619"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455FCEDD"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078FCFB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331FD095"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r w:rsidR="0093492D" w:rsidRPr="002D1882" w14:paraId="4623A028" w14:textId="77777777" w:rsidTr="003A5263">
        <w:trPr>
          <w:trHeight w:val="392"/>
          <w:jc w:val="center"/>
        </w:trPr>
        <w:tc>
          <w:tcPr>
            <w:tcW w:w="1580" w:type="dxa"/>
            <w:vMerge/>
            <w:vAlign w:val="center"/>
          </w:tcPr>
          <w:p w14:paraId="7EA7D67B"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07DC2193" w14:textId="77777777" w:rsidR="0093492D" w:rsidRPr="002D1882" w:rsidRDefault="0093492D" w:rsidP="0093492D">
            <w:pPr>
              <w:spacing w:line="360" w:lineRule="auto"/>
              <w:rPr>
                <w:rFonts w:ascii="ＭＳ ゴシック" w:eastAsia="ＭＳ ゴシック" w:hAnsi="ＭＳ ゴシック"/>
                <w:color w:val="000000"/>
                <w:sz w:val="22"/>
                <w:szCs w:val="22"/>
              </w:rPr>
            </w:pPr>
          </w:p>
        </w:tc>
        <w:tc>
          <w:tcPr>
            <w:tcW w:w="1276" w:type="dxa"/>
            <w:vAlign w:val="center"/>
          </w:tcPr>
          <w:p w14:paraId="2300C5AB"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6FABEC9D"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31A1256B"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0E254062"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r w:rsidR="0093492D" w:rsidRPr="002D1882" w14:paraId="0A7B0942" w14:textId="77777777" w:rsidTr="003A5263">
        <w:trPr>
          <w:trHeight w:val="409"/>
          <w:jc w:val="center"/>
        </w:trPr>
        <w:tc>
          <w:tcPr>
            <w:tcW w:w="1580" w:type="dxa"/>
            <w:vMerge w:val="restart"/>
            <w:vAlign w:val="center"/>
          </w:tcPr>
          <w:p w14:paraId="5FC3ECFB"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r w:rsidRPr="002D1882">
              <w:rPr>
                <w:rFonts w:ascii="ＭＳ ゴシック" w:eastAsia="ＭＳ ゴシック" w:hAnsi="ＭＳ ゴシック" w:hint="eastAsia"/>
                <w:color w:val="000000"/>
                <w:sz w:val="22"/>
                <w:szCs w:val="22"/>
              </w:rPr>
              <w:t>避難誘導</w:t>
            </w:r>
          </w:p>
          <w:p w14:paraId="7A6739D6"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6522D315" w14:textId="77777777" w:rsidR="0093492D" w:rsidRPr="002D1882" w:rsidRDefault="00171783" w:rsidP="0093492D">
            <w:pP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（例）</w:t>
            </w:r>
            <w:r w:rsidR="0093492D" w:rsidRPr="002D1882">
              <w:rPr>
                <w:rFonts w:ascii="ＭＳ ゴシック" w:eastAsia="ＭＳ ゴシック" w:hAnsi="ＭＳ ゴシック" w:hint="eastAsia"/>
                <w:color w:val="000000"/>
                <w:szCs w:val="21"/>
              </w:rPr>
              <w:t>懐中電灯</w:t>
            </w:r>
          </w:p>
        </w:tc>
        <w:tc>
          <w:tcPr>
            <w:tcW w:w="1276" w:type="dxa"/>
            <w:vAlign w:val="center"/>
          </w:tcPr>
          <w:p w14:paraId="0408AEB7"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可</w:t>
            </w:r>
          </w:p>
        </w:tc>
        <w:tc>
          <w:tcPr>
            <w:tcW w:w="992" w:type="dxa"/>
            <w:vAlign w:val="center"/>
          </w:tcPr>
          <w:p w14:paraId="5C234D0A"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10</w:t>
            </w:r>
          </w:p>
        </w:tc>
        <w:tc>
          <w:tcPr>
            <w:tcW w:w="1559" w:type="dxa"/>
            <w:vAlign w:val="center"/>
          </w:tcPr>
          <w:p w14:paraId="514F5911" w14:textId="77777777" w:rsidR="0093492D" w:rsidRPr="002D1882" w:rsidRDefault="0093492D" w:rsidP="0093492D">
            <w:pPr>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事務室、各室</w:t>
            </w:r>
          </w:p>
        </w:tc>
        <w:tc>
          <w:tcPr>
            <w:tcW w:w="2253" w:type="dxa"/>
            <w:vAlign w:val="center"/>
          </w:tcPr>
          <w:p w14:paraId="6C18B23F" w14:textId="77777777" w:rsidR="0093492D" w:rsidRPr="002D1882" w:rsidRDefault="00C80D45" w:rsidP="0093492D">
            <w:pPr>
              <w:jc w:val="center"/>
              <w:rPr>
                <w:rFonts w:ascii="ＭＳ ゴシック" w:eastAsia="ＭＳ ゴシック" w:hAnsi="ＭＳ ゴシック"/>
                <w:szCs w:val="21"/>
              </w:rPr>
            </w:pPr>
            <w:r w:rsidRPr="002D1882">
              <w:rPr>
                <w:rFonts w:ascii="ＭＳ ゴシック" w:eastAsia="ＭＳ ゴシック" w:hAnsi="ＭＳ ゴシック" w:hint="eastAsia"/>
                <w:szCs w:val="21"/>
              </w:rPr>
              <w:t>令和</w:t>
            </w:r>
            <w:r w:rsidR="0093492D" w:rsidRPr="002D1882">
              <w:rPr>
                <w:rFonts w:ascii="ＭＳ ゴシック" w:eastAsia="ＭＳ ゴシック" w:hAnsi="ＭＳ ゴシック" w:hint="eastAsia"/>
                <w:szCs w:val="21"/>
              </w:rPr>
              <w:t>××年　○月</w:t>
            </w:r>
          </w:p>
        </w:tc>
      </w:tr>
      <w:tr w:rsidR="0093492D" w:rsidRPr="002D1882" w14:paraId="7CF44FAD" w14:textId="77777777" w:rsidTr="003A5263">
        <w:trPr>
          <w:trHeight w:val="415"/>
          <w:jc w:val="center"/>
        </w:trPr>
        <w:tc>
          <w:tcPr>
            <w:tcW w:w="1580" w:type="dxa"/>
            <w:vMerge/>
            <w:vAlign w:val="center"/>
          </w:tcPr>
          <w:p w14:paraId="2D1EF1E2"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17323AD4" w14:textId="77777777" w:rsidR="0093492D" w:rsidRPr="002D1882" w:rsidRDefault="00E5372E" w:rsidP="0093492D">
            <w:pPr>
              <w:spacing w:line="360" w:lineRule="auto"/>
              <w:rPr>
                <w:rFonts w:ascii="ＭＳ ゴシック" w:eastAsia="ＭＳ ゴシック" w:hAnsi="ＭＳ ゴシック"/>
                <w:szCs w:val="21"/>
              </w:rPr>
            </w:pPr>
            <w:commentRangeStart w:id="70"/>
            <w:r w:rsidRPr="002D1882">
              <w:rPr>
                <w:rFonts w:ascii="ＭＳ ゴシック" w:eastAsia="ＭＳ ゴシック" w:hAnsi="ＭＳ ゴシック" w:hint="eastAsia"/>
                <w:szCs w:val="21"/>
              </w:rPr>
              <w:t>（</w:t>
            </w:r>
            <w:r w:rsidR="001E394B" w:rsidRPr="002D1882">
              <w:rPr>
                <w:rFonts w:ascii="ＭＳ ゴシック" w:eastAsia="ＭＳ ゴシック" w:hAnsi="ＭＳ ゴシック" w:hint="eastAsia"/>
                <w:szCs w:val="21"/>
              </w:rPr>
              <w:t>例</w:t>
            </w:r>
            <w:r w:rsidRPr="002D1882">
              <w:rPr>
                <w:rFonts w:ascii="ＭＳ ゴシック" w:eastAsia="ＭＳ ゴシック" w:hAnsi="ＭＳ ゴシック"/>
                <w:szCs w:val="21"/>
              </w:rPr>
              <w:t>）</w:t>
            </w:r>
            <w:r w:rsidR="001E394B" w:rsidRPr="002D1882">
              <w:rPr>
                <w:rFonts w:ascii="ＭＳ ゴシック" w:eastAsia="ＭＳ ゴシック" w:hAnsi="ＭＳ ゴシック" w:hint="eastAsia"/>
                <w:szCs w:val="21"/>
              </w:rPr>
              <w:t>車両</w:t>
            </w:r>
            <w:commentRangeEnd w:id="70"/>
            <w:r w:rsidR="005C2E88" w:rsidRPr="002D1882">
              <w:rPr>
                <w:rStyle w:val="ad"/>
                <w:rFonts w:ascii="ＭＳ ゴシック" w:eastAsia="ＭＳ ゴシック" w:hAnsi="ＭＳ ゴシック"/>
                <w:sz w:val="21"/>
                <w:szCs w:val="21"/>
              </w:rPr>
              <w:commentReference w:id="70"/>
            </w:r>
          </w:p>
        </w:tc>
        <w:tc>
          <w:tcPr>
            <w:tcW w:w="1276" w:type="dxa"/>
            <w:vAlign w:val="center"/>
          </w:tcPr>
          <w:p w14:paraId="7D0794AE" w14:textId="77777777" w:rsidR="0093492D" w:rsidRPr="002D1882" w:rsidRDefault="001E394B" w:rsidP="0093492D">
            <w:pPr>
              <w:spacing w:line="360" w:lineRule="auto"/>
              <w:jc w:val="center"/>
              <w:rPr>
                <w:rFonts w:ascii="ＭＳ ゴシック" w:eastAsia="ＭＳ ゴシック" w:hAnsi="ＭＳ ゴシック"/>
                <w:szCs w:val="21"/>
              </w:rPr>
            </w:pPr>
            <w:r w:rsidRPr="002D1882">
              <w:rPr>
                <w:rFonts w:ascii="ＭＳ ゴシック" w:eastAsia="ＭＳ ゴシック" w:hAnsi="ＭＳ ゴシック" w:hint="eastAsia"/>
                <w:szCs w:val="21"/>
              </w:rPr>
              <w:t>可</w:t>
            </w:r>
          </w:p>
        </w:tc>
        <w:tc>
          <w:tcPr>
            <w:tcW w:w="992" w:type="dxa"/>
            <w:vAlign w:val="center"/>
          </w:tcPr>
          <w:p w14:paraId="26DFC3DC" w14:textId="77777777" w:rsidR="0093492D" w:rsidRPr="002D1882" w:rsidRDefault="001E394B" w:rsidP="0093492D">
            <w:pPr>
              <w:spacing w:line="360" w:lineRule="auto"/>
              <w:jc w:val="center"/>
              <w:rPr>
                <w:rFonts w:ascii="ＭＳ ゴシック" w:eastAsia="ＭＳ ゴシック" w:hAnsi="ＭＳ ゴシック"/>
                <w:szCs w:val="21"/>
              </w:rPr>
            </w:pPr>
            <w:r w:rsidRPr="002D1882">
              <w:rPr>
                <w:rFonts w:ascii="ＭＳ ゴシック" w:eastAsia="ＭＳ ゴシック" w:hAnsi="ＭＳ ゴシック" w:hint="eastAsia"/>
                <w:szCs w:val="21"/>
              </w:rPr>
              <w:t>2</w:t>
            </w:r>
          </w:p>
        </w:tc>
        <w:tc>
          <w:tcPr>
            <w:tcW w:w="1559" w:type="dxa"/>
            <w:vAlign w:val="center"/>
          </w:tcPr>
          <w:p w14:paraId="71699115" w14:textId="77777777" w:rsidR="0093492D" w:rsidRPr="002D1882" w:rsidRDefault="001E394B" w:rsidP="0093492D">
            <w:pPr>
              <w:spacing w:line="360" w:lineRule="auto"/>
              <w:jc w:val="center"/>
              <w:rPr>
                <w:rFonts w:ascii="ＭＳ ゴシック" w:eastAsia="ＭＳ ゴシック" w:hAnsi="ＭＳ ゴシック"/>
                <w:szCs w:val="21"/>
              </w:rPr>
            </w:pPr>
            <w:r w:rsidRPr="002D1882">
              <w:rPr>
                <w:rFonts w:ascii="ＭＳ ゴシック" w:eastAsia="ＭＳ ゴシック" w:hAnsi="ＭＳ ゴシック" w:hint="eastAsia"/>
                <w:szCs w:val="21"/>
              </w:rPr>
              <w:t>駐車場</w:t>
            </w:r>
          </w:p>
        </w:tc>
        <w:tc>
          <w:tcPr>
            <w:tcW w:w="2253" w:type="dxa"/>
            <w:vAlign w:val="center"/>
          </w:tcPr>
          <w:p w14:paraId="79EFBB60"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r w:rsidR="0093492D" w:rsidRPr="002D1882" w14:paraId="1ED47A92" w14:textId="77777777" w:rsidTr="000E00AE">
        <w:trPr>
          <w:trHeight w:val="438"/>
          <w:jc w:val="center"/>
        </w:trPr>
        <w:tc>
          <w:tcPr>
            <w:tcW w:w="1580" w:type="dxa"/>
            <w:vMerge/>
            <w:vAlign w:val="center"/>
          </w:tcPr>
          <w:p w14:paraId="43A19F27"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2A636606" w14:textId="77777777" w:rsidR="000E00AE" w:rsidRPr="002D1882" w:rsidRDefault="000E00AE" w:rsidP="0093492D">
            <w:pPr>
              <w:spacing w:line="360" w:lineRule="auto"/>
              <w:rPr>
                <w:rFonts w:ascii="ＭＳ ゴシック" w:eastAsia="ＭＳ ゴシック" w:hAnsi="ＭＳ ゴシック"/>
                <w:color w:val="000000"/>
                <w:sz w:val="22"/>
                <w:szCs w:val="22"/>
              </w:rPr>
            </w:pPr>
          </w:p>
        </w:tc>
        <w:tc>
          <w:tcPr>
            <w:tcW w:w="1276" w:type="dxa"/>
            <w:vAlign w:val="center"/>
          </w:tcPr>
          <w:p w14:paraId="424DB94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3AC92B50"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528F6C16"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63326188"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r w:rsidR="000E00AE" w:rsidRPr="002D1882" w14:paraId="3FDF6C31" w14:textId="77777777" w:rsidTr="003A5263">
        <w:trPr>
          <w:trHeight w:val="495"/>
          <w:jc w:val="center"/>
        </w:trPr>
        <w:tc>
          <w:tcPr>
            <w:tcW w:w="1580" w:type="dxa"/>
            <w:vMerge/>
            <w:vAlign w:val="center"/>
          </w:tcPr>
          <w:p w14:paraId="586EF68C" w14:textId="77777777" w:rsidR="000E00AE" w:rsidRPr="002D1882" w:rsidRDefault="000E00AE" w:rsidP="0093492D">
            <w:pPr>
              <w:spacing w:line="360" w:lineRule="auto"/>
              <w:jc w:val="center"/>
              <w:rPr>
                <w:rFonts w:ascii="ＭＳ ゴシック" w:eastAsia="ＭＳ ゴシック" w:hAnsi="ＭＳ ゴシック"/>
                <w:color w:val="000000"/>
                <w:sz w:val="22"/>
                <w:szCs w:val="22"/>
              </w:rPr>
            </w:pPr>
          </w:p>
        </w:tc>
        <w:tc>
          <w:tcPr>
            <w:tcW w:w="2126" w:type="dxa"/>
          </w:tcPr>
          <w:p w14:paraId="33F54BF3" w14:textId="77777777" w:rsidR="000E00AE" w:rsidRPr="002D1882" w:rsidRDefault="000E00AE" w:rsidP="0093492D">
            <w:pPr>
              <w:spacing w:line="360" w:lineRule="auto"/>
              <w:rPr>
                <w:rFonts w:ascii="ＭＳ ゴシック" w:eastAsia="ＭＳ ゴシック" w:hAnsi="ＭＳ ゴシック"/>
                <w:color w:val="000000"/>
                <w:sz w:val="22"/>
                <w:szCs w:val="22"/>
              </w:rPr>
            </w:pPr>
          </w:p>
        </w:tc>
        <w:tc>
          <w:tcPr>
            <w:tcW w:w="1276" w:type="dxa"/>
            <w:vAlign w:val="center"/>
          </w:tcPr>
          <w:p w14:paraId="646F831D" w14:textId="77777777" w:rsidR="000E00AE" w:rsidRPr="002D1882" w:rsidRDefault="000E00AE"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2505E792" w14:textId="77777777" w:rsidR="000E00AE" w:rsidRPr="002D1882" w:rsidRDefault="000E00AE"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6E91A56D" w14:textId="77777777" w:rsidR="000E00AE" w:rsidRPr="002D1882" w:rsidRDefault="000E00AE"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64843B2F" w14:textId="77777777" w:rsidR="000E00AE" w:rsidRPr="002D1882" w:rsidRDefault="000E00AE" w:rsidP="0093492D">
            <w:pPr>
              <w:spacing w:line="360" w:lineRule="auto"/>
              <w:jc w:val="center"/>
              <w:rPr>
                <w:rFonts w:ascii="ＭＳ ゴシック" w:eastAsia="ＭＳ ゴシック" w:hAnsi="ＭＳ ゴシック"/>
                <w:color w:val="000000"/>
                <w:sz w:val="22"/>
                <w:szCs w:val="22"/>
              </w:rPr>
            </w:pPr>
          </w:p>
        </w:tc>
      </w:tr>
      <w:tr w:rsidR="0093492D" w:rsidRPr="002D1882" w14:paraId="779EF80D" w14:textId="77777777" w:rsidTr="003A5263">
        <w:trPr>
          <w:trHeight w:val="387"/>
          <w:jc w:val="center"/>
        </w:trPr>
        <w:tc>
          <w:tcPr>
            <w:tcW w:w="1580" w:type="dxa"/>
            <w:vMerge/>
            <w:vAlign w:val="center"/>
          </w:tcPr>
          <w:p w14:paraId="79465FC6"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1BD5362E" w14:textId="77777777" w:rsidR="0093492D" w:rsidRPr="002D1882" w:rsidRDefault="0093492D" w:rsidP="0093492D">
            <w:pPr>
              <w:spacing w:line="360" w:lineRule="auto"/>
              <w:rPr>
                <w:rFonts w:ascii="ＭＳ ゴシック" w:eastAsia="ＭＳ ゴシック" w:hAnsi="ＭＳ ゴシック"/>
                <w:color w:val="000000"/>
                <w:sz w:val="22"/>
                <w:szCs w:val="22"/>
              </w:rPr>
            </w:pPr>
          </w:p>
        </w:tc>
        <w:tc>
          <w:tcPr>
            <w:tcW w:w="1276" w:type="dxa"/>
            <w:vAlign w:val="center"/>
          </w:tcPr>
          <w:p w14:paraId="5D8C30F1"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663E6A29"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037B9438"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36F1DC58"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r w:rsidR="0093492D" w:rsidRPr="002D1882" w14:paraId="18C41C90" w14:textId="77777777" w:rsidTr="003A5263">
        <w:trPr>
          <w:trHeight w:val="421"/>
          <w:jc w:val="center"/>
        </w:trPr>
        <w:tc>
          <w:tcPr>
            <w:tcW w:w="1580" w:type="dxa"/>
            <w:vMerge w:val="restart"/>
            <w:vAlign w:val="center"/>
          </w:tcPr>
          <w:p w14:paraId="289F13FE"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r w:rsidRPr="002D1882">
              <w:rPr>
                <w:rFonts w:ascii="ＭＳ ゴシック" w:eastAsia="ＭＳ ゴシック" w:hAnsi="ＭＳ ゴシック" w:hint="eastAsia"/>
                <w:color w:val="000000"/>
                <w:sz w:val="22"/>
                <w:szCs w:val="22"/>
              </w:rPr>
              <w:t>備蓄品</w:t>
            </w:r>
          </w:p>
        </w:tc>
        <w:tc>
          <w:tcPr>
            <w:tcW w:w="2126" w:type="dxa"/>
          </w:tcPr>
          <w:p w14:paraId="79CEC81E" w14:textId="77777777" w:rsidR="0093492D" w:rsidRPr="002D1882" w:rsidRDefault="00171783" w:rsidP="0093492D">
            <w:pPr>
              <w:spacing w:line="360" w:lineRule="auto"/>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（例）</w:t>
            </w:r>
            <w:r w:rsidR="0093492D" w:rsidRPr="002D1882">
              <w:rPr>
                <w:rFonts w:ascii="ＭＳ ゴシック" w:eastAsia="ＭＳ ゴシック" w:hAnsi="ＭＳ ゴシック" w:hint="eastAsia"/>
                <w:color w:val="000000"/>
                <w:szCs w:val="21"/>
              </w:rPr>
              <w:t>お米</w:t>
            </w:r>
          </w:p>
        </w:tc>
        <w:tc>
          <w:tcPr>
            <w:tcW w:w="1276" w:type="dxa"/>
            <w:vAlign w:val="center"/>
          </w:tcPr>
          <w:p w14:paraId="0CE026BB" w14:textId="77777777" w:rsidR="0093492D" w:rsidRPr="002D1882" w:rsidRDefault="0093492D" w:rsidP="0093492D">
            <w:pPr>
              <w:jc w:val="center"/>
              <w:rPr>
                <w:rFonts w:ascii="ＭＳ ゴシック" w:eastAsia="ＭＳ ゴシック" w:hAnsi="ＭＳ ゴシック"/>
                <w:color w:val="000000"/>
                <w:sz w:val="24"/>
              </w:rPr>
            </w:pPr>
            <w:r w:rsidRPr="002D1882">
              <w:rPr>
                <w:rFonts w:ascii="ＭＳ ゴシック" w:eastAsia="ＭＳ ゴシック" w:hAnsi="ＭＳ ゴシック" w:hint="eastAsia"/>
                <w:color w:val="000000"/>
                <w:szCs w:val="21"/>
              </w:rPr>
              <w:t>可</w:t>
            </w:r>
          </w:p>
        </w:tc>
        <w:tc>
          <w:tcPr>
            <w:tcW w:w="992" w:type="dxa"/>
            <w:vAlign w:val="center"/>
          </w:tcPr>
          <w:p w14:paraId="0E3A82EB" w14:textId="77777777" w:rsidR="0093492D" w:rsidRPr="002D1882" w:rsidRDefault="0093492D" w:rsidP="0093492D">
            <w:pPr>
              <w:spacing w:line="360" w:lineRule="auto"/>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50Kg</w:t>
            </w:r>
          </w:p>
        </w:tc>
        <w:tc>
          <w:tcPr>
            <w:tcW w:w="1559" w:type="dxa"/>
            <w:vAlign w:val="center"/>
          </w:tcPr>
          <w:p w14:paraId="75BD2093" w14:textId="77777777" w:rsidR="0093492D" w:rsidRPr="002D1882" w:rsidRDefault="0093492D" w:rsidP="0093492D">
            <w:pPr>
              <w:spacing w:line="360" w:lineRule="auto"/>
              <w:jc w:val="center"/>
              <w:rPr>
                <w:rFonts w:ascii="ＭＳ ゴシック" w:eastAsia="ＭＳ ゴシック" w:hAnsi="ＭＳ ゴシック"/>
                <w:color w:val="000000"/>
                <w:szCs w:val="21"/>
              </w:rPr>
            </w:pPr>
            <w:r w:rsidRPr="002D1882">
              <w:rPr>
                <w:rFonts w:ascii="ＭＳ ゴシック" w:eastAsia="ＭＳ ゴシック" w:hAnsi="ＭＳ ゴシック" w:hint="eastAsia"/>
                <w:color w:val="000000"/>
                <w:szCs w:val="21"/>
              </w:rPr>
              <w:t>保管場所</w:t>
            </w:r>
          </w:p>
        </w:tc>
        <w:tc>
          <w:tcPr>
            <w:tcW w:w="2253" w:type="dxa"/>
            <w:vAlign w:val="center"/>
          </w:tcPr>
          <w:p w14:paraId="739791DF" w14:textId="77777777" w:rsidR="0093492D" w:rsidRPr="002D1882" w:rsidRDefault="00C80D45" w:rsidP="0093492D">
            <w:pPr>
              <w:jc w:val="center"/>
              <w:rPr>
                <w:rFonts w:ascii="ＭＳ ゴシック" w:eastAsia="ＭＳ ゴシック" w:hAnsi="ＭＳ ゴシック"/>
                <w:color w:val="000000"/>
                <w:sz w:val="24"/>
              </w:rPr>
            </w:pPr>
            <w:r w:rsidRPr="002D1882">
              <w:rPr>
                <w:rFonts w:ascii="ＭＳ ゴシック" w:eastAsia="ＭＳ ゴシック" w:hAnsi="ＭＳ ゴシック" w:hint="eastAsia"/>
                <w:szCs w:val="21"/>
              </w:rPr>
              <w:t>令和</w:t>
            </w:r>
            <w:r w:rsidR="0093492D" w:rsidRPr="002D1882">
              <w:rPr>
                <w:rFonts w:ascii="ＭＳ ゴシック" w:eastAsia="ＭＳ ゴシック" w:hAnsi="ＭＳ ゴシック" w:hint="eastAsia"/>
                <w:color w:val="000000"/>
                <w:szCs w:val="21"/>
              </w:rPr>
              <w:t>××年　○月</w:t>
            </w:r>
          </w:p>
        </w:tc>
      </w:tr>
      <w:tr w:rsidR="0093492D" w:rsidRPr="002D1882" w14:paraId="4CA1109D" w14:textId="77777777" w:rsidTr="003A5263">
        <w:trPr>
          <w:trHeight w:val="398"/>
          <w:jc w:val="center"/>
        </w:trPr>
        <w:tc>
          <w:tcPr>
            <w:tcW w:w="1580" w:type="dxa"/>
            <w:vMerge/>
            <w:vAlign w:val="center"/>
          </w:tcPr>
          <w:p w14:paraId="3688803A"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2DAC0897"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3BD24253" w14:textId="77777777" w:rsidR="0093492D" w:rsidRPr="002D1882" w:rsidRDefault="0093492D" w:rsidP="0093492D">
            <w:pPr>
              <w:jc w:val="center"/>
              <w:rPr>
                <w:rFonts w:ascii="ＭＳ ゴシック" w:eastAsia="ＭＳ ゴシック" w:hAnsi="ＭＳ ゴシック"/>
                <w:color w:val="000000"/>
                <w:sz w:val="24"/>
              </w:rPr>
            </w:pPr>
          </w:p>
        </w:tc>
        <w:tc>
          <w:tcPr>
            <w:tcW w:w="992" w:type="dxa"/>
            <w:vAlign w:val="center"/>
          </w:tcPr>
          <w:p w14:paraId="0C475035" w14:textId="77777777" w:rsidR="0093492D" w:rsidRPr="002D1882" w:rsidRDefault="0093492D" w:rsidP="0093492D">
            <w:pPr>
              <w:spacing w:line="360" w:lineRule="auto"/>
              <w:jc w:val="center"/>
              <w:rPr>
                <w:rFonts w:ascii="ＭＳ ゴシック" w:eastAsia="ＭＳ ゴシック" w:hAnsi="ＭＳ ゴシック"/>
                <w:color w:val="000000"/>
                <w:szCs w:val="21"/>
              </w:rPr>
            </w:pPr>
          </w:p>
        </w:tc>
        <w:tc>
          <w:tcPr>
            <w:tcW w:w="1559" w:type="dxa"/>
            <w:vAlign w:val="center"/>
          </w:tcPr>
          <w:p w14:paraId="26DCC3DE" w14:textId="77777777" w:rsidR="0093492D" w:rsidRPr="002D1882" w:rsidRDefault="0093492D" w:rsidP="0093492D">
            <w:pPr>
              <w:jc w:val="center"/>
              <w:rPr>
                <w:rFonts w:ascii="ＭＳ ゴシック" w:eastAsia="ＭＳ ゴシック" w:hAnsi="ＭＳ ゴシック"/>
                <w:color w:val="000000"/>
                <w:sz w:val="24"/>
              </w:rPr>
            </w:pPr>
          </w:p>
        </w:tc>
        <w:tc>
          <w:tcPr>
            <w:tcW w:w="2253" w:type="dxa"/>
            <w:vAlign w:val="center"/>
          </w:tcPr>
          <w:p w14:paraId="7E52E17A" w14:textId="77777777" w:rsidR="0093492D" w:rsidRPr="002D1882" w:rsidRDefault="0093492D" w:rsidP="0093492D">
            <w:pPr>
              <w:jc w:val="center"/>
              <w:rPr>
                <w:rFonts w:ascii="ＭＳ ゴシック" w:eastAsia="ＭＳ ゴシック" w:hAnsi="ＭＳ ゴシック"/>
                <w:color w:val="000000"/>
                <w:sz w:val="24"/>
              </w:rPr>
            </w:pPr>
          </w:p>
        </w:tc>
      </w:tr>
      <w:tr w:rsidR="0093492D" w:rsidRPr="002D1882" w14:paraId="6CFEB42B" w14:textId="77777777" w:rsidTr="003A5263">
        <w:trPr>
          <w:trHeight w:val="433"/>
          <w:jc w:val="center"/>
        </w:trPr>
        <w:tc>
          <w:tcPr>
            <w:tcW w:w="1580" w:type="dxa"/>
            <w:vMerge/>
            <w:vAlign w:val="center"/>
          </w:tcPr>
          <w:p w14:paraId="5A072449"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5F07E8C6"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4D79CF1E" w14:textId="77777777" w:rsidR="0093492D" w:rsidRPr="002D1882" w:rsidRDefault="0093492D" w:rsidP="0093492D">
            <w:pPr>
              <w:jc w:val="center"/>
              <w:rPr>
                <w:rFonts w:ascii="ＭＳ ゴシック" w:eastAsia="ＭＳ ゴシック" w:hAnsi="ＭＳ ゴシック"/>
                <w:color w:val="000000"/>
                <w:sz w:val="24"/>
              </w:rPr>
            </w:pPr>
          </w:p>
        </w:tc>
        <w:tc>
          <w:tcPr>
            <w:tcW w:w="992" w:type="dxa"/>
            <w:vAlign w:val="center"/>
          </w:tcPr>
          <w:p w14:paraId="550B8DE9" w14:textId="77777777" w:rsidR="0093492D" w:rsidRPr="002D1882" w:rsidRDefault="0093492D" w:rsidP="0093492D">
            <w:pPr>
              <w:spacing w:line="360" w:lineRule="auto"/>
              <w:jc w:val="center"/>
              <w:rPr>
                <w:rFonts w:ascii="ＭＳ ゴシック" w:eastAsia="ＭＳ ゴシック" w:hAnsi="ＭＳ ゴシック"/>
                <w:color w:val="000000"/>
                <w:szCs w:val="21"/>
              </w:rPr>
            </w:pPr>
          </w:p>
        </w:tc>
        <w:tc>
          <w:tcPr>
            <w:tcW w:w="1559" w:type="dxa"/>
            <w:vAlign w:val="center"/>
          </w:tcPr>
          <w:p w14:paraId="374FFF95" w14:textId="77777777" w:rsidR="0093492D" w:rsidRPr="002D1882" w:rsidRDefault="0093492D" w:rsidP="0093492D">
            <w:pPr>
              <w:jc w:val="center"/>
              <w:rPr>
                <w:rFonts w:ascii="ＭＳ ゴシック" w:eastAsia="ＭＳ ゴシック" w:hAnsi="ＭＳ ゴシック"/>
                <w:color w:val="000000"/>
                <w:sz w:val="24"/>
              </w:rPr>
            </w:pPr>
          </w:p>
        </w:tc>
        <w:tc>
          <w:tcPr>
            <w:tcW w:w="2253" w:type="dxa"/>
            <w:vAlign w:val="center"/>
          </w:tcPr>
          <w:p w14:paraId="130CCC1A" w14:textId="77777777" w:rsidR="0093492D" w:rsidRPr="002D1882" w:rsidRDefault="0093492D" w:rsidP="0093492D">
            <w:pPr>
              <w:jc w:val="center"/>
              <w:rPr>
                <w:rFonts w:ascii="ＭＳ ゴシック" w:eastAsia="ＭＳ ゴシック" w:hAnsi="ＭＳ ゴシック"/>
                <w:color w:val="000000"/>
                <w:sz w:val="24"/>
              </w:rPr>
            </w:pPr>
          </w:p>
        </w:tc>
      </w:tr>
      <w:tr w:rsidR="0093492D" w:rsidRPr="002D1882" w14:paraId="30036212" w14:textId="77777777" w:rsidTr="003A5263">
        <w:trPr>
          <w:trHeight w:val="411"/>
          <w:jc w:val="center"/>
        </w:trPr>
        <w:tc>
          <w:tcPr>
            <w:tcW w:w="1580" w:type="dxa"/>
            <w:vMerge/>
            <w:vAlign w:val="center"/>
          </w:tcPr>
          <w:p w14:paraId="0252D4B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3EB6B344"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02080230" w14:textId="77777777" w:rsidR="0093492D" w:rsidRPr="002D1882" w:rsidRDefault="0093492D" w:rsidP="0093492D">
            <w:pPr>
              <w:jc w:val="center"/>
              <w:rPr>
                <w:rFonts w:ascii="ＭＳ ゴシック" w:eastAsia="ＭＳ ゴシック" w:hAnsi="ＭＳ ゴシック"/>
                <w:color w:val="000000"/>
                <w:sz w:val="24"/>
              </w:rPr>
            </w:pPr>
          </w:p>
        </w:tc>
        <w:tc>
          <w:tcPr>
            <w:tcW w:w="992" w:type="dxa"/>
            <w:vAlign w:val="center"/>
          </w:tcPr>
          <w:p w14:paraId="0848A4B0" w14:textId="77777777" w:rsidR="0093492D" w:rsidRPr="002D1882" w:rsidRDefault="0093492D" w:rsidP="0093492D">
            <w:pPr>
              <w:spacing w:line="360" w:lineRule="auto"/>
              <w:jc w:val="center"/>
              <w:rPr>
                <w:rFonts w:ascii="ＭＳ ゴシック" w:eastAsia="ＭＳ ゴシック" w:hAnsi="ＭＳ ゴシック"/>
                <w:color w:val="000000"/>
                <w:szCs w:val="21"/>
              </w:rPr>
            </w:pPr>
          </w:p>
        </w:tc>
        <w:tc>
          <w:tcPr>
            <w:tcW w:w="1559" w:type="dxa"/>
            <w:vAlign w:val="center"/>
          </w:tcPr>
          <w:p w14:paraId="65E29EB9" w14:textId="77777777" w:rsidR="0093492D" w:rsidRPr="002D1882" w:rsidRDefault="0093492D" w:rsidP="0093492D">
            <w:pPr>
              <w:jc w:val="center"/>
              <w:rPr>
                <w:rFonts w:ascii="ＭＳ ゴシック" w:eastAsia="ＭＳ ゴシック" w:hAnsi="ＭＳ ゴシック"/>
                <w:color w:val="000000"/>
                <w:sz w:val="24"/>
              </w:rPr>
            </w:pPr>
          </w:p>
        </w:tc>
        <w:tc>
          <w:tcPr>
            <w:tcW w:w="2253" w:type="dxa"/>
            <w:vAlign w:val="center"/>
          </w:tcPr>
          <w:p w14:paraId="41F0052D" w14:textId="77777777" w:rsidR="0093492D" w:rsidRPr="002D1882" w:rsidRDefault="0093492D" w:rsidP="0093492D">
            <w:pPr>
              <w:jc w:val="center"/>
              <w:rPr>
                <w:rFonts w:ascii="ＭＳ ゴシック" w:eastAsia="ＭＳ ゴシック" w:hAnsi="ＭＳ ゴシック"/>
                <w:color w:val="000000"/>
                <w:sz w:val="24"/>
              </w:rPr>
            </w:pPr>
          </w:p>
        </w:tc>
      </w:tr>
      <w:tr w:rsidR="0093492D" w:rsidRPr="002D1882" w14:paraId="44DF5285" w14:textId="77777777" w:rsidTr="003A5263">
        <w:trPr>
          <w:trHeight w:val="416"/>
          <w:jc w:val="center"/>
        </w:trPr>
        <w:tc>
          <w:tcPr>
            <w:tcW w:w="1580" w:type="dxa"/>
            <w:vMerge/>
            <w:vAlign w:val="center"/>
          </w:tcPr>
          <w:p w14:paraId="0CD61466"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126" w:type="dxa"/>
          </w:tcPr>
          <w:p w14:paraId="0BD947F4"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29AA0647" w14:textId="77777777" w:rsidR="0093492D" w:rsidRPr="002D1882" w:rsidRDefault="0093492D" w:rsidP="0093492D">
            <w:pPr>
              <w:jc w:val="center"/>
              <w:rPr>
                <w:rFonts w:ascii="ＭＳ ゴシック" w:eastAsia="ＭＳ ゴシック" w:hAnsi="ＭＳ ゴシック"/>
                <w:color w:val="000000"/>
                <w:sz w:val="24"/>
              </w:rPr>
            </w:pPr>
          </w:p>
        </w:tc>
        <w:tc>
          <w:tcPr>
            <w:tcW w:w="992" w:type="dxa"/>
            <w:vAlign w:val="center"/>
          </w:tcPr>
          <w:p w14:paraId="7ABF92D4" w14:textId="77777777" w:rsidR="0093492D" w:rsidRPr="002D1882" w:rsidRDefault="0093492D" w:rsidP="0093492D">
            <w:pPr>
              <w:spacing w:line="360" w:lineRule="auto"/>
              <w:jc w:val="center"/>
              <w:rPr>
                <w:rFonts w:ascii="ＭＳ ゴシック" w:eastAsia="ＭＳ ゴシック" w:hAnsi="ＭＳ ゴシック"/>
                <w:color w:val="000000"/>
                <w:szCs w:val="21"/>
              </w:rPr>
            </w:pPr>
          </w:p>
        </w:tc>
        <w:tc>
          <w:tcPr>
            <w:tcW w:w="1559" w:type="dxa"/>
            <w:vAlign w:val="center"/>
          </w:tcPr>
          <w:p w14:paraId="2270C255" w14:textId="77777777" w:rsidR="0093492D" w:rsidRPr="002D1882" w:rsidRDefault="0093492D" w:rsidP="0093492D">
            <w:pPr>
              <w:jc w:val="center"/>
              <w:rPr>
                <w:rFonts w:ascii="ＭＳ ゴシック" w:eastAsia="ＭＳ ゴシック" w:hAnsi="ＭＳ ゴシック"/>
                <w:color w:val="000000"/>
                <w:sz w:val="24"/>
              </w:rPr>
            </w:pPr>
          </w:p>
        </w:tc>
        <w:tc>
          <w:tcPr>
            <w:tcW w:w="2253" w:type="dxa"/>
            <w:vAlign w:val="center"/>
          </w:tcPr>
          <w:p w14:paraId="5ADBFF55" w14:textId="77777777" w:rsidR="0093492D" w:rsidRPr="002D1882" w:rsidRDefault="0093492D" w:rsidP="0093492D">
            <w:pPr>
              <w:jc w:val="center"/>
              <w:rPr>
                <w:rFonts w:ascii="ＭＳ ゴシック" w:eastAsia="ＭＳ ゴシック" w:hAnsi="ＭＳ ゴシック"/>
                <w:color w:val="000000"/>
                <w:sz w:val="24"/>
              </w:rPr>
            </w:pPr>
          </w:p>
        </w:tc>
      </w:tr>
      <w:tr w:rsidR="0093492D" w:rsidRPr="002D1882" w14:paraId="47A09740" w14:textId="77777777" w:rsidTr="003A5263">
        <w:trPr>
          <w:trHeight w:val="421"/>
          <w:jc w:val="center"/>
        </w:trPr>
        <w:tc>
          <w:tcPr>
            <w:tcW w:w="1580" w:type="dxa"/>
            <w:vMerge/>
          </w:tcPr>
          <w:p w14:paraId="466D8EB5" w14:textId="77777777" w:rsidR="0093492D" w:rsidRPr="002D1882" w:rsidRDefault="0093492D" w:rsidP="0093492D">
            <w:pPr>
              <w:spacing w:line="360" w:lineRule="auto"/>
              <w:rPr>
                <w:rFonts w:ascii="ＭＳ ゴシック" w:eastAsia="ＭＳ ゴシック" w:hAnsi="ＭＳ ゴシック"/>
                <w:color w:val="000000"/>
                <w:sz w:val="22"/>
                <w:szCs w:val="22"/>
              </w:rPr>
            </w:pPr>
          </w:p>
        </w:tc>
        <w:tc>
          <w:tcPr>
            <w:tcW w:w="2126" w:type="dxa"/>
          </w:tcPr>
          <w:p w14:paraId="7408A026"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09F4CF50" w14:textId="77777777" w:rsidR="0093492D" w:rsidRPr="002D1882" w:rsidRDefault="0093492D" w:rsidP="0093492D">
            <w:pPr>
              <w:jc w:val="center"/>
              <w:rPr>
                <w:rFonts w:ascii="ＭＳ ゴシック" w:eastAsia="ＭＳ ゴシック" w:hAnsi="ＭＳ ゴシック"/>
                <w:color w:val="000000"/>
                <w:sz w:val="24"/>
              </w:rPr>
            </w:pPr>
          </w:p>
        </w:tc>
        <w:tc>
          <w:tcPr>
            <w:tcW w:w="992" w:type="dxa"/>
            <w:vAlign w:val="center"/>
          </w:tcPr>
          <w:p w14:paraId="0FC1ED22" w14:textId="77777777" w:rsidR="0093492D" w:rsidRPr="002D1882" w:rsidRDefault="0093492D" w:rsidP="0093492D">
            <w:pPr>
              <w:spacing w:line="360" w:lineRule="auto"/>
              <w:jc w:val="center"/>
              <w:rPr>
                <w:rFonts w:ascii="ＭＳ ゴシック" w:eastAsia="ＭＳ ゴシック" w:hAnsi="ＭＳ ゴシック"/>
                <w:color w:val="000000"/>
                <w:szCs w:val="21"/>
              </w:rPr>
            </w:pPr>
          </w:p>
        </w:tc>
        <w:tc>
          <w:tcPr>
            <w:tcW w:w="1559" w:type="dxa"/>
            <w:vAlign w:val="center"/>
          </w:tcPr>
          <w:p w14:paraId="1DB2E641" w14:textId="77777777" w:rsidR="0093492D" w:rsidRPr="002D1882" w:rsidRDefault="0093492D" w:rsidP="0093492D">
            <w:pPr>
              <w:jc w:val="center"/>
              <w:rPr>
                <w:rFonts w:ascii="ＭＳ ゴシック" w:eastAsia="ＭＳ ゴシック" w:hAnsi="ＭＳ ゴシック"/>
                <w:color w:val="000000"/>
                <w:sz w:val="24"/>
              </w:rPr>
            </w:pPr>
          </w:p>
        </w:tc>
        <w:tc>
          <w:tcPr>
            <w:tcW w:w="2253" w:type="dxa"/>
            <w:vAlign w:val="center"/>
          </w:tcPr>
          <w:p w14:paraId="7338083A" w14:textId="77777777" w:rsidR="0093492D" w:rsidRPr="002D1882" w:rsidRDefault="0093492D" w:rsidP="0093492D">
            <w:pPr>
              <w:jc w:val="center"/>
              <w:rPr>
                <w:rFonts w:ascii="ＭＳ ゴシック" w:eastAsia="ＭＳ ゴシック" w:hAnsi="ＭＳ ゴシック"/>
                <w:color w:val="000000"/>
                <w:sz w:val="24"/>
              </w:rPr>
            </w:pPr>
          </w:p>
        </w:tc>
      </w:tr>
      <w:tr w:rsidR="0093492D" w:rsidRPr="002D1882" w14:paraId="21909FBF" w14:textId="77777777" w:rsidTr="003A5263">
        <w:trPr>
          <w:trHeight w:val="413"/>
          <w:jc w:val="center"/>
        </w:trPr>
        <w:tc>
          <w:tcPr>
            <w:tcW w:w="1580" w:type="dxa"/>
            <w:vMerge/>
          </w:tcPr>
          <w:p w14:paraId="76D74797" w14:textId="77777777" w:rsidR="0093492D" w:rsidRPr="002D1882" w:rsidRDefault="0093492D" w:rsidP="0093492D">
            <w:pPr>
              <w:spacing w:line="360" w:lineRule="auto"/>
              <w:rPr>
                <w:rFonts w:ascii="ＭＳ ゴシック" w:eastAsia="ＭＳ ゴシック" w:hAnsi="ＭＳ ゴシック"/>
                <w:color w:val="000000"/>
                <w:sz w:val="22"/>
                <w:szCs w:val="22"/>
              </w:rPr>
            </w:pPr>
          </w:p>
        </w:tc>
        <w:tc>
          <w:tcPr>
            <w:tcW w:w="2126" w:type="dxa"/>
          </w:tcPr>
          <w:p w14:paraId="3BE267CA" w14:textId="77777777" w:rsidR="0093492D" w:rsidRPr="002D1882" w:rsidRDefault="0093492D" w:rsidP="0093492D">
            <w:pPr>
              <w:spacing w:line="360" w:lineRule="auto"/>
              <w:rPr>
                <w:rFonts w:ascii="ＭＳ ゴシック" w:eastAsia="ＭＳ ゴシック" w:hAnsi="ＭＳ ゴシック"/>
                <w:color w:val="000000"/>
                <w:szCs w:val="21"/>
              </w:rPr>
            </w:pPr>
          </w:p>
        </w:tc>
        <w:tc>
          <w:tcPr>
            <w:tcW w:w="1276" w:type="dxa"/>
            <w:vAlign w:val="center"/>
          </w:tcPr>
          <w:p w14:paraId="77B474A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992" w:type="dxa"/>
            <w:vAlign w:val="center"/>
          </w:tcPr>
          <w:p w14:paraId="60EBA3A0"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1559" w:type="dxa"/>
            <w:vAlign w:val="center"/>
          </w:tcPr>
          <w:p w14:paraId="4AF10844"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c>
          <w:tcPr>
            <w:tcW w:w="2253" w:type="dxa"/>
            <w:vAlign w:val="center"/>
          </w:tcPr>
          <w:p w14:paraId="1BD6FC10" w14:textId="77777777" w:rsidR="0093492D" w:rsidRPr="002D1882" w:rsidRDefault="0093492D" w:rsidP="0093492D">
            <w:pPr>
              <w:spacing w:line="360" w:lineRule="auto"/>
              <w:jc w:val="center"/>
              <w:rPr>
                <w:rFonts w:ascii="ＭＳ ゴシック" w:eastAsia="ＭＳ ゴシック" w:hAnsi="ＭＳ ゴシック"/>
                <w:color w:val="000000"/>
                <w:sz w:val="22"/>
                <w:szCs w:val="22"/>
              </w:rPr>
            </w:pPr>
          </w:p>
        </w:tc>
      </w:tr>
    </w:tbl>
    <w:p w14:paraId="54A46FE0" w14:textId="22CFF2A1" w:rsidR="00905577" w:rsidRPr="002D1882" w:rsidRDefault="00905577" w:rsidP="00905577">
      <w:pPr>
        <w:rPr>
          <w:rFonts w:ascii="ＭＳ ゴシック" w:eastAsia="ＭＳ ゴシック" w:hAnsi="ＭＳ ゴシック"/>
          <w:sz w:val="24"/>
        </w:rPr>
      </w:pPr>
      <w:r w:rsidRPr="002D1882">
        <w:rPr>
          <w:rFonts w:ascii="ＭＳ ゴシック" w:eastAsia="ＭＳ ゴシック" w:hAnsi="ＭＳ ゴシック" w:hint="eastAsia"/>
          <w:sz w:val="24"/>
        </w:rPr>
        <w:t>※自衛水防組織を設置する場合には、自衛水防組織の装備品リストを記載する。</w:t>
      </w:r>
    </w:p>
    <w:p w14:paraId="444D2320" w14:textId="5295B70B" w:rsidR="0093492D" w:rsidRPr="002D1882" w:rsidRDefault="00905577" w:rsidP="00905577">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w:t>
      </w:r>
      <w:commentRangeStart w:id="71"/>
      <w:commentRangeEnd w:id="71"/>
      <w:r w:rsidR="00472855" w:rsidRPr="002D1882">
        <w:rPr>
          <w:rStyle w:val="ad"/>
          <w:rFonts w:ascii="ＭＳ ゴシック" w:eastAsia="ＭＳ ゴシック" w:hAnsi="ＭＳ ゴシック" w:hint="eastAsia"/>
          <w:sz w:val="24"/>
          <w:szCs w:val="24"/>
        </w:rPr>
        <w:commentReference w:id="71"/>
      </w:r>
      <w:r w:rsidRPr="002D1882">
        <w:rPr>
          <w:rFonts w:ascii="ＭＳ ゴシック" w:eastAsia="ＭＳ ゴシック" w:hAnsi="ＭＳ ゴシック" w:hint="eastAsia"/>
          <w:sz w:val="24"/>
        </w:rPr>
        <w:t>避難所までの移動手段として車両も考慮してください。</w:t>
      </w:r>
      <w:r w:rsidR="00472855" w:rsidRPr="002D1882">
        <w:rPr>
          <w:rFonts w:ascii="ＭＳ ゴシック" w:eastAsia="ＭＳ ゴシック" w:hAnsi="ＭＳ ゴシック" w:hint="eastAsia"/>
          <w:sz w:val="24"/>
        </w:rPr>
        <w:t>ただし、</w:t>
      </w:r>
      <w:r w:rsidRPr="002D1882">
        <w:rPr>
          <w:rFonts w:ascii="ＭＳ ゴシック" w:eastAsia="ＭＳ ゴシック" w:hAnsi="ＭＳ ゴシック" w:hint="eastAsia"/>
          <w:sz w:val="24"/>
        </w:rPr>
        <w:t>避難所には駐車場はありません。</w:t>
      </w:r>
    </w:p>
    <w:p w14:paraId="5E495A11" w14:textId="77777777" w:rsidR="00F55102" w:rsidRPr="002D1882" w:rsidRDefault="00F55102" w:rsidP="00F0731D">
      <w:pPr>
        <w:rPr>
          <w:rFonts w:ascii="ＭＳ ゴシック" w:eastAsia="ＭＳ ゴシック" w:hAnsi="ＭＳ ゴシック"/>
          <w:sz w:val="24"/>
        </w:rPr>
      </w:pPr>
    </w:p>
    <w:p w14:paraId="3F11170B" w14:textId="77777777" w:rsidR="00F0731D" w:rsidRPr="00614129" w:rsidRDefault="0093492D" w:rsidP="00F0731D">
      <w:pPr>
        <w:rPr>
          <w:rFonts w:ascii="ＭＳ ゴシック" w:eastAsia="ＭＳ ゴシック" w:hAnsi="ＭＳ ゴシック"/>
          <w:sz w:val="24"/>
        </w:rPr>
      </w:pPr>
      <w:r w:rsidRPr="002D1882">
        <w:rPr>
          <w:rFonts w:ascii="ＭＳ ゴシック" w:eastAsia="ＭＳ ゴシック" w:hAnsi="ＭＳ ゴシック"/>
          <w:sz w:val="24"/>
        </w:rPr>
        <w:br w:type="page"/>
      </w:r>
      <w:r w:rsidR="00A378AE" w:rsidRPr="002D1882">
        <w:rPr>
          <w:rFonts w:ascii="ＭＳ ゴシック" w:eastAsia="ＭＳ ゴシック" w:hAnsi="ＭＳ ゴシック" w:hint="eastAsia"/>
          <w:sz w:val="24"/>
        </w:rPr>
        <w:lastRenderedPageBreak/>
        <w:t>８</w:t>
      </w:r>
      <w:r w:rsidR="00293BDC" w:rsidRPr="002D1882">
        <w:rPr>
          <w:rFonts w:ascii="ＭＳ ゴシック" w:eastAsia="ＭＳ ゴシック" w:hAnsi="ＭＳ ゴシック" w:hint="eastAsia"/>
          <w:sz w:val="24"/>
        </w:rPr>
        <w:t xml:space="preserve">　</w:t>
      </w:r>
      <w:r w:rsidR="007D4C3E" w:rsidRPr="00614129">
        <w:rPr>
          <w:rFonts w:ascii="ＭＳ ゴシック" w:eastAsia="ＭＳ ゴシック" w:hAnsi="ＭＳ ゴシック" w:hint="eastAsia"/>
          <w:sz w:val="24"/>
        </w:rPr>
        <w:t>防災教育</w:t>
      </w:r>
      <w:r w:rsidR="00293BDC" w:rsidRPr="00614129">
        <w:rPr>
          <w:rFonts w:ascii="ＭＳ ゴシック" w:eastAsia="ＭＳ ゴシック" w:hAnsi="ＭＳ ゴシック" w:hint="eastAsia"/>
          <w:sz w:val="24"/>
        </w:rPr>
        <w:t>及び訓練</w:t>
      </w:r>
      <w:r w:rsidR="006E300E" w:rsidRPr="00614129">
        <w:rPr>
          <w:rFonts w:ascii="ＭＳ ゴシック" w:eastAsia="ＭＳ ゴシック" w:hAnsi="ＭＳ ゴシック" w:hint="eastAsia"/>
          <w:sz w:val="24"/>
        </w:rPr>
        <w:t>、報告</w:t>
      </w:r>
    </w:p>
    <w:p w14:paraId="79A130F1" w14:textId="0AFC2B87" w:rsidR="00842FF8" w:rsidRPr="00614129" w:rsidRDefault="00842FF8" w:rsidP="00C23E7F">
      <w:pPr>
        <w:ind w:firstLineChars="200" w:firstLine="480"/>
        <w:rPr>
          <w:rFonts w:ascii="ＭＳ ゴシック" w:eastAsia="ＭＳ ゴシック" w:hAnsi="ＭＳ ゴシック"/>
          <w:sz w:val="24"/>
        </w:rPr>
      </w:pPr>
      <w:r w:rsidRPr="00614129">
        <w:rPr>
          <w:rFonts w:ascii="ＭＳ ゴシック" w:eastAsia="ＭＳ ゴシック" w:hAnsi="ＭＳ ゴシック" w:hint="eastAsia"/>
          <w:sz w:val="24"/>
        </w:rPr>
        <w:t>別紙</w:t>
      </w:r>
      <w:r w:rsidR="00302D06" w:rsidRPr="00614129">
        <w:rPr>
          <w:rFonts w:ascii="ＭＳ ゴシック" w:eastAsia="ＭＳ ゴシック" w:hAnsi="ＭＳ ゴシック" w:hint="eastAsia"/>
          <w:sz w:val="24"/>
        </w:rPr>
        <w:t>３</w:t>
      </w:r>
      <w:r w:rsidRPr="00614129">
        <w:rPr>
          <w:rFonts w:ascii="ＭＳ ゴシック" w:eastAsia="ＭＳ ゴシック" w:hAnsi="ＭＳ ゴシック" w:hint="eastAsia"/>
          <w:sz w:val="24"/>
        </w:rPr>
        <w:t>のとおり、訓練、報告する。</w:t>
      </w:r>
    </w:p>
    <w:p w14:paraId="6200A656" w14:textId="0F2CB3C4" w:rsidR="00E07049" w:rsidRPr="00614129" w:rsidRDefault="00700698" w:rsidP="00E07049">
      <w:pPr>
        <w:jc w:val="center"/>
        <w:rPr>
          <w:rFonts w:ascii="ＭＳ ゴシック" w:eastAsia="ＭＳ ゴシック" w:hAnsi="ＭＳ ゴシック"/>
          <w:sz w:val="24"/>
        </w:rPr>
      </w:pPr>
      <w:r w:rsidRPr="00614129">
        <w:rPr>
          <w:rFonts w:ascii="ＭＳ ゴシック" w:eastAsia="ＭＳ ゴシック" w:hAnsi="ＭＳ ゴシック" w:hint="eastAsia"/>
          <w:noProof/>
          <w:sz w:val="24"/>
        </w:rPr>
        <mc:AlternateContent>
          <mc:Choice Requires="wps">
            <w:drawing>
              <wp:anchor distT="0" distB="0" distL="114300" distR="114300" simplePos="0" relativeHeight="251683840" behindDoc="0" locked="0" layoutInCell="1" allowOverlap="1" wp14:anchorId="1835BE54" wp14:editId="5E4A99D3">
                <wp:simplePos x="0" y="0"/>
                <wp:positionH relativeFrom="margin">
                  <wp:posOffset>-3599388</wp:posOffset>
                </wp:positionH>
                <wp:positionV relativeFrom="paragraph">
                  <wp:posOffset>3883674</wp:posOffset>
                </wp:positionV>
                <wp:extent cx="7481793" cy="249556"/>
                <wp:effectExtent l="0" t="22543" r="20638" b="20637"/>
                <wp:wrapNone/>
                <wp:docPr id="1686698828" name="矢印: U ターン 14"/>
                <wp:cNvGraphicFramePr/>
                <a:graphic xmlns:a="http://schemas.openxmlformats.org/drawingml/2006/main">
                  <a:graphicData uri="http://schemas.microsoft.com/office/word/2010/wordprocessingShape">
                    <wps:wsp>
                      <wps:cNvSpPr/>
                      <wps:spPr>
                        <a:xfrm rot="16200000">
                          <a:off x="0" y="0"/>
                          <a:ext cx="7481793" cy="249556"/>
                        </a:xfrm>
                        <a:prstGeom prst="utur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189DD" id="矢印: U ターン 14" o:spid="_x0000_s1026" style="position:absolute;margin-left:-283.4pt;margin-top:305.8pt;width:589.1pt;height:19.65pt;rotation:-90;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481793,249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" path="m,249556l,109181c,48882,48882,,109181,l7341418,v60299,,109181,48882,109181,109181l7450599,124778r31194,l7419404,187167r-62389,-62389l7388210,124778r,-15597c7388210,83338,7367261,62389,7341418,62389r-7232237,c83338,62389,62389,83338,62389,109181r,140375l,249556xe" fillcolor="#5b9bd5 [3204]" strokecolor="#091723 [484]" strokeweight="1pt">
                <v:stroke joinstyle="miter"/>
                <v:path arrowok="t" o:connecttype="custom" o:connectlocs="0,249556;0,109181;109181,0;7341418,0;7450599,109181;7450599,124778;7481793,124778;7419404,187167;7357015,124778;7388210,124778;7388210,109181;7341418,62389;109181,62389;62389,109181;62389,249556;0,249556" o:connectangles="0,0,0,0,0,0,0,0,0,0,0,0,0,0,0,0"/>
                <w10:wrap anchorx="margin"/>
              </v:shape>
            </w:pict>
          </mc:Fallback>
        </mc:AlternateContent>
      </w:r>
      <w:r w:rsidR="00C23E7F" w:rsidRPr="00614129">
        <w:rPr>
          <w:rFonts w:ascii="ＭＳ ゴシック" w:eastAsia="ＭＳ ゴシック" w:hAnsi="ＭＳ ゴシック" w:hint="eastAsia"/>
          <w:sz w:val="24"/>
        </w:rPr>
        <w:t>（別紙</w:t>
      </w:r>
      <w:r w:rsidR="00302D06" w:rsidRPr="00614129">
        <w:rPr>
          <w:rFonts w:ascii="ＭＳ ゴシック" w:eastAsia="ＭＳ ゴシック" w:hAnsi="ＭＳ ゴシック" w:hint="eastAsia"/>
          <w:sz w:val="24"/>
        </w:rPr>
        <w:t>３</w:t>
      </w:r>
      <w:r w:rsidR="00C23E7F" w:rsidRPr="00614129">
        <w:rPr>
          <w:rFonts w:ascii="ＭＳ ゴシック" w:eastAsia="ＭＳ ゴシック" w:hAnsi="ＭＳ ゴシック" w:hint="eastAsia"/>
          <w:sz w:val="24"/>
        </w:rPr>
        <w:t>）</w:t>
      </w:r>
      <w:r w:rsidR="00E07049" w:rsidRPr="00614129">
        <w:rPr>
          <w:rFonts w:ascii="ＭＳ ゴシック" w:eastAsia="ＭＳ ゴシック" w:hAnsi="ＭＳ ゴシック" w:hint="eastAsia"/>
          <w:sz w:val="24"/>
        </w:rPr>
        <w:t>防災教育及び訓練の年間計画</w:t>
      </w:r>
      <w:r w:rsidR="00826BD8" w:rsidRPr="00614129">
        <w:rPr>
          <w:rFonts w:ascii="ＭＳ ゴシック" w:eastAsia="ＭＳ ゴシック" w:hAnsi="ＭＳ ゴシック" w:hint="eastAsia"/>
          <w:sz w:val="24"/>
        </w:rPr>
        <w:t>（イメージ）</w:t>
      </w:r>
    </w:p>
    <w:tbl>
      <w:tblPr>
        <w:tblStyle w:val="a3"/>
        <w:tblW w:w="0" w:type="auto"/>
        <w:tblInd w:w="562" w:type="dxa"/>
        <w:tblLook w:val="04A0" w:firstRow="1" w:lastRow="0" w:firstColumn="1" w:lastColumn="0" w:noHBand="0" w:noVBand="1"/>
      </w:tblPr>
      <w:tblGrid>
        <w:gridCol w:w="1560"/>
        <w:gridCol w:w="5528"/>
        <w:gridCol w:w="1978"/>
      </w:tblGrid>
      <w:tr w:rsidR="00614129" w:rsidRPr="00614129" w14:paraId="460EBF2C" w14:textId="77777777" w:rsidTr="00C26F55">
        <w:tc>
          <w:tcPr>
            <w:tcW w:w="7088" w:type="dxa"/>
            <w:gridSpan w:val="2"/>
            <w:tcBorders>
              <w:bottom w:val="single" w:sz="4" w:space="0" w:color="auto"/>
            </w:tcBorders>
          </w:tcPr>
          <w:p w14:paraId="3EC1DA12" w14:textId="24B3530E"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避難確保計画の作成＝防災体制の確立</w:t>
            </w:r>
          </w:p>
        </w:tc>
        <w:tc>
          <w:tcPr>
            <w:tcW w:w="1978" w:type="dxa"/>
            <w:tcBorders>
              <w:bottom w:val="single" w:sz="4" w:space="0" w:color="auto"/>
            </w:tcBorders>
          </w:tcPr>
          <w:p w14:paraId="2DD7ACD9" w14:textId="53CDE73D"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実施予定時期</w:t>
            </w:r>
          </w:p>
        </w:tc>
      </w:tr>
      <w:tr w:rsidR="00614129" w:rsidRPr="00614129" w14:paraId="175B48B3" w14:textId="77777777" w:rsidTr="00C26F55">
        <w:tc>
          <w:tcPr>
            <w:tcW w:w="9066" w:type="dxa"/>
            <w:gridSpan w:val="3"/>
            <w:tcBorders>
              <w:top w:val="nil"/>
              <w:left w:val="nil"/>
              <w:bottom w:val="nil"/>
              <w:right w:val="nil"/>
            </w:tcBorders>
          </w:tcPr>
          <w:p w14:paraId="60AAE68B" w14:textId="296DDE4F" w:rsidR="00A05D21" w:rsidRPr="00614129" w:rsidRDefault="00C26F55" w:rsidP="00F0731D">
            <w:pPr>
              <w:rPr>
                <w:rFonts w:ascii="ＭＳ ゴシック" w:eastAsia="ＭＳ ゴシック" w:hAnsi="ＭＳ ゴシック"/>
                <w:sz w:val="24"/>
              </w:rPr>
            </w:pPr>
            <w:r w:rsidRPr="00614129">
              <w:rPr>
                <w:rFonts w:ascii="ＭＳ ゴシック" w:eastAsia="ＭＳ ゴシック" w:hAnsi="ＭＳ ゴシック"/>
                <w:noProof/>
                <w:sz w:val="24"/>
              </w:rPr>
              <mc:AlternateContent>
                <mc:Choice Requires="wps">
                  <w:drawing>
                    <wp:anchor distT="0" distB="0" distL="114300" distR="114300" simplePos="0" relativeHeight="251674624" behindDoc="0" locked="0" layoutInCell="1" allowOverlap="1" wp14:anchorId="3336F57E" wp14:editId="5E4C9863">
                      <wp:simplePos x="0" y="0"/>
                      <wp:positionH relativeFrom="column">
                        <wp:posOffset>2545080</wp:posOffset>
                      </wp:positionH>
                      <wp:positionV relativeFrom="paragraph">
                        <wp:posOffset>-333375</wp:posOffset>
                      </wp:positionV>
                      <wp:extent cx="133350" cy="847725"/>
                      <wp:effectExtent l="0" t="0" r="0" b="42862"/>
                      <wp:wrapNone/>
                      <wp:docPr id="158339262" name="矢印: 右 13"/>
                      <wp:cNvGraphicFramePr/>
                      <a:graphic xmlns:a="http://schemas.openxmlformats.org/drawingml/2006/main">
                        <a:graphicData uri="http://schemas.microsoft.com/office/word/2010/wordprocessingShape">
                          <wps:wsp>
                            <wps:cNvSpPr/>
                            <wps:spPr>
                              <a:xfrm rot="5400000">
                                <a:off x="0" y="0"/>
                                <a:ext cx="133350" cy="8477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9C7C8B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3" o:spid="_x0000_s1026" type="#_x0000_t13" style="position:absolute;margin-left:200.4pt;margin-top:-26.25pt;width:10.5pt;height:66.75pt;rotation:90;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" adj="10800" fillcolor="#5b9bd5 [3204]" strokecolor="#091723 [484]" strokeweight="1pt"/>
                  </w:pict>
                </mc:Fallback>
              </mc:AlternateContent>
            </w:r>
          </w:p>
        </w:tc>
      </w:tr>
      <w:tr w:rsidR="00614129" w:rsidRPr="00614129" w14:paraId="7281FACA" w14:textId="77777777" w:rsidTr="00C26F55">
        <w:tc>
          <w:tcPr>
            <w:tcW w:w="1560" w:type="dxa"/>
            <w:tcBorders>
              <w:top w:val="single" w:sz="4" w:space="0" w:color="auto"/>
            </w:tcBorders>
          </w:tcPr>
          <w:p w14:paraId="2400CB94" w14:textId="598B8F6B"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避難確保計画の周知</w:t>
            </w:r>
          </w:p>
        </w:tc>
        <w:tc>
          <w:tcPr>
            <w:tcW w:w="5528" w:type="dxa"/>
            <w:tcBorders>
              <w:top w:val="single" w:sz="4" w:space="0" w:color="auto"/>
            </w:tcBorders>
          </w:tcPr>
          <w:p w14:paraId="3C55869F" w14:textId="13929C2F" w:rsidR="00200784" w:rsidRPr="00614129" w:rsidRDefault="00200784" w:rsidP="00200784">
            <w:pPr>
              <w:jc w:val="left"/>
              <w:rPr>
                <w:rFonts w:ascii="ＭＳ ゴシック" w:eastAsia="ＭＳ ゴシック" w:hAnsi="ＭＳ ゴシック"/>
                <w:sz w:val="24"/>
              </w:rPr>
            </w:pPr>
            <w:r w:rsidRPr="00614129">
              <w:rPr>
                <w:rFonts w:ascii="ＭＳ ゴシック" w:eastAsia="ＭＳ ゴシック" w:hAnsi="ＭＳ ゴシック" w:hint="eastAsia"/>
                <w:sz w:val="24"/>
              </w:rPr>
              <w:t>防災体制に関する事項を職員に教育し、情報伝達や避難などの重要性を理解させる。</w:t>
            </w:r>
          </w:p>
          <w:p w14:paraId="4D8EAA5B" w14:textId="39234D91" w:rsidR="00A05D21" w:rsidRPr="00614129" w:rsidRDefault="00A05D21" w:rsidP="00F0731D">
            <w:pPr>
              <w:rPr>
                <w:rFonts w:ascii="ＭＳ ゴシック" w:eastAsia="ＭＳ ゴシック" w:hAnsi="ＭＳ ゴシック"/>
                <w:sz w:val="24"/>
              </w:rPr>
            </w:pPr>
          </w:p>
        </w:tc>
        <w:tc>
          <w:tcPr>
            <w:tcW w:w="1978" w:type="dxa"/>
            <w:tcBorders>
              <w:top w:val="single" w:sz="4" w:space="0" w:color="auto"/>
            </w:tcBorders>
          </w:tcPr>
          <w:p w14:paraId="752A4ABC" w14:textId="1972356A"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1F63ACEA" w14:textId="77777777" w:rsidTr="00C26F55">
        <w:tc>
          <w:tcPr>
            <w:tcW w:w="1560" w:type="dxa"/>
            <w:tcBorders>
              <w:bottom w:val="single" w:sz="4" w:space="0" w:color="auto"/>
            </w:tcBorders>
          </w:tcPr>
          <w:p w14:paraId="7F7F182E" w14:textId="0EB9AAEF"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施設職員、避難支援協力者への防災教育</w:t>
            </w:r>
          </w:p>
        </w:tc>
        <w:tc>
          <w:tcPr>
            <w:tcW w:w="5528" w:type="dxa"/>
          </w:tcPr>
          <w:p w14:paraId="49CFA634" w14:textId="050637A0"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災害リスクの確認、防災体制の周知、避難判断や避難・引渡し手順の確認などを行う。</w:t>
            </w:r>
          </w:p>
        </w:tc>
        <w:tc>
          <w:tcPr>
            <w:tcW w:w="1978" w:type="dxa"/>
          </w:tcPr>
          <w:p w14:paraId="3E27FEB8" w14:textId="0C0EB5BC"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749CD127" w14:textId="77777777" w:rsidTr="00C26F55">
        <w:tc>
          <w:tcPr>
            <w:tcW w:w="1560" w:type="dxa"/>
            <w:tcBorders>
              <w:top w:val="single" w:sz="4" w:space="0" w:color="auto"/>
              <w:left w:val="single" w:sz="4" w:space="0" w:color="auto"/>
              <w:bottom w:val="single" w:sz="4" w:space="0" w:color="auto"/>
              <w:right w:val="single" w:sz="4" w:space="0" w:color="auto"/>
            </w:tcBorders>
          </w:tcPr>
          <w:p w14:paraId="4DED5F34" w14:textId="7840331B"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利用者、施設利用者の家族への防災教育</w:t>
            </w:r>
          </w:p>
        </w:tc>
        <w:tc>
          <w:tcPr>
            <w:tcW w:w="5528" w:type="dxa"/>
            <w:tcBorders>
              <w:left w:val="single" w:sz="4" w:space="0" w:color="auto"/>
              <w:bottom w:val="single" w:sz="4" w:space="0" w:color="auto"/>
            </w:tcBorders>
          </w:tcPr>
          <w:p w14:paraId="266A31B2" w14:textId="4BE767B0"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災害リスクの確認、防災体制の周知、避難判断や避難・引渡し手順などを理解してもらう。</w:t>
            </w:r>
          </w:p>
        </w:tc>
        <w:tc>
          <w:tcPr>
            <w:tcW w:w="1978" w:type="dxa"/>
            <w:tcBorders>
              <w:bottom w:val="single" w:sz="4" w:space="0" w:color="auto"/>
            </w:tcBorders>
          </w:tcPr>
          <w:p w14:paraId="53015167" w14:textId="2B5EB3CE"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06436B10" w14:textId="77777777" w:rsidTr="00C26F55">
        <w:tc>
          <w:tcPr>
            <w:tcW w:w="9066" w:type="dxa"/>
            <w:gridSpan w:val="3"/>
            <w:tcBorders>
              <w:top w:val="nil"/>
              <w:left w:val="nil"/>
              <w:bottom w:val="nil"/>
              <w:right w:val="nil"/>
            </w:tcBorders>
          </w:tcPr>
          <w:p w14:paraId="250D31FD" w14:textId="294C003F" w:rsidR="00A05D21" w:rsidRPr="00614129" w:rsidRDefault="00C26F55" w:rsidP="00F0731D">
            <w:pPr>
              <w:rPr>
                <w:rFonts w:ascii="ＭＳ ゴシック" w:eastAsia="ＭＳ ゴシック" w:hAnsi="ＭＳ ゴシック"/>
                <w:sz w:val="24"/>
              </w:rPr>
            </w:pPr>
            <w:r w:rsidRPr="00614129">
              <w:rPr>
                <w:rFonts w:ascii="ＭＳ ゴシック" w:eastAsia="ＭＳ ゴシック" w:hAnsi="ＭＳ ゴシック"/>
                <w:noProof/>
                <w:sz w:val="24"/>
              </w:rPr>
              <mc:AlternateContent>
                <mc:Choice Requires="wps">
                  <w:drawing>
                    <wp:anchor distT="0" distB="0" distL="114300" distR="114300" simplePos="0" relativeHeight="251676672" behindDoc="0" locked="0" layoutInCell="1" allowOverlap="1" wp14:anchorId="51ED56E2" wp14:editId="0602938E">
                      <wp:simplePos x="0" y="0"/>
                      <wp:positionH relativeFrom="column">
                        <wp:posOffset>2580323</wp:posOffset>
                      </wp:positionH>
                      <wp:positionV relativeFrom="paragraph">
                        <wp:posOffset>-317817</wp:posOffset>
                      </wp:positionV>
                      <wp:extent cx="133350" cy="847725"/>
                      <wp:effectExtent l="0" t="0" r="0" b="42862"/>
                      <wp:wrapNone/>
                      <wp:docPr id="291368148" name="矢印: 右 13"/>
                      <wp:cNvGraphicFramePr/>
                      <a:graphic xmlns:a="http://schemas.openxmlformats.org/drawingml/2006/main">
                        <a:graphicData uri="http://schemas.microsoft.com/office/word/2010/wordprocessingShape">
                          <wps:wsp>
                            <wps:cNvSpPr/>
                            <wps:spPr>
                              <a:xfrm rot="5400000">
                                <a:off x="0" y="0"/>
                                <a:ext cx="133350" cy="8477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839EBA" id="矢印: 右 13" o:spid="_x0000_s1026" type="#_x0000_t13" style="position:absolute;margin-left:203.2pt;margin-top:-25pt;width:10.5pt;height:66.75pt;rotation:9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" adj="10800" fillcolor="#5b9bd5 [3204]" strokecolor="#091723 [484]" strokeweight="1pt"/>
                  </w:pict>
                </mc:Fallback>
              </mc:AlternateContent>
            </w:r>
          </w:p>
        </w:tc>
      </w:tr>
      <w:tr w:rsidR="00614129" w:rsidRPr="00614129" w14:paraId="58598C1D" w14:textId="77777777" w:rsidTr="00C26F55">
        <w:tc>
          <w:tcPr>
            <w:tcW w:w="1560" w:type="dxa"/>
            <w:tcBorders>
              <w:top w:val="single" w:sz="4" w:space="0" w:color="auto"/>
              <w:right w:val="single" w:sz="4" w:space="0" w:color="auto"/>
            </w:tcBorders>
          </w:tcPr>
          <w:p w14:paraId="601878AA" w14:textId="6D84AA1E"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立退き避難の場合</w:t>
            </w:r>
          </w:p>
        </w:tc>
        <w:tc>
          <w:tcPr>
            <w:tcW w:w="7506" w:type="dxa"/>
            <w:gridSpan w:val="2"/>
            <w:tcBorders>
              <w:top w:val="nil"/>
              <w:left w:val="single" w:sz="4" w:space="0" w:color="auto"/>
              <w:bottom w:val="nil"/>
              <w:right w:val="nil"/>
            </w:tcBorders>
          </w:tcPr>
          <w:p w14:paraId="34E5361B" w14:textId="0E196FC9" w:rsidR="00A05D21" w:rsidRPr="00614129" w:rsidRDefault="00A05D21" w:rsidP="00F0731D">
            <w:pPr>
              <w:rPr>
                <w:rFonts w:ascii="ＭＳ ゴシック" w:eastAsia="ＭＳ ゴシック" w:hAnsi="ＭＳ ゴシック"/>
                <w:sz w:val="24"/>
              </w:rPr>
            </w:pPr>
          </w:p>
        </w:tc>
      </w:tr>
      <w:tr w:rsidR="00614129" w:rsidRPr="00614129" w14:paraId="5B5988D5" w14:textId="77777777" w:rsidTr="00C26F55">
        <w:tc>
          <w:tcPr>
            <w:tcW w:w="1560" w:type="dxa"/>
            <w:tcBorders>
              <w:top w:val="nil"/>
            </w:tcBorders>
          </w:tcPr>
          <w:p w14:paraId="5EB390D7" w14:textId="7525EF7C"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情報収集、情報伝達訓練</w:t>
            </w:r>
          </w:p>
        </w:tc>
        <w:tc>
          <w:tcPr>
            <w:tcW w:w="5528" w:type="dxa"/>
            <w:tcBorders>
              <w:top w:val="single" w:sz="4" w:space="0" w:color="auto"/>
            </w:tcBorders>
          </w:tcPr>
          <w:p w14:paraId="29C880D1" w14:textId="19A98BF3"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情報収集ツールの確認や、情報伝達訓練</w:t>
            </w:r>
            <w:r w:rsidR="00D907AE" w:rsidRPr="00614129">
              <w:rPr>
                <w:rFonts w:ascii="ＭＳ ゴシック" w:eastAsia="ＭＳ ゴシック" w:hAnsi="ＭＳ ゴシック" w:hint="eastAsia"/>
                <w:sz w:val="24"/>
              </w:rPr>
              <w:t>を行う。</w:t>
            </w:r>
          </w:p>
        </w:tc>
        <w:tc>
          <w:tcPr>
            <w:tcW w:w="1978" w:type="dxa"/>
            <w:tcBorders>
              <w:top w:val="single" w:sz="4" w:space="0" w:color="auto"/>
            </w:tcBorders>
          </w:tcPr>
          <w:p w14:paraId="0C029D4F" w14:textId="6B24BCC0"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34AE17F1" w14:textId="77777777" w:rsidTr="00C26F55">
        <w:tc>
          <w:tcPr>
            <w:tcW w:w="1560" w:type="dxa"/>
          </w:tcPr>
          <w:p w14:paraId="3F10C539" w14:textId="49E24BF9"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立退き避難訓練</w:t>
            </w:r>
          </w:p>
        </w:tc>
        <w:tc>
          <w:tcPr>
            <w:tcW w:w="5528" w:type="dxa"/>
            <w:tcBorders>
              <w:bottom w:val="single" w:sz="4" w:space="0" w:color="auto"/>
            </w:tcBorders>
          </w:tcPr>
          <w:p w14:paraId="016ADF85" w14:textId="4DB1B9D6" w:rsidR="00A05D21" w:rsidRPr="00614129" w:rsidRDefault="00D907AE"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立退き避難の避難誘導訓練を行う。（引渡し訓練を行う。）</w:t>
            </w:r>
          </w:p>
        </w:tc>
        <w:tc>
          <w:tcPr>
            <w:tcW w:w="1978" w:type="dxa"/>
            <w:tcBorders>
              <w:bottom w:val="single" w:sz="4" w:space="0" w:color="auto"/>
            </w:tcBorders>
          </w:tcPr>
          <w:p w14:paraId="7C0DB38D" w14:textId="7B6A068F" w:rsidR="00A05D21" w:rsidRPr="00614129" w:rsidRDefault="00200784"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2072F3F5" w14:textId="77777777" w:rsidTr="00C26F55">
        <w:tc>
          <w:tcPr>
            <w:tcW w:w="1560" w:type="dxa"/>
            <w:tcBorders>
              <w:right w:val="single" w:sz="4" w:space="0" w:color="auto"/>
            </w:tcBorders>
          </w:tcPr>
          <w:p w14:paraId="02B48FF8" w14:textId="0EB71B22" w:rsidR="00A05D21" w:rsidRPr="00614129" w:rsidRDefault="00A05D21" w:rsidP="00F0731D">
            <w:pPr>
              <w:rPr>
                <w:rFonts w:ascii="ＭＳ ゴシック" w:eastAsia="ＭＳ ゴシック" w:hAnsi="ＭＳ ゴシック"/>
                <w:sz w:val="24"/>
              </w:rPr>
            </w:pPr>
            <w:r w:rsidRPr="00614129">
              <w:rPr>
                <w:rFonts w:ascii="ＭＳ ゴシック" w:eastAsia="ＭＳ ゴシック" w:hAnsi="ＭＳ ゴシック" w:hint="eastAsia"/>
                <w:sz w:val="24"/>
              </w:rPr>
              <w:t>屋内安全確保の場合</w:t>
            </w:r>
          </w:p>
        </w:tc>
        <w:tc>
          <w:tcPr>
            <w:tcW w:w="7506" w:type="dxa"/>
            <w:gridSpan w:val="2"/>
            <w:tcBorders>
              <w:top w:val="nil"/>
              <w:left w:val="single" w:sz="4" w:space="0" w:color="auto"/>
              <w:bottom w:val="nil"/>
              <w:right w:val="nil"/>
            </w:tcBorders>
          </w:tcPr>
          <w:p w14:paraId="0381AA67" w14:textId="5D5D749E" w:rsidR="00A05D21" w:rsidRPr="00614129" w:rsidRDefault="00A05D21" w:rsidP="00F0731D">
            <w:pPr>
              <w:rPr>
                <w:rFonts w:ascii="ＭＳ ゴシック" w:eastAsia="ＭＳ ゴシック" w:hAnsi="ＭＳ ゴシック"/>
                <w:sz w:val="24"/>
              </w:rPr>
            </w:pPr>
          </w:p>
        </w:tc>
      </w:tr>
      <w:tr w:rsidR="00614129" w:rsidRPr="00614129" w14:paraId="175C63AE" w14:textId="77777777" w:rsidTr="00C26F55">
        <w:tc>
          <w:tcPr>
            <w:tcW w:w="1560" w:type="dxa"/>
          </w:tcPr>
          <w:p w14:paraId="13A829A4" w14:textId="3A134DFF" w:rsidR="00A05D21" w:rsidRPr="00614129" w:rsidRDefault="00A05D21"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情報収集、情報伝達訓練</w:t>
            </w:r>
          </w:p>
        </w:tc>
        <w:tc>
          <w:tcPr>
            <w:tcW w:w="5528" w:type="dxa"/>
            <w:tcBorders>
              <w:top w:val="single" w:sz="4" w:space="0" w:color="auto"/>
            </w:tcBorders>
          </w:tcPr>
          <w:p w14:paraId="355244DB" w14:textId="2C080E2B" w:rsidR="00A05D21" w:rsidRPr="00614129" w:rsidRDefault="00D907AE"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情報収集ツールの確認や、情報伝達訓練を行う。</w:t>
            </w:r>
          </w:p>
        </w:tc>
        <w:tc>
          <w:tcPr>
            <w:tcW w:w="1978" w:type="dxa"/>
            <w:tcBorders>
              <w:top w:val="single" w:sz="4" w:space="0" w:color="auto"/>
            </w:tcBorders>
          </w:tcPr>
          <w:p w14:paraId="30285BF4" w14:textId="2D8AA30C" w:rsidR="00A05D21" w:rsidRPr="00614129" w:rsidRDefault="00200784"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6BB188DF" w14:textId="77777777" w:rsidTr="00C26F55">
        <w:tc>
          <w:tcPr>
            <w:tcW w:w="1560" w:type="dxa"/>
            <w:tcBorders>
              <w:bottom w:val="single" w:sz="4" w:space="0" w:color="auto"/>
            </w:tcBorders>
          </w:tcPr>
          <w:p w14:paraId="53BF28BD" w14:textId="19B90D1A" w:rsidR="00A05D21" w:rsidRPr="00614129" w:rsidRDefault="00A05D21"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屋内安全確保訓練</w:t>
            </w:r>
          </w:p>
        </w:tc>
        <w:tc>
          <w:tcPr>
            <w:tcW w:w="5528" w:type="dxa"/>
            <w:tcBorders>
              <w:bottom w:val="single" w:sz="4" w:space="0" w:color="auto"/>
            </w:tcBorders>
          </w:tcPr>
          <w:p w14:paraId="678AB219" w14:textId="5BB70296" w:rsidR="00A05D21" w:rsidRPr="00614129" w:rsidRDefault="00D907AE"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立退き避難の避難誘導訓練を行う。（引渡し訓練を行う。）</w:t>
            </w:r>
          </w:p>
        </w:tc>
        <w:tc>
          <w:tcPr>
            <w:tcW w:w="1978" w:type="dxa"/>
            <w:tcBorders>
              <w:bottom w:val="single" w:sz="4" w:space="0" w:color="auto"/>
            </w:tcBorders>
          </w:tcPr>
          <w:p w14:paraId="4EDF684F" w14:textId="3A9DCA04" w:rsidR="00A05D21" w:rsidRPr="00614129" w:rsidRDefault="00200784"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44A3885E" w14:textId="77777777" w:rsidTr="00C26F55">
        <w:tc>
          <w:tcPr>
            <w:tcW w:w="9066" w:type="dxa"/>
            <w:gridSpan w:val="3"/>
            <w:tcBorders>
              <w:top w:val="nil"/>
              <w:left w:val="nil"/>
              <w:bottom w:val="nil"/>
              <w:right w:val="nil"/>
            </w:tcBorders>
          </w:tcPr>
          <w:p w14:paraId="2602632D" w14:textId="00E23456" w:rsidR="00A05D21" w:rsidRPr="00614129" w:rsidRDefault="00C26F55" w:rsidP="00A05D21">
            <w:pPr>
              <w:rPr>
                <w:rFonts w:ascii="ＭＳ ゴシック" w:eastAsia="ＭＳ ゴシック" w:hAnsi="ＭＳ ゴシック"/>
                <w:sz w:val="24"/>
              </w:rPr>
            </w:pPr>
            <w:r w:rsidRPr="00614129">
              <w:rPr>
                <w:rFonts w:ascii="ＭＳ ゴシック" w:eastAsia="ＭＳ ゴシック" w:hAnsi="ＭＳ ゴシック"/>
                <w:noProof/>
                <w:sz w:val="24"/>
              </w:rPr>
              <mc:AlternateContent>
                <mc:Choice Requires="wps">
                  <w:drawing>
                    <wp:anchor distT="0" distB="0" distL="114300" distR="114300" simplePos="0" relativeHeight="251678720" behindDoc="0" locked="0" layoutInCell="1" allowOverlap="1" wp14:anchorId="621ECDBF" wp14:editId="3183FF0A">
                      <wp:simplePos x="0" y="0"/>
                      <wp:positionH relativeFrom="column">
                        <wp:posOffset>2561274</wp:posOffset>
                      </wp:positionH>
                      <wp:positionV relativeFrom="paragraph">
                        <wp:posOffset>-322897</wp:posOffset>
                      </wp:positionV>
                      <wp:extent cx="133350" cy="847725"/>
                      <wp:effectExtent l="0" t="0" r="0" b="42862"/>
                      <wp:wrapNone/>
                      <wp:docPr id="1265407817" name="矢印: 右 13"/>
                      <wp:cNvGraphicFramePr/>
                      <a:graphic xmlns:a="http://schemas.openxmlformats.org/drawingml/2006/main">
                        <a:graphicData uri="http://schemas.microsoft.com/office/word/2010/wordprocessingShape">
                          <wps:wsp>
                            <wps:cNvSpPr/>
                            <wps:spPr>
                              <a:xfrm rot="5400000">
                                <a:off x="0" y="0"/>
                                <a:ext cx="133350" cy="8477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D6DE11" id="矢印: 右 13" o:spid="_x0000_s1026" type="#_x0000_t13" style="position:absolute;margin-left:201.7pt;margin-top:-25.4pt;width:10.5pt;height:66.75pt;rotation:9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" adj="10800" fillcolor="#5b9bd5 [3204]" strokecolor="#091723 [484]" strokeweight="1pt"/>
                  </w:pict>
                </mc:Fallback>
              </mc:AlternateContent>
            </w:r>
          </w:p>
        </w:tc>
      </w:tr>
      <w:tr w:rsidR="00614129" w:rsidRPr="00614129" w14:paraId="0DF84458" w14:textId="77777777" w:rsidTr="00C26F55">
        <w:tc>
          <w:tcPr>
            <w:tcW w:w="1560" w:type="dxa"/>
            <w:tcBorders>
              <w:top w:val="single" w:sz="4" w:space="0" w:color="auto"/>
              <w:bottom w:val="single" w:sz="4" w:space="0" w:color="auto"/>
            </w:tcBorders>
          </w:tcPr>
          <w:p w14:paraId="1B4BF64F" w14:textId="799288B3" w:rsidR="00A05D21" w:rsidRPr="00614129" w:rsidRDefault="00A05D21"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避難訓練結果の振り返り</w:t>
            </w:r>
          </w:p>
        </w:tc>
        <w:tc>
          <w:tcPr>
            <w:tcW w:w="5528" w:type="dxa"/>
            <w:tcBorders>
              <w:top w:val="single" w:sz="4" w:space="0" w:color="auto"/>
              <w:bottom w:val="single" w:sz="4" w:space="0" w:color="auto"/>
            </w:tcBorders>
          </w:tcPr>
          <w:p w14:paraId="4C34FBF5" w14:textId="39E748B1" w:rsidR="00D907AE" w:rsidRPr="00614129" w:rsidRDefault="00D907AE"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訓練実施の結果を振り返り、改善点等をまとめる。</w:t>
            </w:r>
          </w:p>
        </w:tc>
        <w:tc>
          <w:tcPr>
            <w:tcW w:w="1978" w:type="dxa"/>
            <w:tcBorders>
              <w:top w:val="single" w:sz="4" w:space="0" w:color="auto"/>
              <w:bottom w:val="single" w:sz="4" w:space="0" w:color="auto"/>
            </w:tcBorders>
          </w:tcPr>
          <w:p w14:paraId="27B2B5E1" w14:textId="525BE04E" w:rsidR="00A05D21" w:rsidRPr="00614129" w:rsidRDefault="00200784"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677CED0C" w14:textId="77777777" w:rsidTr="00C26F55">
        <w:tc>
          <w:tcPr>
            <w:tcW w:w="9066" w:type="dxa"/>
            <w:gridSpan w:val="3"/>
            <w:tcBorders>
              <w:top w:val="nil"/>
              <w:left w:val="nil"/>
              <w:bottom w:val="nil"/>
              <w:right w:val="nil"/>
            </w:tcBorders>
          </w:tcPr>
          <w:p w14:paraId="00480F3B" w14:textId="545A79B6" w:rsidR="00A05D21" w:rsidRPr="00614129" w:rsidRDefault="00C26F55" w:rsidP="00A05D21">
            <w:pPr>
              <w:rPr>
                <w:rFonts w:ascii="ＭＳ ゴシック" w:eastAsia="ＭＳ ゴシック" w:hAnsi="ＭＳ ゴシック"/>
                <w:sz w:val="24"/>
              </w:rPr>
            </w:pPr>
            <w:r w:rsidRPr="00614129">
              <w:rPr>
                <w:rFonts w:ascii="ＭＳ ゴシック" w:eastAsia="ＭＳ ゴシック" w:hAnsi="ＭＳ ゴシック"/>
                <w:noProof/>
                <w:sz w:val="24"/>
              </w:rPr>
              <mc:AlternateContent>
                <mc:Choice Requires="wps">
                  <w:drawing>
                    <wp:anchor distT="0" distB="0" distL="114300" distR="114300" simplePos="0" relativeHeight="251680768" behindDoc="0" locked="0" layoutInCell="1" allowOverlap="1" wp14:anchorId="3C49A6F1" wp14:editId="20EF31C8">
                      <wp:simplePos x="0" y="0"/>
                      <wp:positionH relativeFrom="column">
                        <wp:posOffset>2561273</wp:posOffset>
                      </wp:positionH>
                      <wp:positionV relativeFrom="paragraph">
                        <wp:posOffset>-338137</wp:posOffset>
                      </wp:positionV>
                      <wp:extent cx="133350" cy="847725"/>
                      <wp:effectExtent l="0" t="0" r="0" b="42862"/>
                      <wp:wrapNone/>
                      <wp:docPr id="79717442" name="矢印: 右 13"/>
                      <wp:cNvGraphicFramePr/>
                      <a:graphic xmlns:a="http://schemas.openxmlformats.org/drawingml/2006/main">
                        <a:graphicData uri="http://schemas.microsoft.com/office/word/2010/wordprocessingShape">
                          <wps:wsp>
                            <wps:cNvSpPr/>
                            <wps:spPr>
                              <a:xfrm rot="5400000">
                                <a:off x="0" y="0"/>
                                <a:ext cx="133350" cy="8477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92754A" id="矢印: 右 13" o:spid="_x0000_s1026" type="#_x0000_t13" style="position:absolute;margin-left:201.7pt;margin-top:-26.6pt;width:10.5pt;height:66.75pt;rotation:90;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" adj="10800" fillcolor="#5b9bd5 [3204]" strokecolor="#091723 [484]" strokeweight="1pt"/>
                  </w:pict>
                </mc:Fallback>
              </mc:AlternateContent>
            </w:r>
          </w:p>
        </w:tc>
      </w:tr>
      <w:tr w:rsidR="00614129" w:rsidRPr="00614129" w14:paraId="4FB85F34" w14:textId="77777777" w:rsidTr="00C26F55">
        <w:tc>
          <w:tcPr>
            <w:tcW w:w="1560" w:type="dxa"/>
            <w:tcBorders>
              <w:top w:val="single" w:sz="4" w:space="0" w:color="auto"/>
              <w:bottom w:val="single" w:sz="4" w:space="0" w:color="auto"/>
            </w:tcBorders>
          </w:tcPr>
          <w:p w14:paraId="12E1E394" w14:textId="532F3B8A" w:rsidR="00A05D21" w:rsidRPr="00614129" w:rsidRDefault="00A05D21"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市への避難訓練結果の報告</w:t>
            </w:r>
          </w:p>
        </w:tc>
        <w:tc>
          <w:tcPr>
            <w:tcW w:w="5528" w:type="dxa"/>
            <w:tcBorders>
              <w:top w:val="single" w:sz="4" w:space="0" w:color="auto"/>
              <w:bottom w:val="single" w:sz="4" w:space="0" w:color="auto"/>
            </w:tcBorders>
          </w:tcPr>
          <w:p w14:paraId="7EE455D7" w14:textId="074D43DB" w:rsidR="00A05D21" w:rsidRPr="00614129" w:rsidRDefault="00C26F55" w:rsidP="00A05D21">
            <w:pPr>
              <w:rPr>
                <w:rFonts w:ascii="ＭＳ ゴシック" w:eastAsia="ＭＳ ゴシック" w:hAnsi="ＭＳ ゴシック"/>
                <w:sz w:val="24"/>
              </w:rPr>
            </w:pPr>
            <w:r w:rsidRPr="00614129">
              <w:rPr>
                <w:rFonts w:ascii="ＭＳ ゴシック" w:eastAsia="ＭＳ ゴシック" w:hAnsi="ＭＳ ゴシック"/>
                <w:sz w:val="24"/>
              </w:rPr>
              <w:t>避難訓練等を年1回以上実施し、実施後は概ね1ヶ月以内に、入力フォーム（市HPにおいて、避難確保計画に基づく訓練実施結果報告で検索してください。）から報告をお願いします。</w:t>
            </w:r>
          </w:p>
        </w:tc>
        <w:tc>
          <w:tcPr>
            <w:tcW w:w="1978" w:type="dxa"/>
            <w:tcBorders>
              <w:top w:val="single" w:sz="4" w:space="0" w:color="auto"/>
              <w:bottom w:val="single" w:sz="4" w:space="0" w:color="auto"/>
            </w:tcBorders>
          </w:tcPr>
          <w:p w14:paraId="18BE1856" w14:textId="29B8FCE9" w:rsidR="00A05D21" w:rsidRPr="00614129" w:rsidRDefault="00200784"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r w:rsidR="00614129" w:rsidRPr="00614129" w14:paraId="635C0114" w14:textId="77777777" w:rsidTr="00C26F55">
        <w:tc>
          <w:tcPr>
            <w:tcW w:w="9066" w:type="dxa"/>
            <w:gridSpan w:val="3"/>
            <w:tcBorders>
              <w:top w:val="nil"/>
              <w:left w:val="nil"/>
              <w:bottom w:val="nil"/>
              <w:right w:val="nil"/>
            </w:tcBorders>
          </w:tcPr>
          <w:p w14:paraId="7BB17ED7" w14:textId="508D2201" w:rsidR="00A05D21" w:rsidRPr="00614129" w:rsidRDefault="00C26F55" w:rsidP="00A05D21">
            <w:pPr>
              <w:rPr>
                <w:rFonts w:ascii="ＭＳ ゴシック" w:eastAsia="ＭＳ ゴシック" w:hAnsi="ＭＳ ゴシック"/>
                <w:sz w:val="24"/>
              </w:rPr>
            </w:pPr>
            <w:r w:rsidRPr="00614129">
              <w:rPr>
                <w:rFonts w:ascii="ＭＳ ゴシック" w:eastAsia="ＭＳ ゴシック" w:hAnsi="ＭＳ ゴシック"/>
                <w:noProof/>
                <w:sz w:val="24"/>
              </w:rPr>
              <mc:AlternateContent>
                <mc:Choice Requires="wps">
                  <w:drawing>
                    <wp:anchor distT="0" distB="0" distL="114300" distR="114300" simplePos="0" relativeHeight="251682816" behindDoc="0" locked="0" layoutInCell="1" allowOverlap="1" wp14:anchorId="3D57BA23" wp14:editId="677C802B">
                      <wp:simplePos x="0" y="0"/>
                      <wp:positionH relativeFrom="column">
                        <wp:posOffset>2561273</wp:posOffset>
                      </wp:positionH>
                      <wp:positionV relativeFrom="paragraph">
                        <wp:posOffset>-324802</wp:posOffset>
                      </wp:positionV>
                      <wp:extent cx="133350" cy="847725"/>
                      <wp:effectExtent l="0" t="0" r="0" b="42862"/>
                      <wp:wrapNone/>
                      <wp:docPr id="281720444" name="矢印: 右 13"/>
                      <wp:cNvGraphicFramePr/>
                      <a:graphic xmlns:a="http://schemas.openxmlformats.org/drawingml/2006/main">
                        <a:graphicData uri="http://schemas.microsoft.com/office/word/2010/wordprocessingShape">
                          <wps:wsp>
                            <wps:cNvSpPr/>
                            <wps:spPr>
                              <a:xfrm rot="5400000">
                                <a:off x="0" y="0"/>
                                <a:ext cx="133350" cy="8477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91E409" id="矢印: 右 13" o:spid="_x0000_s1026" type="#_x0000_t13" style="position:absolute;margin-left:201.7pt;margin-top:-25.55pt;width:10.5pt;height:66.75pt;rotation:90;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" adj="10800" fillcolor="#5b9bd5 [3204]" strokecolor="#091723 [484]" strokeweight="1pt"/>
                  </w:pict>
                </mc:Fallback>
              </mc:AlternateContent>
            </w:r>
          </w:p>
        </w:tc>
      </w:tr>
      <w:tr w:rsidR="00614129" w:rsidRPr="00614129" w14:paraId="7D4D2322" w14:textId="77777777" w:rsidTr="00C26F55">
        <w:tc>
          <w:tcPr>
            <w:tcW w:w="1560" w:type="dxa"/>
            <w:tcBorders>
              <w:top w:val="single" w:sz="4" w:space="0" w:color="auto"/>
            </w:tcBorders>
          </w:tcPr>
          <w:p w14:paraId="105FD6ED" w14:textId="0B477197" w:rsidR="00A05D21" w:rsidRPr="00614129" w:rsidRDefault="00A05D21"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避難確保計画の見直し</w:t>
            </w:r>
          </w:p>
        </w:tc>
        <w:tc>
          <w:tcPr>
            <w:tcW w:w="5528" w:type="dxa"/>
            <w:tcBorders>
              <w:top w:val="single" w:sz="4" w:space="0" w:color="auto"/>
            </w:tcBorders>
          </w:tcPr>
          <w:p w14:paraId="47C4F3A0" w14:textId="27994AA1" w:rsidR="00A05D21" w:rsidRPr="00614129" w:rsidRDefault="00D907AE"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訓練実施後の改善点等を避難確保計画に反映させる。</w:t>
            </w:r>
          </w:p>
        </w:tc>
        <w:tc>
          <w:tcPr>
            <w:tcW w:w="1978" w:type="dxa"/>
            <w:tcBorders>
              <w:top w:val="single" w:sz="4" w:space="0" w:color="auto"/>
            </w:tcBorders>
          </w:tcPr>
          <w:p w14:paraId="69C31D6F" w14:textId="38CB31B0" w:rsidR="00A05D21" w:rsidRPr="00614129" w:rsidRDefault="00200784" w:rsidP="00A05D21">
            <w:pPr>
              <w:rPr>
                <w:rFonts w:ascii="ＭＳ ゴシック" w:eastAsia="ＭＳ ゴシック" w:hAnsi="ＭＳ ゴシック"/>
                <w:sz w:val="24"/>
              </w:rPr>
            </w:pPr>
            <w:r w:rsidRPr="00614129">
              <w:rPr>
                <w:rFonts w:ascii="ＭＳ ゴシック" w:eastAsia="ＭＳ ゴシック" w:hAnsi="ＭＳ ゴシック" w:hint="eastAsia"/>
                <w:sz w:val="24"/>
              </w:rPr>
              <w:t>〇月</w:t>
            </w:r>
          </w:p>
        </w:tc>
      </w:tr>
    </w:tbl>
    <w:p w14:paraId="7DD12886" w14:textId="06BCAB55" w:rsidR="00E07049" w:rsidRPr="002D1882" w:rsidRDefault="00E07049" w:rsidP="00F0731D">
      <w:pPr>
        <w:rPr>
          <w:rFonts w:ascii="ＭＳ ゴシック" w:eastAsia="ＭＳ ゴシック" w:hAnsi="ＭＳ ゴシック"/>
          <w:sz w:val="24"/>
        </w:rPr>
      </w:pPr>
    </w:p>
    <w:p w14:paraId="7151194C" w14:textId="77777777" w:rsidR="00E07049" w:rsidRPr="002D1882" w:rsidRDefault="00E07049" w:rsidP="00F0731D">
      <w:pPr>
        <w:rPr>
          <w:rFonts w:ascii="ＭＳ ゴシック" w:eastAsia="ＭＳ ゴシック" w:hAnsi="ＭＳ ゴシック"/>
          <w:sz w:val="24"/>
        </w:rPr>
      </w:pPr>
    </w:p>
    <w:p w14:paraId="11658F1B" w14:textId="77777777" w:rsidR="00E07049" w:rsidRPr="002D1882" w:rsidRDefault="00E07049" w:rsidP="00F0731D">
      <w:pPr>
        <w:rPr>
          <w:rFonts w:ascii="ＭＳ ゴシック" w:eastAsia="ＭＳ ゴシック" w:hAnsi="ＭＳ ゴシック"/>
          <w:sz w:val="24"/>
        </w:rPr>
      </w:pPr>
    </w:p>
    <w:p w14:paraId="40EB8B49" w14:textId="77777777" w:rsidR="00E07049" w:rsidRPr="002D1882" w:rsidRDefault="00E07049" w:rsidP="00F0731D">
      <w:pPr>
        <w:rPr>
          <w:rFonts w:ascii="ＭＳ ゴシック" w:eastAsia="ＭＳ ゴシック" w:hAnsi="ＭＳ ゴシック"/>
          <w:sz w:val="24"/>
        </w:rPr>
      </w:pPr>
    </w:p>
    <w:p w14:paraId="0FA5FED6" w14:textId="77777777" w:rsidR="00E07049" w:rsidRPr="002D1882" w:rsidRDefault="00E07049" w:rsidP="00F0731D">
      <w:pPr>
        <w:rPr>
          <w:rFonts w:ascii="ＭＳ ゴシック" w:eastAsia="ＭＳ ゴシック" w:hAnsi="ＭＳ ゴシック"/>
          <w:sz w:val="24"/>
        </w:rPr>
      </w:pPr>
    </w:p>
    <w:p w14:paraId="3E768F93" w14:textId="77777777" w:rsidR="00E00191" w:rsidRPr="002D1882" w:rsidRDefault="00E00191" w:rsidP="00197011">
      <w:pPr>
        <w:tabs>
          <w:tab w:val="left" w:pos="560"/>
        </w:tabs>
        <w:rPr>
          <w:rFonts w:ascii="ＭＳ ゴシック" w:eastAsia="ＭＳ ゴシック" w:hAnsi="ＭＳ ゴシック"/>
          <w:sz w:val="24"/>
        </w:rPr>
      </w:pPr>
    </w:p>
    <w:p w14:paraId="656EE21A" w14:textId="77777777" w:rsidR="00F55102" w:rsidRPr="00614129" w:rsidRDefault="00A378AE" w:rsidP="00F55102">
      <w:pPr>
        <w:tabs>
          <w:tab w:val="left" w:pos="560"/>
        </w:tabs>
        <w:rPr>
          <w:rFonts w:ascii="ＭＳ ゴシック" w:eastAsia="ＭＳ ゴシック" w:hAnsi="ＭＳ ゴシック"/>
          <w:sz w:val="24"/>
        </w:rPr>
      </w:pPr>
      <w:r w:rsidRPr="002D1882">
        <w:rPr>
          <w:rFonts w:ascii="ＭＳ ゴシック" w:eastAsia="ＭＳ ゴシック" w:hAnsi="ＭＳ ゴシック" w:hint="eastAsia"/>
          <w:sz w:val="24"/>
        </w:rPr>
        <w:t>９</w:t>
      </w:r>
      <w:r w:rsidR="00D94001" w:rsidRPr="002D1882">
        <w:rPr>
          <w:rFonts w:ascii="ＭＳ ゴシック" w:eastAsia="ＭＳ ゴシック" w:hAnsi="ＭＳ ゴシック" w:hint="eastAsia"/>
          <w:sz w:val="24"/>
        </w:rPr>
        <w:t xml:space="preserve">　</w:t>
      </w:r>
      <w:commentRangeStart w:id="72"/>
      <w:r w:rsidR="00D94001" w:rsidRPr="002D1882">
        <w:rPr>
          <w:rFonts w:ascii="ＭＳ ゴシック" w:eastAsia="ＭＳ ゴシック" w:hAnsi="ＭＳ ゴシック" w:hint="eastAsia"/>
          <w:sz w:val="24"/>
        </w:rPr>
        <w:t>自衛水防組織の業務に関する事項</w:t>
      </w:r>
      <w:commentRangeEnd w:id="72"/>
      <w:r w:rsidR="00130B78" w:rsidRPr="002D1882">
        <w:rPr>
          <w:rStyle w:val="ad"/>
          <w:rFonts w:ascii="ＭＳ ゴシック" w:eastAsia="ＭＳ ゴシック" w:hAnsi="ＭＳ ゴシック" w:hint="eastAsia"/>
          <w:sz w:val="24"/>
          <w:szCs w:val="24"/>
        </w:rPr>
        <w:commentReference w:id="72"/>
      </w:r>
      <w:r w:rsidR="00D94001" w:rsidRPr="002D1882">
        <w:rPr>
          <w:rFonts w:ascii="ＭＳ ゴシック" w:eastAsia="ＭＳ ゴシック" w:hAnsi="ＭＳ ゴシック" w:hint="eastAsia"/>
          <w:sz w:val="24"/>
        </w:rPr>
        <w:t>（自衛水防組</w:t>
      </w:r>
      <w:r w:rsidR="00D94001" w:rsidRPr="00614129">
        <w:rPr>
          <w:rFonts w:ascii="ＭＳ ゴシック" w:eastAsia="ＭＳ ゴシック" w:hAnsi="ＭＳ ゴシック" w:hint="eastAsia"/>
          <w:sz w:val="24"/>
        </w:rPr>
        <w:t>織を設置する場合に限る）</w:t>
      </w:r>
    </w:p>
    <w:p w14:paraId="69E4E845" w14:textId="0D58CEA2" w:rsidR="00F55102" w:rsidRPr="00614129" w:rsidRDefault="00F55102" w:rsidP="00F55102">
      <w:pPr>
        <w:tabs>
          <w:tab w:val="left" w:pos="560"/>
        </w:tabs>
        <w:ind w:left="480" w:hangingChars="200" w:hanging="480"/>
        <w:rPr>
          <w:rFonts w:ascii="ＭＳ ゴシック" w:eastAsia="ＭＳ ゴシック" w:hAnsi="ＭＳ ゴシック"/>
          <w:sz w:val="24"/>
        </w:rPr>
      </w:pPr>
      <w:r w:rsidRPr="00614129">
        <w:rPr>
          <w:rFonts w:ascii="ＭＳ ゴシック" w:eastAsia="ＭＳ ゴシック" w:hAnsi="ＭＳ ゴシック" w:hint="eastAsia"/>
          <w:sz w:val="24"/>
        </w:rPr>
        <w:t>（１）</w:t>
      </w:r>
      <w:r w:rsidR="00AD6BD9" w:rsidRPr="00614129">
        <w:rPr>
          <w:rFonts w:ascii="ＭＳ ゴシック" w:eastAsia="ＭＳ ゴシック" w:hAnsi="ＭＳ ゴシック" w:hint="eastAsia"/>
          <w:sz w:val="24"/>
        </w:rPr>
        <w:t>円滑かつ迅速な避難を確保するため、</w:t>
      </w:r>
      <w:r w:rsidR="005B40D5" w:rsidRPr="00614129">
        <w:rPr>
          <w:rFonts w:ascii="ＭＳ ゴシック" w:eastAsia="ＭＳ ゴシック" w:hAnsi="ＭＳ ゴシック" w:hint="eastAsia"/>
          <w:sz w:val="24"/>
        </w:rPr>
        <w:t>別添「</w:t>
      </w:r>
      <w:commentRangeStart w:id="73"/>
      <w:r w:rsidR="005B40D5" w:rsidRPr="00614129">
        <w:rPr>
          <w:rFonts w:ascii="ＭＳ ゴシック" w:eastAsia="ＭＳ ゴシック" w:hAnsi="ＭＳ ゴシック" w:hint="eastAsia"/>
          <w:sz w:val="24"/>
        </w:rPr>
        <w:t>○○</w:t>
      </w:r>
      <w:r w:rsidR="00542AF6" w:rsidRPr="00614129">
        <w:rPr>
          <w:rFonts w:ascii="ＭＳ ゴシック" w:eastAsia="ＭＳ ゴシック" w:hAnsi="ＭＳ ゴシック" w:hint="eastAsia"/>
          <w:sz w:val="24"/>
        </w:rPr>
        <w:t>(施設名)</w:t>
      </w:r>
      <w:commentRangeEnd w:id="73"/>
      <w:r w:rsidR="00544945" w:rsidRPr="00614129">
        <w:rPr>
          <w:rStyle w:val="ad"/>
          <w:rFonts w:ascii="ＭＳ ゴシック" w:eastAsia="ＭＳ ゴシック" w:hAnsi="ＭＳ ゴシック" w:hint="eastAsia"/>
          <w:sz w:val="24"/>
          <w:szCs w:val="24"/>
        </w:rPr>
        <w:commentReference w:id="73"/>
      </w:r>
      <w:r w:rsidR="005B40D5" w:rsidRPr="00614129">
        <w:rPr>
          <w:rFonts w:ascii="ＭＳ ゴシック" w:eastAsia="ＭＳ ゴシック" w:hAnsi="ＭＳ ゴシック" w:hint="eastAsia"/>
          <w:sz w:val="24"/>
        </w:rPr>
        <w:t>自衛水防組織活動要領」に基づき、</w:t>
      </w:r>
      <w:r w:rsidR="00AD6BD9" w:rsidRPr="00614129">
        <w:rPr>
          <w:rFonts w:ascii="ＭＳ ゴシック" w:eastAsia="ＭＳ ゴシック" w:hAnsi="ＭＳ ゴシック" w:hint="eastAsia"/>
          <w:sz w:val="24"/>
        </w:rPr>
        <w:t>自衛水防組織を設置</w:t>
      </w:r>
      <w:r w:rsidR="00F0731D" w:rsidRPr="00614129">
        <w:rPr>
          <w:rFonts w:ascii="ＭＳ ゴシック" w:eastAsia="ＭＳ ゴシック" w:hAnsi="ＭＳ ゴシック" w:hint="eastAsia"/>
          <w:sz w:val="24"/>
        </w:rPr>
        <w:t>す</w:t>
      </w:r>
      <w:r w:rsidR="00AD6BD9" w:rsidRPr="00614129">
        <w:rPr>
          <w:rFonts w:ascii="ＭＳ ゴシック" w:eastAsia="ＭＳ ゴシック" w:hAnsi="ＭＳ ゴシック" w:hint="eastAsia"/>
          <w:sz w:val="24"/>
        </w:rPr>
        <w:t>る</w:t>
      </w:r>
      <w:r w:rsidR="00F0731D" w:rsidRPr="00614129">
        <w:rPr>
          <w:rFonts w:ascii="ＭＳ ゴシック" w:eastAsia="ＭＳ ゴシック" w:hAnsi="ＭＳ ゴシック" w:hint="eastAsia"/>
          <w:sz w:val="24"/>
        </w:rPr>
        <w:t>。</w:t>
      </w:r>
    </w:p>
    <w:p w14:paraId="0DAF7D54" w14:textId="77777777" w:rsidR="00F0731D" w:rsidRPr="002D1882" w:rsidRDefault="00F55102" w:rsidP="00F55102">
      <w:pPr>
        <w:tabs>
          <w:tab w:val="left" w:pos="560"/>
        </w:tabs>
        <w:ind w:left="480" w:hangingChars="200" w:hanging="480"/>
        <w:rPr>
          <w:rFonts w:ascii="ＭＳ ゴシック" w:eastAsia="ＭＳ ゴシック" w:hAnsi="ＭＳ ゴシック"/>
          <w:sz w:val="24"/>
        </w:rPr>
      </w:pPr>
      <w:r w:rsidRPr="002D1882">
        <w:rPr>
          <w:rFonts w:ascii="ＭＳ ゴシック" w:eastAsia="ＭＳ ゴシック" w:hAnsi="ＭＳ ゴシック" w:hint="eastAsia"/>
          <w:sz w:val="24"/>
        </w:rPr>
        <w:t>（２）</w:t>
      </w:r>
      <w:r w:rsidR="00F0731D" w:rsidRPr="002D1882">
        <w:rPr>
          <w:rFonts w:ascii="ＭＳ ゴシック" w:eastAsia="ＭＳ ゴシック" w:hAnsi="ＭＳ ゴシック" w:hint="eastAsia"/>
          <w:sz w:val="24"/>
        </w:rPr>
        <w:t>自衛水防組織においては、以下のとおり</w:t>
      </w:r>
      <w:r w:rsidR="009A31DF" w:rsidRPr="002D1882">
        <w:rPr>
          <w:rFonts w:ascii="ＭＳ ゴシック" w:eastAsia="ＭＳ ゴシック" w:hAnsi="ＭＳ ゴシック" w:hint="eastAsia"/>
          <w:sz w:val="24"/>
        </w:rPr>
        <w:t>教育・</w:t>
      </w:r>
      <w:r w:rsidR="00F0731D" w:rsidRPr="002D1882">
        <w:rPr>
          <w:rFonts w:ascii="ＭＳ ゴシック" w:eastAsia="ＭＳ ゴシック" w:hAnsi="ＭＳ ゴシック" w:hint="eastAsia"/>
          <w:sz w:val="24"/>
        </w:rPr>
        <w:t>訓練を実施するものと</w:t>
      </w:r>
      <w:r w:rsidR="00CE748D" w:rsidRPr="002D1882">
        <w:rPr>
          <w:rFonts w:ascii="ＭＳ ゴシック" w:eastAsia="ＭＳ ゴシック" w:hAnsi="ＭＳ ゴシック" w:hint="eastAsia"/>
          <w:sz w:val="24"/>
        </w:rPr>
        <w:t>する</w:t>
      </w:r>
      <w:r w:rsidR="00F0731D" w:rsidRPr="002D1882">
        <w:rPr>
          <w:rFonts w:ascii="ＭＳ ゴシック" w:eastAsia="ＭＳ ゴシック" w:hAnsi="ＭＳ ゴシック" w:hint="eastAsia"/>
          <w:sz w:val="24"/>
        </w:rPr>
        <w:t>。</w:t>
      </w:r>
    </w:p>
    <w:p w14:paraId="2067C653" w14:textId="77777777" w:rsidR="00F0731D" w:rsidRPr="002D1882" w:rsidRDefault="00F0731D" w:rsidP="005453FF">
      <w:pPr>
        <w:ind w:leftChars="200" w:left="66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ア　毎年</w:t>
      </w:r>
      <w:commentRangeStart w:id="74"/>
      <w:r w:rsidRPr="002D1882">
        <w:rPr>
          <w:rFonts w:ascii="ＭＳ ゴシック" w:eastAsia="ＭＳ ゴシック" w:hAnsi="ＭＳ ゴシック" w:hint="eastAsia"/>
          <w:sz w:val="24"/>
        </w:rPr>
        <w:t>４月</w:t>
      </w:r>
      <w:commentRangeEnd w:id="74"/>
      <w:r w:rsidR="00923260" w:rsidRPr="002D1882">
        <w:rPr>
          <w:rStyle w:val="ad"/>
          <w:rFonts w:ascii="ＭＳ ゴシック" w:eastAsia="ＭＳ ゴシック" w:hAnsi="ＭＳ ゴシック" w:hint="eastAsia"/>
          <w:sz w:val="24"/>
          <w:szCs w:val="24"/>
        </w:rPr>
        <w:commentReference w:id="74"/>
      </w:r>
      <w:r w:rsidRPr="002D1882">
        <w:rPr>
          <w:rFonts w:ascii="ＭＳ ゴシック" w:eastAsia="ＭＳ ゴシック" w:hAnsi="ＭＳ ゴシック" w:hint="eastAsia"/>
          <w:sz w:val="24"/>
        </w:rPr>
        <w:t>に新たに自衛水防組織の構成員となった</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を対象として</w:t>
      </w:r>
      <w:r w:rsidR="009A31DF" w:rsidRPr="002D1882">
        <w:rPr>
          <w:rFonts w:ascii="ＭＳ ゴシック" w:eastAsia="ＭＳ ゴシック" w:hAnsi="ＭＳ ゴシック" w:hint="eastAsia"/>
          <w:sz w:val="24"/>
        </w:rPr>
        <w:t>教育</w:t>
      </w:r>
      <w:r w:rsidRPr="002D1882">
        <w:rPr>
          <w:rFonts w:ascii="ＭＳ ゴシック" w:eastAsia="ＭＳ ゴシック" w:hAnsi="ＭＳ ゴシック" w:hint="eastAsia"/>
          <w:sz w:val="24"/>
        </w:rPr>
        <w:t>を実施</w:t>
      </w:r>
      <w:r w:rsidR="003900C2" w:rsidRPr="002D1882">
        <w:rPr>
          <w:rFonts w:ascii="ＭＳ ゴシック" w:eastAsia="ＭＳ ゴシック" w:hAnsi="ＭＳ ゴシック" w:hint="eastAsia"/>
          <w:sz w:val="24"/>
        </w:rPr>
        <w:t>す</w:t>
      </w:r>
      <w:r w:rsidR="00AD6BD9" w:rsidRPr="002D1882">
        <w:rPr>
          <w:rFonts w:ascii="ＭＳ ゴシック" w:eastAsia="ＭＳ ゴシック" w:hAnsi="ＭＳ ゴシック" w:hint="eastAsia"/>
          <w:sz w:val="24"/>
        </w:rPr>
        <w:t>る</w:t>
      </w:r>
      <w:r w:rsidRPr="002D1882">
        <w:rPr>
          <w:rFonts w:ascii="ＭＳ ゴシック" w:eastAsia="ＭＳ ゴシック" w:hAnsi="ＭＳ ゴシック" w:hint="eastAsia"/>
          <w:sz w:val="24"/>
        </w:rPr>
        <w:t>。</w:t>
      </w:r>
    </w:p>
    <w:p w14:paraId="48302A94" w14:textId="77777777" w:rsidR="005F0F15" w:rsidRPr="002D1882" w:rsidRDefault="00F0731D" w:rsidP="005453FF">
      <w:pPr>
        <w:ind w:leftChars="200" w:left="66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イ　毎年</w:t>
      </w:r>
      <w:commentRangeStart w:id="75"/>
      <w:r w:rsidRPr="002D1882">
        <w:rPr>
          <w:rFonts w:ascii="ＭＳ ゴシック" w:eastAsia="ＭＳ ゴシック" w:hAnsi="ＭＳ ゴシック" w:hint="eastAsia"/>
          <w:sz w:val="24"/>
        </w:rPr>
        <w:t>５月</w:t>
      </w:r>
      <w:commentRangeEnd w:id="75"/>
      <w:r w:rsidR="00923260" w:rsidRPr="002D1882">
        <w:rPr>
          <w:rStyle w:val="ad"/>
          <w:rFonts w:ascii="ＭＳ ゴシック" w:eastAsia="ＭＳ ゴシック" w:hAnsi="ＭＳ ゴシック" w:hint="eastAsia"/>
          <w:sz w:val="24"/>
          <w:szCs w:val="24"/>
        </w:rPr>
        <w:commentReference w:id="75"/>
      </w:r>
      <w:r w:rsidRPr="002D1882">
        <w:rPr>
          <w:rFonts w:ascii="ＭＳ ゴシック" w:eastAsia="ＭＳ ゴシック" w:hAnsi="ＭＳ ゴシック" w:hint="eastAsia"/>
          <w:sz w:val="24"/>
        </w:rPr>
        <w:t>に行う全</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を対象とした訓練に先立って、自衛水防組織の全構成員を対象として</w:t>
      </w:r>
      <w:r w:rsidR="003900C2" w:rsidRPr="002D1882">
        <w:rPr>
          <w:rFonts w:ascii="ＭＳ ゴシック" w:eastAsia="ＭＳ ゴシック" w:hAnsi="ＭＳ ゴシック" w:hint="eastAsia"/>
          <w:sz w:val="24"/>
        </w:rPr>
        <w:t>情報収集・伝達及び避難誘導に関する訓練を実施す</w:t>
      </w:r>
      <w:r w:rsidR="00AD6BD9" w:rsidRPr="002D1882">
        <w:rPr>
          <w:rFonts w:ascii="ＭＳ ゴシック" w:eastAsia="ＭＳ ゴシック" w:hAnsi="ＭＳ ゴシック" w:hint="eastAsia"/>
          <w:sz w:val="24"/>
        </w:rPr>
        <w:t>る</w:t>
      </w:r>
      <w:r w:rsidR="003900C2" w:rsidRPr="002D1882">
        <w:rPr>
          <w:rFonts w:ascii="ＭＳ ゴシック" w:eastAsia="ＭＳ ゴシック" w:hAnsi="ＭＳ ゴシック" w:hint="eastAsia"/>
          <w:sz w:val="24"/>
        </w:rPr>
        <w:t>。</w:t>
      </w:r>
    </w:p>
    <w:p w14:paraId="22885FC2" w14:textId="51E3E4FE" w:rsidR="00060458" w:rsidRPr="002D1882" w:rsidRDefault="00C84234" w:rsidP="00DC308B">
      <w:pPr>
        <w:ind w:leftChars="223" w:left="708"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 xml:space="preserve">ウ　</w:t>
      </w:r>
      <w:r w:rsidR="009A31DF" w:rsidRPr="002D1882">
        <w:rPr>
          <w:rFonts w:ascii="ＭＳ ゴシック" w:eastAsia="ＭＳ ゴシック" w:hAnsi="ＭＳ ゴシック" w:hint="eastAsia"/>
          <w:sz w:val="24"/>
        </w:rPr>
        <w:t>教育</w:t>
      </w:r>
      <w:r w:rsidRPr="002D1882">
        <w:rPr>
          <w:rFonts w:ascii="ＭＳ ゴシック" w:eastAsia="ＭＳ ゴシック" w:hAnsi="ＭＳ ゴシック" w:hint="eastAsia"/>
          <w:sz w:val="24"/>
        </w:rPr>
        <w:t>・訓練内容は、前項８「防災教育及び訓練」に準</w:t>
      </w:r>
      <w:r w:rsidRPr="002D1882">
        <w:rPr>
          <w:rFonts w:ascii="ＭＳ ゴシック" w:eastAsia="ＭＳ ゴシック" w:hAnsi="ＭＳ ゴシック" w:hint="eastAsia"/>
          <w:color w:val="000000"/>
          <w:sz w:val="24"/>
        </w:rPr>
        <w:t>じて実施するものとする。</w:t>
      </w:r>
      <w:r w:rsidR="00060458" w:rsidRPr="002D1882">
        <w:rPr>
          <w:rFonts w:ascii="ＭＳ ゴシック" w:eastAsia="ＭＳ ゴシック" w:hAnsi="ＭＳ ゴシック"/>
          <w:sz w:val="24"/>
        </w:rPr>
        <w:tab/>
      </w:r>
      <w:r w:rsidR="00060458" w:rsidRPr="002D1882">
        <w:rPr>
          <w:rFonts w:ascii="ＭＳ ゴシック" w:eastAsia="ＭＳ ゴシック" w:hAnsi="ＭＳ ゴシック"/>
          <w:sz w:val="24"/>
        </w:rPr>
        <w:tab/>
      </w:r>
    </w:p>
    <w:p w14:paraId="64CE5EAE" w14:textId="77777777" w:rsidR="001E3220" w:rsidRPr="002D1882" w:rsidRDefault="00060458" w:rsidP="00BF2D0B">
      <w:pPr>
        <w:ind w:firstLineChars="50" w:firstLine="120"/>
        <w:jc w:val="right"/>
        <w:rPr>
          <w:rFonts w:ascii="ＭＳ ゴシック" w:eastAsia="ＭＳ ゴシック" w:hAnsi="ＭＳ ゴシック"/>
          <w:sz w:val="24"/>
        </w:rPr>
      </w:pPr>
      <w:r w:rsidRPr="002D1882">
        <w:rPr>
          <w:rFonts w:ascii="ＭＳ ゴシック" w:eastAsia="ＭＳ ゴシック" w:hAnsi="ＭＳ ゴシック"/>
          <w:sz w:val="24"/>
        </w:rPr>
        <w:br w:type="page"/>
      </w:r>
      <w:r w:rsidR="00D61F3B" w:rsidRPr="002D1882">
        <w:rPr>
          <w:rFonts w:ascii="ＭＳ ゴシック" w:eastAsia="ＭＳ ゴシック" w:hAnsi="ＭＳ ゴシック" w:hint="eastAsia"/>
          <w:sz w:val="24"/>
        </w:rPr>
        <w:lastRenderedPageBreak/>
        <w:t>別添</w:t>
      </w:r>
    </w:p>
    <w:p w14:paraId="5C1324CE" w14:textId="27C43885" w:rsidR="001E3220" w:rsidRPr="002D1882" w:rsidRDefault="00F72A47" w:rsidP="001E3220">
      <w:pPr>
        <w:jc w:val="center"/>
        <w:rPr>
          <w:rFonts w:ascii="ＭＳ ゴシック" w:eastAsia="ＭＳ ゴシック" w:hAnsi="ＭＳ ゴシック"/>
          <w:sz w:val="28"/>
          <w:szCs w:val="28"/>
        </w:rPr>
      </w:pPr>
      <w:commentRangeStart w:id="76"/>
      <w:r w:rsidRPr="00614129">
        <w:rPr>
          <w:rFonts w:ascii="ＭＳ ゴシック" w:eastAsia="ＭＳ ゴシック" w:hAnsi="ＭＳ ゴシック" w:hint="eastAsia"/>
          <w:sz w:val="28"/>
          <w:szCs w:val="28"/>
        </w:rPr>
        <w:t>○</w:t>
      </w:r>
      <w:r w:rsidR="00FE61CB" w:rsidRPr="00614129">
        <w:rPr>
          <w:rFonts w:ascii="ＭＳ ゴシック" w:eastAsia="ＭＳ ゴシック" w:hAnsi="ＭＳ ゴシック" w:hint="eastAsia"/>
          <w:sz w:val="28"/>
          <w:szCs w:val="28"/>
        </w:rPr>
        <w:t>○</w:t>
      </w:r>
      <w:commentRangeEnd w:id="76"/>
      <w:r w:rsidR="009D1FCA" w:rsidRPr="00614129">
        <w:rPr>
          <w:rStyle w:val="ad"/>
          <w:rFonts w:ascii="ＭＳ ゴシック" w:eastAsia="ＭＳ ゴシック" w:hAnsi="ＭＳ ゴシック" w:hint="eastAsia"/>
          <w:sz w:val="28"/>
          <w:szCs w:val="28"/>
        </w:rPr>
        <w:commentReference w:id="76"/>
      </w:r>
      <w:r w:rsidR="00542AF6" w:rsidRPr="00614129">
        <w:rPr>
          <w:rFonts w:ascii="ＭＳ ゴシック" w:eastAsia="ＭＳ ゴシック" w:hAnsi="ＭＳ ゴシック" w:hint="eastAsia"/>
          <w:sz w:val="28"/>
          <w:szCs w:val="28"/>
        </w:rPr>
        <w:t>(施設名)</w:t>
      </w:r>
      <w:r w:rsidR="001E3220" w:rsidRPr="00614129">
        <w:rPr>
          <w:rFonts w:ascii="ＭＳ ゴシック" w:eastAsia="ＭＳ ゴシック" w:hAnsi="ＭＳ ゴシック" w:hint="eastAsia"/>
          <w:sz w:val="28"/>
          <w:szCs w:val="28"/>
        </w:rPr>
        <w:t>自衛水防</w:t>
      </w:r>
      <w:r w:rsidR="001E3220" w:rsidRPr="002D1882">
        <w:rPr>
          <w:rFonts w:ascii="ＭＳ ゴシック" w:eastAsia="ＭＳ ゴシック" w:hAnsi="ＭＳ ゴシック" w:hint="eastAsia"/>
          <w:sz w:val="28"/>
          <w:szCs w:val="28"/>
        </w:rPr>
        <w:t>組織活動</w:t>
      </w:r>
      <w:r w:rsidR="00F52745" w:rsidRPr="002D1882">
        <w:rPr>
          <w:rFonts w:ascii="ＭＳ ゴシック" w:eastAsia="ＭＳ ゴシック" w:hAnsi="ＭＳ ゴシック" w:hint="eastAsia"/>
          <w:sz w:val="28"/>
          <w:szCs w:val="28"/>
        </w:rPr>
        <w:t>要領</w:t>
      </w:r>
    </w:p>
    <w:p w14:paraId="6577ECBE"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（自衛水防組織の編成）</w:t>
      </w:r>
    </w:p>
    <w:p w14:paraId="44C2232B" w14:textId="17463A53"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第１条 管理権原者（防火・防災管理者が設置されている場合にあっては、当該防火・防災管理者を管理権原者とする。以下同じ。）は、洪水時</w:t>
      </w:r>
      <w:r w:rsidR="001F3A9F" w:rsidRPr="002D1882">
        <w:rPr>
          <w:rFonts w:ascii="ＭＳ ゴシック" w:eastAsia="ＭＳ ゴシック" w:hAnsi="ＭＳ ゴシック" w:hint="eastAsia"/>
          <w:sz w:val="24"/>
        </w:rPr>
        <w:t>・</w:t>
      </w:r>
      <w:r w:rsidR="005C783F" w:rsidRPr="002D1882">
        <w:rPr>
          <w:rFonts w:ascii="ＭＳ ゴシック" w:eastAsia="ＭＳ ゴシック" w:hAnsi="ＭＳ ゴシック" w:hint="eastAsia"/>
          <w:sz w:val="24"/>
        </w:rPr>
        <w:t>高潮時</w:t>
      </w:r>
      <w:r w:rsidRPr="002D1882">
        <w:rPr>
          <w:rFonts w:ascii="ＭＳ ゴシック" w:eastAsia="ＭＳ ゴシック" w:hAnsi="ＭＳ ゴシック" w:hint="eastAsia"/>
          <w:sz w:val="24"/>
        </w:rPr>
        <w:t>において避難確保計画に基づく円滑かつ迅速な避難を確保するため、自衛水防組織を編成するものとする。</w:t>
      </w:r>
    </w:p>
    <w:p w14:paraId="66CC02E8"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２ 自衛水防組織には、統括管理者を置く。</w:t>
      </w:r>
    </w:p>
    <w:p w14:paraId="3B9879C3" w14:textId="77777777" w:rsidR="001E3220" w:rsidRPr="002D1882" w:rsidRDefault="001E3220" w:rsidP="001E3220">
      <w:pPr>
        <w:ind w:left="480" w:hangingChars="200" w:hanging="480"/>
        <w:rPr>
          <w:rFonts w:ascii="ＭＳ ゴシック" w:eastAsia="ＭＳ ゴシック" w:hAnsi="ＭＳ ゴシック"/>
          <w:sz w:val="24"/>
        </w:rPr>
      </w:pPr>
      <w:r w:rsidRPr="002D1882">
        <w:rPr>
          <w:rFonts w:ascii="ＭＳ ゴシック" w:eastAsia="ＭＳ ゴシック" w:hAnsi="ＭＳ ゴシック" w:hint="eastAsia"/>
          <w:sz w:val="24"/>
        </w:rPr>
        <w:t>（１）統括管理者は、管理権原者の命を受け、自衛水防組織の機能が有効に発揮できるよう組織を統括する。</w:t>
      </w:r>
    </w:p>
    <w:p w14:paraId="638414DD" w14:textId="2D94E3FC" w:rsidR="001E3220" w:rsidRPr="002D1882" w:rsidRDefault="001E3220" w:rsidP="001E3220">
      <w:pPr>
        <w:ind w:left="480" w:hangingChars="200" w:hanging="480"/>
        <w:rPr>
          <w:rFonts w:ascii="ＭＳ ゴシック" w:eastAsia="ＭＳ ゴシック" w:hAnsi="ＭＳ ゴシック"/>
          <w:sz w:val="24"/>
        </w:rPr>
      </w:pPr>
      <w:r w:rsidRPr="002D1882">
        <w:rPr>
          <w:rFonts w:ascii="ＭＳ ゴシック" w:eastAsia="ＭＳ ゴシック" w:hAnsi="ＭＳ ゴシック" w:hint="eastAsia"/>
          <w:sz w:val="24"/>
        </w:rPr>
        <w:t>（２）統括管理者は、洪水時</w:t>
      </w:r>
      <w:r w:rsidR="001F3A9F" w:rsidRPr="002D1882">
        <w:rPr>
          <w:rFonts w:ascii="ＭＳ ゴシック" w:eastAsia="ＭＳ ゴシック" w:hAnsi="ＭＳ ゴシック" w:hint="eastAsia"/>
          <w:sz w:val="24"/>
        </w:rPr>
        <w:t>・</w:t>
      </w:r>
      <w:r w:rsidR="005C783F" w:rsidRPr="002D1882">
        <w:rPr>
          <w:rFonts w:ascii="ＭＳ ゴシック" w:eastAsia="ＭＳ ゴシック" w:hAnsi="ＭＳ ゴシック" w:hint="eastAsia"/>
          <w:sz w:val="24"/>
        </w:rPr>
        <w:t>高潮時</w:t>
      </w:r>
      <w:r w:rsidRPr="002D1882">
        <w:rPr>
          <w:rFonts w:ascii="ＭＳ ゴシック" w:eastAsia="ＭＳ ゴシック" w:hAnsi="ＭＳ ゴシック" w:hint="eastAsia"/>
          <w:sz w:val="24"/>
        </w:rPr>
        <w:t>における避難行動について、その指揮、命令、監督等一切の権限を有する。</w:t>
      </w:r>
    </w:p>
    <w:p w14:paraId="5D21591F"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３ 管理権原者は、統括管理者の代行者を定め、当該代行者に対し、統括管理者の任務を代行するために必要な指揮、命令、監督等の権限を付与する。</w:t>
      </w:r>
    </w:p>
    <w:p w14:paraId="6364D73F"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４ 自衛水防組織に、班を置く。</w:t>
      </w:r>
    </w:p>
    <w:p w14:paraId="2EA275B0"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（１）班は、統括・情報班及び避難誘導班とし、各班に班長を置く。</w:t>
      </w:r>
    </w:p>
    <w:p w14:paraId="2989A6B3"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（２）各班の任務は、別表１に掲げる任務とする。</w:t>
      </w:r>
    </w:p>
    <w:p w14:paraId="20CCD8A0" w14:textId="77777777" w:rsidR="001E3220" w:rsidRPr="002D1882" w:rsidRDefault="001E3220" w:rsidP="001E3220">
      <w:pPr>
        <w:ind w:left="480" w:hangingChars="200" w:hanging="480"/>
        <w:rPr>
          <w:rFonts w:ascii="ＭＳ ゴシック" w:eastAsia="ＭＳ ゴシック" w:hAnsi="ＭＳ ゴシック"/>
          <w:sz w:val="24"/>
        </w:rPr>
      </w:pPr>
      <w:r w:rsidRPr="002D1882">
        <w:rPr>
          <w:rFonts w:ascii="ＭＳ ゴシック" w:eastAsia="ＭＳ ゴシック" w:hAnsi="ＭＳ ゴシック" w:hint="eastAsia"/>
          <w:sz w:val="24"/>
        </w:rPr>
        <w:t>（３）</w:t>
      </w:r>
      <w:commentRangeStart w:id="77"/>
      <w:r w:rsidRPr="002D1882">
        <w:rPr>
          <w:rFonts w:ascii="ＭＳ ゴシック" w:eastAsia="ＭＳ ゴシック" w:hAnsi="ＭＳ ゴシック" w:hint="eastAsia"/>
          <w:sz w:val="24"/>
        </w:rPr>
        <w:t>△△室</w:t>
      </w:r>
      <w:commentRangeEnd w:id="77"/>
      <w:r w:rsidR="009D1FCA" w:rsidRPr="002D1882">
        <w:rPr>
          <w:rStyle w:val="ad"/>
          <w:rFonts w:ascii="ＭＳ ゴシック" w:eastAsia="ＭＳ ゴシック" w:hAnsi="ＭＳ ゴシック" w:hint="eastAsia"/>
          <w:sz w:val="24"/>
          <w:szCs w:val="24"/>
        </w:rPr>
        <w:commentReference w:id="77"/>
      </w:r>
      <w:r w:rsidRPr="002D1882">
        <w:rPr>
          <w:rFonts w:ascii="ＭＳ ゴシック" w:eastAsia="ＭＳ ゴシック" w:hAnsi="ＭＳ ゴシック" w:hint="eastAsia"/>
          <w:sz w:val="24"/>
        </w:rPr>
        <w:t>（最低限、通信設備を有する場所とする）を自衛水防組織の活動拠点とし、統括管理者、統括管理者の代行者及び各班の班長を自衛水防組織の中核として配置する</w:t>
      </w:r>
    </w:p>
    <w:p w14:paraId="6D9F436B" w14:textId="77777777" w:rsidR="001E3220" w:rsidRPr="002D1882" w:rsidRDefault="001E3220" w:rsidP="001E3220">
      <w:pPr>
        <w:rPr>
          <w:rFonts w:ascii="ＭＳ ゴシック" w:eastAsia="ＭＳ ゴシック" w:hAnsi="ＭＳ ゴシック"/>
          <w:sz w:val="24"/>
        </w:rPr>
      </w:pPr>
    </w:p>
    <w:p w14:paraId="11EA6326"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（自衛水防組織の運用）</w:t>
      </w:r>
    </w:p>
    <w:p w14:paraId="67EA6545"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第２条 管理権原者は、</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の勤務体制（シフト）も考慮した組織編成に努め、必要な人員の確保及び</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に割り当てた任務の周知徹底を図るものとする。</w:t>
      </w:r>
    </w:p>
    <w:p w14:paraId="263BF850"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２ 特に、休日・夜間も施設内に利用者が滞在する施設にあって、休日・夜間に在館する</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等のみによっては十分な体制を確保することが難しい場合は、管理権原者は、近隣在住の</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の非常参集も考慮して組織編成に努めるものとする。</w:t>
      </w:r>
    </w:p>
    <w:p w14:paraId="65B1CC48"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３ 管理権原者は、災害等の応急活動のため緊急連絡網や</w:t>
      </w:r>
      <w:r w:rsidR="00BC3D39" w:rsidRPr="002D1882">
        <w:rPr>
          <w:rFonts w:ascii="ＭＳ ゴシック" w:eastAsia="ＭＳ ゴシック" w:hAnsi="ＭＳ ゴシック" w:hint="eastAsia"/>
          <w:sz w:val="24"/>
        </w:rPr>
        <w:t>施設職員</w:t>
      </w:r>
      <w:r w:rsidRPr="002D1882">
        <w:rPr>
          <w:rFonts w:ascii="ＭＳ ゴシック" w:eastAsia="ＭＳ ゴシック" w:hAnsi="ＭＳ ゴシック" w:hint="eastAsia"/>
          <w:sz w:val="24"/>
        </w:rPr>
        <w:t>の非常参集計画を定めるものとする。</w:t>
      </w:r>
    </w:p>
    <w:p w14:paraId="70F6E156" w14:textId="77777777" w:rsidR="001E3220" w:rsidRPr="002D1882" w:rsidRDefault="001E3220" w:rsidP="001E3220">
      <w:pPr>
        <w:rPr>
          <w:rFonts w:ascii="ＭＳ ゴシック" w:eastAsia="ＭＳ ゴシック" w:hAnsi="ＭＳ ゴシック"/>
          <w:sz w:val="24"/>
        </w:rPr>
      </w:pPr>
    </w:p>
    <w:p w14:paraId="4A2F91C2"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（自衛水防組織の装備）</w:t>
      </w:r>
    </w:p>
    <w:p w14:paraId="1DF7A083"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第３条 管理権原者は、自衛水防組織に必要な装備品を整備するとともに、適正な維持管理に努めなければならない。</w:t>
      </w:r>
    </w:p>
    <w:p w14:paraId="3FD57DAF"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（１）自衛水防組織の装備品は、別表２のとおりとする。</w:t>
      </w:r>
    </w:p>
    <w:p w14:paraId="7C436FF9" w14:textId="77777777" w:rsidR="001E3220" w:rsidRPr="002D1882" w:rsidRDefault="001E3220" w:rsidP="001E3220">
      <w:pPr>
        <w:ind w:left="480" w:hangingChars="200" w:hanging="480"/>
        <w:rPr>
          <w:rFonts w:ascii="ＭＳ ゴシック" w:eastAsia="ＭＳ ゴシック" w:hAnsi="ＭＳ ゴシック"/>
          <w:sz w:val="24"/>
        </w:rPr>
      </w:pPr>
      <w:r w:rsidRPr="002D1882">
        <w:rPr>
          <w:rFonts w:ascii="ＭＳ ゴシック" w:eastAsia="ＭＳ ゴシック" w:hAnsi="ＭＳ ゴシック" w:hint="eastAsia"/>
          <w:sz w:val="24"/>
        </w:rPr>
        <w:t>（２）自衛水防組織の装備品については、統括管理者が</w:t>
      </w:r>
      <w:commentRangeStart w:id="78"/>
      <w:r w:rsidRPr="002D1882">
        <w:rPr>
          <w:rFonts w:ascii="ＭＳ ゴシック" w:eastAsia="ＭＳ ゴシック" w:hAnsi="ＭＳ ゴシック" w:hint="eastAsia"/>
          <w:sz w:val="24"/>
        </w:rPr>
        <w:t>○○○○</w:t>
      </w:r>
      <w:commentRangeEnd w:id="78"/>
      <w:r w:rsidR="009D1FCA" w:rsidRPr="002D1882">
        <w:rPr>
          <w:rStyle w:val="ad"/>
          <w:rFonts w:ascii="ＭＳ ゴシック" w:eastAsia="ＭＳ ゴシック" w:hAnsi="ＭＳ ゴシック" w:hint="eastAsia"/>
          <w:sz w:val="24"/>
          <w:szCs w:val="24"/>
        </w:rPr>
        <w:commentReference w:id="78"/>
      </w:r>
      <w:r w:rsidRPr="002D1882">
        <w:rPr>
          <w:rFonts w:ascii="ＭＳ ゴシック" w:eastAsia="ＭＳ ゴシック" w:hAnsi="ＭＳ ゴシック" w:hint="eastAsia"/>
          <w:sz w:val="24"/>
        </w:rPr>
        <w:t>に保管し、必要な点検を行うとともに点検結果を記録保管し、常時使用できる状態で維持管理する。</w:t>
      </w:r>
    </w:p>
    <w:p w14:paraId="422B95A6" w14:textId="77777777" w:rsidR="001E3220" w:rsidRPr="002D1882" w:rsidRDefault="001E3220" w:rsidP="001E3220">
      <w:pPr>
        <w:rPr>
          <w:rFonts w:ascii="ＭＳ ゴシック" w:eastAsia="ＭＳ ゴシック" w:hAnsi="ＭＳ ゴシック"/>
          <w:sz w:val="24"/>
        </w:rPr>
      </w:pPr>
    </w:p>
    <w:p w14:paraId="1D18D441" w14:textId="77777777" w:rsidR="001E3220" w:rsidRPr="002D1882" w:rsidRDefault="001E3220" w:rsidP="001E3220">
      <w:pPr>
        <w:rPr>
          <w:rFonts w:ascii="ＭＳ ゴシック" w:eastAsia="ＭＳ ゴシック" w:hAnsi="ＭＳ ゴシック"/>
          <w:sz w:val="24"/>
        </w:rPr>
      </w:pPr>
      <w:r w:rsidRPr="002D1882">
        <w:rPr>
          <w:rFonts w:ascii="ＭＳ ゴシック" w:eastAsia="ＭＳ ゴシック" w:hAnsi="ＭＳ ゴシック" w:hint="eastAsia"/>
          <w:sz w:val="24"/>
        </w:rPr>
        <w:t>（自衛水防組織の活動）</w:t>
      </w:r>
    </w:p>
    <w:p w14:paraId="5C937803" w14:textId="77777777" w:rsidR="001E3220" w:rsidRPr="002D1882" w:rsidRDefault="001E3220" w:rsidP="001E3220">
      <w:pPr>
        <w:ind w:left="240" w:hangingChars="100" w:hanging="240"/>
        <w:rPr>
          <w:rFonts w:ascii="ＭＳ ゴシック" w:eastAsia="ＭＳ ゴシック" w:hAnsi="ＭＳ ゴシック"/>
          <w:sz w:val="24"/>
        </w:rPr>
      </w:pPr>
      <w:r w:rsidRPr="002D1882">
        <w:rPr>
          <w:rFonts w:ascii="ＭＳ ゴシック" w:eastAsia="ＭＳ ゴシック" w:hAnsi="ＭＳ ゴシック" w:hint="eastAsia"/>
          <w:sz w:val="24"/>
        </w:rPr>
        <w:t>第４条 自衛水防組織の各班は、避難確保計画に基づき情報収集及び避難誘導等の活動を行うものとする。</w:t>
      </w:r>
    </w:p>
    <w:p w14:paraId="206FDFFC" w14:textId="77777777" w:rsidR="00A452BB" w:rsidRPr="002D1882" w:rsidRDefault="001E3220" w:rsidP="00A452BB">
      <w:pPr>
        <w:jc w:val="right"/>
        <w:rPr>
          <w:rFonts w:ascii="ＭＳ ゴシック" w:eastAsia="ＭＳ ゴシック" w:hAnsi="ＭＳ ゴシック"/>
          <w:sz w:val="24"/>
          <w:bdr w:val="single" w:sz="4" w:space="0" w:color="auto"/>
        </w:rPr>
      </w:pPr>
      <w:r w:rsidRPr="002D1882">
        <w:rPr>
          <w:rFonts w:ascii="ＭＳ ゴシック" w:eastAsia="ＭＳ ゴシック" w:hAnsi="ＭＳ ゴシック"/>
          <w:sz w:val="24"/>
        </w:rPr>
        <w:br w:type="page"/>
      </w:r>
      <w:r w:rsidR="00A452BB" w:rsidRPr="002D1882">
        <w:rPr>
          <w:rFonts w:ascii="ＭＳ ゴシック" w:eastAsia="ＭＳ ゴシック" w:hAnsi="ＭＳ ゴシック" w:hint="eastAsia"/>
          <w:sz w:val="24"/>
          <w:bdr w:val="single" w:sz="4" w:space="0" w:color="auto"/>
        </w:rPr>
        <w:lastRenderedPageBreak/>
        <w:t>別表１</w:t>
      </w:r>
    </w:p>
    <w:p w14:paraId="7EF098AA" w14:textId="77777777" w:rsidR="00A452BB" w:rsidRPr="002D1882" w:rsidRDefault="00A452BB" w:rsidP="00A452BB">
      <w:pPr>
        <w:rPr>
          <w:rFonts w:ascii="ＭＳ ゴシック" w:eastAsia="ＭＳ ゴシック" w:hAnsi="ＭＳ ゴシック"/>
        </w:rPr>
      </w:pPr>
      <w:commentRangeStart w:id="79"/>
      <w:r w:rsidRPr="002D1882">
        <w:rPr>
          <w:rFonts w:ascii="ＭＳ ゴシック" w:eastAsia="ＭＳ ゴシック" w:hAnsi="ＭＳ ゴシック" w:cs="ＭＳ Ｐゴシック" w:hint="eastAsia"/>
          <w:b/>
          <w:bCs/>
          <w:color w:val="000000"/>
          <w:kern w:val="0"/>
          <w:sz w:val="32"/>
          <w:szCs w:val="32"/>
        </w:rPr>
        <w:t>自衛水防組織の編成及び任務</w:t>
      </w:r>
      <w:commentRangeEnd w:id="79"/>
      <w:r w:rsidR="003F2E5E" w:rsidRPr="002D1882">
        <w:rPr>
          <w:rStyle w:val="ad"/>
          <w:rFonts w:ascii="ＭＳ ゴシック" w:eastAsia="ＭＳ ゴシック" w:hAnsi="ＭＳ ゴシック"/>
          <w:sz w:val="21"/>
          <w:szCs w:val="24"/>
        </w:rPr>
        <w:commentReference w:id="7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7412"/>
      </w:tblGrid>
      <w:tr w:rsidR="00A452BB" w:rsidRPr="002D1882" w14:paraId="50155098" w14:textId="77777777" w:rsidTr="00041B16">
        <w:tc>
          <w:tcPr>
            <w:tcW w:w="2235" w:type="dxa"/>
            <w:tcBorders>
              <w:top w:val="single" w:sz="12" w:space="0" w:color="auto"/>
              <w:left w:val="single" w:sz="12" w:space="0" w:color="auto"/>
              <w:bottom w:val="single" w:sz="12" w:space="0" w:color="auto"/>
              <w:right w:val="single" w:sz="12" w:space="0" w:color="auto"/>
            </w:tcBorders>
          </w:tcPr>
          <w:p w14:paraId="6F1DB4F4"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統括管理者</w:t>
            </w:r>
          </w:p>
        </w:tc>
        <w:tc>
          <w:tcPr>
            <w:tcW w:w="7601" w:type="dxa"/>
            <w:tcBorders>
              <w:top w:val="single" w:sz="12" w:space="0" w:color="auto"/>
              <w:left w:val="single" w:sz="12" w:space="0" w:color="auto"/>
              <w:bottom w:val="single" w:sz="12" w:space="0" w:color="auto"/>
              <w:right w:val="single" w:sz="12" w:space="0" w:color="auto"/>
            </w:tcBorders>
          </w:tcPr>
          <w:p w14:paraId="61B3F6F0"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任　　務</w:t>
            </w:r>
          </w:p>
        </w:tc>
      </w:tr>
      <w:commentRangeStart w:id="80"/>
      <w:tr w:rsidR="00A452BB" w:rsidRPr="002D1882" w14:paraId="2D6469B9" w14:textId="77777777" w:rsidTr="00041B16">
        <w:tc>
          <w:tcPr>
            <w:tcW w:w="2235" w:type="dxa"/>
            <w:tcBorders>
              <w:top w:val="single" w:sz="12" w:space="0" w:color="auto"/>
              <w:left w:val="single" w:sz="12" w:space="0" w:color="auto"/>
              <w:bottom w:val="single" w:sz="12" w:space="0" w:color="auto"/>
              <w:right w:val="single" w:sz="12" w:space="0" w:color="auto"/>
            </w:tcBorders>
          </w:tcPr>
          <w:p w14:paraId="5CC1B746" w14:textId="77777777" w:rsidR="00A452BB" w:rsidRPr="002D1882" w:rsidRDefault="00DE0FC6" w:rsidP="00041B16">
            <w:pPr>
              <w:jc w:val="center"/>
              <w:rPr>
                <w:rFonts w:ascii="ＭＳ ゴシック" w:eastAsia="ＭＳ ゴシック" w:hAnsi="ＭＳ ゴシック"/>
                <w:sz w:val="24"/>
              </w:rPr>
            </w:pPr>
            <w:r w:rsidRPr="002D1882">
              <w:rPr>
                <w:rFonts w:ascii="ＭＳ ゴシック" w:eastAsia="ＭＳ ゴシック" w:hAnsi="ＭＳ ゴシック" w:hint="eastAsia"/>
                <w:noProof/>
                <w:sz w:val="24"/>
              </w:rPr>
              <mc:AlternateContent>
                <mc:Choice Requires="wps">
                  <w:drawing>
                    <wp:anchor distT="0" distB="0" distL="114300" distR="114300" simplePos="0" relativeHeight="251658240" behindDoc="0" locked="0" layoutInCell="1" allowOverlap="1" wp14:anchorId="367E3B28" wp14:editId="23B03610">
                      <wp:simplePos x="0" y="0"/>
                      <wp:positionH relativeFrom="column">
                        <wp:posOffset>666750</wp:posOffset>
                      </wp:positionH>
                      <wp:positionV relativeFrom="paragraph">
                        <wp:posOffset>207645</wp:posOffset>
                      </wp:positionV>
                      <wp:extent cx="0" cy="4305300"/>
                      <wp:effectExtent l="15240" t="16510" r="13335" b="12065"/>
                      <wp:wrapNone/>
                      <wp:docPr id="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05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C762C" id="Line 32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6.35pt" to="52.5pt,3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" strokeweight="1.5pt"/>
                  </w:pict>
                </mc:Fallback>
              </mc:AlternateContent>
            </w:r>
            <w:r w:rsidR="00A452BB" w:rsidRPr="002D1882">
              <w:rPr>
                <w:rFonts w:ascii="ＭＳ ゴシック" w:eastAsia="ＭＳ ゴシック" w:hAnsi="ＭＳ ゴシック" w:hint="eastAsia"/>
                <w:sz w:val="24"/>
              </w:rPr>
              <w:t>○○○○</w:t>
            </w:r>
            <w:commentRangeEnd w:id="80"/>
            <w:r w:rsidR="005D6D56" w:rsidRPr="002D1882">
              <w:rPr>
                <w:rStyle w:val="ad"/>
                <w:rFonts w:ascii="ＭＳ ゴシック" w:eastAsia="ＭＳ ゴシック" w:hAnsi="ＭＳ ゴシック"/>
                <w:sz w:val="24"/>
                <w:szCs w:val="24"/>
              </w:rPr>
              <w:commentReference w:id="80"/>
            </w:r>
          </w:p>
        </w:tc>
        <w:tc>
          <w:tcPr>
            <w:tcW w:w="7601" w:type="dxa"/>
            <w:vMerge w:val="restart"/>
            <w:tcBorders>
              <w:top w:val="single" w:sz="12" w:space="0" w:color="auto"/>
              <w:left w:val="single" w:sz="12" w:space="0" w:color="auto"/>
              <w:right w:val="single" w:sz="12" w:space="0" w:color="auto"/>
            </w:tcBorders>
          </w:tcPr>
          <w:p w14:paraId="0EA0F364" w14:textId="77777777" w:rsidR="00A452BB" w:rsidRPr="002D1882" w:rsidRDefault="00A452BB" w:rsidP="00041B16">
            <w:pPr>
              <w:rPr>
                <w:rFonts w:ascii="ＭＳ ゴシック" w:eastAsia="ＭＳ ゴシック" w:hAnsi="ＭＳ ゴシック"/>
              </w:rPr>
            </w:pPr>
            <w:r w:rsidRPr="002D1882">
              <w:rPr>
                <w:rFonts w:ascii="ＭＳ ゴシック" w:eastAsia="ＭＳ ゴシック" w:hAnsi="ＭＳ ゴシック" w:cs="ＭＳ Ｐゴシック" w:hint="eastAsia"/>
                <w:color w:val="000000"/>
                <w:kern w:val="0"/>
                <w:sz w:val="22"/>
              </w:rPr>
              <w:t>・情報収集・伝達、警戒活動、避難誘導、浸水防止活動等について、各班に対し必要な指示や判断を行います。</w:t>
            </w:r>
          </w:p>
          <w:p w14:paraId="4FA5F993" w14:textId="77777777" w:rsidR="00A452BB" w:rsidRPr="002D1882" w:rsidRDefault="00A452BB" w:rsidP="00041B16">
            <w:pPr>
              <w:rPr>
                <w:rFonts w:ascii="ＭＳ ゴシック" w:eastAsia="ＭＳ ゴシック" w:hAnsi="ＭＳ ゴシック"/>
              </w:rPr>
            </w:pPr>
            <w:r w:rsidRPr="002D1882">
              <w:rPr>
                <w:rFonts w:ascii="ＭＳ ゴシック" w:eastAsia="ＭＳ ゴシック" w:hAnsi="ＭＳ ゴシック" w:cs="ＭＳ Ｐゴシック" w:hint="eastAsia"/>
                <w:color w:val="000000"/>
                <w:kern w:val="0"/>
                <w:sz w:val="22"/>
              </w:rPr>
              <w:t>・平常時には、計画や自衛水防組織等の更新、資機材等の点検・整備及び訓練の企画等の指示を行います。</w:t>
            </w:r>
          </w:p>
        </w:tc>
      </w:tr>
      <w:tr w:rsidR="00A452BB" w:rsidRPr="002D1882" w14:paraId="731ECF87" w14:textId="77777777" w:rsidTr="00041B16">
        <w:tc>
          <w:tcPr>
            <w:tcW w:w="2235" w:type="dxa"/>
            <w:tcBorders>
              <w:top w:val="single" w:sz="12" w:space="0" w:color="auto"/>
              <w:left w:val="nil"/>
              <w:bottom w:val="nil"/>
              <w:right w:val="single" w:sz="12" w:space="0" w:color="auto"/>
            </w:tcBorders>
          </w:tcPr>
          <w:p w14:paraId="0038B893" w14:textId="77777777" w:rsidR="00A452BB" w:rsidRPr="002D1882" w:rsidRDefault="00A452BB" w:rsidP="00041B16">
            <w:pPr>
              <w:rPr>
                <w:rFonts w:ascii="ＭＳ ゴシック" w:eastAsia="ＭＳ ゴシック" w:hAnsi="ＭＳ ゴシック"/>
                <w:sz w:val="24"/>
              </w:rPr>
            </w:pPr>
          </w:p>
        </w:tc>
        <w:tc>
          <w:tcPr>
            <w:tcW w:w="7601" w:type="dxa"/>
            <w:vMerge/>
            <w:tcBorders>
              <w:left w:val="single" w:sz="12" w:space="0" w:color="auto"/>
              <w:bottom w:val="single" w:sz="12" w:space="0" w:color="auto"/>
              <w:right w:val="single" w:sz="12" w:space="0" w:color="auto"/>
            </w:tcBorders>
          </w:tcPr>
          <w:p w14:paraId="1B0D9521" w14:textId="77777777" w:rsidR="00A452BB" w:rsidRPr="002D1882" w:rsidRDefault="00A452BB" w:rsidP="00041B16">
            <w:pPr>
              <w:rPr>
                <w:rFonts w:ascii="ＭＳ ゴシック" w:eastAsia="ＭＳ ゴシック" w:hAnsi="ＭＳ ゴシック"/>
                <w:sz w:val="24"/>
              </w:rPr>
            </w:pPr>
          </w:p>
        </w:tc>
      </w:tr>
    </w:tbl>
    <w:p w14:paraId="000C73A5" w14:textId="77777777" w:rsidR="00A452BB" w:rsidRPr="002D1882" w:rsidRDefault="00A452BB" w:rsidP="00A452BB">
      <w:pPr>
        <w:rPr>
          <w:rFonts w:ascii="ＭＳ ゴシック" w:eastAsia="ＭＳ ゴシック" w:hAnsi="ＭＳ ゴシック"/>
          <w:sz w:val="24"/>
        </w:rPr>
      </w:pPr>
    </w:p>
    <w:tbl>
      <w:tblPr>
        <w:tblpPr w:leftFromText="142" w:rightFromText="142" w:vertAnchor="text" w:horzAnchor="margin" w:tblpXSpec="right" w:tblpY="11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5"/>
        <w:gridCol w:w="5792"/>
      </w:tblGrid>
      <w:tr w:rsidR="00A452BB" w:rsidRPr="002D1882" w14:paraId="3A36A11C" w14:textId="77777777" w:rsidTr="009C1241">
        <w:tc>
          <w:tcPr>
            <w:tcW w:w="2235" w:type="dxa"/>
          </w:tcPr>
          <w:p w14:paraId="78BD2F52"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統括</w:t>
            </w:r>
            <w:r w:rsidRPr="002D1882">
              <w:rPr>
                <w:rFonts w:ascii="ＭＳ ゴシック" w:eastAsia="ＭＳ ゴシック" w:hAnsi="ＭＳ ゴシック"/>
                <w:b/>
                <w:sz w:val="24"/>
              </w:rPr>
              <w:t>管理者代行者</w:t>
            </w:r>
          </w:p>
        </w:tc>
        <w:tc>
          <w:tcPr>
            <w:tcW w:w="5792" w:type="dxa"/>
          </w:tcPr>
          <w:p w14:paraId="0CCD4758"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任　　務</w:t>
            </w:r>
          </w:p>
        </w:tc>
      </w:tr>
      <w:tr w:rsidR="00A452BB" w:rsidRPr="002D1882" w14:paraId="066DEFBD" w14:textId="77777777" w:rsidTr="009C1241">
        <w:tc>
          <w:tcPr>
            <w:tcW w:w="2235" w:type="dxa"/>
            <w:tcBorders>
              <w:bottom w:val="single" w:sz="12" w:space="0" w:color="auto"/>
            </w:tcBorders>
          </w:tcPr>
          <w:p w14:paraId="5CCF741B" w14:textId="77777777" w:rsidR="00A452BB" w:rsidRPr="002D1882" w:rsidRDefault="00A452BB" w:rsidP="00041B16">
            <w:pPr>
              <w:jc w:val="center"/>
              <w:rPr>
                <w:rFonts w:ascii="ＭＳ ゴシック" w:eastAsia="ＭＳ ゴシック" w:hAnsi="ＭＳ ゴシック"/>
                <w:sz w:val="24"/>
              </w:rPr>
            </w:pPr>
            <w:r w:rsidRPr="002D1882">
              <w:rPr>
                <w:rFonts w:ascii="ＭＳ ゴシック" w:eastAsia="ＭＳ ゴシック" w:hAnsi="ＭＳ ゴシック" w:hint="eastAsia"/>
                <w:sz w:val="24"/>
              </w:rPr>
              <w:t>○</w:t>
            </w:r>
            <w:r w:rsidRPr="002D1882">
              <w:rPr>
                <w:rFonts w:ascii="ＭＳ ゴシック" w:eastAsia="ＭＳ ゴシック" w:hAnsi="ＭＳ ゴシック"/>
                <w:sz w:val="24"/>
              </w:rPr>
              <w:t>○○</w:t>
            </w:r>
            <w:r w:rsidRPr="002D1882">
              <w:rPr>
                <w:rFonts w:ascii="ＭＳ ゴシック" w:eastAsia="ＭＳ ゴシック" w:hAnsi="ＭＳ ゴシック" w:hint="eastAsia"/>
                <w:sz w:val="24"/>
              </w:rPr>
              <w:t>○</w:t>
            </w:r>
          </w:p>
        </w:tc>
        <w:tc>
          <w:tcPr>
            <w:tcW w:w="5792" w:type="dxa"/>
            <w:vMerge w:val="restart"/>
          </w:tcPr>
          <w:p w14:paraId="1DA60DD9" w14:textId="77777777" w:rsidR="00A452BB" w:rsidRPr="002D1882" w:rsidRDefault="00A452BB" w:rsidP="00041B16">
            <w:pPr>
              <w:rPr>
                <w:rFonts w:ascii="ＭＳ ゴシック" w:eastAsia="ＭＳ ゴシック" w:hAnsi="ＭＳ ゴシック"/>
                <w:sz w:val="22"/>
                <w:szCs w:val="22"/>
              </w:rPr>
            </w:pPr>
            <w:r w:rsidRPr="002D1882">
              <w:rPr>
                <w:rFonts w:ascii="ＭＳ ゴシック" w:eastAsia="ＭＳ ゴシック" w:hAnsi="ＭＳ ゴシック" w:cs="ＭＳ Ｐゴシック" w:hint="eastAsia"/>
                <w:color w:val="000000"/>
                <w:kern w:val="0"/>
                <w:sz w:val="22"/>
                <w:szCs w:val="22"/>
              </w:rPr>
              <w:t>統括管理者が不在の場合、統括管理者の業務を代行し</w:t>
            </w:r>
            <w:r w:rsidRPr="002D1882">
              <w:rPr>
                <w:rFonts w:ascii="ＭＳ ゴシック" w:eastAsia="ＭＳ ゴシック" w:hAnsi="ＭＳ ゴシック" w:hint="eastAsia"/>
                <w:sz w:val="22"/>
                <w:szCs w:val="22"/>
              </w:rPr>
              <w:t>て行います。</w:t>
            </w:r>
          </w:p>
        </w:tc>
      </w:tr>
      <w:tr w:rsidR="00A452BB" w:rsidRPr="002D1882" w14:paraId="2DB315E3" w14:textId="77777777" w:rsidTr="009C1241">
        <w:tc>
          <w:tcPr>
            <w:tcW w:w="2235" w:type="dxa"/>
            <w:tcBorders>
              <w:left w:val="nil"/>
              <w:bottom w:val="nil"/>
            </w:tcBorders>
          </w:tcPr>
          <w:p w14:paraId="4292D816" w14:textId="77777777" w:rsidR="00A452BB" w:rsidRPr="002D1882" w:rsidRDefault="00A452BB" w:rsidP="00041B16">
            <w:pPr>
              <w:rPr>
                <w:rFonts w:ascii="ＭＳ ゴシック" w:eastAsia="ＭＳ ゴシック" w:hAnsi="ＭＳ ゴシック"/>
                <w:sz w:val="24"/>
              </w:rPr>
            </w:pPr>
          </w:p>
        </w:tc>
        <w:tc>
          <w:tcPr>
            <w:tcW w:w="5792" w:type="dxa"/>
            <w:vMerge/>
          </w:tcPr>
          <w:p w14:paraId="1678A733" w14:textId="77777777" w:rsidR="00A452BB" w:rsidRPr="002D1882" w:rsidRDefault="00A452BB" w:rsidP="00041B16">
            <w:pPr>
              <w:rPr>
                <w:rFonts w:ascii="ＭＳ ゴシック" w:eastAsia="ＭＳ ゴシック" w:hAnsi="ＭＳ ゴシック"/>
                <w:sz w:val="24"/>
              </w:rPr>
            </w:pPr>
          </w:p>
        </w:tc>
      </w:tr>
    </w:tbl>
    <w:p w14:paraId="4A5B6E72" w14:textId="77777777" w:rsidR="00A452BB" w:rsidRPr="002D1882" w:rsidRDefault="00A452BB" w:rsidP="00A452BB">
      <w:pPr>
        <w:rPr>
          <w:rFonts w:ascii="ＭＳ ゴシック" w:eastAsia="ＭＳ ゴシック" w:hAnsi="ＭＳ ゴシック"/>
          <w:sz w:val="24"/>
        </w:rPr>
      </w:pPr>
    </w:p>
    <w:p w14:paraId="30A8E21B" w14:textId="77777777" w:rsidR="00A452BB" w:rsidRPr="002D1882" w:rsidRDefault="00DE0FC6" w:rsidP="00A452BB">
      <w:pPr>
        <w:rPr>
          <w:rFonts w:ascii="ＭＳ ゴシック" w:eastAsia="ＭＳ ゴシック" w:hAnsi="ＭＳ ゴシック"/>
          <w:sz w:val="24"/>
        </w:rPr>
      </w:pPr>
      <w:r w:rsidRPr="002D1882">
        <w:rPr>
          <w:rFonts w:ascii="ＭＳ ゴシック" w:eastAsia="ＭＳ ゴシック" w:hAnsi="ＭＳ ゴシック" w:hint="eastAsia"/>
          <w:noProof/>
          <w:sz w:val="24"/>
        </w:rPr>
        <mc:AlternateContent>
          <mc:Choice Requires="wps">
            <w:drawing>
              <wp:anchor distT="0" distB="0" distL="114300" distR="114300" simplePos="0" relativeHeight="251657216" behindDoc="0" locked="0" layoutInCell="1" allowOverlap="1" wp14:anchorId="3A16D70F" wp14:editId="19452CB9">
                <wp:simplePos x="0" y="0"/>
                <wp:positionH relativeFrom="column">
                  <wp:posOffset>753110</wp:posOffset>
                </wp:positionH>
                <wp:positionV relativeFrom="paragraph">
                  <wp:posOffset>106680</wp:posOffset>
                </wp:positionV>
                <wp:extent cx="273050" cy="0"/>
                <wp:effectExtent l="0" t="0" r="31750" b="19050"/>
                <wp:wrapNone/>
                <wp:docPr id="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00105" id="Line 32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pt,8.4pt" to="80.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" strokeweight="1.5pt"/>
            </w:pict>
          </mc:Fallback>
        </mc:AlternateContent>
      </w:r>
    </w:p>
    <w:p w14:paraId="59F705B7" w14:textId="77777777" w:rsidR="00A452BB" w:rsidRPr="002D1882" w:rsidRDefault="00A452BB" w:rsidP="00A452BB">
      <w:pPr>
        <w:rPr>
          <w:rFonts w:ascii="ＭＳ ゴシック" w:eastAsia="ＭＳ ゴシック" w:hAnsi="ＭＳ ゴシック"/>
          <w:sz w:val="24"/>
        </w:rPr>
      </w:pPr>
    </w:p>
    <w:p w14:paraId="74A32A80" w14:textId="77777777" w:rsidR="00A452BB" w:rsidRPr="002D1882" w:rsidRDefault="00A452BB" w:rsidP="00A452BB">
      <w:pPr>
        <w:rPr>
          <w:rFonts w:ascii="ＭＳ ゴシック" w:eastAsia="ＭＳ ゴシック" w:hAnsi="ＭＳ ゴシック"/>
          <w:sz w:val="24"/>
        </w:rPr>
      </w:pPr>
    </w:p>
    <w:p w14:paraId="32A2555B" w14:textId="77777777" w:rsidR="00A452BB" w:rsidRPr="002D1882" w:rsidRDefault="00A452BB" w:rsidP="00A452BB">
      <w:pPr>
        <w:rPr>
          <w:rFonts w:ascii="ＭＳ ゴシック" w:eastAsia="ＭＳ ゴシック" w:hAnsi="ＭＳ ゴシック"/>
          <w:sz w:val="24"/>
        </w:rPr>
      </w:pPr>
    </w:p>
    <w:tbl>
      <w:tblPr>
        <w:tblpPr w:leftFromText="142" w:rightFromText="142" w:vertAnchor="text" w:horzAnchor="margin" w:tblpXSpec="right" w:tblpY="21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42"/>
        <w:gridCol w:w="2127"/>
        <w:gridCol w:w="4677"/>
      </w:tblGrid>
      <w:tr w:rsidR="00A452BB" w:rsidRPr="002D1882" w14:paraId="2A4EC589" w14:textId="77777777" w:rsidTr="00041B16">
        <w:tc>
          <w:tcPr>
            <w:tcW w:w="1242" w:type="dxa"/>
            <w:vMerge w:val="restart"/>
            <w:vAlign w:val="center"/>
          </w:tcPr>
          <w:p w14:paraId="18B14A6B"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総括・</w:t>
            </w:r>
          </w:p>
          <w:p w14:paraId="6480B3D9"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情報班</w:t>
            </w:r>
          </w:p>
        </w:tc>
        <w:tc>
          <w:tcPr>
            <w:tcW w:w="2127" w:type="dxa"/>
          </w:tcPr>
          <w:p w14:paraId="388088E3"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役職及び氏名</w:t>
            </w:r>
          </w:p>
        </w:tc>
        <w:tc>
          <w:tcPr>
            <w:tcW w:w="4677" w:type="dxa"/>
          </w:tcPr>
          <w:p w14:paraId="36104C60"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任　　務</w:t>
            </w:r>
          </w:p>
        </w:tc>
      </w:tr>
      <w:tr w:rsidR="00A452BB" w:rsidRPr="002D1882" w14:paraId="421B811A" w14:textId="77777777" w:rsidTr="00041B16">
        <w:tc>
          <w:tcPr>
            <w:tcW w:w="1242" w:type="dxa"/>
            <w:vMerge/>
          </w:tcPr>
          <w:p w14:paraId="2AFCD743" w14:textId="77777777" w:rsidR="00A452BB" w:rsidRPr="002D1882" w:rsidRDefault="00A452BB" w:rsidP="00041B16">
            <w:pPr>
              <w:rPr>
                <w:rFonts w:ascii="ＭＳ ゴシック" w:eastAsia="ＭＳ ゴシック" w:hAnsi="ＭＳ ゴシック"/>
                <w:sz w:val="24"/>
              </w:rPr>
            </w:pPr>
          </w:p>
        </w:tc>
        <w:tc>
          <w:tcPr>
            <w:tcW w:w="2127" w:type="dxa"/>
          </w:tcPr>
          <w:p w14:paraId="40DAEB8C" w14:textId="77777777" w:rsidR="00A452BB" w:rsidRPr="002D1882" w:rsidRDefault="00A452BB" w:rsidP="00041B16">
            <w:pPr>
              <w:rPr>
                <w:rFonts w:ascii="ＭＳ ゴシック" w:eastAsia="ＭＳ ゴシック" w:hAnsi="ＭＳ ゴシック"/>
                <w:sz w:val="24"/>
              </w:rPr>
            </w:pPr>
            <w:r w:rsidRPr="002D1882">
              <w:rPr>
                <w:rFonts w:ascii="ＭＳ ゴシック" w:eastAsia="ＭＳ ゴシック" w:hAnsi="ＭＳ ゴシック" w:hint="eastAsia"/>
                <w:sz w:val="24"/>
              </w:rPr>
              <w:t>班長　○○○○</w:t>
            </w:r>
          </w:p>
        </w:tc>
        <w:tc>
          <w:tcPr>
            <w:tcW w:w="4677" w:type="dxa"/>
            <w:vMerge w:val="restart"/>
          </w:tcPr>
          <w:p w14:paraId="298B3B45" w14:textId="3F1F3F37" w:rsidR="00A452BB" w:rsidRPr="00614129" w:rsidRDefault="00A452BB" w:rsidP="00542AF6">
            <w:pPr>
              <w:ind w:left="220" w:hangingChars="100" w:hanging="220"/>
              <w:rPr>
                <w:rFonts w:ascii="ＭＳ ゴシック" w:eastAsia="ＭＳ ゴシック" w:hAnsi="ＭＳ ゴシック"/>
              </w:rPr>
            </w:pPr>
            <w:r w:rsidRPr="002D1882">
              <w:rPr>
                <w:rFonts w:ascii="ＭＳ ゴシック" w:eastAsia="ＭＳ ゴシック" w:hAnsi="ＭＳ ゴシック" w:cs="ＭＳ Ｐゴシック" w:hint="eastAsia"/>
                <w:color w:val="000000"/>
                <w:kern w:val="0"/>
                <w:sz w:val="22"/>
              </w:rPr>
              <w:t>・自衛水防活動の指揮統制、状況の把握、情</w:t>
            </w:r>
            <w:r w:rsidRPr="00614129">
              <w:rPr>
                <w:rFonts w:ascii="ＭＳ ゴシック" w:eastAsia="ＭＳ ゴシック" w:hAnsi="ＭＳ ゴシック" w:cs="ＭＳ Ｐゴシック" w:hint="eastAsia"/>
                <w:kern w:val="0"/>
                <w:sz w:val="22"/>
              </w:rPr>
              <w:t>報</w:t>
            </w:r>
            <w:r w:rsidR="00542AF6" w:rsidRPr="00614129">
              <w:rPr>
                <w:rFonts w:ascii="ＭＳ ゴシック" w:eastAsia="ＭＳ ゴシック" w:hAnsi="ＭＳ ゴシック" w:cs="ＭＳ Ｐゴシック" w:hint="eastAsia"/>
                <w:kern w:val="0"/>
                <w:sz w:val="22"/>
              </w:rPr>
              <w:t>・活動</w:t>
            </w:r>
            <w:r w:rsidRPr="00614129">
              <w:rPr>
                <w:rFonts w:ascii="ＭＳ ゴシック" w:eastAsia="ＭＳ ゴシック" w:hAnsi="ＭＳ ゴシック" w:cs="ＭＳ Ｐゴシック" w:hint="eastAsia"/>
                <w:kern w:val="0"/>
                <w:sz w:val="22"/>
              </w:rPr>
              <w:t>内容の記録</w:t>
            </w:r>
          </w:p>
          <w:p w14:paraId="5D6D7EA3" w14:textId="11970550" w:rsidR="00A452BB" w:rsidRPr="002D1882" w:rsidRDefault="00A452BB" w:rsidP="00542AF6">
            <w:pPr>
              <w:ind w:left="220" w:hangingChars="100" w:hanging="220"/>
              <w:rPr>
                <w:rFonts w:ascii="ＭＳ ゴシック" w:eastAsia="ＭＳ ゴシック" w:hAnsi="ＭＳ ゴシック"/>
              </w:rPr>
            </w:pPr>
            <w:r w:rsidRPr="00614129">
              <w:rPr>
                <w:rFonts w:ascii="ＭＳ ゴシック" w:eastAsia="ＭＳ ゴシック" w:hAnsi="ＭＳ ゴシック" w:cs="ＭＳ Ｐゴシック" w:hint="eastAsia"/>
                <w:kern w:val="0"/>
                <w:sz w:val="22"/>
              </w:rPr>
              <w:t>・洪水予報</w:t>
            </w:r>
            <w:r w:rsidR="00542AF6" w:rsidRPr="00614129">
              <w:rPr>
                <w:rFonts w:ascii="ＭＳ ゴシック" w:eastAsia="ＭＳ ゴシック" w:hAnsi="ＭＳ ゴシック" w:cs="ＭＳ Ｐゴシック" w:hint="eastAsia"/>
                <w:kern w:val="0"/>
                <w:sz w:val="22"/>
              </w:rPr>
              <w:t>、高潮予報</w:t>
            </w:r>
            <w:r w:rsidR="008F707D" w:rsidRPr="00614129">
              <w:rPr>
                <w:rFonts w:ascii="ＭＳ ゴシック" w:eastAsia="ＭＳ ゴシック" w:hAnsi="ＭＳ ゴシック" w:cs="ＭＳ Ｐゴシック" w:hint="eastAsia"/>
                <w:kern w:val="0"/>
                <w:sz w:val="22"/>
              </w:rPr>
              <w:t>及び</w:t>
            </w:r>
            <w:r w:rsidR="001F3A9F" w:rsidRPr="00614129">
              <w:rPr>
                <w:rFonts w:ascii="ＭＳ ゴシック" w:eastAsia="ＭＳ ゴシック" w:hAnsi="ＭＳ ゴシック" w:cs="ＭＳ Ｐゴシック" w:hint="eastAsia"/>
                <w:kern w:val="0"/>
                <w:sz w:val="22"/>
              </w:rPr>
              <w:t>大雨・洪水・</w:t>
            </w:r>
            <w:r w:rsidR="005C783F" w:rsidRPr="00614129">
              <w:rPr>
                <w:rFonts w:ascii="ＭＳ ゴシック" w:eastAsia="ＭＳ ゴシック" w:hAnsi="ＭＳ ゴシック" w:cs="ＭＳ Ｐゴシック" w:hint="eastAsia"/>
                <w:kern w:val="0"/>
                <w:sz w:val="22"/>
              </w:rPr>
              <w:t>高潮に関する</w:t>
            </w:r>
            <w:r w:rsidR="00A44CD1" w:rsidRPr="00614129">
              <w:rPr>
                <w:rFonts w:ascii="ＭＳ ゴシック" w:eastAsia="ＭＳ ゴシック" w:hAnsi="ＭＳ ゴシック" w:cs="ＭＳ Ｐゴシック" w:hint="eastAsia"/>
                <w:kern w:val="0"/>
                <w:sz w:val="22"/>
              </w:rPr>
              <w:t>警報</w:t>
            </w:r>
            <w:r w:rsidR="005C783F" w:rsidRPr="00614129">
              <w:rPr>
                <w:rFonts w:ascii="ＭＳ ゴシック" w:eastAsia="ＭＳ ゴシック" w:hAnsi="ＭＳ ゴシック" w:cs="ＭＳ Ｐゴシック" w:hint="eastAsia"/>
                <w:kern w:val="0"/>
                <w:sz w:val="22"/>
              </w:rPr>
              <w:t>・</w:t>
            </w:r>
            <w:r w:rsidR="00A44CD1" w:rsidRPr="00614129">
              <w:rPr>
                <w:rFonts w:ascii="ＭＳ ゴシック" w:eastAsia="ＭＳ ゴシック" w:hAnsi="ＭＳ ゴシック" w:cs="ＭＳ Ｐゴシック" w:hint="eastAsia"/>
                <w:kern w:val="0"/>
                <w:sz w:val="22"/>
              </w:rPr>
              <w:t>注意報</w:t>
            </w:r>
            <w:r w:rsidR="0001646A" w:rsidRPr="00614129">
              <w:rPr>
                <w:rFonts w:ascii="ＭＳ ゴシック" w:eastAsia="ＭＳ ゴシック" w:hAnsi="ＭＳ ゴシック" w:cs="ＭＳ Ｐゴシック" w:hint="eastAsia"/>
                <w:kern w:val="0"/>
                <w:sz w:val="22"/>
              </w:rPr>
              <w:t>、</w:t>
            </w:r>
            <w:r w:rsidR="0001646A" w:rsidRPr="002D1882">
              <w:rPr>
                <w:rFonts w:ascii="ＭＳ ゴシック" w:eastAsia="ＭＳ ゴシック" w:hAnsi="ＭＳ ゴシック" w:cs="ＭＳ Ｐゴシック" w:hint="eastAsia"/>
                <w:kern w:val="0"/>
                <w:sz w:val="22"/>
              </w:rPr>
              <w:t>避難に関する情報</w:t>
            </w:r>
            <w:r w:rsidRPr="002D1882">
              <w:rPr>
                <w:rFonts w:ascii="ＭＳ ゴシック" w:eastAsia="ＭＳ ゴシック" w:hAnsi="ＭＳ ゴシック" w:cs="ＭＳ Ｐゴシック" w:hint="eastAsia"/>
                <w:kern w:val="0"/>
                <w:sz w:val="22"/>
              </w:rPr>
              <w:t>等の収集・伝達</w:t>
            </w:r>
          </w:p>
          <w:p w14:paraId="33EDBA94" w14:textId="4EB109DB" w:rsidR="00A452BB" w:rsidRPr="002D1882" w:rsidRDefault="00A452BB" w:rsidP="00041B16">
            <w:pPr>
              <w:rPr>
                <w:rFonts w:ascii="ＭＳ ゴシック" w:eastAsia="ＭＳ ゴシック" w:hAnsi="ＭＳ ゴシック"/>
              </w:rPr>
            </w:pPr>
            <w:r w:rsidRPr="002D1882">
              <w:rPr>
                <w:rFonts w:ascii="ＭＳ ゴシック" w:eastAsia="ＭＳ ゴシック" w:hAnsi="ＭＳ ゴシック" w:cs="ＭＳ Ｐゴシック" w:hint="eastAsia"/>
                <w:kern w:val="0"/>
                <w:sz w:val="22"/>
              </w:rPr>
              <w:t>・関係者及び関係機関との連絡</w:t>
            </w:r>
            <w:r w:rsidR="00F23BFA" w:rsidRPr="002D1882">
              <w:rPr>
                <w:rFonts w:ascii="ＭＳ ゴシック" w:eastAsia="ＭＳ ゴシック" w:hAnsi="ＭＳ ゴシック" w:cs="ＭＳ Ｐゴシック" w:hint="eastAsia"/>
                <w:kern w:val="0"/>
                <w:sz w:val="22"/>
              </w:rPr>
              <w:t xml:space="preserve">　</w:t>
            </w:r>
            <w:r w:rsidR="00C02E9C" w:rsidRPr="002D1882">
              <w:rPr>
                <w:rFonts w:ascii="ＭＳ ゴシック" w:eastAsia="ＭＳ ゴシック" w:hAnsi="ＭＳ ゴシック" w:cs="ＭＳ Ｐゴシック" w:hint="eastAsia"/>
                <w:kern w:val="0"/>
                <w:sz w:val="22"/>
              </w:rPr>
              <w:t>など</w:t>
            </w:r>
          </w:p>
        </w:tc>
      </w:tr>
      <w:tr w:rsidR="00A452BB" w:rsidRPr="002D1882" w14:paraId="0A14BA45" w14:textId="77777777" w:rsidTr="00041B16">
        <w:trPr>
          <w:trHeight w:val="1329"/>
        </w:trPr>
        <w:tc>
          <w:tcPr>
            <w:tcW w:w="1242" w:type="dxa"/>
            <w:vMerge/>
          </w:tcPr>
          <w:p w14:paraId="3434AB45" w14:textId="77777777" w:rsidR="00A452BB" w:rsidRPr="002D1882" w:rsidRDefault="00A452BB" w:rsidP="00041B16">
            <w:pPr>
              <w:rPr>
                <w:rFonts w:ascii="ＭＳ ゴシック" w:eastAsia="ＭＳ ゴシック" w:hAnsi="ＭＳ ゴシック"/>
                <w:sz w:val="24"/>
              </w:rPr>
            </w:pPr>
          </w:p>
        </w:tc>
        <w:tc>
          <w:tcPr>
            <w:tcW w:w="2127" w:type="dxa"/>
          </w:tcPr>
          <w:p w14:paraId="639B5453" w14:textId="77777777" w:rsidR="00A452BB" w:rsidRPr="002D1882" w:rsidRDefault="00A452BB" w:rsidP="00041B16">
            <w:pPr>
              <w:rPr>
                <w:rFonts w:ascii="ＭＳ ゴシック" w:eastAsia="ＭＳ ゴシック" w:hAnsi="ＭＳ ゴシック"/>
                <w:sz w:val="24"/>
              </w:rPr>
            </w:pPr>
            <w:r w:rsidRPr="002D1882">
              <w:rPr>
                <w:rFonts w:ascii="ＭＳ ゴシック" w:eastAsia="ＭＳ ゴシック" w:hAnsi="ＭＳ ゴシック" w:hint="eastAsia"/>
                <w:sz w:val="24"/>
              </w:rPr>
              <w:t>班員　○名</w:t>
            </w:r>
          </w:p>
          <w:p w14:paraId="58FEE152" w14:textId="77777777" w:rsidR="00A452BB" w:rsidRPr="002D1882" w:rsidRDefault="00A452BB" w:rsidP="00041B16">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p>
          <w:p w14:paraId="4516F994" w14:textId="77777777" w:rsidR="00A452BB" w:rsidRPr="002D1882" w:rsidRDefault="00A452BB" w:rsidP="00041B16">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p>
          <w:p w14:paraId="1D718719" w14:textId="77777777" w:rsidR="00A452BB" w:rsidRPr="002D1882" w:rsidRDefault="00A452BB" w:rsidP="006A1051">
            <w:pPr>
              <w:rPr>
                <w:rFonts w:ascii="ＭＳ ゴシック" w:eastAsia="ＭＳ ゴシック" w:hAnsi="ＭＳ ゴシック"/>
                <w:color w:val="FF0000"/>
                <w:sz w:val="24"/>
              </w:rPr>
            </w:pPr>
            <w:r w:rsidRPr="002D1882">
              <w:rPr>
                <w:rFonts w:ascii="ＭＳ ゴシック" w:eastAsia="ＭＳ ゴシック" w:hAnsi="ＭＳ ゴシック" w:hint="eastAsia"/>
                <w:sz w:val="24"/>
              </w:rPr>
              <w:t xml:space="preserve">　</w:t>
            </w:r>
            <w:commentRangeStart w:id="81"/>
            <w:r w:rsidR="006A1051" w:rsidRPr="002D1882">
              <w:rPr>
                <w:rFonts w:ascii="ＭＳ ゴシック" w:eastAsia="ＭＳ ゴシック" w:hAnsi="ＭＳ ゴシック" w:hint="eastAsia"/>
                <w:sz w:val="24"/>
              </w:rPr>
              <w:t>その他　〇名</w:t>
            </w:r>
            <w:commentRangeEnd w:id="81"/>
            <w:r w:rsidR="006A1051" w:rsidRPr="002D1882">
              <w:rPr>
                <w:rStyle w:val="ad"/>
                <w:rFonts w:ascii="ＭＳ ゴシック" w:eastAsia="ＭＳ ゴシック" w:hAnsi="ＭＳ ゴシック"/>
                <w:color w:val="FF0000"/>
                <w:sz w:val="24"/>
                <w:szCs w:val="24"/>
              </w:rPr>
              <w:commentReference w:id="81"/>
            </w:r>
          </w:p>
        </w:tc>
        <w:tc>
          <w:tcPr>
            <w:tcW w:w="4677" w:type="dxa"/>
            <w:vMerge/>
          </w:tcPr>
          <w:p w14:paraId="275885E0" w14:textId="77777777" w:rsidR="00A452BB" w:rsidRPr="002D1882" w:rsidRDefault="00A452BB" w:rsidP="00041B16">
            <w:pPr>
              <w:rPr>
                <w:rFonts w:ascii="ＭＳ ゴシック" w:eastAsia="ＭＳ ゴシック" w:hAnsi="ＭＳ ゴシック"/>
                <w:sz w:val="24"/>
              </w:rPr>
            </w:pPr>
          </w:p>
        </w:tc>
      </w:tr>
    </w:tbl>
    <w:p w14:paraId="583A9F03" w14:textId="77777777" w:rsidR="00A452BB" w:rsidRPr="002D1882" w:rsidRDefault="00A452BB" w:rsidP="00A452BB">
      <w:pPr>
        <w:rPr>
          <w:rFonts w:ascii="ＭＳ ゴシック" w:eastAsia="ＭＳ ゴシック" w:hAnsi="ＭＳ ゴシック"/>
          <w:sz w:val="24"/>
        </w:rPr>
      </w:pPr>
    </w:p>
    <w:p w14:paraId="5BF32DE6" w14:textId="77777777" w:rsidR="00A452BB" w:rsidRPr="002D1882" w:rsidRDefault="00A452BB" w:rsidP="00A452BB">
      <w:pPr>
        <w:rPr>
          <w:rFonts w:ascii="ＭＳ ゴシック" w:eastAsia="ＭＳ ゴシック" w:hAnsi="ＭＳ ゴシック"/>
          <w:sz w:val="24"/>
        </w:rPr>
      </w:pPr>
    </w:p>
    <w:p w14:paraId="1B34BB68" w14:textId="77777777" w:rsidR="00A452BB" w:rsidRPr="002D1882" w:rsidRDefault="00A452BB" w:rsidP="00A452BB">
      <w:pPr>
        <w:rPr>
          <w:rFonts w:ascii="ＭＳ ゴシック" w:eastAsia="ＭＳ ゴシック" w:hAnsi="ＭＳ ゴシック"/>
          <w:sz w:val="24"/>
        </w:rPr>
      </w:pPr>
    </w:p>
    <w:p w14:paraId="51063901" w14:textId="77777777" w:rsidR="00A452BB" w:rsidRPr="002D1882" w:rsidRDefault="00DE0FC6" w:rsidP="00A452BB">
      <w:pPr>
        <w:rPr>
          <w:rFonts w:ascii="ＭＳ ゴシック" w:eastAsia="ＭＳ ゴシック" w:hAnsi="ＭＳ ゴシック"/>
          <w:sz w:val="24"/>
        </w:rPr>
      </w:pPr>
      <w:r w:rsidRPr="002D1882">
        <w:rPr>
          <w:rFonts w:ascii="ＭＳ ゴシック" w:eastAsia="ＭＳ ゴシック" w:hAnsi="ＭＳ ゴシック" w:hint="eastAsia"/>
          <w:noProof/>
          <w:sz w:val="24"/>
        </w:rPr>
        <mc:AlternateContent>
          <mc:Choice Requires="wps">
            <w:drawing>
              <wp:anchor distT="0" distB="0" distL="114300" distR="114300" simplePos="0" relativeHeight="251659264" behindDoc="0" locked="0" layoutInCell="1" allowOverlap="1" wp14:anchorId="0DD1799F" wp14:editId="38337605">
                <wp:simplePos x="0" y="0"/>
                <wp:positionH relativeFrom="column">
                  <wp:posOffset>740411</wp:posOffset>
                </wp:positionH>
                <wp:positionV relativeFrom="paragraph">
                  <wp:posOffset>168910</wp:posOffset>
                </wp:positionV>
                <wp:extent cx="279400" cy="0"/>
                <wp:effectExtent l="0" t="0" r="25400" b="19050"/>
                <wp:wrapNone/>
                <wp:docPr id="2" name="Lin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DCD2F" id="Line 32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13.3pt" to="80.3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94rwEAAEgDAAAOAAAAZHJzL2Uyb0RvYy54bWysU01v2zAMvQ/YfxB0X+wE+6oRp4d03aXb&#10;ArT7AYwk28JkUSCV2Pn3k9QkLbbbMB8ESSSf3nuk17fz6MTREFv0rVwuaimMV6it71v58+n+3W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" strokeweight="1.5pt"/>
            </w:pict>
          </mc:Fallback>
        </mc:AlternateContent>
      </w:r>
    </w:p>
    <w:p w14:paraId="76C5CC5A" w14:textId="77777777" w:rsidR="00A452BB" w:rsidRPr="002D1882" w:rsidRDefault="00A452BB" w:rsidP="00A452BB">
      <w:pPr>
        <w:rPr>
          <w:rFonts w:ascii="ＭＳ ゴシック" w:eastAsia="ＭＳ ゴシック" w:hAnsi="ＭＳ ゴシック"/>
          <w:sz w:val="24"/>
        </w:rPr>
      </w:pPr>
    </w:p>
    <w:p w14:paraId="1D3D959A" w14:textId="77777777" w:rsidR="00A452BB" w:rsidRPr="002D1882" w:rsidRDefault="00A452BB" w:rsidP="00A452BB">
      <w:pPr>
        <w:rPr>
          <w:rFonts w:ascii="ＭＳ ゴシック" w:eastAsia="ＭＳ ゴシック" w:hAnsi="ＭＳ ゴシック"/>
          <w:sz w:val="24"/>
        </w:rPr>
      </w:pPr>
    </w:p>
    <w:p w14:paraId="5EA106FE" w14:textId="77777777" w:rsidR="00A452BB" w:rsidRPr="002D1882" w:rsidRDefault="00A452BB" w:rsidP="00A452BB">
      <w:pPr>
        <w:rPr>
          <w:rFonts w:ascii="ＭＳ ゴシック" w:eastAsia="ＭＳ ゴシック" w:hAnsi="ＭＳ ゴシック"/>
          <w:sz w:val="24"/>
        </w:rPr>
      </w:pPr>
    </w:p>
    <w:p w14:paraId="62961424" w14:textId="77777777" w:rsidR="00A452BB" w:rsidRPr="002D1882" w:rsidRDefault="00A452BB" w:rsidP="00A452BB">
      <w:pPr>
        <w:rPr>
          <w:rFonts w:ascii="ＭＳ ゴシック" w:eastAsia="ＭＳ ゴシック" w:hAnsi="ＭＳ ゴシック"/>
          <w:sz w:val="24"/>
        </w:rPr>
      </w:pPr>
    </w:p>
    <w:p w14:paraId="328F8910" w14:textId="77777777" w:rsidR="00A452BB" w:rsidRPr="002D1882" w:rsidRDefault="00A452BB" w:rsidP="00A452BB">
      <w:pPr>
        <w:rPr>
          <w:rFonts w:ascii="ＭＳ ゴシック" w:eastAsia="ＭＳ ゴシック" w:hAnsi="ＭＳ ゴシック"/>
          <w:sz w:val="24"/>
        </w:rPr>
      </w:pPr>
    </w:p>
    <w:tbl>
      <w:tblPr>
        <w:tblpPr w:leftFromText="142" w:rightFromText="142" w:vertAnchor="text" w:horzAnchor="margin" w:tblpXSpec="right" w:tblpY="8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42"/>
        <w:gridCol w:w="2127"/>
        <w:gridCol w:w="4677"/>
      </w:tblGrid>
      <w:tr w:rsidR="00A452BB" w:rsidRPr="002D1882" w14:paraId="67D82AF7" w14:textId="77777777" w:rsidTr="00041B16">
        <w:tc>
          <w:tcPr>
            <w:tcW w:w="1242" w:type="dxa"/>
            <w:vMerge w:val="restart"/>
            <w:vAlign w:val="center"/>
          </w:tcPr>
          <w:p w14:paraId="4789F870"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避難</w:t>
            </w:r>
          </w:p>
          <w:p w14:paraId="130CC16C"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誘導班</w:t>
            </w:r>
          </w:p>
        </w:tc>
        <w:tc>
          <w:tcPr>
            <w:tcW w:w="2127" w:type="dxa"/>
          </w:tcPr>
          <w:p w14:paraId="6B6512D1"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役職及び氏名</w:t>
            </w:r>
          </w:p>
        </w:tc>
        <w:tc>
          <w:tcPr>
            <w:tcW w:w="4677" w:type="dxa"/>
          </w:tcPr>
          <w:p w14:paraId="1F8FB9D0" w14:textId="77777777" w:rsidR="00A452BB" w:rsidRPr="002D1882" w:rsidRDefault="00A452BB" w:rsidP="00041B16">
            <w:pPr>
              <w:jc w:val="center"/>
              <w:rPr>
                <w:rFonts w:ascii="ＭＳ ゴシック" w:eastAsia="ＭＳ ゴシック" w:hAnsi="ＭＳ ゴシック"/>
                <w:b/>
                <w:sz w:val="24"/>
              </w:rPr>
            </w:pPr>
            <w:r w:rsidRPr="002D1882">
              <w:rPr>
                <w:rFonts w:ascii="ＭＳ ゴシック" w:eastAsia="ＭＳ ゴシック" w:hAnsi="ＭＳ ゴシック" w:hint="eastAsia"/>
                <w:b/>
                <w:sz w:val="24"/>
              </w:rPr>
              <w:t>任　　務</w:t>
            </w:r>
          </w:p>
        </w:tc>
      </w:tr>
      <w:tr w:rsidR="0096225F" w:rsidRPr="002D1882" w14:paraId="506C3D86" w14:textId="77777777" w:rsidTr="00041B16">
        <w:tc>
          <w:tcPr>
            <w:tcW w:w="1242" w:type="dxa"/>
            <w:vMerge/>
          </w:tcPr>
          <w:p w14:paraId="6AF52DBB" w14:textId="77777777" w:rsidR="0096225F" w:rsidRPr="002D1882" w:rsidRDefault="0096225F" w:rsidP="0096225F">
            <w:pPr>
              <w:rPr>
                <w:rFonts w:ascii="ＭＳ ゴシック" w:eastAsia="ＭＳ ゴシック" w:hAnsi="ＭＳ ゴシック"/>
                <w:sz w:val="24"/>
              </w:rPr>
            </w:pPr>
          </w:p>
        </w:tc>
        <w:tc>
          <w:tcPr>
            <w:tcW w:w="2127" w:type="dxa"/>
          </w:tcPr>
          <w:p w14:paraId="5AE83D44" w14:textId="77777777" w:rsidR="0096225F" w:rsidRPr="002D1882" w:rsidRDefault="0096225F" w:rsidP="0096225F">
            <w:pPr>
              <w:rPr>
                <w:rFonts w:ascii="ＭＳ ゴシック" w:eastAsia="ＭＳ ゴシック" w:hAnsi="ＭＳ ゴシック"/>
                <w:sz w:val="24"/>
              </w:rPr>
            </w:pPr>
            <w:r w:rsidRPr="002D1882">
              <w:rPr>
                <w:rFonts w:ascii="ＭＳ ゴシック" w:eastAsia="ＭＳ ゴシック" w:hAnsi="ＭＳ ゴシック" w:hint="eastAsia"/>
                <w:sz w:val="24"/>
              </w:rPr>
              <w:t>班長　○○○○</w:t>
            </w:r>
          </w:p>
        </w:tc>
        <w:tc>
          <w:tcPr>
            <w:tcW w:w="4677" w:type="dxa"/>
            <w:vMerge w:val="restart"/>
          </w:tcPr>
          <w:p w14:paraId="1A834DEB" w14:textId="77777777" w:rsidR="0096225F" w:rsidRPr="002D1882" w:rsidRDefault="0096225F" w:rsidP="0096225F">
            <w:pPr>
              <w:rPr>
                <w:rFonts w:ascii="ＭＳ ゴシック" w:eastAsia="ＭＳ ゴシック" w:hAnsi="ＭＳ ゴシック"/>
                <w:sz w:val="22"/>
                <w:szCs w:val="22"/>
              </w:rPr>
            </w:pPr>
            <w:r w:rsidRPr="002D1882">
              <w:rPr>
                <w:rFonts w:ascii="ＭＳ ゴシック" w:eastAsia="ＭＳ ゴシック" w:hAnsi="ＭＳ ゴシック" w:cs="ＭＳ Ｐゴシック"/>
                <w:sz w:val="22"/>
                <w:szCs w:val="22"/>
              </w:rPr>
              <w:t>・避難誘導準備及び避難誘導の実施</w:t>
            </w:r>
          </w:p>
          <w:p w14:paraId="3A50FFA5" w14:textId="51E7AD19" w:rsidR="0096225F" w:rsidRPr="002D1882" w:rsidRDefault="0096225F" w:rsidP="0096225F">
            <w:pPr>
              <w:rPr>
                <w:rFonts w:ascii="ＭＳ ゴシック" w:eastAsia="ＭＳ ゴシック" w:hAnsi="ＭＳ ゴシック"/>
              </w:rPr>
            </w:pPr>
            <w:r w:rsidRPr="002D1882">
              <w:rPr>
                <w:rFonts w:ascii="ＭＳ ゴシック" w:eastAsia="ＭＳ ゴシック" w:hAnsi="ＭＳ ゴシック" w:cs="ＭＳ Ｐゴシック"/>
                <w:sz w:val="22"/>
                <w:szCs w:val="22"/>
              </w:rPr>
              <w:t>・未避難者、要救助者の確認</w:t>
            </w:r>
            <w:r w:rsidR="00C02E9C" w:rsidRPr="002D1882">
              <w:rPr>
                <w:rFonts w:ascii="ＭＳ ゴシック" w:eastAsia="ＭＳ ゴシック" w:hAnsi="ＭＳ ゴシック" w:cs="ＭＳ Ｐゴシック" w:hint="eastAsia"/>
                <w:sz w:val="22"/>
                <w:szCs w:val="22"/>
              </w:rPr>
              <w:t xml:space="preserve">　など</w:t>
            </w:r>
          </w:p>
        </w:tc>
      </w:tr>
      <w:tr w:rsidR="00F428F9" w:rsidRPr="002D1882" w14:paraId="2DD3CF4C" w14:textId="77777777" w:rsidTr="00041B16">
        <w:trPr>
          <w:trHeight w:val="1329"/>
        </w:trPr>
        <w:tc>
          <w:tcPr>
            <w:tcW w:w="1242" w:type="dxa"/>
            <w:vMerge/>
          </w:tcPr>
          <w:p w14:paraId="63811CB0" w14:textId="77777777" w:rsidR="0096225F" w:rsidRPr="002D1882" w:rsidRDefault="0096225F" w:rsidP="0096225F">
            <w:pPr>
              <w:rPr>
                <w:rFonts w:ascii="ＭＳ ゴシック" w:eastAsia="ＭＳ ゴシック" w:hAnsi="ＭＳ ゴシック"/>
                <w:sz w:val="24"/>
              </w:rPr>
            </w:pPr>
          </w:p>
        </w:tc>
        <w:tc>
          <w:tcPr>
            <w:tcW w:w="2127" w:type="dxa"/>
          </w:tcPr>
          <w:p w14:paraId="6B367210" w14:textId="77777777" w:rsidR="0096225F" w:rsidRPr="002D1882" w:rsidRDefault="0096225F" w:rsidP="0096225F">
            <w:pPr>
              <w:rPr>
                <w:rFonts w:ascii="ＭＳ ゴシック" w:eastAsia="ＭＳ ゴシック" w:hAnsi="ＭＳ ゴシック"/>
                <w:sz w:val="24"/>
              </w:rPr>
            </w:pPr>
            <w:r w:rsidRPr="002D1882">
              <w:rPr>
                <w:rFonts w:ascii="ＭＳ ゴシック" w:eastAsia="ＭＳ ゴシック" w:hAnsi="ＭＳ ゴシック" w:hint="eastAsia"/>
                <w:sz w:val="24"/>
              </w:rPr>
              <w:t>班員　○名</w:t>
            </w:r>
          </w:p>
          <w:p w14:paraId="22C2BFC2" w14:textId="77777777" w:rsidR="0096225F" w:rsidRPr="002D1882" w:rsidRDefault="0096225F" w:rsidP="0096225F">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p>
          <w:p w14:paraId="24433757" w14:textId="77777777" w:rsidR="0096225F" w:rsidRPr="002D1882" w:rsidRDefault="0096225F" w:rsidP="0096225F">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p>
          <w:p w14:paraId="41AED17B" w14:textId="77777777" w:rsidR="0096225F" w:rsidRPr="002D1882" w:rsidRDefault="0096225F" w:rsidP="00D61F3B">
            <w:pPr>
              <w:rPr>
                <w:rFonts w:ascii="ＭＳ ゴシック" w:eastAsia="ＭＳ ゴシック" w:hAnsi="ＭＳ ゴシック"/>
                <w:sz w:val="24"/>
              </w:rPr>
            </w:pPr>
            <w:r w:rsidRPr="002D1882">
              <w:rPr>
                <w:rFonts w:ascii="ＭＳ ゴシック" w:eastAsia="ＭＳ ゴシック" w:hAnsi="ＭＳ ゴシック" w:hint="eastAsia"/>
                <w:sz w:val="24"/>
              </w:rPr>
              <w:t xml:space="preserve">　</w:t>
            </w:r>
            <w:commentRangeStart w:id="82"/>
            <w:r w:rsidR="00D61F3B" w:rsidRPr="002D1882">
              <w:rPr>
                <w:rFonts w:ascii="ＭＳ ゴシック" w:eastAsia="ＭＳ ゴシック" w:hAnsi="ＭＳ ゴシック" w:hint="eastAsia"/>
                <w:sz w:val="24"/>
              </w:rPr>
              <w:t>その他　〇名</w:t>
            </w:r>
            <w:commentRangeEnd w:id="82"/>
            <w:r w:rsidR="00D61F3B" w:rsidRPr="002D1882">
              <w:rPr>
                <w:rStyle w:val="ad"/>
                <w:rFonts w:ascii="ＭＳ ゴシック" w:eastAsia="ＭＳ ゴシック" w:hAnsi="ＭＳ ゴシック"/>
                <w:sz w:val="24"/>
                <w:szCs w:val="24"/>
              </w:rPr>
              <w:commentReference w:id="82"/>
            </w:r>
          </w:p>
        </w:tc>
        <w:tc>
          <w:tcPr>
            <w:tcW w:w="4677" w:type="dxa"/>
            <w:vMerge/>
          </w:tcPr>
          <w:p w14:paraId="6AA74375" w14:textId="77777777" w:rsidR="0096225F" w:rsidRPr="002D1882" w:rsidRDefault="0096225F" w:rsidP="0096225F">
            <w:pPr>
              <w:rPr>
                <w:rFonts w:ascii="ＭＳ ゴシック" w:eastAsia="ＭＳ ゴシック" w:hAnsi="ＭＳ ゴシック"/>
                <w:sz w:val="24"/>
              </w:rPr>
            </w:pPr>
          </w:p>
        </w:tc>
      </w:tr>
    </w:tbl>
    <w:p w14:paraId="31C470C0" w14:textId="77777777" w:rsidR="00A452BB" w:rsidRPr="002D1882" w:rsidRDefault="00A452BB" w:rsidP="00A452BB">
      <w:pPr>
        <w:rPr>
          <w:rFonts w:ascii="ＭＳ ゴシック" w:eastAsia="ＭＳ ゴシック" w:hAnsi="ＭＳ ゴシック"/>
          <w:sz w:val="24"/>
        </w:rPr>
      </w:pPr>
    </w:p>
    <w:p w14:paraId="58263CEE" w14:textId="77777777" w:rsidR="00A452BB" w:rsidRPr="002D1882" w:rsidRDefault="00A452BB" w:rsidP="00A452BB">
      <w:pPr>
        <w:rPr>
          <w:rFonts w:ascii="ＭＳ ゴシック" w:eastAsia="ＭＳ ゴシック" w:hAnsi="ＭＳ ゴシック"/>
          <w:sz w:val="24"/>
        </w:rPr>
      </w:pPr>
    </w:p>
    <w:p w14:paraId="4DFC65BB" w14:textId="77777777" w:rsidR="00A452BB" w:rsidRPr="002D1882" w:rsidRDefault="00A452BB" w:rsidP="00A452BB">
      <w:pPr>
        <w:rPr>
          <w:rFonts w:ascii="ＭＳ ゴシック" w:eastAsia="ＭＳ ゴシック" w:hAnsi="ＭＳ ゴシック"/>
          <w:sz w:val="24"/>
        </w:rPr>
      </w:pPr>
    </w:p>
    <w:p w14:paraId="66D786A8" w14:textId="77777777" w:rsidR="00A452BB" w:rsidRPr="002D1882" w:rsidRDefault="00DE0FC6" w:rsidP="00A452BB">
      <w:pPr>
        <w:rPr>
          <w:rFonts w:ascii="ＭＳ ゴシック" w:eastAsia="ＭＳ ゴシック" w:hAnsi="ＭＳ ゴシック"/>
          <w:sz w:val="24"/>
        </w:rPr>
      </w:pPr>
      <w:r w:rsidRPr="002D1882">
        <w:rPr>
          <w:rFonts w:ascii="ＭＳ ゴシック" w:eastAsia="ＭＳ ゴシック" w:hAnsi="ＭＳ ゴシック"/>
          <w:noProof/>
          <w:sz w:val="24"/>
        </w:rPr>
        <mc:AlternateContent>
          <mc:Choice Requires="wps">
            <w:drawing>
              <wp:anchor distT="0" distB="0" distL="114300" distR="114300" simplePos="0" relativeHeight="251660288" behindDoc="0" locked="0" layoutInCell="1" allowOverlap="1" wp14:anchorId="29436C91" wp14:editId="1AA8CCD9">
                <wp:simplePos x="0" y="0"/>
                <wp:positionH relativeFrom="column">
                  <wp:posOffset>740411</wp:posOffset>
                </wp:positionH>
                <wp:positionV relativeFrom="paragraph">
                  <wp:posOffset>83820</wp:posOffset>
                </wp:positionV>
                <wp:extent cx="254000" cy="0"/>
                <wp:effectExtent l="0" t="0" r="31750" b="19050"/>
                <wp:wrapNone/>
                <wp:docPr id="1"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0F4F5" id="Line 3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6.6pt" to="78.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" strokeweight="1.5pt"/>
            </w:pict>
          </mc:Fallback>
        </mc:AlternateContent>
      </w:r>
    </w:p>
    <w:p w14:paraId="7555BF0F" w14:textId="77777777" w:rsidR="00A452BB" w:rsidRPr="002D1882" w:rsidRDefault="00A452BB" w:rsidP="00A452BB">
      <w:pPr>
        <w:rPr>
          <w:rFonts w:ascii="ＭＳ ゴシック" w:eastAsia="ＭＳ ゴシック" w:hAnsi="ＭＳ ゴシック"/>
          <w:sz w:val="24"/>
        </w:rPr>
      </w:pPr>
    </w:p>
    <w:p w14:paraId="758F8F18" w14:textId="77777777" w:rsidR="00A452BB" w:rsidRPr="002D1882" w:rsidRDefault="00A452BB" w:rsidP="00A452BB">
      <w:pPr>
        <w:rPr>
          <w:rFonts w:ascii="ＭＳ ゴシック" w:eastAsia="ＭＳ ゴシック" w:hAnsi="ＭＳ ゴシック"/>
          <w:sz w:val="24"/>
        </w:rPr>
      </w:pPr>
    </w:p>
    <w:p w14:paraId="1F71743F" w14:textId="77777777" w:rsidR="00A452BB" w:rsidRPr="002D1882" w:rsidRDefault="00A452BB" w:rsidP="00A452BB">
      <w:pPr>
        <w:rPr>
          <w:rFonts w:ascii="ＭＳ ゴシック" w:eastAsia="ＭＳ ゴシック" w:hAnsi="ＭＳ ゴシック"/>
          <w:sz w:val="24"/>
        </w:rPr>
      </w:pPr>
    </w:p>
    <w:p w14:paraId="5E855759" w14:textId="77777777" w:rsidR="00D61F3B" w:rsidRPr="002D1882" w:rsidRDefault="00D61F3B" w:rsidP="00D61F3B">
      <w:pPr>
        <w:jc w:val="right"/>
        <w:rPr>
          <w:rFonts w:ascii="ＭＳ ゴシック" w:eastAsia="ＭＳ ゴシック" w:hAnsi="ＭＳ ゴシック"/>
          <w:sz w:val="24"/>
          <w:bdr w:val="single" w:sz="4" w:space="0" w:color="auto"/>
        </w:rPr>
      </w:pPr>
      <w:r w:rsidRPr="002D1882">
        <w:rPr>
          <w:rFonts w:ascii="ＭＳ ゴシック" w:eastAsia="ＭＳ ゴシック" w:hAnsi="ＭＳ ゴシック" w:hint="eastAsia"/>
          <w:sz w:val="24"/>
          <w:bdr w:val="single" w:sz="4" w:space="0" w:color="auto"/>
        </w:rPr>
        <w:t>別表２</w:t>
      </w:r>
    </w:p>
    <w:p w14:paraId="3C74CF98" w14:textId="77777777" w:rsidR="00A452BB" w:rsidRPr="002D1882" w:rsidRDefault="00A452BB" w:rsidP="00A452BB">
      <w:pPr>
        <w:rPr>
          <w:rFonts w:ascii="ＭＳ ゴシック" w:eastAsia="ＭＳ ゴシック" w:hAnsi="ＭＳ ゴシック"/>
          <w:sz w:val="24"/>
        </w:rPr>
      </w:pPr>
      <w:commentRangeStart w:id="83"/>
      <w:r w:rsidRPr="002D1882">
        <w:rPr>
          <w:rFonts w:ascii="ＭＳ ゴシック" w:eastAsia="ＭＳ ゴシック" w:hAnsi="ＭＳ ゴシック" w:cs="ＭＳ Ｐゴシック" w:hint="eastAsia"/>
          <w:b/>
          <w:bCs/>
          <w:color w:val="000000"/>
          <w:kern w:val="0"/>
          <w:sz w:val="28"/>
          <w:szCs w:val="28"/>
        </w:rPr>
        <w:t>自衛水防組織装備品リスト</w:t>
      </w:r>
      <w:commentRangeEnd w:id="83"/>
      <w:r w:rsidR="00544945" w:rsidRPr="002D1882">
        <w:rPr>
          <w:rStyle w:val="ad"/>
          <w:rFonts w:ascii="ＭＳ ゴシック" w:eastAsia="ＭＳ ゴシック" w:hAnsi="ＭＳ ゴシック"/>
          <w:sz w:val="24"/>
          <w:szCs w:val="24"/>
        </w:rPr>
        <w:commentReference w:id="83"/>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932"/>
      </w:tblGrid>
      <w:tr w:rsidR="00A452BB" w:rsidRPr="002D1882" w14:paraId="0B0A0F6D" w14:textId="77777777" w:rsidTr="008138CE">
        <w:trPr>
          <w:trHeight w:val="415"/>
        </w:trPr>
        <w:tc>
          <w:tcPr>
            <w:tcW w:w="1559" w:type="dxa"/>
            <w:vAlign w:val="center"/>
          </w:tcPr>
          <w:p w14:paraId="684CC106" w14:textId="77777777" w:rsidR="00A452BB" w:rsidRPr="002D1882" w:rsidRDefault="00A452BB" w:rsidP="00041B16">
            <w:pPr>
              <w:jc w:val="center"/>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班</w:t>
            </w:r>
          </w:p>
        </w:tc>
        <w:tc>
          <w:tcPr>
            <w:tcW w:w="7932" w:type="dxa"/>
            <w:vAlign w:val="center"/>
          </w:tcPr>
          <w:p w14:paraId="6395F5F8" w14:textId="77777777" w:rsidR="00A452BB" w:rsidRPr="002D1882" w:rsidRDefault="00A452BB" w:rsidP="00041B16">
            <w:pPr>
              <w:jc w:val="center"/>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装　　　　備　　　　品</w:t>
            </w:r>
          </w:p>
        </w:tc>
      </w:tr>
      <w:tr w:rsidR="00A452BB" w:rsidRPr="002D1882" w14:paraId="12A0A13F" w14:textId="77777777" w:rsidTr="008138CE">
        <w:tc>
          <w:tcPr>
            <w:tcW w:w="1559" w:type="dxa"/>
          </w:tcPr>
          <w:p w14:paraId="1BFE8465"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統括・情報班</w:t>
            </w:r>
          </w:p>
        </w:tc>
        <w:tc>
          <w:tcPr>
            <w:tcW w:w="7932" w:type="dxa"/>
            <w:vAlign w:val="center"/>
          </w:tcPr>
          <w:p w14:paraId="0E29C839"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名簿（施設職員、利用者等）、施設内緊急連絡網</w:t>
            </w:r>
          </w:p>
          <w:p w14:paraId="73F2E8A7"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情報収集及び伝達機器（ラジオ、タブレット、トランシーバー、携帯電話等）</w:t>
            </w:r>
          </w:p>
          <w:p w14:paraId="48D4467A"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照明器具（懐中電灯、投光器等）など</w:t>
            </w:r>
          </w:p>
        </w:tc>
      </w:tr>
      <w:tr w:rsidR="00A452BB" w:rsidRPr="002D1882" w14:paraId="226A8F78" w14:textId="77777777" w:rsidTr="008138CE">
        <w:tc>
          <w:tcPr>
            <w:tcW w:w="1559" w:type="dxa"/>
          </w:tcPr>
          <w:p w14:paraId="3756A915"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避難誘導班</w:t>
            </w:r>
          </w:p>
        </w:tc>
        <w:tc>
          <w:tcPr>
            <w:tcW w:w="7932" w:type="dxa"/>
            <w:vAlign w:val="center"/>
          </w:tcPr>
          <w:p w14:paraId="12A15124"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名簿（施設職員、利用者等）、保護者緊急連絡網、誘導の標識（案内旗等）</w:t>
            </w:r>
          </w:p>
          <w:p w14:paraId="51B282A2" w14:textId="77777777"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情報収集及び伝達機器（タブレット、トランシーバー、携帯電話等）</w:t>
            </w:r>
          </w:p>
          <w:p w14:paraId="484A4F4D" w14:textId="0E5FEACA" w:rsidR="00A452BB" w:rsidRPr="002D1882" w:rsidRDefault="00A452BB" w:rsidP="00041B16">
            <w:pPr>
              <w:jc w:val="left"/>
              <w:rPr>
                <w:rFonts w:ascii="ＭＳ ゴシック" w:eastAsia="ＭＳ ゴシック" w:hAnsi="ＭＳ ゴシック" w:cs="ＭＳ Ｐゴシック"/>
                <w:kern w:val="0"/>
                <w:sz w:val="22"/>
                <w:szCs w:val="22"/>
              </w:rPr>
            </w:pPr>
            <w:r w:rsidRPr="002D1882">
              <w:rPr>
                <w:rFonts w:ascii="ＭＳ ゴシック" w:eastAsia="ＭＳ ゴシック" w:hAnsi="ＭＳ ゴシック" w:cs="ＭＳ Ｐゴシック" w:hint="eastAsia"/>
                <w:color w:val="000000"/>
                <w:kern w:val="0"/>
                <w:sz w:val="22"/>
                <w:szCs w:val="22"/>
              </w:rPr>
              <w:t>懐中電灯、携帯用拡声器、携帯用ライフジャケット</w:t>
            </w:r>
            <w:r w:rsidR="008138CE" w:rsidRPr="002D1882">
              <w:rPr>
                <w:rFonts w:ascii="ＭＳ ゴシック" w:eastAsia="ＭＳ ゴシック" w:hAnsi="ＭＳ ゴシック" w:cs="ＭＳ Ｐゴシック" w:hint="eastAsia"/>
                <w:kern w:val="0"/>
                <w:sz w:val="22"/>
                <w:szCs w:val="22"/>
              </w:rPr>
              <w:t>、車両</w:t>
            </w:r>
          </w:p>
          <w:p w14:paraId="65D11DA1" w14:textId="31703905" w:rsidR="00A452BB" w:rsidRPr="002D1882" w:rsidRDefault="00A452BB" w:rsidP="00041B16">
            <w:pPr>
              <w:jc w:val="left"/>
              <w:rPr>
                <w:rFonts w:ascii="ＭＳ ゴシック" w:eastAsia="ＭＳ ゴシック" w:hAnsi="ＭＳ ゴシック" w:cs="ＭＳ Ｐゴシック"/>
                <w:color w:val="000000"/>
                <w:kern w:val="0"/>
                <w:sz w:val="22"/>
                <w:szCs w:val="22"/>
              </w:rPr>
            </w:pPr>
            <w:r w:rsidRPr="002D1882">
              <w:rPr>
                <w:rFonts w:ascii="ＭＳ ゴシック" w:eastAsia="ＭＳ ゴシック" w:hAnsi="ＭＳ ゴシック" w:cs="ＭＳ Ｐゴシック" w:hint="eastAsia"/>
                <w:color w:val="000000"/>
                <w:kern w:val="0"/>
                <w:sz w:val="22"/>
                <w:szCs w:val="22"/>
              </w:rPr>
              <w:t>水、食料、医薬品、寝具、防寒具</w:t>
            </w:r>
            <w:r w:rsidR="003A6327" w:rsidRPr="00614129">
              <w:rPr>
                <w:rFonts w:ascii="ＭＳ ゴシック" w:eastAsia="ＭＳ ゴシック" w:hAnsi="ＭＳ ゴシック" w:cs="ＭＳ Ｐゴシック" w:hint="eastAsia"/>
                <w:kern w:val="0"/>
                <w:sz w:val="22"/>
                <w:szCs w:val="22"/>
              </w:rPr>
              <w:t>、雨具、衛生用品</w:t>
            </w:r>
            <w:r w:rsidRPr="00614129">
              <w:rPr>
                <w:rFonts w:ascii="ＭＳ ゴシック" w:eastAsia="ＭＳ ゴシック" w:hAnsi="ＭＳ ゴシック" w:cs="ＭＳ Ｐゴシック" w:hint="eastAsia"/>
                <w:kern w:val="0"/>
                <w:sz w:val="22"/>
                <w:szCs w:val="22"/>
              </w:rPr>
              <w:t>など</w:t>
            </w:r>
          </w:p>
        </w:tc>
      </w:tr>
    </w:tbl>
    <w:p w14:paraId="6D0EAA3C" w14:textId="77777777" w:rsidR="000B2492" w:rsidRPr="002D1882" w:rsidRDefault="000B2492" w:rsidP="00A45034">
      <w:pPr>
        <w:rPr>
          <w:rFonts w:ascii="ＭＳ ゴシック" w:eastAsia="ＭＳ ゴシック" w:hAnsi="ＭＳ ゴシック"/>
          <w:sz w:val="24"/>
        </w:rPr>
      </w:pPr>
    </w:p>
    <w:sectPr w:rsidR="000B2492" w:rsidRPr="002D1882" w:rsidSect="00456091">
      <w:headerReference w:type="default" r:id="rId22"/>
      <w:pgSz w:w="11906" w:h="16838" w:code="9"/>
      <w:pgMar w:top="1134" w:right="1134" w:bottom="1134" w:left="1134" w:header="851" w:footer="992" w:gutter="0"/>
      <w:cols w:space="425"/>
      <w:docGrid w:type="lines" w:linePitch="316" w:charSpace="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715373DF" w14:textId="77777777" w:rsidR="006821EE" w:rsidRDefault="00F52043" w:rsidP="006821EE">
      <w:pPr>
        <w:pStyle w:val="ae"/>
      </w:pPr>
      <w:r>
        <w:rPr>
          <w:rStyle w:val="ad"/>
        </w:rPr>
        <w:annotationRef/>
      </w:r>
      <w:r w:rsidR="006821EE">
        <w:rPr>
          <w:rFonts w:hint="eastAsia"/>
        </w:rPr>
        <w:t>コメントを消して印刷したい場合は、</w:t>
      </w:r>
      <w:r w:rsidR="006821EE">
        <w:rPr>
          <w:rFonts w:hint="eastAsia"/>
        </w:rPr>
        <w:t>word</w:t>
      </w:r>
      <w:r w:rsidR="006821EE">
        <w:rPr>
          <w:rFonts w:hint="eastAsia"/>
        </w:rPr>
        <w:t>の校閲タブで変更履歴内のすべての変更履歴で「変更履歴／コメントなし」をクリックしてください。なお、コメントは削除されません。</w:t>
      </w:r>
    </w:p>
  </w:comment>
  <w:comment w:id="1" w:author="作成者" w:initials="A">
    <w:p w14:paraId="2991143F" w14:textId="77777777" w:rsidR="00F52043" w:rsidRPr="00F428F9" w:rsidRDefault="00F52043">
      <w:pPr>
        <w:pStyle w:val="ae"/>
      </w:pPr>
      <w:r w:rsidRPr="00F428F9">
        <w:rPr>
          <w:rStyle w:val="ad"/>
        </w:rPr>
        <w:annotationRef/>
      </w:r>
      <w:r w:rsidRPr="00F428F9">
        <w:rPr>
          <w:rFonts w:hint="eastAsia"/>
        </w:rPr>
        <w:t>計画を作成する際は、削除してください。</w:t>
      </w:r>
    </w:p>
  </w:comment>
  <w:comment w:id="2" w:author="作成者" w:initials="A">
    <w:p w14:paraId="3DC26D75" w14:textId="77777777" w:rsidR="00F52043" w:rsidRPr="00F428F9" w:rsidRDefault="00F52043">
      <w:pPr>
        <w:pStyle w:val="ae"/>
      </w:pPr>
      <w:r w:rsidRPr="00F428F9">
        <w:rPr>
          <w:rStyle w:val="ad"/>
        </w:rPr>
        <w:annotationRef/>
      </w:r>
      <w:r w:rsidRPr="00F428F9">
        <w:rPr>
          <w:rFonts w:hint="eastAsia"/>
        </w:rPr>
        <w:t>計画を作成する際は、削除してください。</w:t>
      </w:r>
    </w:p>
  </w:comment>
  <w:comment w:id="3" w:author="作成者" w:initials="A">
    <w:p w14:paraId="47A8F6B3" w14:textId="5D3362C4" w:rsidR="0068547D" w:rsidRDefault="0068547D" w:rsidP="0068547D">
      <w:pPr>
        <w:pStyle w:val="ae"/>
      </w:pPr>
      <w:r>
        <w:rPr>
          <w:rStyle w:val="ad"/>
        </w:rPr>
        <w:annotationRef/>
      </w:r>
      <w:r>
        <w:rPr>
          <w:rFonts w:hint="eastAsia"/>
        </w:rPr>
        <w:t>使用している階及び合計の延べ床面積を記入してください。</w:t>
      </w:r>
    </w:p>
  </w:comment>
  <w:comment w:id="4" w:author="作成者" w:initials="A">
    <w:p w14:paraId="01772B91" w14:textId="77777777" w:rsidR="0068547D" w:rsidRDefault="0068547D" w:rsidP="0068547D">
      <w:pPr>
        <w:pStyle w:val="ae"/>
      </w:pPr>
      <w:r>
        <w:rPr>
          <w:rStyle w:val="ad"/>
        </w:rPr>
        <w:annotationRef/>
      </w:r>
      <w:r>
        <w:rPr>
          <w:rFonts w:hint="eastAsia"/>
        </w:rPr>
        <w:t>施設の構造で該当するものを囲ってください。その他の場合は（　）内に構造を記入してください。</w:t>
      </w:r>
    </w:p>
  </w:comment>
  <w:comment w:id="5" w:author="作成者" w:initials="A">
    <w:p w14:paraId="66EE00A9" w14:textId="77777777" w:rsidR="00F52043" w:rsidRDefault="00F52043">
      <w:pPr>
        <w:pStyle w:val="ae"/>
      </w:pPr>
      <w:r>
        <w:rPr>
          <w:rStyle w:val="ad"/>
        </w:rPr>
        <w:annotationRef/>
      </w:r>
      <w:r>
        <w:rPr>
          <w:rFonts w:hint="eastAsia"/>
        </w:rPr>
        <w:t>施設が使用している階数を記入してください。</w:t>
      </w:r>
    </w:p>
  </w:comment>
  <w:comment w:id="7" w:author="作成者" w:initials="A">
    <w:p w14:paraId="10869383" w14:textId="77777777" w:rsidR="00F37B56" w:rsidRDefault="0061780B" w:rsidP="00F37B56">
      <w:pPr>
        <w:pStyle w:val="ae"/>
      </w:pPr>
      <w:r>
        <w:rPr>
          <w:rStyle w:val="ad"/>
        </w:rPr>
        <w:annotationRef/>
      </w:r>
      <w:r w:rsidR="00F37B56">
        <w:rPr>
          <w:rFonts w:hint="eastAsia"/>
        </w:rPr>
        <w:t>利用者の居住場所や高齢者施設及び障碍児・者施設の通所者の通所要領により避難行動が変わるため、ここで確認する。複数選択も可。該当しないものは削除してください。</w:t>
      </w:r>
    </w:p>
  </w:comment>
  <w:comment w:id="6" w:author="作成者" w:initials="A">
    <w:p w14:paraId="0A366FDB" w14:textId="77777777" w:rsidR="00345792" w:rsidRDefault="00345792" w:rsidP="00345792">
      <w:pPr>
        <w:pStyle w:val="ae"/>
      </w:pPr>
      <w:r>
        <w:rPr>
          <w:rStyle w:val="ad"/>
        </w:rPr>
        <w:annotationRef/>
      </w:r>
      <w:r>
        <w:rPr>
          <w:rFonts w:hint="eastAsia"/>
        </w:rPr>
        <w:t>該当しない場合は削除してください。</w:t>
      </w:r>
    </w:p>
  </w:comment>
  <w:comment w:id="8" w:author="作成者" w:initials="A">
    <w:p w14:paraId="401B16A5" w14:textId="27625892" w:rsidR="0005651A" w:rsidRDefault="0005651A" w:rsidP="0005651A">
      <w:pPr>
        <w:pStyle w:val="ae"/>
      </w:pPr>
      <w:r>
        <w:rPr>
          <w:rStyle w:val="ad"/>
        </w:rPr>
        <w:annotationRef/>
      </w:r>
      <w:r>
        <w:rPr>
          <w:rFonts w:hint="eastAsia"/>
          <w:color w:val="000000"/>
        </w:rPr>
        <w:t>洪水</w:t>
      </w:r>
      <w:r w:rsidR="00BF5173">
        <w:rPr>
          <w:rFonts w:hint="eastAsia"/>
          <w:noProof/>
          <w:color w:val="000000"/>
        </w:rPr>
        <w:t>・高潮・内水・土砂災害</w:t>
      </w:r>
      <w:r>
        <w:rPr>
          <w:rFonts w:hint="eastAsia"/>
          <w:color w:val="000000"/>
        </w:rPr>
        <w:t>ハザードマップ又はガイドマップかわさきでご確認してください。</w:t>
      </w:r>
    </w:p>
    <w:p w14:paraId="6A40857D" w14:textId="77777777" w:rsidR="0005651A" w:rsidRDefault="0005651A" w:rsidP="0005651A">
      <w:pPr>
        <w:pStyle w:val="ae"/>
      </w:pPr>
      <w:r>
        <w:rPr>
          <w:rFonts w:hint="eastAsia"/>
        </w:rPr>
        <w:t>「ガイドマップかわさき」での確認要領は次のとおりです。</w:t>
      </w:r>
    </w:p>
    <w:p w14:paraId="484E0C8A" w14:textId="77777777" w:rsidR="0005651A" w:rsidRDefault="0005651A" w:rsidP="0005651A">
      <w:pPr>
        <w:pStyle w:val="ae"/>
      </w:pPr>
      <w:r>
        <w:rPr>
          <w:rFonts w:hint="eastAsia"/>
        </w:rPr>
        <w:t>【ガイドマップかわさきＵＲＬ】</w:t>
      </w:r>
    </w:p>
    <w:p w14:paraId="7543D4D5" w14:textId="77777777" w:rsidR="0005651A" w:rsidRDefault="0005651A" w:rsidP="0005651A">
      <w:pPr>
        <w:pStyle w:val="ae"/>
      </w:pPr>
      <w:r>
        <w:t>http://kawasaki.geocloud.jp/webgis/?mp=131&amp;bt=0</w:t>
      </w:r>
    </w:p>
    <w:p w14:paraId="4648F341" w14:textId="77777777" w:rsidR="0005651A" w:rsidRDefault="0005651A" w:rsidP="0005651A">
      <w:pPr>
        <w:pStyle w:val="ae"/>
      </w:pPr>
      <w:r>
        <w:rPr>
          <w:rFonts w:hint="eastAsia"/>
        </w:rPr>
        <w:t>①上にある「住所」をクリックし、閲覧したい住所を区名から順にクリックしてください。最後まで入力すると該当の場所に移動します。</w:t>
      </w:r>
    </w:p>
    <w:p w14:paraId="77A8D276" w14:textId="77777777" w:rsidR="0005651A" w:rsidRDefault="0005651A" w:rsidP="0005651A">
      <w:pPr>
        <w:pStyle w:val="ae"/>
      </w:pPr>
      <w:r>
        <w:rPr>
          <w:rFonts w:hint="eastAsia"/>
        </w:rPr>
        <w:t>②左上にある「表示切替」の下部にある洪水の場合は洪水浸水想定区域や洪水浸水継続に、高潮の場合は高潮浸水想定区域や高潮浸水継続、内水氾濫の場合は内水浸水想定区域にチェックを入れると、任意の情報を得ることができます。</w:t>
      </w:r>
    </w:p>
    <w:p w14:paraId="229EEE82" w14:textId="77777777" w:rsidR="0005651A" w:rsidRDefault="0005651A" w:rsidP="0005651A">
      <w:pPr>
        <w:pStyle w:val="ae"/>
      </w:pPr>
      <w:r>
        <w:rPr>
          <w:rFonts w:hint="eastAsia"/>
        </w:rPr>
        <w:t>③浸水深は浸水想定区域の色でも確認できますが、確認したい場所にカーソルを重ねて左クリックをしますと左側に属性情報として浸水深を数字で確認できます。</w:t>
      </w:r>
    </w:p>
    <w:p w14:paraId="4630AB98" w14:textId="77777777" w:rsidR="0005651A" w:rsidRDefault="0005651A" w:rsidP="0005651A">
      <w:pPr>
        <w:pStyle w:val="ae"/>
      </w:pPr>
      <w:r>
        <w:rPr>
          <w:rFonts w:hint="eastAsia"/>
          <w:color w:val="000000"/>
        </w:rPr>
        <w:t>ハザードマップなどは多摩川水系、鶴見川水系としての洪水リスクを表していますので、多摩川水系又は鶴見川水系の洪水リスク内の施設で近傍に多摩川又は鶴見川以外の河川がある場合は神奈川県の「河川の氾濫による洪水浸水想定区域図」で近傍の河川の洪水リスクを確認して洪水リスクがある場合は記述してください。例えば、幸区では鶴見川水系の洪水リクスが鶴見川によるリスクか矢上川によるリスクか又は両河川のリスクかを確認する必要があります。その他の区も河川が重なる場所の施設ではそれぞれの河川のリスクを確認してください。</w:t>
      </w:r>
    </w:p>
    <w:p w14:paraId="673D129E" w14:textId="77777777" w:rsidR="0005651A" w:rsidRDefault="0005651A" w:rsidP="0005651A">
      <w:pPr>
        <w:pStyle w:val="ae"/>
      </w:pPr>
      <w:r>
        <w:rPr>
          <w:rFonts w:hint="eastAsia"/>
          <w:color w:val="000000"/>
        </w:rPr>
        <w:t>〇〇水系とは、〇〇川（本川）に集まるすべの川をまとめて「〇〇水系」と呼称しています。</w:t>
      </w:r>
    </w:p>
  </w:comment>
  <w:comment w:id="9" w:author="作成者" w:initials="A">
    <w:p w14:paraId="2E6ED3FB" w14:textId="77777777" w:rsidR="00876847" w:rsidRPr="00F428F9" w:rsidRDefault="00876847">
      <w:pPr>
        <w:pStyle w:val="ae"/>
      </w:pPr>
      <w:r w:rsidRPr="00F428F9">
        <w:rPr>
          <w:rStyle w:val="ad"/>
        </w:rPr>
        <w:annotationRef/>
      </w:r>
      <w:r w:rsidRPr="00F428F9">
        <w:rPr>
          <w:rFonts w:hint="eastAsia"/>
        </w:rPr>
        <w:t>浸水深が</w:t>
      </w:r>
      <w:r w:rsidRPr="00F428F9">
        <w:rPr>
          <w:rFonts w:hint="eastAsia"/>
        </w:rPr>
        <w:t>0.5</w:t>
      </w:r>
      <w:r w:rsidRPr="00F428F9">
        <w:rPr>
          <w:rFonts w:hint="eastAsia"/>
        </w:rPr>
        <w:t>ｍ（床上浸水相当）に達してから、その浸水深を下回るまでの時間を示しています。</w:t>
      </w:r>
    </w:p>
  </w:comment>
  <w:comment w:id="10" w:author="作成者" w:initials="A">
    <w:p w14:paraId="2DEBBCF3" w14:textId="5E84AA1A" w:rsidR="00876847" w:rsidRPr="00CD575E" w:rsidRDefault="00876847" w:rsidP="00867C21">
      <w:pPr>
        <w:pStyle w:val="ae"/>
        <w:rPr>
          <w:strike/>
          <w:color w:val="FF0000"/>
        </w:rPr>
      </w:pPr>
      <w:r w:rsidRPr="00F428F9">
        <w:rPr>
          <w:rStyle w:val="ad"/>
        </w:rPr>
        <w:annotationRef/>
      </w:r>
      <w:r w:rsidRPr="00F428F9">
        <w:rPr>
          <w:rFonts w:hint="eastAsia"/>
        </w:rPr>
        <w:t>河川の氾濫が発生した場合に、</w:t>
      </w:r>
      <w:r w:rsidRPr="00CD575E">
        <w:rPr>
          <w:rFonts w:hint="eastAsia"/>
        </w:rPr>
        <w:t>洪水の氾濫流により</w:t>
      </w:r>
      <w:r>
        <w:rPr>
          <w:rFonts w:hint="eastAsia"/>
        </w:rPr>
        <w:t>標準的な木造家屋の流失・倒壊等の危険性がある区域</w:t>
      </w:r>
      <w:r w:rsidRPr="00F428F9">
        <w:rPr>
          <w:rFonts w:hint="eastAsia"/>
        </w:rPr>
        <w:t>を示すものです。</w:t>
      </w:r>
      <w:r w:rsidRPr="00CD575E">
        <w:rPr>
          <w:rFonts w:hint="eastAsia"/>
        </w:rPr>
        <w:t>てび</w:t>
      </w:r>
      <w:r w:rsidRPr="00F428F9">
        <w:rPr>
          <w:rFonts w:hint="eastAsia"/>
        </w:rPr>
        <w:t>き</w:t>
      </w:r>
      <w:r w:rsidRPr="00F428F9">
        <w:rPr>
          <w:rFonts w:hint="eastAsia"/>
        </w:rPr>
        <w:t>P4</w:t>
      </w:r>
      <w:r w:rsidRPr="00F428F9">
        <w:rPr>
          <w:rFonts w:hint="eastAsia"/>
        </w:rPr>
        <w:t>参照。</w:t>
      </w:r>
    </w:p>
  </w:comment>
  <w:comment w:id="11" w:author="作成者" w:initials="A">
    <w:p w14:paraId="23909302" w14:textId="2FC081F9" w:rsidR="00876847" w:rsidRPr="00F428F9" w:rsidRDefault="00876847">
      <w:pPr>
        <w:pStyle w:val="ae"/>
      </w:pPr>
      <w:r w:rsidRPr="00F428F9">
        <w:rPr>
          <w:rStyle w:val="ad"/>
        </w:rPr>
        <w:annotationRef/>
      </w:r>
      <w:r w:rsidRPr="00D849C1">
        <w:rPr>
          <w:rFonts w:hint="eastAsia"/>
          <w:color w:val="000000" w:themeColor="text1"/>
        </w:rPr>
        <w:t>河川の氾濫が発生し</w:t>
      </w:r>
      <w:r w:rsidRPr="00CD575E">
        <w:rPr>
          <w:rFonts w:hint="eastAsia"/>
        </w:rPr>
        <w:t>河</w:t>
      </w:r>
      <w:r>
        <w:rPr>
          <w:rFonts w:hint="eastAsia"/>
        </w:rPr>
        <w:t>岸が侵食された場合に、家屋の流失・倒壊等の危険性がある区域</w:t>
      </w:r>
      <w:r w:rsidRPr="00CD575E">
        <w:rPr>
          <w:rFonts w:hint="eastAsia"/>
        </w:rPr>
        <w:t>を示すものです。てびき</w:t>
      </w:r>
      <w:r w:rsidRPr="00CD575E">
        <w:rPr>
          <w:rFonts w:hint="eastAsia"/>
        </w:rPr>
        <w:t>P</w:t>
      </w:r>
      <w:r w:rsidRPr="003406AF">
        <w:rPr>
          <w:rFonts w:hint="eastAsia"/>
          <w:color w:val="000000" w:themeColor="text1"/>
        </w:rPr>
        <w:t>4</w:t>
      </w:r>
      <w:r w:rsidRPr="003406AF">
        <w:rPr>
          <w:rFonts w:hint="eastAsia"/>
          <w:color w:val="000000" w:themeColor="text1"/>
        </w:rPr>
        <w:t>参照</w:t>
      </w:r>
      <w:r w:rsidRPr="00F428F9">
        <w:rPr>
          <w:rFonts w:hint="eastAsia"/>
        </w:rPr>
        <w:t>。</w:t>
      </w:r>
    </w:p>
  </w:comment>
  <w:comment w:id="12" w:author="作成者" w:initials="A">
    <w:p w14:paraId="3462B0B4" w14:textId="5EAD184C" w:rsidR="00F52043" w:rsidRPr="00066ACC" w:rsidRDefault="00F52043" w:rsidP="00E167D1">
      <w:pPr>
        <w:pStyle w:val="ae"/>
      </w:pPr>
      <w:r w:rsidRPr="00CD575E">
        <w:rPr>
          <w:rStyle w:val="ad"/>
        </w:rPr>
        <w:annotationRef/>
      </w:r>
      <w:r w:rsidRPr="00CD575E">
        <w:rPr>
          <w:rFonts w:hint="eastAsia"/>
        </w:rPr>
        <w:t>浸水深が</w:t>
      </w:r>
      <w:r w:rsidRPr="00CD575E">
        <w:rPr>
          <w:rFonts w:hint="eastAsia"/>
        </w:rPr>
        <w:t>0.5</w:t>
      </w:r>
      <w:r w:rsidRPr="00CD575E">
        <w:rPr>
          <w:rFonts w:hint="eastAsia"/>
        </w:rPr>
        <w:t>ｍ（床上浸水相当）に達してから、その浸水深を下回るまでの時間を示しています。</w:t>
      </w:r>
    </w:p>
  </w:comment>
  <w:comment w:id="13" w:author="作成者" w:initials="A">
    <w:p w14:paraId="4C7BBE6E" w14:textId="794169E1" w:rsidR="00F52043" w:rsidRDefault="00F52043">
      <w:pPr>
        <w:pStyle w:val="ae"/>
      </w:pPr>
      <w:r>
        <w:rPr>
          <w:rStyle w:val="ad"/>
        </w:rPr>
        <w:annotationRef/>
      </w:r>
      <w:r w:rsidRPr="00CD575E">
        <w:rPr>
          <w:rFonts w:hint="eastAsia"/>
        </w:rPr>
        <w:t>高潮の氾濫</w:t>
      </w:r>
      <w:r>
        <w:rPr>
          <w:rFonts w:hint="eastAsia"/>
        </w:rPr>
        <w:t>流により、標準的な木造家屋の流失・倒壊等の危険性がある区域</w:t>
      </w:r>
      <w:r w:rsidRPr="00CD575E">
        <w:rPr>
          <w:rFonts w:hint="eastAsia"/>
        </w:rPr>
        <w:t>を示すものです。</w:t>
      </w:r>
    </w:p>
  </w:comment>
  <w:comment w:id="14" w:author="作成者" w:initials="A">
    <w:p w14:paraId="59928E8B" w14:textId="543D0DBB" w:rsidR="00F52043" w:rsidRDefault="00F52043" w:rsidP="00D849C1">
      <w:pPr>
        <w:pStyle w:val="ae"/>
      </w:pPr>
      <w:r>
        <w:rPr>
          <w:rStyle w:val="ad"/>
        </w:rPr>
        <w:annotationRef/>
      </w:r>
      <w:r w:rsidRPr="00CD575E">
        <w:rPr>
          <w:rFonts w:ascii="ＭＳ ゴシック" w:eastAsia="ＭＳ ゴシック" w:hAnsi="ＭＳ ゴシック" w:hint="eastAsia"/>
          <w:sz w:val="24"/>
        </w:rPr>
        <w:t>高潮の越波により、</w:t>
      </w:r>
      <w:r>
        <w:rPr>
          <w:rFonts w:hint="eastAsia"/>
        </w:rPr>
        <w:t>標準的な木造家屋の流失・倒壊等の危険性がある区域</w:t>
      </w:r>
      <w:r w:rsidRPr="00CD575E">
        <w:rPr>
          <w:rFonts w:hint="eastAsia"/>
        </w:rPr>
        <w:t>を示すものです。</w:t>
      </w:r>
    </w:p>
  </w:comment>
  <w:comment w:id="15" w:author="作成者" w:initials="A">
    <w:p w14:paraId="08584A12" w14:textId="77777777" w:rsidR="00DF3777" w:rsidRDefault="00DF3777" w:rsidP="00470A8B">
      <w:pPr>
        <w:pStyle w:val="ae"/>
      </w:pPr>
      <w:r>
        <w:rPr>
          <w:rStyle w:val="ad"/>
        </w:rPr>
        <w:annotationRef/>
      </w:r>
      <w:r>
        <w:rPr>
          <w:rFonts w:hint="eastAsia"/>
        </w:rPr>
        <w:t>該当する箇所を〇で囲むか、該当しない箇所を削除してください。</w:t>
      </w:r>
    </w:p>
  </w:comment>
  <w:comment w:id="16" w:author="作成者" w:initials="A">
    <w:p w14:paraId="1B9A3B03" w14:textId="76B31B8C" w:rsidR="00CA6842" w:rsidRDefault="00CA6842" w:rsidP="00932A38">
      <w:pPr>
        <w:pStyle w:val="ae"/>
        <w:ind w:left="540"/>
        <w:rPr>
          <w:noProof/>
        </w:rPr>
      </w:pPr>
      <w:r>
        <w:rPr>
          <w:rStyle w:val="ad"/>
        </w:rPr>
        <w:annotationRef/>
      </w:r>
      <w:r w:rsidR="00661CB6">
        <w:rPr>
          <w:rFonts w:hint="eastAsia"/>
          <w:noProof/>
        </w:rPr>
        <w:t>①</w:t>
      </w:r>
      <w:r>
        <w:rPr>
          <w:rFonts w:hint="eastAsia"/>
          <w:noProof/>
        </w:rPr>
        <w:t>立ち退き避難が必要な場合や家族への引渡しがあるなど早期の避難が必要な施設</w:t>
      </w:r>
      <w:r w:rsidR="00BF5173">
        <w:rPr>
          <w:rFonts w:hint="eastAsia"/>
          <w:noProof/>
        </w:rPr>
        <w:t>【警戒レベル３】</w:t>
      </w:r>
      <w:r>
        <w:rPr>
          <w:rFonts w:hint="eastAsia"/>
          <w:noProof/>
        </w:rPr>
        <w:t>高齢者等避難の発令等で避難する施設と、②屋内安全確保が可能で、家族への引渡しがなく避難に長時間かからない施設</w:t>
      </w:r>
      <w:r w:rsidR="00BF5173">
        <w:rPr>
          <w:rFonts w:hint="eastAsia"/>
          <w:noProof/>
        </w:rPr>
        <w:t>【警戒レベル４】</w:t>
      </w:r>
      <w:r>
        <w:rPr>
          <w:rFonts w:hint="eastAsia"/>
          <w:noProof/>
        </w:rPr>
        <w:t>避難指示の発令等で避難する施設の場合がありますので、どちらか一方を選択してください。選択しなかった防災体制は削除してください。</w:t>
      </w:r>
    </w:p>
  </w:comment>
  <w:comment w:id="17" w:author="作成者" w:initials="A">
    <w:p w14:paraId="1CDCB062" w14:textId="0D896DA7" w:rsidR="003D2F57" w:rsidRPr="00FA7FDA" w:rsidRDefault="003D2F57">
      <w:pPr>
        <w:pStyle w:val="ae"/>
      </w:pPr>
      <w:r>
        <w:rPr>
          <w:rStyle w:val="ad"/>
        </w:rPr>
        <w:annotationRef/>
      </w:r>
      <w:r>
        <w:rPr>
          <w:rFonts w:hint="eastAsia"/>
        </w:rPr>
        <w:t>自衛水防組織を設置しない場合は削除してください。</w:t>
      </w:r>
    </w:p>
  </w:comment>
  <w:comment w:id="18" w:author="作成者" w:initials="A">
    <w:p w14:paraId="37EB4D1C" w14:textId="71B684C7" w:rsidR="00F52043" w:rsidRPr="00F428F9" w:rsidRDefault="00F52043" w:rsidP="00DF171D">
      <w:pPr>
        <w:ind w:leftChars="100" w:left="210" w:firstLineChars="100" w:firstLine="240"/>
        <w:rPr>
          <w:rFonts w:ascii="ＭＳ ゴシック" w:eastAsia="ＭＳ ゴシック" w:hAnsi="ＭＳ ゴシック"/>
          <w:sz w:val="24"/>
        </w:rPr>
      </w:pPr>
      <w:r w:rsidRPr="00F428F9">
        <w:rPr>
          <w:rFonts w:ascii="ＭＳ ゴシック" w:eastAsia="ＭＳ ゴシック" w:hAnsi="ＭＳ ゴシック" w:hint="eastAsia"/>
          <w:sz w:val="24"/>
        </w:rPr>
        <w:t>施設で独自の組織を設置した場合には、それぞれ対応する組織を記述してください。</w:t>
      </w:r>
      <w:r w:rsidRPr="00F428F9">
        <w:rPr>
          <w:rStyle w:val="ad"/>
        </w:rPr>
        <w:annotationRef/>
      </w:r>
    </w:p>
  </w:comment>
  <w:comment w:id="19" w:author="作成者" w:initials="A">
    <w:p w14:paraId="113CFD3E" w14:textId="48051934" w:rsidR="00E34451" w:rsidRPr="00FB17E3" w:rsidRDefault="00E34451">
      <w:pPr>
        <w:pStyle w:val="ae"/>
        <w:rPr>
          <w:color w:val="FF0000"/>
        </w:rPr>
      </w:pPr>
      <w:r w:rsidRPr="00FB17E3">
        <w:rPr>
          <w:rStyle w:val="ad"/>
          <w:color w:val="FF0000"/>
        </w:rPr>
        <w:annotationRef/>
      </w:r>
      <w:r w:rsidRPr="00CD575E">
        <w:rPr>
          <w:rFonts w:ascii="ＭＳ ゴシック" w:eastAsia="ＭＳ ゴシック" w:hAnsi="ＭＳ ゴシック" w:hint="eastAsia"/>
          <w:szCs w:val="21"/>
        </w:rPr>
        <w:t>早期注意情報（警報級の可能性）、注意報・警報、水位情報等の防災気象情報の注意喚起・警告内容</w:t>
      </w:r>
      <w:r w:rsidRPr="00CD575E">
        <w:rPr>
          <w:rFonts w:hint="eastAsia"/>
        </w:rPr>
        <w:t>についてはて、てびき</w:t>
      </w:r>
      <w:r>
        <w:rPr>
          <w:rFonts w:hint="eastAsia"/>
        </w:rPr>
        <w:t>P</w:t>
      </w:r>
      <w:r w:rsidR="00BF5173">
        <w:rPr>
          <w:rFonts w:hint="eastAsia"/>
          <w:noProof/>
        </w:rPr>
        <w:t>12</w:t>
      </w:r>
      <w:r w:rsidRPr="000E6894">
        <w:rPr>
          <w:rFonts w:hint="eastAsia"/>
        </w:rPr>
        <w:t>～</w:t>
      </w:r>
      <w:r w:rsidR="00BF5173">
        <w:rPr>
          <w:rFonts w:hint="eastAsia"/>
          <w:noProof/>
        </w:rPr>
        <w:t>23</w:t>
      </w:r>
      <w:r w:rsidRPr="00CD575E">
        <w:rPr>
          <w:rFonts w:hint="eastAsia"/>
        </w:rPr>
        <w:t>を参照してください。</w:t>
      </w:r>
    </w:p>
  </w:comment>
  <w:comment w:id="20" w:author="作成者" w:initials="A">
    <w:p w14:paraId="162D453A" w14:textId="5BCE8BE7" w:rsidR="004D3590" w:rsidRDefault="000D3FEC" w:rsidP="004D3590">
      <w:pPr>
        <w:pStyle w:val="ae"/>
      </w:pPr>
      <w:r>
        <w:rPr>
          <w:rStyle w:val="ad"/>
        </w:rPr>
        <w:annotationRef/>
      </w:r>
      <w:r w:rsidR="004D3590" w:rsidRPr="004D3590">
        <w:t>A</w:t>
      </w:r>
      <w:r w:rsidR="004D3590" w:rsidRPr="004D3590">
        <w:t>川は多摩川、鶴見川の洪水予報河川を表しています。</w:t>
      </w:r>
    </w:p>
  </w:comment>
  <w:comment w:id="21" w:author="作成者" w:initials="A">
    <w:p w14:paraId="516450E0" w14:textId="62299CD0" w:rsidR="00F52043" w:rsidRDefault="00F52043" w:rsidP="00FE0170">
      <w:pPr>
        <w:pStyle w:val="ae"/>
      </w:pPr>
      <w:r>
        <w:rPr>
          <w:rStyle w:val="ad"/>
        </w:rPr>
        <w:annotationRef/>
      </w:r>
      <w:r>
        <w:rPr>
          <w:rFonts w:hint="eastAsia"/>
        </w:rPr>
        <w:t>多摩川の場合</w:t>
      </w:r>
    </w:p>
    <w:p w14:paraId="107F87CE" w14:textId="4273C751" w:rsidR="00F52043" w:rsidRDefault="00F52043" w:rsidP="00FE0170">
      <w:pPr>
        <w:pStyle w:val="ae"/>
        <w:ind w:leftChars="172" w:left="361"/>
      </w:pPr>
      <w:r>
        <w:rPr>
          <w:rFonts w:hint="eastAsia"/>
        </w:rPr>
        <w:t>川崎区・幸区・中原区⇒田園調布（上）水位観測所</w:t>
      </w:r>
    </w:p>
    <w:p w14:paraId="0789A8EE" w14:textId="4834EE41" w:rsidR="00F52043" w:rsidRPr="00130B78" w:rsidRDefault="00F52043" w:rsidP="00FE0170">
      <w:pPr>
        <w:pStyle w:val="ae"/>
        <w:ind w:leftChars="172" w:left="361"/>
      </w:pPr>
      <w:r>
        <w:rPr>
          <w:rFonts w:hint="eastAsia"/>
        </w:rPr>
        <w:t>高津区⇒田園調布（上）又は石原水位観測所</w:t>
      </w:r>
    </w:p>
    <w:p w14:paraId="472263B0" w14:textId="25385ED9" w:rsidR="00F52043" w:rsidRDefault="00F52043" w:rsidP="00FE0170">
      <w:pPr>
        <w:pStyle w:val="ae"/>
        <w:ind w:leftChars="172" w:left="361"/>
      </w:pPr>
      <w:r>
        <w:rPr>
          <w:rFonts w:hint="eastAsia"/>
        </w:rPr>
        <w:t>多摩区⇒石原水位観測所</w:t>
      </w:r>
    </w:p>
    <w:p w14:paraId="0D573DBE" w14:textId="77777777" w:rsidR="00F52043" w:rsidRPr="00CD575E" w:rsidRDefault="00F52043" w:rsidP="00FE0170">
      <w:pPr>
        <w:pStyle w:val="ae"/>
        <w:ind w:leftChars="172" w:left="361"/>
      </w:pPr>
      <w:r w:rsidRPr="00CD575E">
        <w:rPr>
          <w:rFonts w:hint="eastAsia"/>
        </w:rPr>
        <w:t>鶴見川の場合</w:t>
      </w:r>
    </w:p>
    <w:p w14:paraId="69EEE7CD" w14:textId="2BB6F4C4" w:rsidR="00F52043" w:rsidRPr="00CD575E" w:rsidRDefault="00F52043" w:rsidP="00A637C4">
      <w:pPr>
        <w:pStyle w:val="ae"/>
        <w:ind w:leftChars="172" w:left="361"/>
      </w:pPr>
      <w:r w:rsidRPr="00CD575E">
        <w:rPr>
          <w:rFonts w:hint="eastAsia"/>
        </w:rPr>
        <w:t>川崎区・幸区⇒綱島水位観測所</w:t>
      </w:r>
    </w:p>
    <w:p w14:paraId="66E85D97" w14:textId="2D06D34B" w:rsidR="00F52043" w:rsidRDefault="00F52043" w:rsidP="00A637C4">
      <w:pPr>
        <w:pStyle w:val="ae"/>
        <w:ind w:leftChars="172" w:left="361"/>
      </w:pPr>
      <w:r w:rsidRPr="00CD575E">
        <w:rPr>
          <w:rFonts w:hint="eastAsia"/>
        </w:rPr>
        <w:t>麻生区⇒岡上橋水位観測所</w:t>
      </w:r>
    </w:p>
  </w:comment>
  <w:comment w:id="22" w:author="作成者" w:initials="A">
    <w:p w14:paraId="079A843C" w14:textId="28A93FB0" w:rsidR="000D3FEC" w:rsidRDefault="000D3FEC" w:rsidP="000D3FEC">
      <w:pPr>
        <w:pStyle w:val="ae"/>
      </w:pPr>
      <w:r>
        <w:rPr>
          <w:rStyle w:val="ad"/>
        </w:rPr>
        <w:annotationRef/>
      </w:r>
      <w:r w:rsidR="004D3590" w:rsidRPr="004D3590">
        <w:t>B</w:t>
      </w:r>
      <w:r w:rsidR="004D3590" w:rsidRPr="004D3590">
        <w:t>川は矢上川、ニケ領本川、平瀬川等の「水位周知河川」を表しています。</w:t>
      </w:r>
    </w:p>
  </w:comment>
  <w:comment w:id="23" w:author="作成者" w:initials="A">
    <w:p w14:paraId="7B5B5334" w14:textId="150A55A6" w:rsidR="00F52043" w:rsidRPr="00CD575E" w:rsidRDefault="00F52043">
      <w:pPr>
        <w:pStyle w:val="ae"/>
      </w:pPr>
      <w:r>
        <w:rPr>
          <w:rStyle w:val="ad"/>
        </w:rPr>
        <w:annotationRef/>
      </w:r>
      <w:r>
        <w:rPr>
          <w:rFonts w:hint="eastAsia"/>
        </w:rPr>
        <w:t>多摩川・鶴見川以外の主な河川は水位情報が発表されます。</w:t>
      </w:r>
      <w:r w:rsidRPr="00CD575E">
        <w:rPr>
          <w:rFonts w:hint="eastAsia"/>
        </w:rPr>
        <w:t>対象河川はてびき</w:t>
      </w:r>
      <w:r>
        <w:rPr>
          <w:rFonts w:hint="eastAsia"/>
        </w:rPr>
        <w:t>P</w:t>
      </w:r>
      <w:r w:rsidR="00BF5173">
        <w:rPr>
          <w:rFonts w:hint="eastAsia"/>
          <w:noProof/>
        </w:rPr>
        <w:t>23</w:t>
      </w:r>
      <w:r w:rsidRPr="000E6894">
        <w:rPr>
          <w:rFonts w:hint="eastAsia"/>
        </w:rPr>
        <w:t>を</w:t>
      </w:r>
      <w:r w:rsidRPr="00CD575E">
        <w:rPr>
          <w:rFonts w:hint="eastAsia"/>
        </w:rPr>
        <w:t>参照してください。</w:t>
      </w:r>
    </w:p>
  </w:comment>
  <w:comment w:id="24" w:author="作成者" w:initials="A">
    <w:p w14:paraId="5A3CE4A0" w14:textId="0917595D" w:rsidR="00CA6842" w:rsidRDefault="00FC5CE3" w:rsidP="00CA6842">
      <w:pPr>
        <w:pStyle w:val="ae"/>
      </w:pPr>
      <w:r>
        <w:rPr>
          <w:rStyle w:val="ad"/>
        </w:rPr>
        <w:annotationRef/>
      </w:r>
      <w:r w:rsidR="00CA6842">
        <w:rPr>
          <w:rFonts w:hint="eastAsia"/>
        </w:rPr>
        <w:t>氾濫の危険が高まっている区域を把握して自主避難や避難準備に利用</w:t>
      </w:r>
      <w:r w:rsidR="00BF5173">
        <w:rPr>
          <w:rFonts w:hint="eastAsia"/>
          <w:noProof/>
        </w:rPr>
        <w:t>します</w:t>
      </w:r>
      <w:r w:rsidR="00CA6842">
        <w:rPr>
          <w:rFonts w:hint="eastAsia"/>
        </w:rPr>
        <w:t>。</w:t>
      </w:r>
    </w:p>
  </w:comment>
  <w:comment w:id="25" w:author="作成者" w:initials="A">
    <w:p w14:paraId="156A2638" w14:textId="0BE28BFD" w:rsidR="00E01BAD" w:rsidRDefault="00E01BAD" w:rsidP="00335AB9">
      <w:pPr>
        <w:pStyle w:val="ae"/>
      </w:pPr>
      <w:r>
        <w:rPr>
          <w:rStyle w:val="ad"/>
        </w:rPr>
        <w:annotationRef/>
      </w:r>
      <w:r>
        <w:rPr>
          <w:rFonts w:hint="eastAsia"/>
        </w:rPr>
        <w:t>氾濫の危険が高まっている区域を把握して自主避難に利用</w:t>
      </w:r>
      <w:r w:rsidR="00BF5173">
        <w:rPr>
          <w:rFonts w:hint="eastAsia"/>
          <w:noProof/>
        </w:rPr>
        <w:t>します</w:t>
      </w:r>
      <w:r>
        <w:rPr>
          <w:rFonts w:hint="eastAsia"/>
        </w:rPr>
        <w:t>。</w:t>
      </w:r>
    </w:p>
  </w:comment>
  <w:comment w:id="27" w:author="作成者" w:initials="A">
    <w:p w14:paraId="4D3FEBA7" w14:textId="77777777" w:rsidR="00094712" w:rsidRPr="00F428F9" w:rsidRDefault="00094712" w:rsidP="003B1B44">
      <w:pPr>
        <w:pStyle w:val="ae"/>
      </w:pPr>
      <w:r w:rsidRPr="00F428F9">
        <w:rPr>
          <w:rFonts w:ascii="ＭＳ ゴシック" w:eastAsia="ＭＳ ゴシック" w:hAnsi="ＭＳ ゴシック" w:hint="eastAsia"/>
          <w:sz w:val="24"/>
        </w:rPr>
        <w:t>施設で独自の組織を設置した場合には、それぞれ対応する組織を記述してください。</w:t>
      </w:r>
      <w:r w:rsidRPr="00F428F9">
        <w:rPr>
          <w:rStyle w:val="ad"/>
        </w:rPr>
        <w:annotationRef/>
      </w:r>
      <w:r w:rsidRPr="00F428F9">
        <w:rPr>
          <w:rStyle w:val="ad"/>
        </w:rPr>
        <w:annotationRef/>
      </w:r>
    </w:p>
  </w:comment>
  <w:comment w:id="28" w:author="作成者" w:initials="A">
    <w:p w14:paraId="4ECE5FD0" w14:textId="3DCCD247" w:rsidR="00094712" w:rsidRDefault="00094712" w:rsidP="009D3D96">
      <w:pPr>
        <w:pStyle w:val="ae"/>
      </w:pPr>
      <w:r>
        <w:rPr>
          <w:rStyle w:val="ad"/>
        </w:rPr>
        <w:annotationRef/>
      </w:r>
      <w:r>
        <w:rPr>
          <w:rFonts w:hint="eastAsia"/>
        </w:rPr>
        <w:t>A</w:t>
      </w:r>
      <w:r>
        <w:rPr>
          <w:rFonts w:hint="eastAsia"/>
        </w:rPr>
        <w:t>川は多摩川、鶴見川の洪水予報河川を表してい</w:t>
      </w:r>
      <w:r w:rsidR="00BF5173">
        <w:rPr>
          <w:rFonts w:hint="eastAsia"/>
          <w:noProof/>
        </w:rPr>
        <w:t>ます</w:t>
      </w:r>
      <w:r>
        <w:rPr>
          <w:rFonts w:hint="eastAsia"/>
        </w:rPr>
        <w:t>。</w:t>
      </w:r>
    </w:p>
  </w:comment>
  <w:comment w:id="29" w:author="作成者" w:initials="A">
    <w:p w14:paraId="6BA04B32" w14:textId="77777777" w:rsidR="00094712" w:rsidRPr="00CD575E" w:rsidRDefault="00094712" w:rsidP="00094712">
      <w:pPr>
        <w:pStyle w:val="ae"/>
      </w:pPr>
      <w:r w:rsidRPr="00CD575E">
        <w:rPr>
          <w:rStyle w:val="ad"/>
        </w:rPr>
        <w:annotationRef/>
      </w:r>
      <w:r w:rsidRPr="00CD575E">
        <w:rPr>
          <w:rFonts w:hint="eastAsia"/>
        </w:rPr>
        <w:t>多摩川の場合</w:t>
      </w:r>
    </w:p>
    <w:p w14:paraId="7F71AAEE" w14:textId="77777777" w:rsidR="00094712" w:rsidRPr="00CD575E" w:rsidRDefault="00094712" w:rsidP="00094712">
      <w:pPr>
        <w:pStyle w:val="ae"/>
        <w:ind w:leftChars="172" w:left="361"/>
      </w:pPr>
      <w:r w:rsidRPr="00CD575E">
        <w:rPr>
          <w:rFonts w:hint="eastAsia"/>
        </w:rPr>
        <w:t>川崎区・幸区・中原区⇒田園調布（上）水位観測所</w:t>
      </w:r>
    </w:p>
    <w:p w14:paraId="46B770B6" w14:textId="77777777" w:rsidR="00094712" w:rsidRPr="00CD575E" w:rsidRDefault="00094712" w:rsidP="00094712">
      <w:pPr>
        <w:pStyle w:val="ae"/>
        <w:ind w:leftChars="172" w:left="361"/>
      </w:pPr>
      <w:r w:rsidRPr="00CD575E">
        <w:rPr>
          <w:rFonts w:hint="eastAsia"/>
        </w:rPr>
        <w:t>高津区⇒田園調布（上）又は石原水位観測所</w:t>
      </w:r>
    </w:p>
    <w:p w14:paraId="066BC086" w14:textId="77777777" w:rsidR="00094712" w:rsidRPr="00CD575E" w:rsidRDefault="00094712" w:rsidP="00094712">
      <w:pPr>
        <w:pStyle w:val="ae"/>
        <w:ind w:leftChars="172" w:left="361"/>
      </w:pPr>
      <w:r w:rsidRPr="00CD575E">
        <w:rPr>
          <w:rFonts w:hint="eastAsia"/>
        </w:rPr>
        <w:t>多摩区⇒石原水位観測所</w:t>
      </w:r>
    </w:p>
    <w:p w14:paraId="6EC59650" w14:textId="77777777" w:rsidR="00094712" w:rsidRPr="00CD575E" w:rsidRDefault="00094712" w:rsidP="00094712">
      <w:pPr>
        <w:pStyle w:val="ae"/>
        <w:ind w:leftChars="172" w:left="361"/>
      </w:pPr>
      <w:r w:rsidRPr="00CD575E">
        <w:rPr>
          <w:rFonts w:hint="eastAsia"/>
        </w:rPr>
        <w:t>鶴見川の場合</w:t>
      </w:r>
    </w:p>
    <w:p w14:paraId="2D247FC3" w14:textId="77777777" w:rsidR="00094712" w:rsidRPr="00CD575E" w:rsidRDefault="00094712" w:rsidP="00094712">
      <w:pPr>
        <w:pStyle w:val="ae"/>
        <w:ind w:leftChars="172" w:left="361"/>
      </w:pPr>
      <w:r w:rsidRPr="00CD575E">
        <w:rPr>
          <w:rFonts w:hint="eastAsia"/>
        </w:rPr>
        <w:t>川崎区・幸区⇒綱島水位観測所</w:t>
      </w:r>
    </w:p>
    <w:p w14:paraId="6C4629B0" w14:textId="77777777" w:rsidR="00094712" w:rsidRPr="00CD575E" w:rsidRDefault="00094712" w:rsidP="00094712">
      <w:pPr>
        <w:pStyle w:val="ae"/>
        <w:ind w:leftChars="172" w:left="361"/>
      </w:pPr>
      <w:r w:rsidRPr="00CD575E">
        <w:rPr>
          <w:rFonts w:hint="eastAsia"/>
        </w:rPr>
        <w:t>麻生区⇒岡上橋水位観測所</w:t>
      </w:r>
    </w:p>
  </w:comment>
  <w:comment w:id="30" w:author="作成者" w:initials="A">
    <w:p w14:paraId="5E3E9A88" w14:textId="17F8F8E4" w:rsidR="00094712" w:rsidRDefault="00094712" w:rsidP="000F2DEF">
      <w:pPr>
        <w:pStyle w:val="ae"/>
      </w:pPr>
      <w:r>
        <w:rPr>
          <w:rStyle w:val="ad"/>
        </w:rPr>
        <w:annotationRef/>
      </w:r>
      <w:r>
        <w:rPr>
          <w:rFonts w:hint="eastAsia"/>
        </w:rPr>
        <w:t>B</w:t>
      </w:r>
      <w:r>
        <w:rPr>
          <w:rFonts w:hint="eastAsia"/>
        </w:rPr>
        <w:t>川は矢上川、ニケ領本川、平瀬川等の「水位周知河川」を表してい</w:t>
      </w:r>
      <w:r w:rsidR="00BF5173">
        <w:rPr>
          <w:rFonts w:hint="eastAsia"/>
          <w:noProof/>
        </w:rPr>
        <w:t>ます</w:t>
      </w:r>
      <w:r>
        <w:rPr>
          <w:rFonts w:hint="eastAsia"/>
        </w:rPr>
        <w:t>。</w:t>
      </w:r>
    </w:p>
  </w:comment>
  <w:comment w:id="31" w:author="作成者" w:initials="A">
    <w:p w14:paraId="2AB5BF2F" w14:textId="2D869CC4" w:rsidR="00E34451" w:rsidRPr="00CD575E" w:rsidRDefault="00E34451">
      <w:pPr>
        <w:pStyle w:val="ae"/>
      </w:pPr>
      <w:r>
        <w:rPr>
          <w:rStyle w:val="ad"/>
        </w:rPr>
        <w:annotationRef/>
      </w:r>
      <w:r w:rsidRPr="00CD575E">
        <w:rPr>
          <w:rFonts w:ascii="ＭＳ ゴシック" w:eastAsia="ＭＳ ゴシック" w:hAnsi="ＭＳ ゴシック" w:hint="eastAsia"/>
          <w:szCs w:val="21"/>
        </w:rPr>
        <w:t>早期注意情報（警報級の可能性）、注意報、警報、水位情報等の防災気象情報の注意喚起・警告内容</w:t>
      </w:r>
      <w:r w:rsidRPr="00CD575E">
        <w:rPr>
          <w:rFonts w:hint="eastAsia"/>
        </w:rPr>
        <w:t>については、てびき</w:t>
      </w:r>
      <w:r>
        <w:rPr>
          <w:rFonts w:hint="eastAsia"/>
        </w:rPr>
        <w:t>P</w:t>
      </w:r>
      <w:r w:rsidR="00BF5173">
        <w:rPr>
          <w:rFonts w:hint="eastAsia"/>
          <w:noProof/>
        </w:rPr>
        <w:t>12</w:t>
      </w:r>
      <w:r w:rsidRPr="000E6894">
        <w:rPr>
          <w:rFonts w:hint="eastAsia"/>
        </w:rPr>
        <w:t>～</w:t>
      </w:r>
      <w:r w:rsidR="00BF5173">
        <w:rPr>
          <w:rFonts w:hint="eastAsia"/>
          <w:noProof/>
        </w:rPr>
        <w:t>23</w:t>
      </w:r>
      <w:r w:rsidRPr="00CD575E">
        <w:rPr>
          <w:rFonts w:hint="eastAsia"/>
        </w:rPr>
        <w:t>を参照してください。</w:t>
      </w:r>
    </w:p>
  </w:comment>
  <w:comment w:id="32" w:author="作成者" w:initials="A">
    <w:p w14:paraId="3E8895FC" w14:textId="0EB08513" w:rsidR="00CA6842" w:rsidRDefault="00CA6842" w:rsidP="00CA6842">
      <w:pPr>
        <w:pStyle w:val="ae"/>
      </w:pPr>
      <w:r>
        <w:rPr>
          <w:rStyle w:val="ad"/>
        </w:rPr>
        <w:annotationRef/>
      </w:r>
      <w:r>
        <w:rPr>
          <w:rFonts w:hint="eastAsia"/>
        </w:rPr>
        <w:t>氾濫の危険が高まっている区域を把握して自主避難や避難準備に利用</w:t>
      </w:r>
      <w:r w:rsidR="00BF5173">
        <w:rPr>
          <w:rFonts w:hint="eastAsia"/>
          <w:noProof/>
        </w:rPr>
        <w:t>します</w:t>
      </w:r>
      <w:r>
        <w:rPr>
          <w:rFonts w:hint="eastAsia"/>
        </w:rPr>
        <w:t>。</w:t>
      </w:r>
    </w:p>
  </w:comment>
  <w:comment w:id="33" w:author="作成者" w:initials="A">
    <w:p w14:paraId="1D5BFAB8" w14:textId="5146575F" w:rsidR="00CA6842" w:rsidRDefault="00CA6842" w:rsidP="00CA6842">
      <w:pPr>
        <w:pStyle w:val="ae"/>
      </w:pPr>
      <w:r>
        <w:rPr>
          <w:rStyle w:val="ad"/>
        </w:rPr>
        <w:annotationRef/>
      </w:r>
      <w:r>
        <w:rPr>
          <w:rFonts w:hint="eastAsia"/>
        </w:rPr>
        <w:t>氾濫の危険が高まっている区域を把握して自主避難に利用</w:t>
      </w:r>
      <w:r w:rsidR="00BF5173">
        <w:rPr>
          <w:rFonts w:hint="eastAsia"/>
          <w:noProof/>
        </w:rPr>
        <w:t>します</w:t>
      </w:r>
      <w:r>
        <w:rPr>
          <w:rFonts w:hint="eastAsia"/>
        </w:rPr>
        <w:t>。</w:t>
      </w:r>
    </w:p>
  </w:comment>
  <w:comment w:id="34" w:author="作成者" w:initials="A">
    <w:p w14:paraId="7646FA81" w14:textId="162DE5FD" w:rsidR="00E34451" w:rsidRDefault="00E34451" w:rsidP="00155408">
      <w:pPr>
        <w:pStyle w:val="ae"/>
      </w:pPr>
      <w:r>
        <w:rPr>
          <w:rStyle w:val="ad"/>
        </w:rPr>
        <w:annotationRef/>
      </w:r>
      <w:r>
        <w:rPr>
          <w:rFonts w:hint="eastAsia"/>
        </w:rPr>
        <w:t>暴風警報が発表された場合は、３時間後には立ち退き避難が困難になることからこのことを考慮して立ち退き避難を開始する必要が</w:t>
      </w:r>
      <w:r w:rsidR="00BF5173">
        <w:rPr>
          <w:rFonts w:hint="eastAsia"/>
          <w:noProof/>
        </w:rPr>
        <w:t>あります</w:t>
      </w:r>
      <w:r>
        <w:rPr>
          <w:rFonts w:hint="eastAsia"/>
        </w:rPr>
        <w:t>。</w:t>
      </w:r>
    </w:p>
  </w:comment>
  <w:comment w:id="35" w:author="作成者" w:initials="A">
    <w:p w14:paraId="15E69D0D" w14:textId="77777777" w:rsidR="003D2F57" w:rsidRPr="00F428F9" w:rsidRDefault="003D2F57" w:rsidP="00DF171D">
      <w:pPr>
        <w:ind w:leftChars="100" w:left="210" w:firstLineChars="100" w:firstLine="240"/>
        <w:rPr>
          <w:rFonts w:ascii="ＭＳ ゴシック" w:eastAsia="ＭＳ ゴシック" w:hAnsi="ＭＳ ゴシック"/>
          <w:sz w:val="24"/>
        </w:rPr>
      </w:pPr>
      <w:r w:rsidRPr="00F428F9">
        <w:rPr>
          <w:rFonts w:ascii="ＭＳ ゴシック" w:eastAsia="ＭＳ ゴシック" w:hAnsi="ＭＳ ゴシック" w:hint="eastAsia"/>
          <w:sz w:val="24"/>
        </w:rPr>
        <w:t>施設で独自の組織を設置した場合には、それぞれ対応する組織を記述してください。</w:t>
      </w:r>
      <w:r w:rsidRPr="00F428F9">
        <w:rPr>
          <w:rStyle w:val="ad"/>
        </w:rPr>
        <w:annotationRef/>
      </w:r>
    </w:p>
  </w:comment>
  <w:comment w:id="36" w:author="作成者" w:initials="A">
    <w:p w14:paraId="58D222F5" w14:textId="5CA0874E" w:rsidR="00E34451" w:rsidRPr="00FB17E3" w:rsidRDefault="00E34451">
      <w:pPr>
        <w:pStyle w:val="ae"/>
        <w:rPr>
          <w:color w:val="FF0000"/>
        </w:rPr>
      </w:pPr>
      <w:r w:rsidRPr="00FB17E3">
        <w:rPr>
          <w:rStyle w:val="ad"/>
          <w:color w:val="FF0000"/>
        </w:rPr>
        <w:annotationRef/>
      </w:r>
      <w:r w:rsidRPr="00CD575E">
        <w:rPr>
          <w:rFonts w:ascii="ＭＳ ゴシック" w:eastAsia="ＭＳ ゴシック" w:hAnsi="ＭＳ ゴシック" w:hint="eastAsia"/>
          <w:szCs w:val="21"/>
        </w:rPr>
        <w:t>早期注意情報（警報級の可能性）、注意報・警報、水位情報等の防災気象情報の注意喚起・警告内容</w:t>
      </w:r>
      <w:r w:rsidRPr="00CD575E">
        <w:rPr>
          <w:rFonts w:hint="eastAsia"/>
        </w:rPr>
        <w:t>については、てびき</w:t>
      </w:r>
      <w:r>
        <w:rPr>
          <w:rFonts w:hint="eastAsia"/>
        </w:rPr>
        <w:t>P</w:t>
      </w:r>
      <w:r w:rsidR="00BF5173">
        <w:rPr>
          <w:rFonts w:hint="eastAsia"/>
          <w:noProof/>
        </w:rPr>
        <w:t>12</w:t>
      </w:r>
      <w:r w:rsidRPr="000E6894">
        <w:rPr>
          <w:rFonts w:hint="eastAsia"/>
        </w:rPr>
        <w:t>～</w:t>
      </w:r>
      <w:r w:rsidR="00BF5173">
        <w:rPr>
          <w:rFonts w:hint="eastAsia"/>
          <w:noProof/>
        </w:rPr>
        <w:t>23</w:t>
      </w:r>
      <w:r w:rsidRPr="00CD575E">
        <w:rPr>
          <w:rFonts w:hint="eastAsia"/>
        </w:rPr>
        <w:t>を参照してください。</w:t>
      </w:r>
    </w:p>
  </w:comment>
  <w:comment w:id="37" w:author="作成者" w:initials="A">
    <w:p w14:paraId="1CF2A3BE" w14:textId="77777777" w:rsidR="00D8670E" w:rsidRPr="00F428F9" w:rsidRDefault="00D8670E" w:rsidP="003B1B44">
      <w:pPr>
        <w:pStyle w:val="ae"/>
      </w:pPr>
      <w:r w:rsidRPr="00F428F9">
        <w:rPr>
          <w:rFonts w:ascii="ＭＳ ゴシック" w:eastAsia="ＭＳ ゴシック" w:hAnsi="ＭＳ ゴシック" w:hint="eastAsia"/>
          <w:sz w:val="24"/>
        </w:rPr>
        <w:t>施設で独自の組織を設置した場合には、それぞれ対応する組織を記述してください。</w:t>
      </w:r>
      <w:r w:rsidRPr="00F428F9">
        <w:rPr>
          <w:rStyle w:val="ad"/>
        </w:rPr>
        <w:annotationRef/>
      </w:r>
      <w:r w:rsidRPr="00F428F9">
        <w:rPr>
          <w:rStyle w:val="ad"/>
        </w:rPr>
        <w:annotationRef/>
      </w:r>
    </w:p>
  </w:comment>
  <w:comment w:id="38" w:author="作成者" w:initials="A">
    <w:p w14:paraId="23807AF4" w14:textId="77777777" w:rsidR="00D8670E" w:rsidRPr="00CD575E" w:rsidRDefault="00D8670E">
      <w:pPr>
        <w:pStyle w:val="ae"/>
      </w:pPr>
      <w:r>
        <w:rPr>
          <w:rStyle w:val="ad"/>
        </w:rPr>
        <w:annotationRef/>
      </w:r>
      <w:r w:rsidRPr="00CD575E">
        <w:rPr>
          <w:rFonts w:ascii="ＭＳ ゴシック" w:eastAsia="ＭＳ ゴシック" w:hAnsi="ＭＳ ゴシック" w:hint="eastAsia"/>
          <w:szCs w:val="21"/>
        </w:rPr>
        <w:t>早期注意情報（警報級の可能性）、注意報、警報、水位情報等の防災気象情報の注意喚起・警告内容</w:t>
      </w:r>
      <w:r w:rsidRPr="00CD575E">
        <w:rPr>
          <w:rFonts w:hint="eastAsia"/>
        </w:rPr>
        <w:t>については、てびき</w:t>
      </w:r>
      <w:r>
        <w:rPr>
          <w:rFonts w:hint="eastAsia"/>
        </w:rPr>
        <w:t>P</w:t>
      </w:r>
      <w:r>
        <w:rPr>
          <w:rFonts w:hint="eastAsia"/>
          <w:noProof/>
        </w:rPr>
        <w:t>12</w:t>
      </w:r>
      <w:r w:rsidRPr="000E6894">
        <w:rPr>
          <w:rFonts w:hint="eastAsia"/>
        </w:rPr>
        <w:t>～</w:t>
      </w:r>
      <w:r>
        <w:rPr>
          <w:rFonts w:hint="eastAsia"/>
          <w:noProof/>
        </w:rPr>
        <w:t>23</w:t>
      </w:r>
      <w:r w:rsidRPr="00CD575E">
        <w:rPr>
          <w:rFonts w:hint="eastAsia"/>
        </w:rPr>
        <w:t>を参照してください。</w:t>
      </w:r>
    </w:p>
  </w:comment>
  <w:comment w:id="39" w:author="作成者" w:initials="A">
    <w:p w14:paraId="12F9AEB2" w14:textId="77777777" w:rsidR="00D8670E" w:rsidRDefault="00D8670E" w:rsidP="00155408">
      <w:pPr>
        <w:pStyle w:val="ae"/>
      </w:pPr>
      <w:r>
        <w:rPr>
          <w:rStyle w:val="ad"/>
        </w:rPr>
        <w:annotationRef/>
      </w:r>
      <w:r>
        <w:rPr>
          <w:rFonts w:hint="eastAsia"/>
        </w:rPr>
        <w:t>暴風警報が発表された場合は、３時間後には立ち退き避難が困難になることからこのことを考慮して立ち退き避難を開始する必要があ</w:t>
      </w:r>
      <w:r>
        <w:rPr>
          <w:rFonts w:hint="eastAsia"/>
          <w:noProof/>
        </w:rPr>
        <w:t>ります</w:t>
      </w:r>
      <w:r>
        <w:rPr>
          <w:rFonts w:hint="eastAsia"/>
        </w:rPr>
        <w:t>。</w:t>
      </w:r>
    </w:p>
  </w:comment>
  <w:comment w:id="40" w:author="作成者" w:initials="A">
    <w:p w14:paraId="1C78AFC2" w14:textId="77777777" w:rsidR="00167A98" w:rsidRDefault="00167A98" w:rsidP="00167A98">
      <w:pPr>
        <w:pStyle w:val="ae"/>
      </w:pPr>
      <w:r>
        <w:rPr>
          <w:rStyle w:val="ad"/>
        </w:rPr>
        <w:annotationRef/>
      </w:r>
      <w:r>
        <w:rPr>
          <w:rFonts w:hint="eastAsia"/>
        </w:rPr>
        <w:t>施設で独自の組織を設置した場合には、それぞれ対応する組織を記述してください。</w:t>
      </w:r>
    </w:p>
  </w:comment>
  <w:comment w:id="41" w:author="作成者" w:initials="A">
    <w:p w14:paraId="67EE74EA" w14:textId="77777777" w:rsidR="004E25E4" w:rsidRDefault="004E25E4" w:rsidP="004E25E4">
      <w:pPr>
        <w:pStyle w:val="ae"/>
      </w:pPr>
      <w:r>
        <w:rPr>
          <w:rStyle w:val="ad"/>
        </w:rPr>
        <w:annotationRef/>
      </w:r>
      <w:r>
        <w:rPr>
          <w:rFonts w:hint="eastAsia"/>
        </w:rPr>
        <w:t>早期注意情報（警報級の可能性）、注意報・警報、水位情報等の防災気象情報の注意喚起・警告内容についてはて、てびき</w:t>
      </w:r>
      <w:r>
        <w:rPr>
          <w:rFonts w:hint="eastAsia"/>
        </w:rPr>
        <w:t>P12</w:t>
      </w:r>
      <w:r>
        <w:rPr>
          <w:rFonts w:hint="eastAsia"/>
        </w:rPr>
        <w:t>～</w:t>
      </w:r>
      <w:r>
        <w:rPr>
          <w:rFonts w:hint="eastAsia"/>
        </w:rPr>
        <w:t>23</w:t>
      </w:r>
      <w:r>
        <w:rPr>
          <w:rFonts w:hint="eastAsia"/>
        </w:rPr>
        <w:t>を参照してください。</w:t>
      </w:r>
    </w:p>
  </w:comment>
  <w:comment w:id="42" w:author="作成者" w:initials="A">
    <w:p w14:paraId="1AEE01FD" w14:textId="77777777" w:rsidR="00167A98" w:rsidRDefault="00167A98" w:rsidP="00167A98">
      <w:pPr>
        <w:pStyle w:val="ae"/>
      </w:pPr>
      <w:r>
        <w:rPr>
          <w:rStyle w:val="ad"/>
        </w:rPr>
        <w:annotationRef/>
      </w:r>
      <w:r>
        <w:rPr>
          <w:rFonts w:hint="eastAsia"/>
        </w:rPr>
        <w:t>施設で独自の組織を設置した場合には、それぞれ対応する組織を記述してください。</w:t>
      </w:r>
    </w:p>
  </w:comment>
  <w:comment w:id="43" w:author="作成者" w:initials="A">
    <w:p w14:paraId="43C83F35" w14:textId="77777777" w:rsidR="004E25E4" w:rsidRDefault="004E25E4" w:rsidP="004E25E4">
      <w:pPr>
        <w:pStyle w:val="ae"/>
      </w:pPr>
      <w:r>
        <w:rPr>
          <w:rStyle w:val="ad"/>
        </w:rPr>
        <w:annotationRef/>
      </w:r>
      <w:r>
        <w:rPr>
          <w:rFonts w:hint="eastAsia"/>
        </w:rPr>
        <w:t>早期注意情報（警報級の可能性）、注意報・警報、水位情報等の防災気象情報の注意喚起・警告内容についてはて、てびき</w:t>
      </w:r>
      <w:r>
        <w:rPr>
          <w:rFonts w:hint="eastAsia"/>
        </w:rPr>
        <w:t>P12</w:t>
      </w:r>
      <w:r>
        <w:rPr>
          <w:rFonts w:hint="eastAsia"/>
        </w:rPr>
        <w:t>～</w:t>
      </w:r>
      <w:r>
        <w:rPr>
          <w:rFonts w:hint="eastAsia"/>
        </w:rPr>
        <w:t>23</w:t>
      </w:r>
      <w:r>
        <w:rPr>
          <w:rFonts w:hint="eastAsia"/>
        </w:rPr>
        <w:t>を参照してください。</w:t>
      </w:r>
    </w:p>
  </w:comment>
  <w:comment w:id="44" w:author="作成者" w:initials="A">
    <w:p w14:paraId="5D84143A" w14:textId="5B51FBFA" w:rsidR="002F63E7" w:rsidRDefault="00553EE4" w:rsidP="002F63E7">
      <w:pPr>
        <w:pStyle w:val="ae"/>
      </w:pPr>
      <w:r>
        <w:rPr>
          <w:rStyle w:val="ad"/>
        </w:rPr>
        <w:annotationRef/>
      </w:r>
      <w:r w:rsidR="002F63E7">
        <w:rPr>
          <w:rFonts w:hint="eastAsia"/>
        </w:rPr>
        <w:t>暴風警報が発表された場合は、３時間後には立ち退き避難が困難になるおそれがあることを考慮して行動する必要があ</w:t>
      </w:r>
      <w:r w:rsidR="00BF5173">
        <w:rPr>
          <w:rFonts w:hint="eastAsia"/>
          <w:noProof/>
        </w:rPr>
        <w:t>ります</w:t>
      </w:r>
      <w:r w:rsidR="002F63E7">
        <w:rPr>
          <w:rFonts w:hint="eastAsia"/>
        </w:rPr>
        <w:t>。</w:t>
      </w:r>
    </w:p>
  </w:comment>
  <w:comment w:id="45" w:author="作成者" w:initials="A">
    <w:p w14:paraId="78FFCF1D" w14:textId="77777777" w:rsidR="00763002" w:rsidRDefault="00763002" w:rsidP="00470A8B">
      <w:pPr>
        <w:pStyle w:val="ae"/>
      </w:pPr>
      <w:r>
        <w:rPr>
          <w:rStyle w:val="ad"/>
        </w:rPr>
        <w:annotationRef/>
      </w:r>
      <w:r>
        <w:rPr>
          <w:rFonts w:hint="eastAsia"/>
        </w:rPr>
        <w:t>施設で独自の組織を設置した場合には、それぞれ対応する組織を記述してください。</w:t>
      </w:r>
    </w:p>
  </w:comment>
  <w:comment w:id="46" w:author="作成者" w:initials="A">
    <w:p w14:paraId="729C8D84" w14:textId="6D123DD8" w:rsidR="005451D9" w:rsidRDefault="005451D9" w:rsidP="00175DD7">
      <w:pPr>
        <w:pStyle w:val="ae"/>
      </w:pPr>
      <w:r>
        <w:rPr>
          <w:rStyle w:val="ad"/>
        </w:rPr>
        <w:annotationRef/>
      </w:r>
      <w:r>
        <w:rPr>
          <w:rFonts w:hint="eastAsia"/>
        </w:rPr>
        <w:t>早期注意情報（警報級の可能性）、注意報・警報、水位情報等の防災気象情報の注意喚起・警告内容については、てびき</w:t>
      </w:r>
      <w:r w:rsidR="00BF5173">
        <w:rPr>
          <w:rFonts w:hint="eastAsia"/>
          <w:noProof/>
        </w:rPr>
        <w:t>P12</w:t>
      </w:r>
      <w:r w:rsidR="00BF5173">
        <w:rPr>
          <w:rFonts w:hint="eastAsia"/>
          <w:noProof/>
        </w:rPr>
        <w:t>～</w:t>
      </w:r>
      <w:r w:rsidR="00BF5173">
        <w:rPr>
          <w:rFonts w:hint="eastAsia"/>
          <w:noProof/>
        </w:rPr>
        <w:t>23</w:t>
      </w:r>
      <w:r>
        <w:rPr>
          <w:rFonts w:hint="eastAsia"/>
        </w:rPr>
        <w:t>を参照してください。</w:t>
      </w:r>
    </w:p>
  </w:comment>
  <w:comment w:id="47" w:author="作成者" w:initials="A">
    <w:p w14:paraId="4AC7C9AD" w14:textId="77777777" w:rsidR="00167A98" w:rsidRDefault="00167A98" w:rsidP="00167A98">
      <w:pPr>
        <w:pStyle w:val="ae"/>
      </w:pPr>
      <w:r>
        <w:rPr>
          <w:rStyle w:val="ad"/>
        </w:rPr>
        <w:annotationRef/>
      </w:r>
      <w:r>
        <w:rPr>
          <w:rFonts w:hint="eastAsia"/>
        </w:rPr>
        <w:t>施設で独自の組織を設置した場合には、それぞれ対応する組織を記述してください。</w:t>
      </w:r>
    </w:p>
  </w:comment>
  <w:comment w:id="48" w:author="作成者" w:initials="A">
    <w:p w14:paraId="4CD9430B" w14:textId="47C35C7C" w:rsidR="00B31F69" w:rsidRDefault="00B31F69" w:rsidP="004F7B14">
      <w:pPr>
        <w:pStyle w:val="ae"/>
      </w:pPr>
      <w:r>
        <w:rPr>
          <w:rStyle w:val="ad"/>
        </w:rPr>
        <w:annotationRef/>
      </w:r>
      <w:r>
        <w:rPr>
          <w:rFonts w:hint="eastAsia"/>
        </w:rPr>
        <w:t>早期注意情報（警報級の可能性）、注意報・警報、水位情報等の防災気象情報の注意喚起・警告内容については、てびき</w:t>
      </w:r>
      <w:r w:rsidR="00BF5173">
        <w:rPr>
          <w:rFonts w:hint="eastAsia"/>
          <w:noProof/>
        </w:rPr>
        <w:t>P12</w:t>
      </w:r>
      <w:r w:rsidR="00BF5173">
        <w:rPr>
          <w:rFonts w:hint="eastAsia"/>
          <w:noProof/>
        </w:rPr>
        <w:t>～</w:t>
      </w:r>
      <w:r w:rsidR="00BF5173">
        <w:rPr>
          <w:rFonts w:hint="eastAsia"/>
          <w:noProof/>
        </w:rPr>
        <w:t>23</w:t>
      </w:r>
      <w:r>
        <w:rPr>
          <w:rFonts w:hint="eastAsia"/>
        </w:rPr>
        <w:t>を参照してください。</w:t>
      </w:r>
    </w:p>
  </w:comment>
  <w:comment w:id="49" w:author="作成者" w:initials="A">
    <w:p w14:paraId="0ABDFBB5" w14:textId="77777777" w:rsidR="00763002" w:rsidRDefault="00763002" w:rsidP="00504DFF">
      <w:pPr>
        <w:pStyle w:val="ae"/>
      </w:pPr>
      <w:r>
        <w:rPr>
          <w:rStyle w:val="ad"/>
        </w:rPr>
        <w:annotationRef/>
      </w:r>
      <w:r>
        <w:rPr>
          <w:rFonts w:hint="eastAsia"/>
        </w:rPr>
        <w:t>暴風警報が発表された場合は、３時間後には立ち退き避難が困難になるおそれがあることを考慮して行動する必要があります。</w:t>
      </w:r>
    </w:p>
  </w:comment>
  <w:comment w:id="50" w:author="作成者" w:initials="A">
    <w:p w14:paraId="1C07B1F0" w14:textId="58483C5A" w:rsidR="00F52043" w:rsidRPr="00A64EEB" w:rsidRDefault="00F52043" w:rsidP="00A64EEB">
      <w:pPr>
        <w:ind w:left="180" w:hangingChars="100" w:hanging="180"/>
      </w:pPr>
      <w:r>
        <w:rPr>
          <w:rStyle w:val="ad"/>
        </w:rPr>
        <w:annotationRef/>
      </w:r>
      <w:r w:rsidRPr="00A64EEB">
        <w:rPr>
          <w:rFonts w:ascii="ＭＳ ゴシック" w:eastAsia="ＭＳ ゴシック" w:hAnsi="ＭＳ ゴシック" w:hint="eastAsia"/>
          <w:sz w:val="24"/>
        </w:rPr>
        <w:t>自衛水防組織を設置する場合は</w:t>
      </w:r>
      <w:r w:rsidRPr="00A64EEB">
        <w:rPr>
          <w:rFonts w:ascii="ＭＳ ゴシック" w:eastAsia="ＭＳ ゴシック" w:hAnsi="ＭＳ ゴシック"/>
          <w:sz w:val="24"/>
        </w:rPr>
        <w:t>、</w:t>
      </w:r>
      <w:r w:rsidRPr="00A64EEB">
        <w:rPr>
          <w:rFonts w:ascii="ＭＳ ゴシック" w:eastAsia="ＭＳ ゴシック" w:hAnsi="ＭＳ ゴシック" w:hint="eastAsia"/>
          <w:sz w:val="24"/>
        </w:rPr>
        <w:t>表を削除して「別表１</w:t>
      </w:r>
      <w:r w:rsidRPr="00A64EEB">
        <w:rPr>
          <w:rFonts w:ascii="ＭＳ ゴシック" w:eastAsia="ＭＳ ゴシック" w:hAnsi="ＭＳ ゴシック"/>
          <w:sz w:val="24"/>
        </w:rPr>
        <w:t>「</w:t>
      </w:r>
      <w:r w:rsidRPr="00A64EEB">
        <w:rPr>
          <w:rFonts w:ascii="ＭＳ ゴシック" w:eastAsia="ＭＳ ゴシック" w:hAnsi="ＭＳ ゴシック" w:hint="eastAsia"/>
          <w:sz w:val="24"/>
        </w:rPr>
        <w:t>自衛水防組織の編成及び</w:t>
      </w:r>
      <w:r w:rsidRPr="00A64EEB">
        <w:rPr>
          <w:rFonts w:ascii="ＭＳ ゴシック" w:eastAsia="ＭＳ ゴシック" w:hAnsi="ＭＳ ゴシック"/>
          <w:sz w:val="24"/>
        </w:rPr>
        <w:t>任務」</w:t>
      </w:r>
      <w:r w:rsidRPr="00A64EEB">
        <w:rPr>
          <w:rFonts w:ascii="ＭＳ ゴシック" w:eastAsia="ＭＳ ゴシック" w:hAnsi="ＭＳ ゴシック" w:hint="eastAsia"/>
          <w:sz w:val="24"/>
        </w:rPr>
        <w:t>によるものとする。</w:t>
      </w:r>
      <w:r w:rsidRPr="00A64EEB">
        <w:rPr>
          <w:rFonts w:ascii="ＭＳ ゴシック" w:eastAsia="ＭＳ ゴシック" w:hAnsi="ＭＳ ゴシック"/>
          <w:sz w:val="24"/>
        </w:rPr>
        <w:t>」</w:t>
      </w:r>
      <w:r w:rsidRPr="00A64EEB">
        <w:rPr>
          <w:rFonts w:ascii="ＭＳ ゴシック" w:eastAsia="ＭＳ ゴシック" w:hAnsi="ＭＳ ゴシック" w:hint="eastAsia"/>
          <w:sz w:val="24"/>
        </w:rPr>
        <w:t>にしても良いです。</w:t>
      </w:r>
    </w:p>
  </w:comment>
  <w:comment w:id="51" w:author="作成者" w:initials="A">
    <w:p w14:paraId="2C354FA3" w14:textId="2131AA96" w:rsidR="00F52043" w:rsidRPr="00F428F9" w:rsidRDefault="00F52043" w:rsidP="009E79CE">
      <w:pPr>
        <w:pStyle w:val="ae"/>
      </w:pPr>
      <w:r w:rsidRPr="00F428F9">
        <w:rPr>
          <w:rStyle w:val="ad"/>
        </w:rPr>
        <w:annotationRef/>
      </w:r>
      <w:r w:rsidRPr="00F428F9">
        <w:rPr>
          <w:rFonts w:hint="eastAsia"/>
        </w:rPr>
        <w:t>職務によって役割を決めている場合は職名を記述することにより人が変わっても計画を修正する必要がなくなります。</w:t>
      </w:r>
      <w:r>
        <w:rPr>
          <w:rFonts w:hint="eastAsia"/>
        </w:rPr>
        <w:t>以下、同様です。</w:t>
      </w:r>
    </w:p>
  </w:comment>
  <w:comment w:id="52" w:author="作成者" w:initials="A">
    <w:p w14:paraId="0FEF30E8" w14:textId="5B131C38" w:rsidR="00F52043" w:rsidRDefault="00F52043">
      <w:pPr>
        <w:pStyle w:val="ae"/>
      </w:pPr>
      <w:r>
        <w:rPr>
          <w:rStyle w:val="ad"/>
        </w:rPr>
        <w:annotationRef/>
      </w:r>
      <w:r>
        <w:rPr>
          <w:rFonts w:ascii="ＭＳ ゴシック" w:eastAsia="ＭＳ ゴシック" w:hAnsi="ＭＳ ゴシック" w:hint="eastAsia"/>
          <w:sz w:val="24"/>
        </w:rPr>
        <w:t>可能でしたら、施設管理者が</w:t>
      </w:r>
      <w:r w:rsidRPr="00FA1254">
        <w:rPr>
          <w:rFonts w:ascii="ＭＳ ゴシック" w:eastAsia="ＭＳ ゴシック" w:hAnsi="ＭＳ ゴシック" w:hint="eastAsia"/>
          <w:sz w:val="24"/>
        </w:rPr>
        <w:t>不在の場合の</w:t>
      </w:r>
      <w:r>
        <w:rPr>
          <w:rFonts w:ascii="ＭＳ ゴシック" w:eastAsia="ＭＳ ゴシック" w:hAnsi="ＭＳ ゴシック" w:hint="eastAsia"/>
          <w:sz w:val="24"/>
        </w:rPr>
        <w:t>代行</w:t>
      </w:r>
      <w:r w:rsidRPr="00FA1254">
        <w:rPr>
          <w:rFonts w:ascii="ＭＳ ゴシック" w:eastAsia="ＭＳ ゴシック" w:hAnsi="ＭＳ ゴシック" w:hint="eastAsia"/>
          <w:sz w:val="24"/>
        </w:rPr>
        <w:t>者も別途決めて</w:t>
      </w:r>
      <w:r>
        <w:rPr>
          <w:rFonts w:ascii="ＭＳ ゴシック" w:eastAsia="ＭＳ ゴシック" w:hAnsi="ＭＳ ゴシック" w:hint="eastAsia"/>
          <w:sz w:val="24"/>
        </w:rPr>
        <w:t>ください</w:t>
      </w:r>
      <w:r w:rsidRPr="00FA1254">
        <w:rPr>
          <w:rFonts w:ascii="ＭＳ ゴシック" w:eastAsia="ＭＳ ゴシック" w:hAnsi="ＭＳ ゴシック" w:hint="eastAsia"/>
          <w:sz w:val="24"/>
        </w:rPr>
        <w:t>。</w:t>
      </w:r>
    </w:p>
  </w:comment>
  <w:comment w:id="53" w:author="作成者" w:initials="A">
    <w:p w14:paraId="1E5A8269" w14:textId="77777777" w:rsidR="00F52043" w:rsidRPr="00F428F9" w:rsidRDefault="00F52043">
      <w:pPr>
        <w:pStyle w:val="ae"/>
      </w:pPr>
      <w:r w:rsidRPr="00F428F9">
        <w:rPr>
          <w:rStyle w:val="ad"/>
        </w:rPr>
        <w:annotationRef/>
      </w:r>
      <w:r w:rsidRPr="00F428F9">
        <w:rPr>
          <w:rFonts w:hint="eastAsia"/>
        </w:rPr>
        <w:t>立ち退き避難する場合は避難先の学校等を記述してください。</w:t>
      </w:r>
    </w:p>
  </w:comment>
  <w:comment w:id="54" w:author="作成者" w:initials="A">
    <w:p w14:paraId="1149C785" w14:textId="77777777" w:rsidR="00F52043" w:rsidRPr="00F428F9" w:rsidRDefault="00F52043" w:rsidP="00D02731">
      <w:pPr>
        <w:pStyle w:val="ae"/>
      </w:pPr>
      <w:r w:rsidRPr="00F428F9">
        <w:rPr>
          <w:rStyle w:val="ad"/>
        </w:rPr>
        <w:annotationRef/>
      </w:r>
      <w:r w:rsidRPr="00F428F9">
        <w:rPr>
          <w:rFonts w:hint="eastAsia"/>
        </w:rPr>
        <w:t>施設の緊急連絡網は個人情報の関係で市へ提出する計画には添付しないでください。</w:t>
      </w:r>
    </w:p>
  </w:comment>
  <w:comment w:id="55" w:author="作成者" w:initials="A">
    <w:p w14:paraId="5EC84666" w14:textId="77777777" w:rsidR="00F52043" w:rsidRPr="00F428F9" w:rsidRDefault="00F52043">
      <w:pPr>
        <w:pStyle w:val="ae"/>
      </w:pPr>
      <w:r w:rsidRPr="00F428F9">
        <w:rPr>
          <w:rStyle w:val="ad"/>
        </w:rPr>
        <w:annotationRef/>
      </w:r>
      <w:r w:rsidRPr="00F428F9">
        <w:rPr>
          <w:rFonts w:hint="eastAsia"/>
        </w:rPr>
        <w:t>施設の実情に応じて適宜修正してください。</w:t>
      </w:r>
    </w:p>
  </w:comment>
  <w:comment w:id="57" w:author="作成者" w:initials="A">
    <w:p w14:paraId="614F0295" w14:textId="77777777" w:rsidR="00F52043" w:rsidRPr="00F428F9" w:rsidRDefault="00F52043">
      <w:pPr>
        <w:pStyle w:val="ae"/>
      </w:pPr>
      <w:r w:rsidRPr="00F428F9">
        <w:rPr>
          <w:rStyle w:val="ad"/>
        </w:rPr>
        <w:annotationRef/>
      </w:r>
      <w:r w:rsidRPr="00F428F9">
        <w:rPr>
          <w:rFonts w:hint="eastAsia"/>
        </w:rPr>
        <w:t>施設の実情に応じて適宜修正してください。</w:t>
      </w:r>
    </w:p>
  </w:comment>
  <w:comment w:id="58" w:author="作成者" w:initials="A">
    <w:p w14:paraId="77A4FD57" w14:textId="2CB86D6F" w:rsidR="00013DB5" w:rsidRDefault="00F52043" w:rsidP="00013DB5">
      <w:pPr>
        <w:pStyle w:val="ae"/>
      </w:pPr>
      <w:r w:rsidRPr="00CD575E">
        <w:rPr>
          <w:rStyle w:val="ad"/>
        </w:rPr>
        <w:annotationRef/>
      </w:r>
      <w:r w:rsidR="00013DB5">
        <w:rPr>
          <w:rFonts w:hint="eastAsia"/>
        </w:rPr>
        <w:t>洪水、内水</w:t>
      </w:r>
      <w:r w:rsidR="00BF5173">
        <w:rPr>
          <w:rFonts w:hint="eastAsia"/>
          <w:noProof/>
        </w:rPr>
        <w:t>氾濫</w:t>
      </w:r>
      <w:r w:rsidR="00013DB5">
        <w:rPr>
          <w:rFonts w:hint="eastAsia"/>
        </w:rPr>
        <w:t>、高潮</w:t>
      </w:r>
      <w:r w:rsidR="00BF5173">
        <w:rPr>
          <w:rFonts w:hint="eastAsia"/>
          <w:noProof/>
        </w:rPr>
        <w:t>、土砂災害</w:t>
      </w:r>
      <w:r w:rsidR="00013DB5">
        <w:rPr>
          <w:rFonts w:hint="eastAsia"/>
        </w:rPr>
        <w:t>時の避難場所等が異なる場合は「洪水」「内水</w:t>
      </w:r>
      <w:r w:rsidR="00BF5173">
        <w:rPr>
          <w:rFonts w:hint="eastAsia"/>
          <w:noProof/>
        </w:rPr>
        <w:t>氾濫</w:t>
      </w:r>
      <w:r w:rsidR="00013DB5">
        <w:rPr>
          <w:rFonts w:hint="eastAsia"/>
        </w:rPr>
        <w:t>」「高潮」</w:t>
      </w:r>
      <w:r w:rsidR="00BF5173">
        <w:rPr>
          <w:rFonts w:hint="eastAsia"/>
          <w:noProof/>
        </w:rPr>
        <w:t>「土砂災害」</w:t>
      </w:r>
      <w:r w:rsidR="00013DB5">
        <w:rPr>
          <w:rFonts w:hint="eastAsia"/>
        </w:rPr>
        <w:t>別々に記述してください。「洪水」「内水</w:t>
      </w:r>
      <w:r w:rsidR="00BF5173">
        <w:rPr>
          <w:rFonts w:hint="eastAsia"/>
          <w:noProof/>
        </w:rPr>
        <w:t>氾濫</w:t>
      </w:r>
      <w:r w:rsidR="00013DB5">
        <w:rPr>
          <w:rFonts w:hint="eastAsia"/>
        </w:rPr>
        <w:t>」「高潮」</w:t>
      </w:r>
      <w:r w:rsidR="00BF5173">
        <w:rPr>
          <w:rFonts w:hint="eastAsia"/>
          <w:noProof/>
        </w:rPr>
        <w:t>「土砂災害」</w:t>
      </w:r>
      <w:r w:rsidR="00013DB5">
        <w:rPr>
          <w:rFonts w:hint="eastAsia"/>
        </w:rPr>
        <w:t>で同じ場所へ避難する場合は「〇〇時・〇〇時共通」と記述して一つに取りまとめてください。</w:t>
      </w:r>
    </w:p>
  </w:comment>
  <w:comment w:id="60" w:author="作成者" w:initials="A">
    <w:p w14:paraId="6E262D58" w14:textId="77777777" w:rsidR="00F52043" w:rsidRDefault="00F52043">
      <w:pPr>
        <w:pStyle w:val="ae"/>
      </w:pPr>
      <w:r>
        <w:rPr>
          <w:rStyle w:val="ad"/>
        </w:rPr>
        <w:annotationRef/>
      </w:r>
      <w:r>
        <w:rPr>
          <w:rFonts w:hint="eastAsia"/>
        </w:rPr>
        <w:t>立ち退き避難の場合は、努めて避難場所を２ヵ所選定してください。</w:t>
      </w:r>
    </w:p>
  </w:comment>
  <w:comment w:id="61" w:author="作成者" w:initials="A">
    <w:p w14:paraId="49A66E0C" w14:textId="77777777" w:rsidR="00F52043" w:rsidRPr="00F428F9" w:rsidRDefault="00F52043">
      <w:pPr>
        <w:pStyle w:val="ae"/>
      </w:pPr>
      <w:r w:rsidRPr="00F428F9">
        <w:rPr>
          <w:rStyle w:val="ad"/>
        </w:rPr>
        <w:annotationRef/>
      </w:r>
      <w:r w:rsidRPr="00F428F9">
        <w:rPr>
          <w:rFonts w:hint="eastAsia"/>
        </w:rPr>
        <w:t>実際に避難する段階で、周辺の道路の冠水・閉鎖や暴風などにより、外への移動がかえって危険な場合などがあります。</w:t>
      </w:r>
    </w:p>
    <w:p w14:paraId="10D89D8D" w14:textId="6E9AADC4" w:rsidR="00F52043" w:rsidRPr="00F428F9" w:rsidRDefault="00F52043">
      <w:pPr>
        <w:pStyle w:val="ae"/>
      </w:pPr>
      <w:r w:rsidRPr="00F428F9">
        <w:rPr>
          <w:rFonts w:hint="eastAsia"/>
        </w:rPr>
        <w:t>本来は立ち退き避難をすべきであったが、避難し遅れた居住者等がとる次善の行動であるため、本行動をとったとしても身の安全を確保できるとは限らない場合もありますので、このような状況に至る前に避難することが重要です。</w:t>
      </w:r>
    </w:p>
  </w:comment>
  <w:comment w:id="62" w:author="作成者" w:initials="A">
    <w:p w14:paraId="0C0D87AD" w14:textId="77777777" w:rsidR="00F52043" w:rsidRDefault="00F52043" w:rsidP="003D63FD">
      <w:pPr>
        <w:pStyle w:val="ae"/>
      </w:pPr>
      <w:r>
        <w:rPr>
          <w:rStyle w:val="ad"/>
        </w:rPr>
        <w:annotationRef/>
      </w:r>
      <w:r w:rsidRPr="00CD575E">
        <w:rPr>
          <w:rFonts w:hint="eastAsia"/>
        </w:rPr>
        <w:t>施設利用者の引渡しを行わない場合は削除してください。</w:t>
      </w:r>
    </w:p>
  </w:comment>
  <w:comment w:id="63" w:author="作成者" w:initials="A">
    <w:p w14:paraId="6120DFDF" w14:textId="41F223F7" w:rsidR="00F52043" w:rsidRPr="00F428F9" w:rsidRDefault="00F52043" w:rsidP="00743048">
      <w:pPr>
        <w:pStyle w:val="ae"/>
        <w:rPr>
          <w:rFonts w:hAnsi="ＭＳ ゴシック" w:cs="ＭＳ Ｐゴシック"/>
          <w:kern w:val="0"/>
          <w:szCs w:val="21"/>
        </w:rPr>
      </w:pPr>
      <w:r w:rsidRPr="00F428F9">
        <w:rPr>
          <w:rStyle w:val="ad"/>
        </w:rPr>
        <w:annotationRef/>
      </w:r>
      <w:r w:rsidRPr="00F428F9">
        <w:rPr>
          <w:rFonts w:hAnsi="ＭＳ ゴシック" w:cs="ＭＳ Ｐゴシック" w:hint="eastAsia"/>
          <w:kern w:val="0"/>
          <w:szCs w:val="21"/>
        </w:rPr>
        <w:t>短い距離は歩行できる者</w:t>
      </w:r>
    </w:p>
    <w:p w14:paraId="453949F3" w14:textId="77777777" w:rsidR="00F52043" w:rsidRPr="00F428F9" w:rsidRDefault="00F52043" w:rsidP="00743048">
      <w:pPr>
        <w:pStyle w:val="ae"/>
        <w:ind w:leftChars="86" w:left="181"/>
        <w:rPr>
          <w:rFonts w:hAnsi="ＭＳ ゴシック" w:cs="ＭＳ Ｐゴシック"/>
          <w:kern w:val="0"/>
          <w:szCs w:val="21"/>
        </w:rPr>
      </w:pPr>
      <w:r w:rsidRPr="00F428F9">
        <w:rPr>
          <w:rFonts w:hAnsi="ＭＳ ゴシック" w:cs="ＭＳ Ｐゴシック" w:hint="eastAsia"/>
          <w:kern w:val="0"/>
          <w:szCs w:val="21"/>
        </w:rPr>
        <w:t>自力で車イス移動が可能な者</w:t>
      </w:r>
    </w:p>
    <w:p w14:paraId="41D6C43F" w14:textId="77777777" w:rsidR="00F52043" w:rsidRPr="00F428F9" w:rsidRDefault="00F52043" w:rsidP="00743048">
      <w:pPr>
        <w:pStyle w:val="ae"/>
        <w:ind w:leftChars="86" w:left="181"/>
      </w:pPr>
      <w:r w:rsidRPr="00F428F9">
        <w:rPr>
          <w:rFonts w:hAnsi="ＭＳ ゴシック" w:cs="ＭＳ Ｐゴシック" w:hint="eastAsia"/>
          <w:kern w:val="0"/>
          <w:szCs w:val="21"/>
        </w:rPr>
        <w:t>自力で移動が困難な者　などを記述してください。</w:t>
      </w:r>
    </w:p>
  </w:comment>
  <w:comment w:id="64" w:author="作成者" w:initials="A">
    <w:p w14:paraId="67337DF9" w14:textId="77777777" w:rsidR="00F52043" w:rsidRDefault="00F52043">
      <w:pPr>
        <w:pStyle w:val="ae"/>
      </w:pPr>
      <w:r>
        <w:rPr>
          <w:rStyle w:val="ad"/>
        </w:rPr>
        <w:annotationRef/>
      </w:r>
      <w:r>
        <w:rPr>
          <w:rFonts w:hint="eastAsia"/>
        </w:rPr>
        <w:t>徒歩、車いす、おんぶ紐、車両等具体的に記述してください。</w:t>
      </w:r>
    </w:p>
  </w:comment>
  <w:comment w:id="65" w:author="作成者" w:initials="A">
    <w:p w14:paraId="3D74B889" w14:textId="77777777" w:rsidR="00F52043" w:rsidRDefault="00F52043">
      <w:pPr>
        <w:pStyle w:val="ae"/>
      </w:pPr>
      <w:r>
        <w:rPr>
          <w:rStyle w:val="ad"/>
        </w:rPr>
        <w:annotationRef/>
      </w:r>
      <w:r>
        <w:rPr>
          <w:rFonts w:hint="eastAsia"/>
        </w:rPr>
        <w:t>例は削除して記入してください。</w:t>
      </w:r>
    </w:p>
  </w:comment>
  <w:comment w:id="66" w:author="作成者" w:initials="A">
    <w:p w14:paraId="41D83C02" w14:textId="304B0F51" w:rsidR="00F52043" w:rsidRPr="00CD575E" w:rsidRDefault="00F52043">
      <w:pPr>
        <w:pStyle w:val="ae"/>
      </w:pPr>
      <w:r w:rsidRPr="00F428F9">
        <w:rPr>
          <w:rStyle w:val="ad"/>
        </w:rPr>
        <w:annotationRef/>
      </w:r>
      <w:r w:rsidRPr="00F428F9">
        <w:rPr>
          <w:rFonts w:hint="eastAsia"/>
        </w:rPr>
        <w:t>屋内安全確保（垂直避難）の場合はこちらの内容を基本に記述してください。前頁の</w:t>
      </w:r>
      <w:r w:rsidRPr="00CD575E">
        <w:rPr>
          <w:rFonts w:hint="eastAsia"/>
        </w:rPr>
        <w:t>洪水時の立ち退き避難は削除してください。</w:t>
      </w:r>
    </w:p>
  </w:comment>
  <w:comment w:id="67" w:author="作成者" w:initials="A">
    <w:p w14:paraId="1F82E335" w14:textId="77777777" w:rsidR="00F52043" w:rsidRPr="00F428F9" w:rsidRDefault="00F52043">
      <w:pPr>
        <w:pStyle w:val="ae"/>
      </w:pPr>
      <w:r w:rsidRPr="00F428F9">
        <w:rPr>
          <w:rStyle w:val="ad"/>
        </w:rPr>
        <w:annotationRef/>
      </w:r>
      <w:r w:rsidRPr="00F428F9">
        <w:rPr>
          <w:rFonts w:hint="eastAsia"/>
        </w:rPr>
        <w:t>保育園などでは、おんぶ紐、抱っこなども考えられます。</w:t>
      </w:r>
    </w:p>
  </w:comment>
  <w:comment w:id="68" w:author="作成者" w:initials="A">
    <w:p w14:paraId="2DAFEDDE" w14:textId="77777777" w:rsidR="00F52043" w:rsidRPr="00CD575E" w:rsidRDefault="00F52043" w:rsidP="003D63FD">
      <w:pPr>
        <w:pStyle w:val="ae"/>
      </w:pPr>
      <w:r>
        <w:rPr>
          <w:rStyle w:val="ad"/>
        </w:rPr>
        <w:annotationRef/>
      </w:r>
      <w:r w:rsidRPr="00CD575E">
        <w:rPr>
          <w:rFonts w:hint="eastAsia"/>
        </w:rPr>
        <w:t>施設利用者の引渡しを行わない場合は削除してください。</w:t>
      </w:r>
    </w:p>
  </w:comment>
  <w:comment w:id="69" w:author="作成者" w:initials="A">
    <w:p w14:paraId="56A406DD" w14:textId="77777777" w:rsidR="00F52043" w:rsidRDefault="00F52043">
      <w:pPr>
        <w:pStyle w:val="ae"/>
      </w:pPr>
      <w:r>
        <w:rPr>
          <w:rStyle w:val="ad"/>
        </w:rPr>
        <w:annotationRef/>
      </w:r>
      <w:r>
        <w:rPr>
          <w:rFonts w:hint="eastAsia"/>
        </w:rPr>
        <w:t>例は削除して貴施設で整備している主な物を記入してください。</w:t>
      </w:r>
    </w:p>
  </w:comment>
  <w:comment w:id="70" w:author="作成者" w:initials="A">
    <w:p w14:paraId="6DA8376E" w14:textId="239F4148" w:rsidR="00F52043" w:rsidRPr="00F428F9" w:rsidRDefault="00F52043">
      <w:pPr>
        <w:pStyle w:val="ae"/>
      </w:pPr>
      <w:r w:rsidRPr="00F428F9">
        <w:rPr>
          <w:rStyle w:val="ad"/>
        </w:rPr>
        <w:annotationRef/>
      </w:r>
      <w:r w:rsidRPr="0001646A">
        <w:rPr>
          <w:rFonts w:hint="eastAsia"/>
        </w:rPr>
        <w:t>避難</w:t>
      </w:r>
      <w:r w:rsidRPr="00F428F9">
        <w:rPr>
          <w:rFonts w:hint="eastAsia"/>
        </w:rPr>
        <w:t>に使用できる車両がある場合は記述してください。避難所への避難は基本的には徒歩です。車いす等特別な事情がある場合は避難所までの移動手段として考慮してください。避難所には駐車場はありませんのであくまでも</w:t>
      </w:r>
      <w:r w:rsidRPr="00CD575E">
        <w:rPr>
          <w:rFonts w:hint="eastAsia"/>
        </w:rPr>
        <w:t>移動手段として</w:t>
      </w:r>
      <w:r w:rsidRPr="00F428F9">
        <w:rPr>
          <w:rFonts w:hint="eastAsia"/>
        </w:rPr>
        <w:t>使う場合を想定してください。</w:t>
      </w:r>
    </w:p>
  </w:comment>
  <w:comment w:id="71" w:author="作成者" w:initials="A">
    <w:p w14:paraId="3F00E921" w14:textId="541B3E3F" w:rsidR="00F52043" w:rsidRPr="00472855" w:rsidRDefault="00F52043">
      <w:pPr>
        <w:pStyle w:val="ae"/>
      </w:pPr>
      <w:r>
        <w:rPr>
          <w:rStyle w:val="ad"/>
        </w:rPr>
        <w:annotationRef/>
      </w:r>
      <w:r>
        <w:rPr>
          <w:rFonts w:hint="eastAsia"/>
        </w:rPr>
        <w:t>要配慮者利用施設の避難確保計画ですので、避難所までの移動手段として車両を利用できるのであれば積極的に利用したほうが良いと考えます。</w:t>
      </w:r>
    </w:p>
  </w:comment>
  <w:comment w:id="72" w:author="作成者" w:initials="A">
    <w:p w14:paraId="76588C06" w14:textId="77777777" w:rsidR="00F52745" w:rsidRDefault="00F52043" w:rsidP="00F52745">
      <w:pPr>
        <w:pStyle w:val="ae"/>
      </w:pPr>
      <w:r w:rsidRPr="00F428F9">
        <w:rPr>
          <w:rStyle w:val="ad"/>
        </w:rPr>
        <w:annotationRef/>
      </w:r>
      <w:r w:rsidR="00F52745">
        <w:rPr>
          <w:rFonts w:hint="eastAsia"/>
        </w:rPr>
        <w:t>自衛水防組織の設置は、地下街や大規模工場では義務化されていまいが、本計画を作成する施設では努力義務となっております。</w:t>
      </w:r>
    </w:p>
    <w:p w14:paraId="3E00C4C8" w14:textId="77777777" w:rsidR="00F52745" w:rsidRDefault="00F52745" w:rsidP="00F52745">
      <w:pPr>
        <w:pStyle w:val="ae"/>
      </w:pPr>
      <w:r>
        <w:rPr>
          <w:rFonts w:hint="eastAsia"/>
        </w:rPr>
        <w:t>自衛水防組織を設置する施設のみです。</w:t>
      </w:r>
    </w:p>
    <w:p w14:paraId="6532FC6B" w14:textId="77777777" w:rsidR="00F52745" w:rsidRDefault="00F52745" w:rsidP="00F52745">
      <w:pPr>
        <w:pStyle w:val="ae"/>
      </w:pPr>
      <w:r>
        <w:rPr>
          <w:rFonts w:hint="eastAsia"/>
        </w:rPr>
        <w:t>自衛水防組織を設置しない施設は９項以降を削除してください。</w:t>
      </w:r>
    </w:p>
  </w:comment>
  <w:comment w:id="73" w:author="作成者" w:initials="A">
    <w:p w14:paraId="700A7A2C" w14:textId="4DDDA231" w:rsidR="00F52043" w:rsidRPr="00F428F9" w:rsidRDefault="00F52043">
      <w:pPr>
        <w:pStyle w:val="ae"/>
      </w:pPr>
      <w:r w:rsidRPr="00F428F9">
        <w:rPr>
          <w:rStyle w:val="ad"/>
        </w:rPr>
        <w:annotationRef/>
      </w:r>
      <w:r w:rsidRPr="00F428F9">
        <w:rPr>
          <w:rFonts w:hint="eastAsia"/>
        </w:rPr>
        <w:t>施設名を記述してください。</w:t>
      </w:r>
    </w:p>
  </w:comment>
  <w:comment w:id="74" w:author="作成者" w:initials="A">
    <w:p w14:paraId="2D640611" w14:textId="2DE5B8F5" w:rsidR="00F52043" w:rsidRDefault="00F52043">
      <w:pPr>
        <w:pStyle w:val="ae"/>
      </w:pPr>
      <w:r>
        <w:rPr>
          <w:rStyle w:val="ad"/>
        </w:rPr>
        <w:annotationRef/>
      </w:r>
      <w:r w:rsidRPr="00F428F9">
        <w:rPr>
          <w:rFonts w:hint="eastAsia"/>
        </w:rPr>
        <w:t>貴施設が行う時期に変更してください。</w:t>
      </w:r>
    </w:p>
  </w:comment>
  <w:comment w:id="75" w:author="作成者" w:initials="A">
    <w:p w14:paraId="60F54879" w14:textId="7F40A5B3" w:rsidR="00F52043" w:rsidRDefault="00F52043">
      <w:pPr>
        <w:pStyle w:val="ae"/>
      </w:pPr>
      <w:r>
        <w:rPr>
          <w:rStyle w:val="ad"/>
        </w:rPr>
        <w:annotationRef/>
      </w:r>
      <w:r w:rsidRPr="00F428F9">
        <w:rPr>
          <w:rFonts w:hint="eastAsia"/>
        </w:rPr>
        <w:t>貴施設が行う時期に変更してください。</w:t>
      </w:r>
    </w:p>
  </w:comment>
  <w:comment w:id="76" w:author="作成者" w:initials="A">
    <w:p w14:paraId="5CFDDA00" w14:textId="77777777" w:rsidR="00F52043" w:rsidRPr="00F428F9" w:rsidRDefault="00F52043">
      <w:pPr>
        <w:pStyle w:val="ae"/>
      </w:pPr>
      <w:r w:rsidRPr="00F428F9">
        <w:rPr>
          <w:rStyle w:val="ad"/>
        </w:rPr>
        <w:annotationRef/>
      </w:r>
      <w:r w:rsidRPr="00F428F9">
        <w:rPr>
          <w:rFonts w:hint="eastAsia"/>
        </w:rPr>
        <w:t>施設名を記述してください。</w:t>
      </w:r>
    </w:p>
  </w:comment>
  <w:comment w:id="77" w:author="作成者" w:initials="A">
    <w:p w14:paraId="03F0DB39" w14:textId="77777777" w:rsidR="00DB6157" w:rsidRDefault="00F52043" w:rsidP="00DB6157">
      <w:pPr>
        <w:pStyle w:val="ae"/>
      </w:pPr>
      <w:r w:rsidRPr="00F428F9">
        <w:rPr>
          <w:rStyle w:val="ad"/>
        </w:rPr>
        <w:annotationRef/>
      </w:r>
      <w:r w:rsidR="00DB6157">
        <w:rPr>
          <w:rFonts w:hint="eastAsia"/>
        </w:rPr>
        <w:t>活動拠点の場所を記述してください。</w:t>
      </w:r>
    </w:p>
    <w:p w14:paraId="7E706875" w14:textId="77777777" w:rsidR="00DB6157" w:rsidRDefault="00DB6157" w:rsidP="00DB6157">
      <w:pPr>
        <w:pStyle w:val="ae"/>
      </w:pPr>
      <w:r>
        <w:rPr>
          <w:rFonts w:hint="eastAsia"/>
        </w:rPr>
        <w:t>可能であれば施設の浸水深より高い場所に設定してください。</w:t>
      </w:r>
    </w:p>
  </w:comment>
  <w:comment w:id="78" w:author="作成者" w:initials="A">
    <w:p w14:paraId="6650061E" w14:textId="77777777" w:rsidR="00F52745" w:rsidRDefault="00F52043" w:rsidP="00F52745">
      <w:pPr>
        <w:pStyle w:val="ae"/>
      </w:pPr>
      <w:r w:rsidRPr="00F428F9">
        <w:rPr>
          <w:rStyle w:val="ad"/>
        </w:rPr>
        <w:annotationRef/>
      </w:r>
      <w:r w:rsidR="00F52745">
        <w:rPr>
          <w:rFonts w:hint="eastAsia"/>
        </w:rPr>
        <w:t>備品などの保管場所を記述してください。</w:t>
      </w:r>
    </w:p>
    <w:p w14:paraId="57035250" w14:textId="77777777" w:rsidR="00F52745" w:rsidRDefault="00F52745" w:rsidP="00F52745">
      <w:pPr>
        <w:pStyle w:val="ae"/>
      </w:pPr>
      <w:r>
        <w:rPr>
          <w:rFonts w:hint="eastAsia"/>
        </w:rPr>
        <w:t>可能であれば施設の浸水深より高い場所に保管してください。</w:t>
      </w:r>
    </w:p>
  </w:comment>
  <w:comment w:id="79" w:author="作成者" w:initials="A">
    <w:p w14:paraId="3579A613" w14:textId="690A9856" w:rsidR="00F52043" w:rsidRDefault="00F52043">
      <w:pPr>
        <w:pStyle w:val="ae"/>
      </w:pPr>
      <w:r>
        <w:rPr>
          <w:rStyle w:val="ad"/>
        </w:rPr>
        <w:annotationRef/>
      </w:r>
      <w:r>
        <w:rPr>
          <w:rFonts w:hint="eastAsia"/>
        </w:rPr>
        <w:t>自衛水防組織がない施設は削除してください。</w:t>
      </w:r>
    </w:p>
  </w:comment>
  <w:comment w:id="80" w:author="作成者" w:initials="A">
    <w:p w14:paraId="16E4E6AB" w14:textId="77777777" w:rsidR="00F52043" w:rsidRPr="00F428F9" w:rsidRDefault="00F52043">
      <w:pPr>
        <w:pStyle w:val="ae"/>
      </w:pPr>
      <w:r w:rsidRPr="00F428F9">
        <w:rPr>
          <w:rStyle w:val="ad"/>
        </w:rPr>
        <w:annotationRef/>
      </w:r>
      <w:r w:rsidRPr="00F428F9">
        <w:rPr>
          <w:rFonts w:hint="eastAsia"/>
        </w:rPr>
        <w:t>職務によって役割を決めている場合は職名を記述することにより人が変わっても計画を修正する必要がなくなります。</w:t>
      </w:r>
    </w:p>
  </w:comment>
  <w:comment w:id="81" w:author="作成者" w:initials="A">
    <w:p w14:paraId="6671F7B3" w14:textId="77777777" w:rsidR="00F52043" w:rsidRPr="00F428F9" w:rsidRDefault="00F52043">
      <w:pPr>
        <w:pStyle w:val="ae"/>
      </w:pPr>
      <w:r w:rsidRPr="00F428F9">
        <w:rPr>
          <w:rStyle w:val="ad"/>
        </w:rPr>
        <w:annotationRef/>
      </w:r>
      <w:r w:rsidRPr="00F428F9">
        <w:rPr>
          <w:rFonts w:hint="eastAsia"/>
        </w:rPr>
        <w:t>人数が多い場合は「その他〇名」と記述してください。</w:t>
      </w:r>
    </w:p>
  </w:comment>
  <w:comment w:id="82" w:author="作成者" w:initials="A">
    <w:p w14:paraId="3D38761A" w14:textId="77777777" w:rsidR="00F52043" w:rsidRPr="00F428F9" w:rsidRDefault="00F52043" w:rsidP="00D61F3B">
      <w:pPr>
        <w:pStyle w:val="ae"/>
      </w:pPr>
      <w:r w:rsidRPr="00F428F9">
        <w:rPr>
          <w:rStyle w:val="ad"/>
        </w:rPr>
        <w:annotationRef/>
      </w:r>
      <w:r w:rsidRPr="00F428F9">
        <w:rPr>
          <w:rFonts w:hint="eastAsia"/>
        </w:rPr>
        <w:t>人数が多い場合は「その他〇名」と記述してください。</w:t>
      </w:r>
    </w:p>
  </w:comment>
  <w:comment w:id="83" w:author="作成者" w:initials="A">
    <w:p w14:paraId="3A17A8C0" w14:textId="77777777" w:rsidR="00F52043" w:rsidRPr="00F428F9" w:rsidRDefault="00F52043">
      <w:pPr>
        <w:pStyle w:val="ae"/>
      </w:pPr>
      <w:r w:rsidRPr="00F428F9">
        <w:rPr>
          <w:rStyle w:val="ad"/>
        </w:rPr>
        <w:annotationRef/>
      </w:r>
      <w:r w:rsidRPr="00F428F9">
        <w:rPr>
          <w:rFonts w:hint="eastAsia"/>
        </w:rPr>
        <w:t>貴施設で整備していない装備品は削除してください。また装備している主な物がない場合は追記してください。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5373DF" w15:done="0"/>
  <w15:commentEx w15:paraId="2991143F" w15:done="0"/>
  <w15:commentEx w15:paraId="3DC26D75" w15:done="0"/>
  <w15:commentEx w15:paraId="47A8F6B3" w15:done="0"/>
  <w15:commentEx w15:paraId="01772B91" w15:done="0"/>
  <w15:commentEx w15:paraId="66EE00A9" w15:done="0"/>
  <w15:commentEx w15:paraId="10869383" w15:done="0"/>
  <w15:commentEx w15:paraId="0A366FDB" w15:done="0"/>
  <w15:commentEx w15:paraId="673D129E" w15:done="0"/>
  <w15:commentEx w15:paraId="2E6ED3FB" w15:done="0"/>
  <w15:commentEx w15:paraId="2DEBBCF3" w15:done="0"/>
  <w15:commentEx w15:paraId="23909302" w15:done="0"/>
  <w15:commentEx w15:paraId="3462B0B4" w15:done="0"/>
  <w15:commentEx w15:paraId="4C7BBE6E" w15:done="0"/>
  <w15:commentEx w15:paraId="59928E8B" w15:done="0"/>
  <w15:commentEx w15:paraId="08584A12" w15:done="0"/>
  <w15:commentEx w15:paraId="1B9A3B03" w15:done="0"/>
  <w15:commentEx w15:paraId="1CDCB062" w15:done="0"/>
  <w15:commentEx w15:paraId="37EB4D1C" w15:done="0"/>
  <w15:commentEx w15:paraId="113CFD3E" w15:done="0"/>
  <w15:commentEx w15:paraId="162D453A" w15:done="0"/>
  <w15:commentEx w15:paraId="66E85D97" w15:done="0"/>
  <w15:commentEx w15:paraId="079A843C" w15:done="0"/>
  <w15:commentEx w15:paraId="7B5B5334" w15:done="0"/>
  <w15:commentEx w15:paraId="5A3CE4A0" w15:done="0"/>
  <w15:commentEx w15:paraId="156A2638" w15:done="0"/>
  <w15:commentEx w15:paraId="4D3FEBA7" w15:done="0"/>
  <w15:commentEx w15:paraId="4ECE5FD0" w15:done="0"/>
  <w15:commentEx w15:paraId="6C4629B0" w15:done="0"/>
  <w15:commentEx w15:paraId="5E3E9A88" w15:done="0"/>
  <w15:commentEx w15:paraId="2AB5BF2F" w15:done="0"/>
  <w15:commentEx w15:paraId="3E8895FC" w15:done="0"/>
  <w15:commentEx w15:paraId="1D5BFAB8" w15:done="0"/>
  <w15:commentEx w15:paraId="7646FA81" w15:done="0"/>
  <w15:commentEx w15:paraId="15E69D0D" w15:done="0"/>
  <w15:commentEx w15:paraId="58D222F5" w15:done="0"/>
  <w15:commentEx w15:paraId="1CF2A3BE" w15:done="0"/>
  <w15:commentEx w15:paraId="23807AF4" w15:done="0"/>
  <w15:commentEx w15:paraId="12F9AEB2" w15:done="0"/>
  <w15:commentEx w15:paraId="1C78AFC2" w15:done="0"/>
  <w15:commentEx w15:paraId="67EE74EA" w15:done="0"/>
  <w15:commentEx w15:paraId="1AEE01FD" w15:done="0"/>
  <w15:commentEx w15:paraId="43C83F35" w15:done="0"/>
  <w15:commentEx w15:paraId="5D84143A" w15:done="0"/>
  <w15:commentEx w15:paraId="78FFCF1D" w15:done="0"/>
  <w15:commentEx w15:paraId="729C8D84" w15:done="0"/>
  <w15:commentEx w15:paraId="4AC7C9AD" w15:done="0"/>
  <w15:commentEx w15:paraId="4CD9430B" w15:done="0"/>
  <w15:commentEx w15:paraId="0ABDFBB5" w15:done="0"/>
  <w15:commentEx w15:paraId="1C07B1F0" w15:done="0"/>
  <w15:commentEx w15:paraId="2C354FA3" w15:done="0"/>
  <w15:commentEx w15:paraId="0FEF30E8" w15:done="0"/>
  <w15:commentEx w15:paraId="1E5A8269" w15:done="0"/>
  <w15:commentEx w15:paraId="1149C785" w15:done="0"/>
  <w15:commentEx w15:paraId="5EC84666" w15:done="0"/>
  <w15:commentEx w15:paraId="614F0295" w15:done="0"/>
  <w15:commentEx w15:paraId="77A4FD57" w15:done="0"/>
  <w15:commentEx w15:paraId="6E262D58" w15:done="0"/>
  <w15:commentEx w15:paraId="10D89D8D" w15:done="0"/>
  <w15:commentEx w15:paraId="0C0D87AD" w15:done="0"/>
  <w15:commentEx w15:paraId="41D6C43F" w15:done="0"/>
  <w15:commentEx w15:paraId="67337DF9" w15:done="0"/>
  <w15:commentEx w15:paraId="3D74B889" w15:done="0"/>
  <w15:commentEx w15:paraId="41D83C02" w15:done="0"/>
  <w15:commentEx w15:paraId="1F82E335" w15:done="0"/>
  <w15:commentEx w15:paraId="2DAFEDDE" w15:done="0"/>
  <w15:commentEx w15:paraId="56A406DD" w15:done="0"/>
  <w15:commentEx w15:paraId="6DA8376E" w15:done="0"/>
  <w15:commentEx w15:paraId="3F00E921" w15:done="0"/>
  <w15:commentEx w15:paraId="6532FC6B" w15:done="0"/>
  <w15:commentEx w15:paraId="700A7A2C" w15:done="0"/>
  <w15:commentEx w15:paraId="2D640611" w15:done="0"/>
  <w15:commentEx w15:paraId="60F54879" w15:done="0"/>
  <w15:commentEx w15:paraId="5CFDDA00" w15:done="0"/>
  <w15:commentEx w15:paraId="7E706875" w15:done="0"/>
  <w15:commentEx w15:paraId="57035250" w15:done="0"/>
  <w15:commentEx w15:paraId="3579A613" w15:done="0"/>
  <w15:commentEx w15:paraId="16E4E6AB" w15:done="0"/>
  <w15:commentEx w15:paraId="6671F7B3" w15:done="0"/>
  <w15:commentEx w15:paraId="3D38761A" w15:done="0"/>
  <w15:commentEx w15:paraId="3A17A8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5373DF" w16cid:durableId="715373DF"/>
  <w16cid:commentId w16cid:paraId="2991143F" w16cid:durableId="2991143F"/>
  <w16cid:commentId w16cid:paraId="3DC26D75" w16cid:durableId="3DC26D75"/>
  <w16cid:commentId w16cid:paraId="47A8F6B3" w16cid:durableId="1A9027B8"/>
  <w16cid:commentId w16cid:paraId="01772B91" w16cid:durableId="305A3006"/>
  <w16cid:commentId w16cid:paraId="66EE00A9" w16cid:durableId="66EE00A9"/>
  <w16cid:commentId w16cid:paraId="10869383" w16cid:durableId="68FC4ED5"/>
  <w16cid:commentId w16cid:paraId="0A366FDB" w16cid:durableId="35BF861E"/>
  <w16cid:commentId w16cid:paraId="673D129E" w16cid:durableId="77C8926C"/>
  <w16cid:commentId w16cid:paraId="2E6ED3FB" w16cid:durableId="2E6ED3FB"/>
  <w16cid:commentId w16cid:paraId="2DEBBCF3" w16cid:durableId="2DEBBCF3"/>
  <w16cid:commentId w16cid:paraId="23909302" w16cid:durableId="23909302"/>
  <w16cid:commentId w16cid:paraId="3462B0B4" w16cid:durableId="3462B0B4"/>
  <w16cid:commentId w16cid:paraId="4C7BBE6E" w16cid:durableId="4C7BBE6E"/>
  <w16cid:commentId w16cid:paraId="59928E8B" w16cid:durableId="59928E8B"/>
  <w16cid:commentId w16cid:paraId="08584A12" w16cid:durableId="283CE9A5"/>
  <w16cid:commentId w16cid:paraId="1B9A3B03" w16cid:durableId="0D12FA42"/>
  <w16cid:commentId w16cid:paraId="1CDCB062" w16cid:durableId="54A752D8"/>
  <w16cid:commentId w16cid:paraId="37EB4D1C" w16cid:durableId="37EB4D1C"/>
  <w16cid:commentId w16cid:paraId="113CFD3E" w16cid:durableId="1414F8A0"/>
  <w16cid:commentId w16cid:paraId="162D453A" w16cid:durableId="74893875"/>
  <w16cid:commentId w16cid:paraId="66E85D97" w16cid:durableId="66E85D97"/>
  <w16cid:commentId w16cid:paraId="079A843C" w16cid:durableId="206BA786"/>
  <w16cid:commentId w16cid:paraId="7B5B5334" w16cid:durableId="7B5B5334"/>
  <w16cid:commentId w16cid:paraId="5A3CE4A0" w16cid:durableId="5B69FCC3"/>
  <w16cid:commentId w16cid:paraId="156A2638" w16cid:durableId="6959AC10"/>
  <w16cid:commentId w16cid:paraId="4D3FEBA7" w16cid:durableId="35FD3BC0"/>
  <w16cid:commentId w16cid:paraId="4ECE5FD0" w16cid:durableId="173E4538"/>
  <w16cid:commentId w16cid:paraId="6C4629B0" w16cid:durableId="0BF9C91E"/>
  <w16cid:commentId w16cid:paraId="5E3E9A88" w16cid:durableId="63267723"/>
  <w16cid:commentId w16cid:paraId="2AB5BF2F" w16cid:durableId="51F834B4"/>
  <w16cid:commentId w16cid:paraId="3E8895FC" w16cid:durableId="6745946D"/>
  <w16cid:commentId w16cid:paraId="1D5BFAB8" w16cid:durableId="34CFDDA6"/>
  <w16cid:commentId w16cid:paraId="7646FA81" w16cid:durableId="7E591DCC"/>
  <w16cid:commentId w16cid:paraId="15E69D0D" w16cid:durableId="6263A104"/>
  <w16cid:commentId w16cid:paraId="58D222F5" w16cid:durableId="5AD30B6B"/>
  <w16cid:commentId w16cid:paraId="1CF2A3BE" w16cid:durableId="72881BE5"/>
  <w16cid:commentId w16cid:paraId="23807AF4" w16cid:durableId="3279108E"/>
  <w16cid:commentId w16cid:paraId="12F9AEB2" w16cid:durableId="21AF874B"/>
  <w16cid:commentId w16cid:paraId="1C78AFC2" w16cid:durableId="5FC50A09"/>
  <w16cid:commentId w16cid:paraId="67EE74EA" w16cid:durableId="2A4708FB"/>
  <w16cid:commentId w16cid:paraId="1AEE01FD" w16cid:durableId="017E1AB6"/>
  <w16cid:commentId w16cid:paraId="43C83F35" w16cid:durableId="386CFF3A"/>
  <w16cid:commentId w16cid:paraId="5D84143A" w16cid:durableId="69F6422A"/>
  <w16cid:commentId w16cid:paraId="78FFCF1D" w16cid:durableId="593FC705"/>
  <w16cid:commentId w16cid:paraId="729C8D84" w16cid:durableId="62A868F7"/>
  <w16cid:commentId w16cid:paraId="4AC7C9AD" w16cid:durableId="59A16F04"/>
  <w16cid:commentId w16cid:paraId="4CD9430B" w16cid:durableId="1463E5C6"/>
  <w16cid:commentId w16cid:paraId="0ABDFBB5" w16cid:durableId="433EE588"/>
  <w16cid:commentId w16cid:paraId="1C07B1F0" w16cid:durableId="1C07B1F0"/>
  <w16cid:commentId w16cid:paraId="2C354FA3" w16cid:durableId="2C354FA3"/>
  <w16cid:commentId w16cid:paraId="0FEF30E8" w16cid:durableId="0FEF30E8"/>
  <w16cid:commentId w16cid:paraId="1E5A8269" w16cid:durableId="1E5A8269"/>
  <w16cid:commentId w16cid:paraId="1149C785" w16cid:durableId="1149C785"/>
  <w16cid:commentId w16cid:paraId="5EC84666" w16cid:durableId="5EC84666"/>
  <w16cid:commentId w16cid:paraId="614F0295" w16cid:durableId="614F0295"/>
  <w16cid:commentId w16cid:paraId="77A4FD57" w16cid:durableId="77A4FD57"/>
  <w16cid:commentId w16cid:paraId="6E262D58" w16cid:durableId="6E262D58"/>
  <w16cid:commentId w16cid:paraId="10D89D8D" w16cid:durableId="10D89D8D"/>
  <w16cid:commentId w16cid:paraId="0C0D87AD" w16cid:durableId="0C0D87AD"/>
  <w16cid:commentId w16cid:paraId="41D6C43F" w16cid:durableId="41D6C43F"/>
  <w16cid:commentId w16cid:paraId="67337DF9" w16cid:durableId="67337DF9"/>
  <w16cid:commentId w16cid:paraId="3D74B889" w16cid:durableId="3D74B889"/>
  <w16cid:commentId w16cid:paraId="41D83C02" w16cid:durableId="41D83C02"/>
  <w16cid:commentId w16cid:paraId="1F82E335" w16cid:durableId="1F82E335"/>
  <w16cid:commentId w16cid:paraId="2DAFEDDE" w16cid:durableId="2DAFEDDE"/>
  <w16cid:commentId w16cid:paraId="56A406DD" w16cid:durableId="56A406DD"/>
  <w16cid:commentId w16cid:paraId="6DA8376E" w16cid:durableId="6DA8376E"/>
  <w16cid:commentId w16cid:paraId="3F00E921" w16cid:durableId="3F00E921"/>
  <w16cid:commentId w16cid:paraId="6532FC6B" w16cid:durableId="6532FC6B"/>
  <w16cid:commentId w16cid:paraId="700A7A2C" w16cid:durableId="700A7A2C"/>
  <w16cid:commentId w16cid:paraId="2D640611" w16cid:durableId="2D640611"/>
  <w16cid:commentId w16cid:paraId="60F54879" w16cid:durableId="60F54879"/>
  <w16cid:commentId w16cid:paraId="5CFDDA00" w16cid:durableId="5CFDDA00"/>
  <w16cid:commentId w16cid:paraId="7E706875" w16cid:durableId="7E706875"/>
  <w16cid:commentId w16cid:paraId="57035250" w16cid:durableId="57035250"/>
  <w16cid:commentId w16cid:paraId="3579A613" w16cid:durableId="3579A613"/>
  <w16cid:commentId w16cid:paraId="16E4E6AB" w16cid:durableId="16E4E6AB"/>
  <w16cid:commentId w16cid:paraId="6671F7B3" w16cid:durableId="6671F7B3"/>
  <w16cid:commentId w16cid:paraId="3D38761A" w16cid:durableId="3D38761A"/>
  <w16cid:commentId w16cid:paraId="3A17A8C0" w16cid:durableId="3A17A8C0"/>
</w16cid:commentsIds>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E27AB" w14:textId="77777777" w:rsidR="006E53E9" w:rsidRDefault="006E53E9" w:rsidP="008536B3">
      <w:r>
        <w:separator/>
      </w:r>
    </w:p>
  </w:endnote>
  <w:endnote w:type="continuationSeparator" w:id="0">
    <w:p w14:paraId="1D384A49" w14:textId="77777777" w:rsidR="006E53E9" w:rsidRDefault="006E53E9" w:rsidP="0085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D3C4" w14:textId="77777777" w:rsidR="006E53E9" w:rsidRDefault="006E53E9" w:rsidP="008536B3">
      <w:r>
        <w:separator/>
      </w:r>
    </w:p>
  </w:footnote>
  <w:footnote w:type="continuationSeparator" w:id="0">
    <w:p w14:paraId="3B777536" w14:textId="77777777" w:rsidR="006E53E9" w:rsidRDefault="006E53E9" w:rsidP="0085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DB49D" w14:textId="77777777" w:rsidR="00F52043" w:rsidRDefault="00F52043" w:rsidP="000A41D1">
    <w:pPr>
      <w:pStyle w:val="a4"/>
      <w:tabs>
        <w:tab w:val="clear" w:pos="4252"/>
        <w:tab w:val="clear" w:pos="8504"/>
        <w:tab w:val="center" w:pos="4819"/>
        <w:tab w:val="right" w:pos="9638"/>
        <w:tab w:val="right" w:pos="15704"/>
      </w:tabs>
      <w:ind w:firstLineChars="300" w:firstLine="630"/>
    </w:pPr>
    <w:r>
      <w:tab/>
    </w:r>
    <w:r>
      <w:tab/>
    </w:r>
    <w:r>
      <w:tab/>
    </w:r>
    <w:r>
      <w:rPr>
        <w:rFonts w:hint="eastAsia"/>
        <w:lang w:eastAsia="ja-JP"/>
      </w:rPr>
      <w:t>災害時要援護者施設（医療施設等を除く）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745"/>
    <w:multiLevelType w:val="hybridMultilevel"/>
    <w:tmpl w:val="57523974"/>
    <w:lvl w:ilvl="0" w:tplc="A9B62C72">
      <w:start w:val="1"/>
      <w:numFmt w:val="iroha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026A5AE7"/>
    <w:multiLevelType w:val="hybridMultilevel"/>
    <w:tmpl w:val="89B44316"/>
    <w:lvl w:ilvl="0" w:tplc="D82E0AEE">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2" w15:restartNumberingAfterBreak="0">
    <w:nsid w:val="1AEC0890"/>
    <w:multiLevelType w:val="hybridMultilevel"/>
    <w:tmpl w:val="83CCCDA6"/>
    <w:lvl w:ilvl="0" w:tplc="C3366344">
      <w:start w:val="1"/>
      <w:numFmt w:val="bullet"/>
      <w:lvlText w:val="・"/>
      <w:lvlJc w:val="left"/>
      <w:pPr>
        <w:tabs>
          <w:tab w:val="num" w:pos="1402"/>
        </w:tabs>
        <w:ind w:left="1402" w:hanging="360"/>
      </w:pPr>
      <w:rPr>
        <w:rFonts w:ascii="ＭＳ 明朝" w:eastAsia="ＭＳ 明朝" w:hAnsi="ＭＳ 明朝" w:cs="Times New Roman" w:hint="eastAsia"/>
      </w:rPr>
    </w:lvl>
    <w:lvl w:ilvl="1" w:tplc="0409000B" w:tentative="1">
      <w:start w:val="1"/>
      <w:numFmt w:val="bullet"/>
      <w:lvlText w:val=""/>
      <w:lvlJc w:val="left"/>
      <w:pPr>
        <w:tabs>
          <w:tab w:val="num" w:pos="1882"/>
        </w:tabs>
        <w:ind w:left="1882" w:hanging="420"/>
      </w:pPr>
      <w:rPr>
        <w:rFonts w:ascii="Wingdings" w:hAnsi="Wingdings" w:hint="default"/>
      </w:rPr>
    </w:lvl>
    <w:lvl w:ilvl="2" w:tplc="0409000D" w:tentative="1">
      <w:start w:val="1"/>
      <w:numFmt w:val="bullet"/>
      <w:lvlText w:val=""/>
      <w:lvlJc w:val="left"/>
      <w:pPr>
        <w:tabs>
          <w:tab w:val="num" w:pos="2302"/>
        </w:tabs>
        <w:ind w:left="2302" w:hanging="420"/>
      </w:pPr>
      <w:rPr>
        <w:rFonts w:ascii="Wingdings" w:hAnsi="Wingdings" w:hint="default"/>
      </w:rPr>
    </w:lvl>
    <w:lvl w:ilvl="3" w:tplc="04090001" w:tentative="1">
      <w:start w:val="1"/>
      <w:numFmt w:val="bullet"/>
      <w:lvlText w:val=""/>
      <w:lvlJc w:val="left"/>
      <w:pPr>
        <w:tabs>
          <w:tab w:val="num" w:pos="2722"/>
        </w:tabs>
        <w:ind w:left="2722" w:hanging="420"/>
      </w:pPr>
      <w:rPr>
        <w:rFonts w:ascii="Wingdings" w:hAnsi="Wingdings" w:hint="default"/>
      </w:rPr>
    </w:lvl>
    <w:lvl w:ilvl="4" w:tplc="0409000B" w:tentative="1">
      <w:start w:val="1"/>
      <w:numFmt w:val="bullet"/>
      <w:lvlText w:val=""/>
      <w:lvlJc w:val="left"/>
      <w:pPr>
        <w:tabs>
          <w:tab w:val="num" w:pos="3142"/>
        </w:tabs>
        <w:ind w:left="3142" w:hanging="420"/>
      </w:pPr>
      <w:rPr>
        <w:rFonts w:ascii="Wingdings" w:hAnsi="Wingdings" w:hint="default"/>
      </w:rPr>
    </w:lvl>
    <w:lvl w:ilvl="5" w:tplc="0409000D" w:tentative="1">
      <w:start w:val="1"/>
      <w:numFmt w:val="bullet"/>
      <w:lvlText w:val=""/>
      <w:lvlJc w:val="left"/>
      <w:pPr>
        <w:tabs>
          <w:tab w:val="num" w:pos="3562"/>
        </w:tabs>
        <w:ind w:left="3562" w:hanging="420"/>
      </w:pPr>
      <w:rPr>
        <w:rFonts w:ascii="Wingdings" w:hAnsi="Wingdings" w:hint="default"/>
      </w:rPr>
    </w:lvl>
    <w:lvl w:ilvl="6" w:tplc="04090001" w:tentative="1">
      <w:start w:val="1"/>
      <w:numFmt w:val="bullet"/>
      <w:lvlText w:val=""/>
      <w:lvlJc w:val="left"/>
      <w:pPr>
        <w:tabs>
          <w:tab w:val="num" w:pos="3982"/>
        </w:tabs>
        <w:ind w:left="3982" w:hanging="420"/>
      </w:pPr>
      <w:rPr>
        <w:rFonts w:ascii="Wingdings" w:hAnsi="Wingdings" w:hint="default"/>
      </w:rPr>
    </w:lvl>
    <w:lvl w:ilvl="7" w:tplc="0409000B" w:tentative="1">
      <w:start w:val="1"/>
      <w:numFmt w:val="bullet"/>
      <w:lvlText w:val=""/>
      <w:lvlJc w:val="left"/>
      <w:pPr>
        <w:tabs>
          <w:tab w:val="num" w:pos="4402"/>
        </w:tabs>
        <w:ind w:left="4402" w:hanging="420"/>
      </w:pPr>
      <w:rPr>
        <w:rFonts w:ascii="Wingdings" w:hAnsi="Wingdings" w:hint="default"/>
      </w:rPr>
    </w:lvl>
    <w:lvl w:ilvl="8" w:tplc="0409000D" w:tentative="1">
      <w:start w:val="1"/>
      <w:numFmt w:val="bullet"/>
      <w:lvlText w:val=""/>
      <w:lvlJc w:val="left"/>
      <w:pPr>
        <w:tabs>
          <w:tab w:val="num" w:pos="4822"/>
        </w:tabs>
        <w:ind w:left="4822" w:hanging="420"/>
      </w:pPr>
      <w:rPr>
        <w:rFonts w:ascii="Wingdings" w:hAnsi="Wingdings" w:hint="default"/>
      </w:rPr>
    </w:lvl>
  </w:abstractNum>
  <w:abstractNum w:abstractNumId="3" w15:restartNumberingAfterBreak="0">
    <w:nsid w:val="1B054C5D"/>
    <w:multiLevelType w:val="hybridMultilevel"/>
    <w:tmpl w:val="C0DE9192"/>
    <w:lvl w:ilvl="0" w:tplc="2C6200EC">
      <w:start w:val="1"/>
      <w:numFmt w:val="decimal"/>
      <w:lvlText w:val="%1)"/>
      <w:lvlJc w:val="left"/>
      <w:pPr>
        <w:ind w:left="720" w:hanging="360"/>
      </w:pPr>
    </w:lvl>
    <w:lvl w:ilvl="1" w:tplc="A390527C">
      <w:start w:val="1"/>
      <w:numFmt w:val="decimal"/>
      <w:lvlText w:val="%2)"/>
      <w:lvlJc w:val="left"/>
      <w:pPr>
        <w:ind w:left="720" w:hanging="360"/>
      </w:pPr>
    </w:lvl>
    <w:lvl w:ilvl="2" w:tplc="B0CE5232">
      <w:start w:val="1"/>
      <w:numFmt w:val="decimal"/>
      <w:lvlText w:val="%3)"/>
      <w:lvlJc w:val="left"/>
      <w:pPr>
        <w:ind w:left="720" w:hanging="360"/>
      </w:pPr>
    </w:lvl>
    <w:lvl w:ilvl="3" w:tplc="A2D095A6">
      <w:start w:val="1"/>
      <w:numFmt w:val="decimal"/>
      <w:lvlText w:val="%4)"/>
      <w:lvlJc w:val="left"/>
      <w:pPr>
        <w:ind w:left="720" w:hanging="360"/>
      </w:pPr>
    </w:lvl>
    <w:lvl w:ilvl="4" w:tplc="718447C8">
      <w:start w:val="1"/>
      <w:numFmt w:val="decimal"/>
      <w:lvlText w:val="%5)"/>
      <w:lvlJc w:val="left"/>
      <w:pPr>
        <w:ind w:left="720" w:hanging="360"/>
      </w:pPr>
    </w:lvl>
    <w:lvl w:ilvl="5" w:tplc="19DEDAD8">
      <w:start w:val="1"/>
      <w:numFmt w:val="decimal"/>
      <w:lvlText w:val="%6)"/>
      <w:lvlJc w:val="left"/>
      <w:pPr>
        <w:ind w:left="720" w:hanging="360"/>
      </w:pPr>
    </w:lvl>
    <w:lvl w:ilvl="6" w:tplc="100C07A0">
      <w:start w:val="1"/>
      <w:numFmt w:val="decimal"/>
      <w:lvlText w:val="%7)"/>
      <w:lvlJc w:val="left"/>
      <w:pPr>
        <w:ind w:left="720" w:hanging="360"/>
      </w:pPr>
    </w:lvl>
    <w:lvl w:ilvl="7" w:tplc="BF8E5CC2">
      <w:start w:val="1"/>
      <w:numFmt w:val="decimal"/>
      <w:lvlText w:val="%8)"/>
      <w:lvlJc w:val="left"/>
      <w:pPr>
        <w:ind w:left="720" w:hanging="360"/>
      </w:pPr>
    </w:lvl>
    <w:lvl w:ilvl="8" w:tplc="EDC2B1BC">
      <w:start w:val="1"/>
      <w:numFmt w:val="decimal"/>
      <w:lvlText w:val="%9)"/>
      <w:lvlJc w:val="left"/>
      <w:pPr>
        <w:ind w:left="720" w:hanging="360"/>
      </w:pPr>
    </w:lvl>
  </w:abstractNum>
  <w:abstractNum w:abstractNumId="4" w15:restartNumberingAfterBreak="0">
    <w:nsid w:val="3411257B"/>
    <w:multiLevelType w:val="hybridMultilevel"/>
    <w:tmpl w:val="F1CA570C"/>
    <w:lvl w:ilvl="0" w:tplc="C4C2D02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DF34E06"/>
    <w:multiLevelType w:val="hybridMultilevel"/>
    <w:tmpl w:val="4FC6F2CC"/>
    <w:lvl w:ilvl="0" w:tplc="5FE42C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4A2557"/>
    <w:multiLevelType w:val="hybridMultilevel"/>
    <w:tmpl w:val="6CF21F92"/>
    <w:lvl w:ilvl="0" w:tplc="7910E896">
      <w:start w:val="1"/>
      <w:numFmt w:val="decimalEnclosedCircle"/>
      <w:lvlText w:val="%1"/>
      <w:lvlJc w:val="left"/>
      <w:pPr>
        <w:ind w:left="1800" w:hanging="360"/>
      </w:pPr>
      <w:rPr>
        <w:rFonts w:ascii="ＭＳ 明朝" w:eastAsia="ＭＳ 明朝" w:hAnsi="ＭＳ 明朝" w:cs="ＭＳ 明朝" w:hint="default"/>
        <w:color w:val="000000" w:themeColor="text1"/>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4B2F0B7E"/>
    <w:multiLevelType w:val="hybridMultilevel"/>
    <w:tmpl w:val="190415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E2F563D"/>
    <w:multiLevelType w:val="hybridMultilevel"/>
    <w:tmpl w:val="521A4344"/>
    <w:lvl w:ilvl="0" w:tplc="FE94083C">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9" w15:restartNumberingAfterBreak="0">
    <w:nsid w:val="79DF4530"/>
    <w:multiLevelType w:val="hybridMultilevel"/>
    <w:tmpl w:val="38821A5E"/>
    <w:lvl w:ilvl="0" w:tplc="C7D48E9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DA3599"/>
    <w:multiLevelType w:val="hybridMultilevel"/>
    <w:tmpl w:val="805CD07A"/>
    <w:lvl w:ilvl="0" w:tplc="C1CAE486">
      <w:start w:val="1"/>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858732299">
    <w:abstractNumId w:val="2"/>
  </w:num>
  <w:num w:numId="2" w16cid:durableId="563298363">
    <w:abstractNumId w:val="8"/>
  </w:num>
  <w:num w:numId="3" w16cid:durableId="630134349">
    <w:abstractNumId w:val="4"/>
  </w:num>
  <w:num w:numId="4" w16cid:durableId="1124806415">
    <w:abstractNumId w:val="0"/>
  </w:num>
  <w:num w:numId="5" w16cid:durableId="1653364531">
    <w:abstractNumId w:val="10"/>
  </w:num>
  <w:num w:numId="6" w16cid:durableId="655573880">
    <w:abstractNumId w:val="1"/>
  </w:num>
  <w:num w:numId="7" w16cid:durableId="2118717560">
    <w:abstractNumId w:val="6"/>
  </w:num>
  <w:num w:numId="8" w16cid:durableId="482701653">
    <w:abstractNumId w:val="9"/>
  </w:num>
  <w:num w:numId="9" w16cid:durableId="1077941038">
    <w:abstractNumId w:val="5"/>
  </w:num>
  <w:num w:numId="10" w16cid:durableId="2051421537">
    <w:abstractNumId w:val="7"/>
  </w:num>
  <w:num w:numId="11" w16cid:durableId="47808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B02"/>
    <w:rsid w:val="000039D8"/>
    <w:rsid w:val="00004526"/>
    <w:rsid w:val="00004EDC"/>
    <w:rsid w:val="000109E5"/>
    <w:rsid w:val="00012AD9"/>
    <w:rsid w:val="00012B75"/>
    <w:rsid w:val="00012D1D"/>
    <w:rsid w:val="00013C4F"/>
    <w:rsid w:val="00013DB5"/>
    <w:rsid w:val="00015BE8"/>
    <w:rsid w:val="0001646A"/>
    <w:rsid w:val="0001694C"/>
    <w:rsid w:val="0002064B"/>
    <w:rsid w:val="000219CC"/>
    <w:rsid w:val="00022269"/>
    <w:rsid w:val="000241FD"/>
    <w:rsid w:val="0002569C"/>
    <w:rsid w:val="00027520"/>
    <w:rsid w:val="00027640"/>
    <w:rsid w:val="000318AF"/>
    <w:rsid w:val="00031D9F"/>
    <w:rsid w:val="00033A1D"/>
    <w:rsid w:val="00033BE6"/>
    <w:rsid w:val="000344A9"/>
    <w:rsid w:val="00034926"/>
    <w:rsid w:val="000370FA"/>
    <w:rsid w:val="00037D5E"/>
    <w:rsid w:val="00040DAB"/>
    <w:rsid w:val="00041B16"/>
    <w:rsid w:val="00042BFC"/>
    <w:rsid w:val="00042F19"/>
    <w:rsid w:val="00052957"/>
    <w:rsid w:val="0005651A"/>
    <w:rsid w:val="000570BB"/>
    <w:rsid w:val="000570F3"/>
    <w:rsid w:val="0005769F"/>
    <w:rsid w:val="00060458"/>
    <w:rsid w:val="00060CDD"/>
    <w:rsid w:val="00061CC8"/>
    <w:rsid w:val="0006295A"/>
    <w:rsid w:val="00065306"/>
    <w:rsid w:val="00066ACC"/>
    <w:rsid w:val="0007227E"/>
    <w:rsid w:val="000730AE"/>
    <w:rsid w:val="00073DCA"/>
    <w:rsid w:val="00074373"/>
    <w:rsid w:val="000767D3"/>
    <w:rsid w:val="00077641"/>
    <w:rsid w:val="00083DDA"/>
    <w:rsid w:val="00085ECB"/>
    <w:rsid w:val="00090362"/>
    <w:rsid w:val="00091763"/>
    <w:rsid w:val="00091824"/>
    <w:rsid w:val="00093E2A"/>
    <w:rsid w:val="00094712"/>
    <w:rsid w:val="000964C7"/>
    <w:rsid w:val="000973BB"/>
    <w:rsid w:val="00097FDA"/>
    <w:rsid w:val="000A0B22"/>
    <w:rsid w:val="000A134E"/>
    <w:rsid w:val="000A18D1"/>
    <w:rsid w:val="000A41D1"/>
    <w:rsid w:val="000A6A41"/>
    <w:rsid w:val="000A7B44"/>
    <w:rsid w:val="000B1761"/>
    <w:rsid w:val="000B2243"/>
    <w:rsid w:val="000B2492"/>
    <w:rsid w:val="000B39BD"/>
    <w:rsid w:val="000B412A"/>
    <w:rsid w:val="000B41C1"/>
    <w:rsid w:val="000B4FD6"/>
    <w:rsid w:val="000B6123"/>
    <w:rsid w:val="000C0A2F"/>
    <w:rsid w:val="000C12F9"/>
    <w:rsid w:val="000C229E"/>
    <w:rsid w:val="000C26F3"/>
    <w:rsid w:val="000C44FF"/>
    <w:rsid w:val="000C6A85"/>
    <w:rsid w:val="000C6BCC"/>
    <w:rsid w:val="000D1B62"/>
    <w:rsid w:val="000D278B"/>
    <w:rsid w:val="000D3252"/>
    <w:rsid w:val="000D3FEC"/>
    <w:rsid w:val="000D5293"/>
    <w:rsid w:val="000D717E"/>
    <w:rsid w:val="000E00AE"/>
    <w:rsid w:val="000E6375"/>
    <w:rsid w:val="000E6894"/>
    <w:rsid w:val="000F0C1E"/>
    <w:rsid w:val="000F1834"/>
    <w:rsid w:val="000F3D4A"/>
    <w:rsid w:val="000F5161"/>
    <w:rsid w:val="000F63AD"/>
    <w:rsid w:val="001022E0"/>
    <w:rsid w:val="00106F94"/>
    <w:rsid w:val="00113A4B"/>
    <w:rsid w:val="00113DC6"/>
    <w:rsid w:val="00114626"/>
    <w:rsid w:val="00114A4D"/>
    <w:rsid w:val="00115005"/>
    <w:rsid w:val="00120B4B"/>
    <w:rsid w:val="00121859"/>
    <w:rsid w:val="00122715"/>
    <w:rsid w:val="00124254"/>
    <w:rsid w:val="001248C6"/>
    <w:rsid w:val="001257E1"/>
    <w:rsid w:val="001259A0"/>
    <w:rsid w:val="001307E3"/>
    <w:rsid w:val="00130B78"/>
    <w:rsid w:val="00133DD6"/>
    <w:rsid w:val="001345A1"/>
    <w:rsid w:val="001379B1"/>
    <w:rsid w:val="00142257"/>
    <w:rsid w:val="00143CDB"/>
    <w:rsid w:val="00143CF0"/>
    <w:rsid w:val="00143CF2"/>
    <w:rsid w:val="001444D8"/>
    <w:rsid w:val="0015318D"/>
    <w:rsid w:val="0015681C"/>
    <w:rsid w:val="00161857"/>
    <w:rsid w:val="0016632B"/>
    <w:rsid w:val="001676C3"/>
    <w:rsid w:val="00167A98"/>
    <w:rsid w:val="00171783"/>
    <w:rsid w:val="001728A8"/>
    <w:rsid w:val="00172D70"/>
    <w:rsid w:val="00173739"/>
    <w:rsid w:val="00174760"/>
    <w:rsid w:val="001800E4"/>
    <w:rsid w:val="001808AC"/>
    <w:rsid w:val="00183E04"/>
    <w:rsid w:val="001851E1"/>
    <w:rsid w:val="00190436"/>
    <w:rsid w:val="001915F4"/>
    <w:rsid w:val="00191EFC"/>
    <w:rsid w:val="001923B7"/>
    <w:rsid w:val="00192441"/>
    <w:rsid w:val="0019303D"/>
    <w:rsid w:val="001939A6"/>
    <w:rsid w:val="0019470A"/>
    <w:rsid w:val="00197011"/>
    <w:rsid w:val="001A02E3"/>
    <w:rsid w:val="001A3BBC"/>
    <w:rsid w:val="001A498B"/>
    <w:rsid w:val="001A4A82"/>
    <w:rsid w:val="001A5EFA"/>
    <w:rsid w:val="001A6046"/>
    <w:rsid w:val="001A71B0"/>
    <w:rsid w:val="001B007B"/>
    <w:rsid w:val="001B21C6"/>
    <w:rsid w:val="001B3925"/>
    <w:rsid w:val="001B6796"/>
    <w:rsid w:val="001C08F4"/>
    <w:rsid w:val="001C0FD2"/>
    <w:rsid w:val="001C236D"/>
    <w:rsid w:val="001C2D36"/>
    <w:rsid w:val="001C2F36"/>
    <w:rsid w:val="001D00FF"/>
    <w:rsid w:val="001D2888"/>
    <w:rsid w:val="001D64A5"/>
    <w:rsid w:val="001D7D8E"/>
    <w:rsid w:val="001E3220"/>
    <w:rsid w:val="001E394B"/>
    <w:rsid w:val="001E4761"/>
    <w:rsid w:val="001E50C3"/>
    <w:rsid w:val="001E6774"/>
    <w:rsid w:val="001E79A6"/>
    <w:rsid w:val="001F1693"/>
    <w:rsid w:val="001F3565"/>
    <w:rsid w:val="001F3738"/>
    <w:rsid w:val="001F3A9F"/>
    <w:rsid w:val="001F64B9"/>
    <w:rsid w:val="00200469"/>
    <w:rsid w:val="00200784"/>
    <w:rsid w:val="00200E1C"/>
    <w:rsid w:val="0020107A"/>
    <w:rsid w:val="00201371"/>
    <w:rsid w:val="0020151E"/>
    <w:rsid w:val="002017E7"/>
    <w:rsid w:val="00201998"/>
    <w:rsid w:val="00201D0A"/>
    <w:rsid w:val="00210782"/>
    <w:rsid w:val="00210E16"/>
    <w:rsid w:val="002123F0"/>
    <w:rsid w:val="00213404"/>
    <w:rsid w:val="00213B02"/>
    <w:rsid w:val="0021437E"/>
    <w:rsid w:val="0021557E"/>
    <w:rsid w:val="00215A07"/>
    <w:rsid w:val="00217147"/>
    <w:rsid w:val="00217D52"/>
    <w:rsid w:val="002225F1"/>
    <w:rsid w:val="00224E4D"/>
    <w:rsid w:val="00226B97"/>
    <w:rsid w:val="0022704C"/>
    <w:rsid w:val="0022792E"/>
    <w:rsid w:val="00227B75"/>
    <w:rsid w:val="00230634"/>
    <w:rsid w:val="00232A27"/>
    <w:rsid w:val="002333C4"/>
    <w:rsid w:val="0023396F"/>
    <w:rsid w:val="002343B7"/>
    <w:rsid w:val="00234C69"/>
    <w:rsid w:val="002353E3"/>
    <w:rsid w:val="00235B65"/>
    <w:rsid w:val="002375BC"/>
    <w:rsid w:val="00237C9C"/>
    <w:rsid w:val="002477A4"/>
    <w:rsid w:val="00251372"/>
    <w:rsid w:val="0025559E"/>
    <w:rsid w:val="00262343"/>
    <w:rsid w:val="00264990"/>
    <w:rsid w:val="00264CED"/>
    <w:rsid w:val="002668C1"/>
    <w:rsid w:val="00270B43"/>
    <w:rsid w:val="00271E9D"/>
    <w:rsid w:val="00273517"/>
    <w:rsid w:val="002747C3"/>
    <w:rsid w:val="00274ABF"/>
    <w:rsid w:val="002765CC"/>
    <w:rsid w:val="002803DD"/>
    <w:rsid w:val="0028040A"/>
    <w:rsid w:val="00284575"/>
    <w:rsid w:val="00284809"/>
    <w:rsid w:val="00290D63"/>
    <w:rsid w:val="00293BDC"/>
    <w:rsid w:val="00296121"/>
    <w:rsid w:val="002A1D76"/>
    <w:rsid w:val="002A1E23"/>
    <w:rsid w:val="002A2291"/>
    <w:rsid w:val="002A3A49"/>
    <w:rsid w:val="002A5C34"/>
    <w:rsid w:val="002A5DAB"/>
    <w:rsid w:val="002B18F3"/>
    <w:rsid w:val="002B22D7"/>
    <w:rsid w:val="002B5749"/>
    <w:rsid w:val="002B5E23"/>
    <w:rsid w:val="002C43EF"/>
    <w:rsid w:val="002C4831"/>
    <w:rsid w:val="002C535E"/>
    <w:rsid w:val="002D1109"/>
    <w:rsid w:val="002D1882"/>
    <w:rsid w:val="002D3536"/>
    <w:rsid w:val="002D49DF"/>
    <w:rsid w:val="002D5014"/>
    <w:rsid w:val="002E3EE0"/>
    <w:rsid w:val="002E6198"/>
    <w:rsid w:val="002E6CE0"/>
    <w:rsid w:val="002F59B2"/>
    <w:rsid w:val="002F63E7"/>
    <w:rsid w:val="002F6F92"/>
    <w:rsid w:val="00302D06"/>
    <w:rsid w:val="00303125"/>
    <w:rsid w:val="003046D2"/>
    <w:rsid w:val="00304AF8"/>
    <w:rsid w:val="0030515C"/>
    <w:rsid w:val="003074AC"/>
    <w:rsid w:val="00315D3E"/>
    <w:rsid w:val="00316928"/>
    <w:rsid w:val="003175B1"/>
    <w:rsid w:val="00326DCC"/>
    <w:rsid w:val="00327C74"/>
    <w:rsid w:val="0033026C"/>
    <w:rsid w:val="00330602"/>
    <w:rsid w:val="00331372"/>
    <w:rsid w:val="00331A4D"/>
    <w:rsid w:val="00332719"/>
    <w:rsid w:val="00336B3D"/>
    <w:rsid w:val="003406AF"/>
    <w:rsid w:val="00342A99"/>
    <w:rsid w:val="003454A9"/>
    <w:rsid w:val="00345792"/>
    <w:rsid w:val="00345BE2"/>
    <w:rsid w:val="00346573"/>
    <w:rsid w:val="00352FA7"/>
    <w:rsid w:val="00353616"/>
    <w:rsid w:val="003605C6"/>
    <w:rsid w:val="00361FA8"/>
    <w:rsid w:val="0036227D"/>
    <w:rsid w:val="003646A0"/>
    <w:rsid w:val="00365981"/>
    <w:rsid w:val="00367800"/>
    <w:rsid w:val="003754A6"/>
    <w:rsid w:val="003764F0"/>
    <w:rsid w:val="003774ED"/>
    <w:rsid w:val="0038097C"/>
    <w:rsid w:val="00380F42"/>
    <w:rsid w:val="003819A7"/>
    <w:rsid w:val="00382DE9"/>
    <w:rsid w:val="0038623A"/>
    <w:rsid w:val="00387ABE"/>
    <w:rsid w:val="003900C2"/>
    <w:rsid w:val="003915DC"/>
    <w:rsid w:val="00391AA8"/>
    <w:rsid w:val="003923B3"/>
    <w:rsid w:val="003952DF"/>
    <w:rsid w:val="00397435"/>
    <w:rsid w:val="003A16A0"/>
    <w:rsid w:val="003A2F4E"/>
    <w:rsid w:val="003A3074"/>
    <w:rsid w:val="003A5263"/>
    <w:rsid w:val="003A6327"/>
    <w:rsid w:val="003A71C3"/>
    <w:rsid w:val="003B1B44"/>
    <w:rsid w:val="003B29EF"/>
    <w:rsid w:val="003B67E8"/>
    <w:rsid w:val="003C0DFA"/>
    <w:rsid w:val="003C10A2"/>
    <w:rsid w:val="003C1A38"/>
    <w:rsid w:val="003C574A"/>
    <w:rsid w:val="003C7489"/>
    <w:rsid w:val="003C7A08"/>
    <w:rsid w:val="003D06CC"/>
    <w:rsid w:val="003D0BA1"/>
    <w:rsid w:val="003D0F0E"/>
    <w:rsid w:val="003D0FE4"/>
    <w:rsid w:val="003D2F57"/>
    <w:rsid w:val="003D63FD"/>
    <w:rsid w:val="003D77DD"/>
    <w:rsid w:val="003E0185"/>
    <w:rsid w:val="003E3C6E"/>
    <w:rsid w:val="003E54D9"/>
    <w:rsid w:val="003E57A2"/>
    <w:rsid w:val="003E5817"/>
    <w:rsid w:val="003E66B1"/>
    <w:rsid w:val="003E6C36"/>
    <w:rsid w:val="003E777E"/>
    <w:rsid w:val="003E7B95"/>
    <w:rsid w:val="003F0D7C"/>
    <w:rsid w:val="003F1C5B"/>
    <w:rsid w:val="003F2E5E"/>
    <w:rsid w:val="003F4480"/>
    <w:rsid w:val="003F4D8A"/>
    <w:rsid w:val="003F71EA"/>
    <w:rsid w:val="0040031F"/>
    <w:rsid w:val="00400493"/>
    <w:rsid w:val="0040053B"/>
    <w:rsid w:val="0040062F"/>
    <w:rsid w:val="00404E51"/>
    <w:rsid w:val="00406B65"/>
    <w:rsid w:val="0040762B"/>
    <w:rsid w:val="004078CF"/>
    <w:rsid w:val="0041240A"/>
    <w:rsid w:val="0041271C"/>
    <w:rsid w:val="00412990"/>
    <w:rsid w:val="004150BE"/>
    <w:rsid w:val="00415B37"/>
    <w:rsid w:val="004161E6"/>
    <w:rsid w:val="00416AC8"/>
    <w:rsid w:val="00420505"/>
    <w:rsid w:val="0042181C"/>
    <w:rsid w:val="004254AE"/>
    <w:rsid w:val="004255B3"/>
    <w:rsid w:val="00425FAC"/>
    <w:rsid w:val="0042707D"/>
    <w:rsid w:val="00427A3A"/>
    <w:rsid w:val="00430A44"/>
    <w:rsid w:val="0043321B"/>
    <w:rsid w:val="004337E1"/>
    <w:rsid w:val="004339F1"/>
    <w:rsid w:val="00442D0D"/>
    <w:rsid w:val="00444B64"/>
    <w:rsid w:val="0044734B"/>
    <w:rsid w:val="004554CC"/>
    <w:rsid w:val="00456091"/>
    <w:rsid w:val="00460A9C"/>
    <w:rsid w:val="00462D0F"/>
    <w:rsid w:val="00463E6D"/>
    <w:rsid w:val="00464D30"/>
    <w:rsid w:val="00465AFA"/>
    <w:rsid w:val="00472484"/>
    <w:rsid w:val="00472855"/>
    <w:rsid w:val="00475BFC"/>
    <w:rsid w:val="00476772"/>
    <w:rsid w:val="00482164"/>
    <w:rsid w:val="004823DC"/>
    <w:rsid w:val="00490569"/>
    <w:rsid w:val="004921DF"/>
    <w:rsid w:val="00494C30"/>
    <w:rsid w:val="00495424"/>
    <w:rsid w:val="00496408"/>
    <w:rsid w:val="00497D9B"/>
    <w:rsid w:val="004A01E9"/>
    <w:rsid w:val="004A0A97"/>
    <w:rsid w:val="004A2CCB"/>
    <w:rsid w:val="004A363C"/>
    <w:rsid w:val="004A5894"/>
    <w:rsid w:val="004A6A78"/>
    <w:rsid w:val="004A79FF"/>
    <w:rsid w:val="004B2206"/>
    <w:rsid w:val="004B237F"/>
    <w:rsid w:val="004B50FB"/>
    <w:rsid w:val="004B656D"/>
    <w:rsid w:val="004C10E2"/>
    <w:rsid w:val="004C1127"/>
    <w:rsid w:val="004C1764"/>
    <w:rsid w:val="004C24B7"/>
    <w:rsid w:val="004C6DC5"/>
    <w:rsid w:val="004C7404"/>
    <w:rsid w:val="004D1D2D"/>
    <w:rsid w:val="004D1FA4"/>
    <w:rsid w:val="004D23ED"/>
    <w:rsid w:val="004D3590"/>
    <w:rsid w:val="004D5FD1"/>
    <w:rsid w:val="004D7E99"/>
    <w:rsid w:val="004E12D8"/>
    <w:rsid w:val="004E25E4"/>
    <w:rsid w:val="004E3529"/>
    <w:rsid w:val="004E3A49"/>
    <w:rsid w:val="004E4565"/>
    <w:rsid w:val="004E56DB"/>
    <w:rsid w:val="004E6207"/>
    <w:rsid w:val="004F031D"/>
    <w:rsid w:val="004F047E"/>
    <w:rsid w:val="004F0A94"/>
    <w:rsid w:val="004F15A2"/>
    <w:rsid w:val="004F46EB"/>
    <w:rsid w:val="004F4E2F"/>
    <w:rsid w:val="004F5A20"/>
    <w:rsid w:val="004F7B8D"/>
    <w:rsid w:val="0050167F"/>
    <w:rsid w:val="00501781"/>
    <w:rsid w:val="00501D27"/>
    <w:rsid w:val="00502427"/>
    <w:rsid w:val="005028F5"/>
    <w:rsid w:val="00506000"/>
    <w:rsid w:val="00506F60"/>
    <w:rsid w:val="00507101"/>
    <w:rsid w:val="00510566"/>
    <w:rsid w:val="005147FE"/>
    <w:rsid w:val="00515201"/>
    <w:rsid w:val="005160AE"/>
    <w:rsid w:val="00520C78"/>
    <w:rsid w:val="00524896"/>
    <w:rsid w:val="00533849"/>
    <w:rsid w:val="00542AF6"/>
    <w:rsid w:val="00542B39"/>
    <w:rsid w:val="00544945"/>
    <w:rsid w:val="00544DEC"/>
    <w:rsid w:val="005451D9"/>
    <w:rsid w:val="005453FF"/>
    <w:rsid w:val="00550ADB"/>
    <w:rsid w:val="00553EE4"/>
    <w:rsid w:val="00555650"/>
    <w:rsid w:val="00560FBF"/>
    <w:rsid w:val="00561C93"/>
    <w:rsid w:val="005622BE"/>
    <w:rsid w:val="00563A1F"/>
    <w:rsid w:val="00564DDB"/>
    <w:rsid w:val="00565704"/>
    <w:rsid w:val="00565FF6"/>
    <w:rsid w:val="0056794C"/>
    <w:rsid w:val="00571836"/>
    <w:rsid w:val="00575B16"/>
    <w:rsid w:val="00577536"/>
    <w:rsid w:val="00577901"/>
    <w:rsid w:val="00577D15"/>
    <w:rsid w:val="00580594"/>
    <w:rsid w:val="00580B11"/>
    <w:rsid w:val="00581651"/>
    <w:rsid w:val="005838B0"/>
    <w:rsid w:val="00584C10"/>
    <w:rsid w:val="00584CFC"/>
    <w:rsid w:val="00585575"/>
    <w:rsid w:val="005874E6"/>
    <w:rsid w:val="005921FA"/>
    <w:rsid w:val="00593102"/>
    <w:rsid w:val="0059377B"/>
    <w:rsid w:val="00593824"/>
    <w:rsid w:val="00594D36"/>
    <w:rsid w:val="005959DA"/>
    <w:rsid w:val="00596D5D"/>
    <w:rsid w:val="005A11D7"/>
    <w:rsid w:val="005A7B9A"/>
    <w:rsid w:val="005B0154"/>
    <w:rsid w:val="005B40D5"/>
    <w:rsid w:val="005B69C8"/>
    <w:rsid w:val="005B6C18"/>
    <w:rsid w:val="005B71C1"/>
    <w:rsid w:val="005C2E88"/>
    <w:rsid w:val="005C43E3"/>
    <w:rsid w:val="005C4801"/>
    <w:rsid w:val="005C4AA9"/>
    <w:rsid w:val="005C645A"/>
    <w:rsid w:val="005C6E35"/>
    <w:rsid w:val="005C73E9"/>
    <w:rsid w:val="005C783F"/>
    <w:rsid w:val="005D0773"/>
    <w:rsid w:val="005D13E3"/>
    <w:rsid w:val="005D53E4"/>
    <w:rsid w:val="005D6445"/>
    <w:rsid w:val="005D692B"/>
    <w:rsid w:val="005D6D56"/>
    <w:rsid w:val="005E1F26"/>
    <w:rsid w:val="005E5371"/>
    <w:rsid w:val="005E66CA"/>
    <w:rsid w:val="005F0F15"/>
    <w:rsid w:val="005F3E4F"/>
    <w:rsid w:val="005F55FD"/>
    <w:rsid w:val="005F593A"/>
    <w:rsid w:val="005F6031"/>
    <w:rsid w:val="00600AAE"/>
    <w:rsid w:val="00600CFD"/>
    <w:rsid w:val="0060113F"/>
    <w:rsid w:val="0060491D"/>
    <w:rsid w:val="00604B2E"/>
    <w:rsid w:val="00606F6B"/>
    <w:rsid w:val="00612000"/>
    <w:rsid w:val="00614129"/>
    <w:rsid w:val="0061615A"/>
    <w:rsid w:val="00617514"/>
    <w:rsid w:val="0061780B"/>
    <w:rsid w:val="0062079A"/>
    <w:rsid w:val="00621910"/>
    <w:rsid w:val="0062382D"/>
    <w:rsid w:val="006247AF"/>
    <w:rsid w:val="00625910"/>
    <w:rsid w:val="00625C9F"/>
    <w:rsid w:val="00626FE5"/>
    <w:rsid w:val="00627F92"/>
    <w:rsid w:val="00630AA5"/>
    <w:rsid w:val="006347AB"/>
    <w:rsid w:val="0063720A"/>
    <w:rsid w:val="00652405"/>
    <w:rsid w:val="00652E79"/>
    <w:rsid w:val="00656FE0"/>
    <w:rsid w:val="006574D4"/>
    <w:rsid w:val="00661256"/>
    <w:rsid w:val="00661CB6"/>
    <w:rsid w:val="00662F9C"/>
    <w:rsid w:val="00664A00"/>
    <w:rsid w:val="006702A6"/>
    <w:rsid w:val="00671CA4"/>
    <w:rsid w:val="00672138"/>
    <w:rsid w:val="0067437D"/>
    <w:rsid w:val="00674886"/>
    <w:rsid w:val="00674FBF"/>
    <w:rsid w:val="006821EE"/>
    <w:rsid w:val="00683292"/>
    <w:rsid w:val="00683426"/>
    <w:rsid w:val="00684FA9"/>
    <w:rsid w:val="0068547D"/>
    <w:rsid w:val="00685AD3"/>
    <w:rsid w:val="00687614"/>
    <w:rsid w:val="00687828"/>
    <w:rsid w:val="00690295"/>
    <w:rsid w:val="00690A85"/>
    <w:rsid w:val="006923AF"/>
    <w:rsid w:val="00693351"/>
    <w:rsid w:val="006971ED"/>
    <w:rsid w:val="006A103E"/>
    <w:rsid w:val="006A1051"/>
    <w:rsid w:val="006A1D8E"/>
    <w:rsid w:val="006A1EA0"/>
    <w:rsid w:val="006A3B83"/>
    <w:rsid w:val="006A624D"/>
    <w:rsid w:val="006A7CD1"/>
    <w:rsid w:val="006B0343"/>
    <w:rsid w:val="006B18CE"/>
    <w:rsid w:val="006B1B5E"/>
    <w:rsid w:val="006B26D7"/>
    <w:rsid w:val="006B6769"/>
    <w:rsid w:val="006C3381"/>
    <w:rsid w:val="006C4F3A"/>
    <w:rsid w:val="006C5B27"/>
    <w:rsid w:val="006C7F0C"/>
    <w:rsid w:val="006D00D4"/>
    <w:rsid w:val="006D121E"/>
    <w:rsid w:val="006D1C53"/>
    <w:rsid w:val="006D3A2D"/>
    <w:rsid w:val="006D404E"/>
    <w:rsid w:val="006D5DEB"/>
    <w:rsid w:val="006D62AA"/>
    <w:rsid w:val="006D70B4"/>
    <w:rsid w:val="006E300E"/>
    <w:rsid w:val="006E3F28"/>
    <w:rsid w:val="006E4753"/>
    <w:rsid w:val="006E4E5C"/>
    <w:rsid w:val="006E4F4A"/>
    <w:rsid w:val="006E53E9"/>
    <w:rsid w:val="006E66FF"/>
    <w:rsid w:val="006F28AD"/>
    <w:rsid w:val="006F3DB5"/>
    <w:rsid w:val="006F4035"/>
    <w:rsid w:val="006F4E1B"/>
    <w:rsid w:val="006F7130"/>
    <w:rsid w:val="00700698"/>
    <w:rsid w:val="00701F7F"/>
    <w:rsid w:val="00703BF6"/>
    <w:rsid w:val="00704F2B"/>
    <w:rsid w:val="0071151D"/>
    <w:rsid w:val="007117BD"/>
    <w:rsid w:val="0071236D"/>
    <w:rsid w:val="00712CC1"/>
    <w:rsid w:val="00714177"/>
    <w:rsid w:val="00714A6C"/>
    <w:rsid w:val="00720210"/>
    <w:rsid w:val="007212B8"/>
    <w:rsid w:val="007218D1"/>
    <w:rsid w:val="00721D0A"/>
    <w:rsid w:val="00722A5C"/>
    <w:rsid w:val="00724A7F"/>
    <w:rsid w:val="007256A9"/>
    <w:rsid w:val="007266A0"/>
    <w:rsid w:val="00727213"/>
    <w:rsid w:val="00727C70"/>
    <w:rsid w:val="0073077C"/>
    <w:rsid w:val="00731635"/>
    <w:rsid w:val="00731DD8"/>
    <w:rsid w:val="00731EF3"/>
    <w:rsid w:val="00732A09"/>
    <w:rsid w:val="0073623E"/>
    <w:rsid w:val="00741CE5"/>
    <w:rsid w:val="00743048"/>
    <w:rsid w:val="00743E76"/>
    <w:rsid w:val="00743F05"/>
    <w:rsid w:val="00750210"/>
    <w:rsid w:val="00753ED9"/>
    <w:rsid w:val="00754600"/>
    <w:rsid w:val="00756DAF"/>
    <w:rsid w:val="00757E28"/>
    <w:rsid w:val="00760DAB"/>
    <w:rsid w:val="007625B6"/>
    <w:rsid w:val="00762C54"/>
    <w:rsid w:val="00762F10"/>
    <w:rsid w:val="00763002"/>
    <w:rsid w:val="00764C63"/>
    <w:rsid w:val="007653D8"/>
    <w:rsid w:val="0077011A"/>
    <w:rsid w:val="00771B62"/>
    <w:rsid w:val="00772AEF"/>
    <w:rsid w:val="0077369E"/>
    <w:rsid w:val="00773F71"/>
    <w:rsid w:val="00774F8B"/>
    <w:rsid w:val="00775C50"/>
    <w:rsid w:val="00776AC4"/>
    <w:rsid w:val="00776EDA"/>
    <w:rsid w:val="0077748B"/>
    <w:rsid w:val="0077763C"/>
    <w:rsid w:val="00783283"/>
    <w:rsid w:val="00783470"/>
    <w:rsid w:val="00783AB4"/>
    <w:rsid w:val="0078646E"/>
    <w:rsid w:val="0078710F"/>
    <w:rsid w:val="007874CB"/>
    <w:rsid w:val="007919FD"/>
    <w:rsid w:val="0079363B"/>
    <w:rsid w:val="00794489"/>
    <w:rsid w:val="007948B9"/>
    <w:rsid w:val="007970B1"/>
    <w:rsid w:val="007A3ED0"/>
    <w:rsid w:val="007A6A3D"/>
    <w:rsid w:val="007A6D4F"/>
    <w:rsid w:val="007B13F2"/>
    <w:rsid w:val="007B26A8"/>
    <w:rsid w:val="007B3560"/>
    <w:rsid w:val="007B39F8"/>
    <w:rsid w:val="007B3B46"/>
    <w:rsid w:val="007B55B1"/>
    <w:rsid w:val="007B7D17"/>
    <w:rsid w:val="007C030A"/>
    <w:rsid w:val="007C36AB"/>
    <w:rsid w:val="007C45E6"/>
    <w:rsid w:val="007C627B"/>
    <w:rsid w:val="007C6455"/>
    <w:rsid w:val="007D14A4"/>
    <w:rsid w:val="007D3032"/>
    <w:rsid w:val="007D30DB"/>
    <w:rsid w:val="007D3BBD"/>
    <w:rsid w:val="007D4C3E"/>
    <w:rsid w:val="007E151A"/>
    <w:rsid w:val="007E2933"/>
    <w:rsid w:val="007E29FE"/>
    <w:rsid w:val="007E3750"/>
    <w:rsid w:val="007E52E2"/>
    <w:rsid w:val="007F1B75"/>
    <w:rsid w:val="007F607D"/>
    <w:rsid w:val="00800EFF"/>
    <w:rsid w:val="00802AE1"/>
    <w:rsid w:val="0080349D"/>
    <w:rsid w:val="00811A35"/>
    <w:rsid w:val="00811FEE"/>
    <w:rsid w:val="008138CE"/>
    <w:rsid w:val="00813DD2"/>
    <w:rsid w:val="008170D4"/>
    <w:rsid w:val="00817924"/>
    <w:rsid w:val="008211BE"/>
    <w:rsid w:val="008239B4"/>
    <w:rsid w:val="0082607A"/>
    <w:rsid w:val="00826BD8"/>
    <w:rsid w:val="0083045E"/>
    <w:rsid w:val="00834691"/>
    <w:rsid w:val="00835633"/>
    <w:rsid w:val="008376CE"/>
    <w:rsid w:val="00842707"/>
    <w:rsid w:val="00842FF8"/>
    <w:rsid w:val="00843290"/>
    <w:rsid w:val="008441CC"/>
    <w:rsid w:val="00845A06"/>
    <w:rsid w:val="008465D1"/>
    <w:rsid w:val="008532CC"/>
    <w:rsid w:val="008536B3"/>
    <w:rsid w:val="00854666"/>
    <w:rsid w:val="0085496C"/>
    <w:rsid w:val="00854FB1"/>
    <w:rsid w:val="0085716E"/>
    <w:rsid w:val="00860FB0"/>
    <w:rsid w:val="00863577"/>
    <w:rsid w:val="00864162"/>
    <w:rsid w:val="00866E12"/>
    <w:rsid w:val="00867369"/>
    <w:rsid w:val="00867A03"/>
    <w:rsid w:val="00867C21"/>
    <w:rsid w:val="00870B19"/>
    <w:rsid w:val="008712EB"/>
    <w:rsid w:val="00872C54"/>
    <w:rsid w:val="008731CA"/>
    <w:rsid w:val="008752E7"/>
    <w:rsid w:val="0087534F"/>
    <w:rsid w:val="00876847"/>
    <w:rsid w:val="008769E4"/>
    <w:rsid w:val="00876C80"/>
    <w:rsid w:val="00882A55"/>
    <w:rsid w:val="00884A1F"/>
    <w:rsid w:val="00892223"/>
    <w:rsid w:val="0089414D"/>
    <w:rsid w:val="0089467A"/>
    <w:rsid w:val="008A01AF"/>
    <w:rsid w:val="008A0A46"/>
    <w:rsid w:val="008A14D4"/>
    <w:rsid w:val="008A1585"/>
    <w:rsid w:val="008A2422"/>
    <w:rsid w:val="008A5FEC"/>
    <w:rsid w:val="008A692F"/>
    <w:rsid w:val="008B045D"/>
    <w:rsid w:val="008B5D84"/>
    <w:rsid w:val="008B680E"/>
    <w:rsid w:val="008C1901"/>
    <w:rsid w:val="008C4F5D"/>
    <w:rsid w:val="008C5092"/>
    <w:rsid w:val="008C7547"/>
    <w:rsid w:val="008D0B0E"/>
    <w:rsid w:val="008D2981"/>
    <w:rsid w:val="008D36F0"/>
    <w:rsid w:val="008D422A"/>
    <w:rsid w:val="008D59EF"/>
    <w:rsid w:val="008D74D2"/>
    <w:rsid w:val="008D7E70"/>
    <w:rsid w:val="008E0765"/>
    <w:rsid w:val="008E1CB8"/>
    <w:rsid w:val="008E212B"/>
    <w:rsid w:val="008E3114"/>
    <w:rsid w:val="008E3B72"/>
    <w:rsid w:val="008E40DD"/>
    <w:rsid w:val="008E5662"/>
    <w:rsid w:val="008E703F"/>
    <w:rsid w:val="008E78EA"/>
    <w:rsid w:val="008E7B74"/>
    <w:rsid w:val="008F13A7"/>
    <w:rsid w:val="008F319D"/>
    <w:rsid w:val="008F3567"/>
    <w:rsid w:val="008F3C14"/>
    <w:rsid w:val="008F4D16"/>
    <w:rsid w:val="008F5A1B"/>
    <w:rsid w:val="008F707D"/>
    <w:rsid w:val="009006BA"/>
    <w:rsid w:val="009012F1"/>
    <w:rsid w:val="00902439"/>
    <w:rsid w:val="00903D2B"/>
    <w:rsid w:val="00905577"/>
    <w:rsid w:val="00906229"/>
    <w:rsid w:val="00907654"/>
    <w:rsid w:val="0091013D"/>
    <w:rsid w:val="00910283"/>
    <w:rsid w:val="00914A88"/>
    <w:rsid w:val="00916426"/>
    <w:rsid w:val="00916C3C"/>
    <w:rsid w:val="00917DEC"/>
    <w:rsid w:val="00921177"/>
    <w:rsid w:val="00921D7B"/>
    <w:rsid w:val="00923260"/>
    <w:rsid w:val="00924A70"/>
    <w:rsid w:val="009256AC"/>
    <w:rsid w:val="00927ACB"/>
    <w:rsid w:val="00932A38"/>
    <w:rsid w:val="00932DB6"/>
    <w:rsid w:val="00933D80"/>
    <w:rsid w:val="0093492D"/>
    <w:rsid w:val="00935CAD"/>
    <w:rsid w:val="00940B13"/>
    <w:rsid w:val="009430CF"/>
    <w:rsid w:val="00952AD4"/>
    <w:rsid w:val="009537D6"/>
    <w:rsid w:val="00954581"/>
    <w:rsid w:val="00955C2B"/>
    <w:rsid w:val="00955D36"/>
    <w:rsid w:val="00957B86"/>
    <w:rsid w:val="00961575"/>
    <w:rsid w:val="0096225F"/>
    <w:rsid w:val="009632E5"/>
    <w:rsid w:val="00963FD9"/>
    <w:rsid w:val="00964275"/>
    <w:rsid w:val="00966284"/>
    <w:rsid w:val="009666E5"/>
    <w:rsid w:val="00966B44"/>
    <w:rsid w:val="00966BF1"/>
    <w:rsid w:val="0096733F"/>
    <w:rsid w:val="00967B32"/>
    <w:rsid w:val="009729F6"/>
    <w:rsid w:val="00972BD8"/>
    <w:rsid w:val="009745F4"/>
    <w:rsid w:val="00976197"/>
    <w:rsid w:val="009773F5"/>
    <w:rsid w:val="00980140"/>
    <w:rsid w:val="00985822"/>
    <w:rsid w:val="00985ECF"/>
    <w:rsid w:val="00986DFF"/>
    <w:rsid w:val="0099024B"/>
    <w:rsid w:val="00991E4E"/>
    <w:rsid w:val="009A0062"/>
    <w:rsid w:val="009A31DF"/>
    <w:rsid w:val="009A3412"/>
    <w:rsid w:val="009A3A33"/>
    <w:rsid w:val="009A4CFF"/>
    <w:rsid w:val="009A7D9F"/>
    <w:rsid w:val="009B3B02"/>
    <w:rsid w:val="009B75A2"/>
    <w:rsid w:val="009C1241"/>
    <w:rsid w:val="009C1894"/>
    <w:rsid w:val="009C2004"/>
    <w:rsid w:val="009C5FFB"/>
    <w:rsid w:val="009D1FCA"/>
    <w:rsid w:val="009D2075"/>
    <w:rsid w:val="009D3488"/>
    <w:rsid w:val="009D53C9"/>
    <w:rsid w:val="009D5B4B"/>
    <w:rsid w:val="009D67B6"/>
    <w:rsid w:val="009E0387"/>
    <w:rsid w:val="009E098F"/>
    <w:rsid w:val="009E24CF"/>
    <w:rsid w:val="009E32BA"/>
    <w:rsid w:val="009E511F"/>
    <w:rsid w:val="009E63C6"/>
    <w:rsid w:val="009E64DD"/>
    <w:rsid w:val="009E79CE"/>
    <w:rsid w:val="009E7B1B"/>
    <w:rsid w:val="009F02AF"/>
    <w:rsid w:val="009F1B15"/>
    <w:rsid w:val="009F2B50"/>
    <w:rsid w:val="009F3397"/>
    <w:rsid w:val="009F4C5C"/>
    <w:rsid w:val="009F5723"/>
    <w:rsid w:val="009F6A7E"/>
    <w:rsid w:val="00A01A54"/>
    <w:rsid w:val="00A045A6"/>
    <w:rsid w:val="00A054B0"/>
    <w:rsid w:val="00A05D21"/>
    <w:rsid w:val="00A0758B"/>
    <w:rsid w:val="00A07B7A"/>
    <w:rsid w:val="00A11894"/>
    <w:rsid w:val="00A205F9"/>
    <w:rsid w:val="00A20FE9"/>
    <w:rsid w:val="00A24959"/>
    <w:rsid w:val="00A24D76"/>
    <w:rsid w:val="00A24E02"/>
    <w:rsid w:val="00A26148"/>
    <w:rsid w:val="00A26745"/>
    <w:rsid w:val="00A31DC0"/>
    <w:rsid w:val="00A330F3"/>
    <w:rsid w:val="00A335CB"/>
    <w:rsid w:val="00A34038"/>
    <w:rsid w:val="00A368A2"/>
    <w:rsid w:val="00A378AE"/>
    <w:rsid w:val="00A400B6"/>
    <w:rsid w:val="00A414E0"/>
    <w:rsid w:val="00A41CF7"/>
    <w:rsid w:val="00A42760"/>
    <w:rsid w:val="00A42CF8"/>
    <w:rsid w:val="00A43131"/>
    <w:rsid w:val="00A4349A"/>
    <w:rsid w:val="00A44356"/>
    <w:rsid w:val="00A44955"/>
    <w:rsid w:val="00A44CD1"/>
    <w:rsid w:val="00A45034"/>
    <w:rsid w:val="00A452BB"/>
    <w:rsid w:val="00A4563E"/>
    <w:rsid w:val="00A476C2"/>
    <w:rsid w:val="00A5061F"/>
    <w:rsid w:val="00A51C6D"/>
    <w:rsid w:val="00A53786"/>
    <w:rsid w:val="00A579E9"/>
    <w:rsid w:val="00A614E4"/>
    <w:rsid w:val="00A61FAB"/>
    <w:rsid w:val="00A629BF"/>
    <w:rsid w:val="00A62D91"/>
    <w:rsid w:val="00A637C4"/>
    <w:rsid w:val="00A64EEB"/>
    <w:rsid w:val="00A650DA"/>
    <w:rsid w:val="00A6645E"/>
    <w:rsid w:val="00A67440"/>
    <w:rsid w:val="00A70689"/>
    <w:rsid w:val="00A71895"/>
    <w:rsid w:val="00A736DB"/>
    <w:rsid w:val="00A753FB"/>
    <w:rsid w:val="00A760F2"/>
    <w:rsid w:val="00A80D0C"/>
    <w:rsid w:val="00A8213F"/>
    <w:rsid w:val="00A84084"/>
    <w:rsid w:val="00A86345"/>
    <w:rsid w:val="00A86A8B"/>
    <w:rsid w:val="00A90F4A"/>
    <w:rsid w:val="00A91189"/>
    <w:rsid w:val="00A9259E"/>
    <w:rsid w:val="00A9348A"/>
    <w:rsid w:val="00A93F5B"/>
    <w:rsid w:val="00A940E3"/>
    <w:rsid w:val="00A9465E"/>
    <w:rsid w:val="00A95F80"/>
    <w:rsid w:val="00A9685D"/>
    <w:rsid w:val="00AA05A5"/>
    <w:rsid w:val="00AA05BD"/>
    <w:rsid w:val="00AA1B83"/>
    <w:rsid w:val="00AA244F"/>
    <w:rsid w:val="00AA375A"/>
    <w:rsid w:val="00AA3891"/>
    <w:rsid w:val="00AA47DD"/>
    <w:rsid w:val="00AA6B53"/>
    <w:rsid w:val="00AA7145"/>
    <w:rsid w:val="00AB206F"/>
    <w:rsid w:val="00AB22C2"/>
    <w:rsid w:val="00AB32DB"/>
    <w:rsid w:val="00AB7DFC"/>
    <w:rsid w:val="00AC0568"/>
    <w:rsid w:val="00AC1267"/>
    <w:rsid w:val="00AC2023"/>
    <w:rsid w:val="00AC4E0B"/>
    <w:rsid w:val="00AC5BB4"/>
    <w:rsid w:val="00AC5F02"/>
    <w:rsid w:val="00AD2518"/>
    <w:rsid w:val="00AD2610"/>
    <w:rsid w:val="00AD2774"/>
    <w:rsid w:val="00AD5E93"/>
    <w:rsid w:val="00AD6BD9"/>
    <w:rsid w:val="00AD6CCD"/>
    <w:rsid w:val="00AE1942"/>
    <w:rsid w:val="00AE3BAB"/>
    <w:rsid w:val="00AE553C"/>
    <w:rsid w:val="00AE7659"/>
    <w:rsid w:val="00AF11EB"/>
    <w:rsid w:val="00AF304F"/>
    <w:rsid w:val="00AF3F01"/>
    <w:rsid w:val="00AF78D1"/>
    <w:rsid w:val="00B00084"/>
    <w:rsid w:val="00B0188C"/>
    <w:rsid w:val="00B0450A"/>
    <w:rsid w:val="00B10373"/>
    <w:rsid w:val="00B116AB"/>
    <w:rsid w:val="00B156EF"/>
    <w:rsid w:val="00B16DFB"/>
    <w:rsid w:val="00B22435"/>
    <w:rsid w:val="00B23487"/>
    <w:rsid w:val="00B24CBC"/>
    <w:rsid w:val="00B25AF6"/>
    <w:rsid w:val="00B25E81"/>
    <w:rsid w:val="00B26C61"/>
    <w:rsid w:val="00B277B6"/>
    <w:rsid w:val="00B31F69"/>
    <w:rsid w:val="00B329EE"/>
    <w:rsid w:val="00B365AF"/>
    <w:rsid w:val="00B37818"/>
    <w:rsid w:val="00B3798E"/>
    <w:rsid w:val="00B412D4"/>
    <w:rsid w:val="00B4149F"/>
    <w:rsid w:val="00B44512"/>
    <w:rsid w:val="00B455B1"/>
    <w:rsid w:val="00B45BCE"/>
    <w:rsid w:val="00B4759F"/>
    <w:rsid w:val="00B4785B"/>
    <w:rsid w:val="00B50022"/>
    <w:rsid w:val="00B50157"/>
    <w:rsid w:val="00B511A2"/>
    <w:rsid w:val="00B52A0A"/>
    <w:rsid w:val="00B52F41"/>
    <w:rsid w:val="00B5502C"/>
    <w:rsid w:val="00B563E7"/>
    <w:rsid w:val="00B57AEE"/>
    <w:rsid w:val="00B605B0"/>
    <w:rsid w:val="00B64426"/>
    <w:rsid w:val="00B6471D"/>
    <w:rsid w:val="00B660DF"/>
    <w:rsid w:val="00B66B24"/>
    <w:rsid w:val="00B677D2"/>
    <w:rsid w:val="00B71A43"/>
    <w:rsid w:val="00B7258C"/>
    <w:rsid w:val="00B754D2"/>
    <w:rsid w:val="00B75D6D"/>
    <w:rsid w:val="00B7619C"/>
    <w:rsid w:val="00B761E4"/>
    <w:rsid w:val="00B76972"/>
    <w:rsid w:val="00B83868"/>
    <w:rsid w:val="00B83D70"/>
    <w:rsid w:val="00B84606"/>
    <w:rsid w:val="00B85314"/>
    <w:rsid w:val="00B9011C"/>
    <w:rsid w:val="00B90D00"/>
    <w:rsid w:val="00B95964"/>
    <w:rsid w:val="00B97131"/>
    <w:rsid w:val="00BA2B2F"/>
    <w:rsid w:val="00BA37F1"/>
    <w:rsid w:val="00BA4641"/>
    <w:rsid w:val="00BA4E58"/>
    <w:rsid w:val="00BA5A8C"/>
    <w:rsid w:val="00BA6EDF"/>
    <w:rsid w:val="00BB036E"/>
    <w:rsid w:val="00BB0585"/>
    <w:rsid w:val="00BB0BCA"/>
    <w:rsid w:val="00BB3918"/>
    <w:rsid w:val="00BB3FF4"/>
    <w:rsid w:val="00BB620F"/>
    <w:rsid w:val="00BB6A6A"/>
    <w:rsid w:val="00BC266E"/>
    <w:rsid w:val="00BC2692"/>
    <w:rsid w:val="00BC2EE8"/>
    <w:rsid w:val="00BC3D39"/>
    <w:rsid w:val="00BC6C2C"/>
    <w:rsid w:val="00BC732D"/>
    <w:rsid w:val="00BC75AD"/>
    <w:rsid w:val="00BD2A29"/>
    <w:rsid w:val="00BE0552"/>
    <w:rsid w:val="00BE06DA"/>
    <w:rsid w:val="00BE12F4"/>
    <w:rsid w:val="00BE13CC"/>
    <w:rsid w:val="00BE1D67"/>
    <w:rsid w:val="00BE2945"/>
    <w:rsid w:val="00BE7316"/>
    <w:rsid w:val="00BF0D32"/>
    <w:rsid w:val="00BF299E"/>
    <w:rsid w:val="00BF2D0B"/>
    <w:rsid w:val="00BF5173"/>
    <w:rsid w:val="00BF51AB"/>
    <w:rsid w:val="00BF5FE0"/>
    <w:rsid w:val="00BF6347"/>
    <w:rsid w:val="00C01E24"/>
    <w:rsid w:val="00C01E9F"/>
    <w:rsid w:val="00C02052"/>
    <w:rsid w:val="00C02E9C"/>
    <w:rsid w:val="00C06910"/>
    <w:rsid w:val="00C07460"/>
    <w:rsid w:val="00C1015A"/>
    <w:rsid w:val="00C11E3E"/>
    <w:rsid w:val="00C143BF"/>
    <w:rsid w:val="00C1454D"/>
    <w:rsid w:val="00C156A8"/>
    <w:rsid w:val="00C16E0D"/>
    <w:rsid w:val="00C22870"/>
    <w:rsid w:val="00C23E7F"/>
    <w:rsid w:val="00C25025"/>
    <w:rsid w:val="00C26F55"/>
    <w:rsid w:val="00C27CB9"/>
    <w:rsid w:val="00C31212"/>
    <w:rsid w:val="00C33B01"/>
    <w:rsid w:val="00C34CE5"/>
    <w:rsid w:val="00C3515E"/>
    <w:rsid w:val="00C372D7"/>
    <w:rsid w:val="00C40E26"/>
    <w:rsid w:val="00C42C13"/>
    <w:rsid w:val="00C44362"/>
    <w:rsid w:val="00C47E7A"/>
    <w:rsid w:val="00C516FF"/>
    <w:rsid w:val="00C5438E"/>
    <w:rsid w:val="00C56A89"/>
    <w:rsid w:val="00C57463"/>
    <w:rsid w:val="00C57E34"/>
    <w:rsid w:val="00C61DBF"/>
    <w:rsid w:val="00C62A24"/>
    <w:rsid w:val="00C64DF4"/>
    <w:rsid w:val="00C678FD"/>
    <w:rsid w:val="00C73053"/>
    <w:rsid w:val="00C748BA"/>
    <w:rsid w:val="00C77178"/>
    <w:rsid w:val="00C77E92"/>
    <w:rsid w:val="00C80D45"/>
    <w:rsid w:val="00C82291"/>
    <w:rsid w:val="00C84234"/>
    <w:rsid w:val="00C875BF"/>
    <w:rsid w:val="00C91245"/>
    <w:rsid w:val="00C92FF7"/>
    <w:rsid w:val="00CA1EC2"/>
    <w:rsid w:val="00CA2303"/>
    <w:rsid w:val="00CA2D5A"/>
    <w:rsid w:val="00CA4EEB"/>
    <w:rsid w:val="00CA6842"/>
    <w:rsid w:val="00CA6B01"/>
    <w:rsid w:val="00CA7101"/>
    <w:rsid w:val="00CA7FDF"/>
    <w:rsid w:val="00CB336A"/>
    <w:rsid w:val="00CB4223"/>
    <w:rsid w:val="00CB4D1A"/>
    <w:rsid w:val="00CB585C"/>
    <w:rsid w:val="00CB5862"/>
    <w:rsid w:val="00CC0DD1"/>
    <w:rsid w:val="00CC19E5"/>
    <w:rsid w:val="00CC1BAF"/>
    <w:rsid w:val="00CC2790"/>
    <w:rsid w:val="00CC32FE"/>
    <w:rsid w:val="00CC49DF"/>
    <w:rsid w:val="00CC4C3D"/>
    <w:rsid w:val="00CC4CC0"/>
    <w:rsid w:val="00CC536A"/>
    <w:rsid w:val="00CC6857"/>
    <w:rsid w:val="00CD0350"/>
    <w:rsid w:val="00CD2BBC"/>
    <w:rsid w:val="00CD4738"/>
    <w:rsid w:val="00CD575E"/>
    <w:rsid w:val="00CE1874"/>
    <w:rsid w:val="00CE4744"/>
    <w:rsid w:val="00CE721F"/>
    <w:rsid w:val="00CE72E9"/>
    <w:rsid w:val="00CE748D"/>
    <w:rsid w:val="00CF0883"/>
    <w:rsid w:val="00CF22BC"/>
    <w:rsid w:val="00CF2DAD"/>
    <w:rsid w:val="00CF2F9F"/>
    <w:rsid w:val="00CF3768"/>
    <w:rsid w:val="00CF3812"/>
    <w:rsid w:val="00CF4A60"/>
    <w:rsid w:val="00D00A97"/>
    <w:rsid w:val="00D00E6A"/>
    <w:rsid w:val="00D00FA1"/>
    <w:rsid w:val="00D024F6"/>
    <w:rsid w:val="00D0254D"/>
    <w:rsid w:val="00D02731"/>
    <w:rsid w:val="00D02E7A"/>
    <w:rsid w:val="00D042ED"/>
    <w:rsid w:val="00D067E5"/>
    <w:rsid w:val="00D07AA0"/>
    <w:rsid w:val="00D1011F"/>
    <w:rsid w:val="00D11C53"/>
    <w:rsid w:val="00D11D8E"/>
    <w:rsid w:val="00D11F20"/>
    <w:rsid w:val="00D12108"/>
    <w:rsid w:val="00D12DBE"/>
    <w:rsid w:val="00D1444A"/>
    <w:rsid w:val="00D15024"/>
    <w:rsid w:val="00D15E67"/>
    <w:rsid w:val="00D1644B"/>
    <w:rsid w:val="00D2121B"/>
    <w:rsid w:val="00D21F8E"/>
    <w:rsid w:val="00D2562C"/>
    <w:rsid w:val="00D25B5C"/>
    <w:rsid w:val="00D25CBF"/>
    <w:rsid w:val="00D26EC6"/>
    <w:rsid w:val="00D27DDC"/>
    <w:rsid w:val="00D27FA1"/>
    <w:rsid w:val="00D30AB9"/>
    <w:rsid w:val="00D3198E"/>
    <w:rsid w:val="00D320F4"/>
    <w:rsid w:val="00D354AA"/>
    <w:rsid w:val="00D364D2"/>
    <w:rsid w:val="00D41342"/>
    <w:rsid w:val="00D45334"/>
    <w:rsid w:val="00D46BA4"/>
    <w:rsid w:val="00D46D6F"/>
    <w:rsid w:val="00D51165"/>
    <w:rsid w:val="00D53AA9"/>
    <w:rsid w:val="00D56DB4"/>
    <w:rsid w:val="00D576DD"/>
    <w:rsid w:val="00D61F3B"/>
    <w:rsid w:val="00D6371E"/>
    <w:rsid w:val="00D63D90"/>
    <w:rsid w:val="00D65264"/>
    <w:rsid w:val="00D71673"/>
    <w:rsid w:val="00D718C1"/>
    <w:rsid w:val="00D720D3"/>
    <w:rsid w:val="00D72E35"/>
    <w:rsid w:val="00D72F86"/>
    <w:rsid w:val="00D7300E"/>
    <w:rsid w:val="00D73608"/>
    <w:rsid w:val="00D7411D"/>
    <w:rsid w:val="00D82C89"/>
    <w:rsid w:val="00D83DB3"/>
    <w:rsid w:val="00D843A2"/>
    <w:rsid w:val="00D849C1"/>
    <w:rsid w:val="00D84CF2"/>
    <w:rsid w:val="00D857F3"/>
    <w:rsid w:val="00D86540"/>
    <w:rsid w:val="00D8670E"/>
    <w:rsid w:val="00D9043B"/>
    <w:rsid w:val="00D907AE"/>
    <w:rsid w:val="00D90C11"/>
    <w:rsid w:val="00D91375"/>
    <w:rsid w:val="00D94001"/>
    <w:rsid w:val="00D949A2"/>
    <w:rsid w:val="00DA138F"/>
    <w:rsid w:val="00DA417A"/>
    <w:rsid w:val="00DA4A20"/>
    <w:rsid w:val="00DA59C8"/>
    <w:rsid w:val="00DA628D"/>
    <w:rsid w:val="00DA7C38"/>
    <w:rsid w:val="00DA7E77"/>
    <w:rsid w:val="00DA7FF6"/>
    <w:rsid w:val="00DB2FA7"/>
    <w:rsid w:val="00DB30B9"/>
    <w:rsid w:val="00DB3633"/>
    <w:rsid w:val="00DB57ED"/>
    <w:rsid w:val="00DB6157"/>
    <w:rsid w:val="00DB6C0D"/>
    <w:rsid w:val="00DB7486"/>
    <w:rsid w:val="00DC02D5"/>
    <w:rsid w:val="00DC0957"/>
    <w:rsid w:val="00DC308B"/>
    <w:rsid w:val="00DD2257"/>
    <w:rsid w:val="00DD2462"/>
    <w:rsid w:val="00DD4978"/>
    <w:rsid w:val="00DD5C42"/>
    <w:rsid w:val="00DE0FC6"/>
    <w:rsid w:val="00DE51B2"/>
    <w:rsid w:val="00DE5CD4"/>
    <w:rsid w:val="00DF0B28"/>
    <w:rsid w:val="00DF11CF"/>
    <w:rsid w:val="00DF171D"/>
    <w:rsid w:val="00DF1770"/>
    <w:rsid w:val="00DF195C"/>
    <w:rsid w:val="00DF1ED6"/>
    <w:rsid w:val="00DF2AFA"/>
    <w:rsid w:val="00DF3777"/>
    <w:rsid w:val="00DF5D0A"/>
    <w:rsid w:val="00DF7522"/>
    <w:rsid w:val="00E00191"/>
    <w:rsid w:val="00E01BAD"/>
    <w:rsid w:val="00E02756"/>
    <w:rsid w:val="00E03973"/>
    <w:rsid w:val="00E03BA0"/>
    <w:rsid w:val="00E04205"/>
    <w:rsid w:val="00E063EA"/>
    <w:rsid w:val="00E06525"/>
    <w:rsid w:val="00E07049"/>
    <w:rsid w:val="00E1020F"/>
    <w:rsid w:val="00E10BD6"/>
    <w:rsid w:val="00E12E2C"/>
    <w:rsid w:val="00E15767"/>
    <w:rsid w:val="00E167D1"/>
    <w:rsid w:val="00E16907"/>
    <w:rsid w:val="00E20AA3"/>
    <w:rsid w:val="00E20BE1"/>
    <w:rsid w:val="00E212C5"/>
    <w:rsid w:val="00E21F7D"/>
    <w:rsid w:val="00E22B1A"/>
    <w:rsid w:val="00E2314F"/>
    <w:rsid w:val="00E25FE6"/>
    <w:rsid w:val="00E26C8C"/>
    <w:rsid w:val="00E27CD9"/>
    <w:rsid w:val="00E304C2"/>
    <w:rsid w:val="00E3209A"/>
    <w:rsid w:val="00E32495"/>
    <w:rsid w:val="00E34451"/>
    <w:rsid w:val="00E35699"/>
    <w:rsid w:val="00E3644B"/>
    <w:rsid w:val="00E416C7"/>
    <w:rsid w:val="00E435F6"/>
    <w:rsid w:val="00E45FC3"/>
    <w:rsid w:val="00E47880"/>
    <w:rsid w:val="00E51D7F"/>
    <w:rsid w:val="00E52380"/>
    <w:rsid w:val="00E52A7A"/>
    <w:rsid w:val="00E52F9A"/>
    <w:rsid w:val="00E5372E"/>
    <w:rsid w:val="00E53A87"/>
    <w:rsid w:val="00E54B6D"/>
    <w:rsid w:val="00E61957"/>
    <w:rsid w:val="00E6402A"/>
    <w:rsid w:val="00E6571C"/>
    <w:rsid w:val="00E66452"/>
    <w:rsid w:val="00E72A0B"/>
    <w:rsid w:val="00E73D2A"/>
    <w:rsid w:val="00E7495D"/>
    <w:rsid w:val="00E74B20"/>
    <w:rsid w:val="00E75A27"/>
    <w:rsid w:val="00E76BC4"/>
    <w:rsid w:val="00E77908"/>
    <w:rsid w:val="00E77A77"/>
    <w:rsid w:val="00E84048"/>
    <w:rsid w:val="00E85320"/>
    <w:rsid w:val="00E86EB2"/>
    <w:rsid w:val="00E92323"/>
    <w:rsid w:val="00E932B4"/>
    <w:rsid w:val="00E94B27"/>
    <w:rsid w:val="00E9510A"/>
    <w:rsid w:val="00E9586C"/>
    <w:rsid w:val="00E97709"/>
    <w:rsid w:val="00EA027C"/>
    <w:rsid w:val="00EA036D"/>
    <w:rsid w:val="00EA36F5"/>
    <w:rsid w:val="00EA5ECB"/>
    <w:rsid w:val="00EA63E3"/>
    <w:rsid w:val="00EB0F6A"/>
    <w:rsid w:val="00EB1B5E"/>
    <w:rsid w:val="00EB3A48"/>
    <w:rsid w:val="00EB4084"/>
    <w:rsid w:val="00EB47C4"/>
    <w:rsid w:val="00EB4A27"/>
    <w:rsid w:val="00EB5485"/>
    <w:rsid w:val="00EB7C60"/>
    <w:rsid w:val="00EC753A"/>
    <w:rsid w:val="00ED1E0B"/>
    <w:rsid w:val="00ED2FBF"/>
    <w:rsid w:val="00ED40B2"/>
    <w:rsid w:val="00ED590C"/>
    <w:rsid w:val="00ED5FEE"/>
    <w:rsid w:val="00ED6FA1"/>
    <w:rsid w:val="00EE1718"/>
    <w:rsid w:val="00EE1B95"/>
    <w:rsid w:val="00EE5759"/>
    <w:rsid w:val="00EE75CD"/>
    <w:rsid w:val="00EF39A0"/>
    <w:rsid w:val="00EF3D44"/>
    <w:rsid w:val="00F0012E"/>
    <w:rsid w:val="00F00CEC"/>
    <w:rsid w:val="00F018DF"/>
    <w:rsid w:val="00F02972"/>
    <w:rsid w:val="00F059A6"/>
    <w:rsid w:val="00F0731D"/>
    <w:rsid w:val="00F10637"/>
    <w:rsid w:val="00F12B74"/>
    <w:rsid w:val="00F134AF"/>
    <w:rsid w:val="00F13B66"/>
    <w:rsid w:val="00F15770"/>
    <w:rsid w:val="00F17999"/>
    <w:rsid w:val="00F20136"/>
    <w:rsid w:val="00F23BFA"/>
    <w:rsid w:val="00F23DF3"/>
    <w:rsid w:val="00F2630D"/>
    <w:rsid w:val="00F27D41"/>
    <w:rsid w:val="00F3280F"/>
    <w:rsid w:val="00F344E0"/>
    <w:rsid w:val="00F3724C"/>
    <w:rsid w:val="00F3726E"/>
    <w:rsid w:val="00F37787"/>
    <w:rsid w:val="00F37B56"/>
    <w:rsid w:val="00F4287D"/>
    <w:rsid w:val="00F428F9"/>
    <w:rsid w:val="00F43A11"/>
    <w:rsid w:val="00F444B0"/>
    <w:rsid w:val="00F4461B"/>
    <w:rsid w:val="00F52043"/>
    <w:rsid w:val="00F52745"/>
    <w:rsid w:val="00F5296B"/>
    <w:rsid w:val="00F541C8"/>
    <w:rsid w:val="00F55102"/>
    <w:rsid w:val="00F602B9"/>
    <w:rsid w:val="00F619F0"/>
    <w:rsid w:val="00F62E4F"/>
    <w:rsid w:val="00F6334D"/>
    <w:rsid w:val="00F64828"/>
    <w:rsid w:val="00F64CB4"/>
    <w:rsid w:val="00F65513"/>
    <w:rsid w:val="00F655CE"/>
    <w:rsid w:val="00F65D59"/>
    <w:rsid w:val="00F66F62"/>
    <w:rsid w:val="00F671FD"/>
    <w:rsid w:val="00F67E1E"/>
    <w:rsid w:val="00F70D19"/>
    <w:rsid w:val="00F72009"/>
    <w:rsid w:val="00F72A47"/>
    <w:rsid w:val="00F7302E"/>
    <w:rsid w:val="00F73E5F"/>
    <w:rsid w:val="00F76CAD"/>
    <w:rsid w:val="00F7755E"/>
    <w:rsid w:val="00F77721"/>
    <w:rsid w:val="00F8067D"/>
    <w:rsid w:val="00F813F7"/>
    <w:rsid w:val="00F81962"/>
    <w:rsid w:val="00F8591D"/>
    <w:rsid w:val="00F86952"/>
    <w:rsid w:val="00F900E1"/>
    <w:rsid w:val="00F90423"/>
    <w:rsid w:val="00F95F4C"/>
    <w:rsid w:val="00F97ACA"/>
    <w:rsid w:val="00FA0EE5"/>
    <w:rsid w:val="00FA7FDA"/>
    <w:rsid w:val="00FB1231"/>
    <w:rsid w:val="00FB17E3"/>
    <w:rsid w:val="00FB26D4"/>
    <w:rsid w:val="00FB2D8C"/>
    <w:rsid w:val="00FB3B18"/>
    <w:rsid w:val="00FB4D29"/>
    <w:rsid w:val="00FB64FE"/>
    <w:rsid w:val="00FC1A8D"/>
    <w:rsid w:val="00FC3A01"/>
    <w:rsid w:val="00FC3E2A"/>
    <w:rsid w:val="00FC5040"/>
    <w:rsid w:val="00FC5CE3"/>
    <w:rsid w:val="00FD0220"/>
    <w:rsid w:val="00FD46D9"/>
    <w:rsid w:val="00FD4EEE"/>
    <w:rsid w:val="00FD5304"/>
    <w:rsid w:val="00FD5D8A"/>
    <w:rsid w:val="00FD6132"/>
    <w:rsid w:val="00FD727C"/>
    <w:rsid w:val="00FE0170"/>
    <w:rsid w:val="00FE034C"/>
    <w:rsid w:val="00FE1BFE"/>
    <w:rsid w:val="00FE28D1"/>
    <w:rsid w:val="00FE3779"/>
    <w:rsid w:val="00FE3DE6"/>
    <w:rsid w:val="00FE61CB"/>
    <w:rsid w:val="00FE6F42"/>
    <w:rsid w:val="00FF4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463D27"/>
  <w15:chartTrackingRefBased/>
  <w15:docId w15:val="{866DD6D9-1E5B-49FA-9ED6-E0D02E91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paragraph" w:styleId="1">
    <w:name w:val="heading 1"/>
    <w:basedOn w:val="a"/>
    <w:next w:val="a"/>
    <w:link w:val="10"/>
    <w:qFormat/>
    <w:rsid w:val="00892223"/>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44A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8536B3"/>
    <w:pPr>
      <w:tabs>
        <w:tab w:val="center" w:pos="4252"/>
        <w:tab w:val="right" w:pos="8504"/>
      </w:tabs>
      <w:snapToGrid w:val="0"/>
    </w:pPr>
    <w:rPr>
      <w:lang w:val="x-none" w:eastAsia="x-none"/>
    </w:rPr>
  </w:style>
  <w:style w:type="character" w:customStyle="1" w:styleId="a5">
    <w:name w:val="ヘッダー (文字)"/>
    <w:link w:val="a4"/>
    <w:rsid w:val="008536B3"/>
    <w:rPr>
      <w:kern w:val="2"/>
      <w:sz w:val="21"/>
      <w:szCs w:val="24"/>
    </w:rPr>
  </w:style>
  <w:style w:type="paragraph" w:styleId="a6">
    <w:name w:val="footer"/>
    <w:basedOn w:val="a"/>
    <w:link w:val="a7"/>
    <w:uiPriority w:val="99"/>
    <w:rsid w:val="008536B3"/>
    <w:pPr>
      <w:tabs>
        <w:tab w:val="center" w:pos="4252"/>
        <w:tab w:val="right" w:pos="8504"/>
      </w:tabs>
      <w:snapToGrid w:val="0"/>
    </w:pPr>
    <w:rPr>
      <w:lang w:val="x-none" w:eastAsia="x-none"/>
    </w:rPr>
  </w:style>
  <w:style w:type="character" w:customStyle="1" w:styleId="a7">
    <w:name w:val="フッター (文字)"/>
    <w:link w:val="a6"/>
    <w:uiPriority w:val="99"/>
    <w:rsid w:val="008536B3"/>
    <w:rPr>
      <w:kern w:val="2"/>
      <w:sz w:val="21"/>
      <w:szCs w:val="24"/>
    </w:rPr>
  </w:style>
  <w:style w:type="paragraph" w:styleId="a8">
    <w:name w:val="Balloon Text"/>
    <w:basedOn w:val="a"/>
    <w:link w:val="a9"/>
    <w:rsid w:val="00F12B74"/>
    <w:rPr>
      <w:rFonts w:ascii="Arial" w:eastAsia="ＭＳ ゴシック" w:hAnsi="Arial"/>
      <w:sz w:val="18"/>
      <w:szCs w:val="18"/>
      <w:lang w:val="x-none" w:eastAsia="x-none"/>
    </w:rPr>
  </w:style>
  <w:style w:type="character" w:customStyle="1" w:styleId="a9">
    <w:name w:val="吹き出し (文字)"/>
    <w:link w:val="a8"/>
    <w:rsid w:val="00F12B74"/>
    <w:rPr>
      <w:rFonts w:ascii="Arial" w:eastAsia="ＭＳ ゴシック" w:hAnsi="Arial" w:cs="Times New Roman"/>
      <w:kern w:val="2"/>
      <w:sz w:val="18"/>
      <w:szCs w:val="18"/>
    </w:rPr>
  </w:style>
  <w:style w:type="table" w:styleId="3-D3">
    <w:name w:val="Table 3D effects 3"/>
    <w:basedOn w:val="a1"/>
    <w:rsid w:val="008F3C14"/>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1">
    <w:name w:val="Table 3D effects 1"/>
    <w:basedOn w:val="a1"/>
    <w:rsid w:val="00EE5759"/>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Web1">
    <w:name w:val="Table Web 1"/>
    <w:basedOn w:val="a1"/>
    <w:rsid w:val="00EE5759"/>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a">
    <w:name w:val="Hyperlink"/>
    <w:uiPriority w:val="99"/>
    <w:unhideWhenUsed/>
    <w:rsid w:val="008E0765"/>
    <w:rPr>
      <w:color w:val="0000FF"/>
      <w:u w:val="single"/>
    </w:rPr>
  </w:style>
  <w:style w:type="character" w:styleId="ab">
    <w:name w:val="FollowedHyperlink"/>
    <w:rsid w:val="00AF304F"/>
    <w:rPr>
      <w:color w:val="800080"/>
      <w:u w:val="single"/>
    </w:rPr>
  </w:style>
  <w:style w:type="table" w:customStyle="1" w:styleId="11">
    <w:name w:val="表 (格子)1"/>
    <w:basedOn w:val="a1"/>
    <w:next w:val="a3"/>
    <w:rsid w:val="00A378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rsid w:val="001923B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1923B7"/>
    <w:pPr>
      <w:ind w:leftChars="400" w:left="840"/>
    </w:pPr>
    <w:rPr>
      <w:sz w:val="20"/>
    </w:rPr>
  </w:style>
  <w:style w:type="character" w:styleId="ad">
    <w:name w:val="annotation reference"/>
    <w:rsid w:val="00FE6F42"/>
    <w:rPr>
      <w:sz w:val="18"/>
      <w:szCs w:val="18"/>
    </w:rPr>
  </w:style>
  <w:style w:type="paragraph" w:styleId="ae">
    <w:name w:val="annotation text"/>
    <w:basedOn w:val="a"/>
    <w:link w:val="af"/>
    <w:rsid w:val="00FE6F42"/>
    <w:pPr>
      <w:jc w:val="left"/>
    </w:pPr>
  </w:style>
  <w:style w:type="character" w:customStyle="1" w:styleId="af">
    <w:name w:val="コメント文字列 (文字)"/>
    <w:link w:val="ae"/>
    <w:rsid w:val="00FE6F42"/>
    <w:rPr>
      <w:kern w:val="2"/>
      <w:sz w:val="21"/>
      <w:szCs w:val="24"/>
    </w:rPr>
  </w:style>
  <w:style w:type="paragraph" w:styleId="af0">
    <w:name w:val="annotation subject"/>
    <w:basedOn w:val="ae"/>
    <w:next w:val="ae"/>
    <w:link w:val="af1"/>
    <w:rsid w:val="00FE6F42"/>
    <w:rPr>
      <w:b/>
      <w:bCs/>
    </w:rPr>
  </w:style>
  <w:style w:type="character" w:customStyle="1" w:styleId="af1">
    <w:name w:val="コメント内容 (文字)"/>
    <w:link w:val="af0"/>
    <w:rsid w:val="00FE6F42"/>
    <w:rPr>
      <w:b/>
      <w:bCs/>
      <w:kern w:val="2"/>
      <w:sz w:val="21"/>
      <w:szCs w:val="24"/>
    </w:rPr>
  </w:style>
  <w:style w:type="paragraph" w:styleId="af2">
    <w:name w:val="Revision"/>
    <w:hidden/>
    <w:uiPriority w:val="99"/>
    <w:semiHidden/>
    <w:rsid w:val="00FE6F42"/>
    <w:rPr>
      <w:kern w:val="2"/>
      <w:sz w:val="21"/>
      <w:szCs w:val="24"/>
    </w:rPr>
  </w:style>
  <w:style w:type="character" w:styleId="af3">
    <w:name w:val="Strong"/>
    <w:uiPriority w:val="22"/>
    <w:qFormat/>
    <w:rsid w:val="008A01AF"/>
    <w:rPr>
      <w:b/>
      <w:bCs/>
    </w:rPr>
  </w:style>
  <w:style w:type="character" w:customStyle="1" w:styleId="10">
    <w:name w:val="見出し 1 (文字)"/>
    <w:basedOn w:val="a0"/>
    <w:link w:val="1"/>
    <w:rsid w:val="00892223"/>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452">
      <w:bodyDiv w:val="1"/>
      <w:marLeft w:val="0"/>
      <w:marRight w:val="0"/>
      <w:marTop w:val="0"/>
      <w:marBottom w:val="0"/>
      <w:divBdr>
        <w:top w:val="none" w:sz="0" w:space="0" w:color="auto"/>
        <w:left w:val="none" w:sz="0" w:space="0" w:color="auto"/>
        <w:bottom w:val="none" w:sz="0" w:space="0" w:color="auto"/>
        <w:right w:val="none" w:sz="0" w:space="0" w:color="auto"/>
      </w:divBdr>
    </w:div>
    <w:div w:id="466238203">
      <w:bodyDiv w:val="1"/>
      <w:marLeft w:val="0"/>
      <w:marRight w:val="0"/>
      <w:marTop w:val="0"/>
      <w:marBottom w:val="0"/>
      <w:divBdr>
        <w:top w:val="none" w:sz="0" w:space="0" w:color="auto"/>
        <w:left w:val="none" w:sz="0" w:space="0" w:color="auto"/>
        <w:bottom w:val="none" w:sz="0" w:space="0" w:color="auto"/>
        <w:right w:val="none" w:sz="0" w:space="0" w:color="auto"/>
      </w:divBdr>
    </w:div>
    <w:div w:id="1104302687">
      <w:bodyDiv w:val="1"/>
      <w:marLeft w:val="0"/>
      <w:marRight w:val="0"/>
      <w:marTop w:val="0"/>
      <w:marBottom w:val="0"/>
      <w:divBdr>
        <w:top w:val="none" w:sz="0" w:space="0" w:color="auto"/>
        <w:left w:val="none" w:sz="0" w:space="0" w:color="auto"/>
        <w:bottom w:val="none" w:sz="0" w:space="0" w:color="auto"/>
        <w:right w:val="none" w:sz="0" w:space="0" w:color="auto"/>
      </w:divBdr>
    </w:div>
    <w:div w:id="116262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1.xml"/><Relationship Id="rId16" Type="http://schemas.openxmlformats.org/officeDocument/2006/relationships/image" Target="media/image5.png"/><Relationship Id="rId20" Type="http://schemas.openxmlformats.org/officeDocument/2006/relationships/image" Target="media/image9.png"/><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26D75-50E9-494A-8C7D-8B6B78890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1968</Words>
  <Characters>11218</Characters>
  <Application>Microsoft Office Word</Application>
  <DocSecurity>0</DocSecurity>
  <Lines>93</Lines>
  <Paragraphs>26</Paragraphs>
  <ScaleCrop>false</ScaleCrop>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小竹喬代志_60（危）危機対策部</cp:lastModifiedBy>
  <cp:revision>2</cp:revision>
  <dcterms:created xsi:type="dcterms:W3CDTF">2026-10-06T01:50:00Z</dcterms:created>
  <dcterms:modified xsi:type="dcterms:W3CDTF">2026-10-06T01:50:00Z</dcterms:modified>
</cp:coreProperties>
</file>