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20643" w14:textId="4C2043C8" w:rsidR="00B12EC8" w:rsidRPr="00C76B19" w:rsidRDefault="00573856" w:rsidP="00D36322">
      <w:pPr>
        <w:spacing w:beforeLines="50" w:before="120" w:line="276" w:lineRule="auto"/>
        <w:jc w:val="left"/>
        <w:rPr>
          <w:rFonts w:asciiTheme="minorEastAsia" w:eastAsiaTheme="minorEastAsia" w:hAnsiTheme="minorEastAsia"/>
          <w:sz w:val="22"/>
        </w:rPr>
      </w:pPr>
      <w:r>
        <w:rPr>
          <w:rFonts w:asciiTheme="minorEastAsia" w:eastAsiaTheme="minorEastAsia" w:hAnsiTheme="minorEastAsia" w:hint="eastAsia"/>
          <w:sz w:val="22"/>
        </w:rPr>
        <w:t>要求水準書</w:t>
      </w:r>
      <w:r w:rsidR="00D36322" w:rsidRPr="00C76B19">
        <w:rPr>
          <w:rFonts w:asciiTheme="minorEastAsia" w:eastAsiaTheme="minorEastAsia" w:hAnsiTheme="minorEastAsia" w:hint="eastAsia"/>
          <w:sz w:val="22"/>
        </w:rPr>
        <w:t xml:space="preserve">　</w:t>
      </w:r>
      <w:r w:rsidR="003D71D7" w:rsidRPr="00C76B19">
        <w:rPr>
          <w:rFonts w:asciiTheme="minorEastAsia" w:eastAsiaTheme="minorEastAsia" w:hAnsiTheme="minorEastAsia" w:hint="eastAsia"/>
          <w:sz w:val="22"/>
        </w:rPr>
        <w:t>様式３</w:t>
      </w:r>
    </w:p>
    <w:p w14:paraId="5BA71001" w14:textId="4FED8691" w:rsidR="00B12EC8" w:rsidRPr="00C76B19" w:rsidRDefault="00C4042B" w:rsidP="00935EF9">
      <w:pPr>
        <w:spacing w:beforeLines="50" w:before="120" w:line="276" w:lineRule="auto"/>
        <w:jc w:val="right"/>
        <w:rPr>
          <w:rFonts w:asciiTheme="minorEastAsia" w:eastAsiaTheme="minorEastAsia" w:hAnsiTheme="minorEastAsia"/>
          <w:sz w:val="22"/>
        </w:rPr>
      </w:pPr>
      <w:r w:rsidRPr="00C76B19">
        <w:rPr>
          <w:rFonts w:asciiTheme="minorEastAsia" w:eastAsiaTheme="minorEastAsia" w:hAnsiTheme="minorEastAsia" w:hint="eastAsia"/>
          <w:sz w:val="22"/>
        </w:rPr>
        <w:t xml:space="preserve">令和　</w:t>
      </w:r>
      <w:r w:rsidR="00922C0C" w:rsidRPr="00C76B19">
        <w:rPr>
          <w:rFonts w:asciiTheme="minorEastAsia" w:eastAsiaTheme="minorEastAsia" w:hAnsiTheme="minorEastAsia" w:hint="eastAsia"/>
          <w:sz w:val="22"/>
        </w:rPr>
        <w:t>５</w:t>
      </w:r>
      <w:r w:rsidRPr="00C76B19">
        <w:rPr>
          <w:rFonts w:asciiTheme="minorEastAsia" w:eastAsiaTheme="minorEastAsia" w:hAnsiTheme="minorEastAsia" w:hint="eastAsia"/>
          <w:sz w:val="22"/>
        </w:rPr>
        <w:t xml:space="preserve">年　</w:t>
      </w:r>
      <w:r w:rsidR="00982948">
        <w:rPr>
          <w:rFonts w:asciiTheme="minorEastAsia" w:eastAsiaTheme="minorEastAsia" w:hAnsiTheme="minorEastAsia" w:hint="eastAsia"/>
          <w:sz w:val="22"/>
        </w:rPr>
        <w:t xml:space="preserve">　</w:t>
      </w:r>
      <w:r w:rsidRPr="00C76B19">
        <w:rPr>
          <w:rFonts w:asciiTheme="minorEastAsia" w:eastAsiaTheme="minorEastAsia" w:hAnsiTheme="minorEastAsia" w:hint="eastAsia"/>
          <w:sz w:val="22"/>
        </w:rPr>
        <w:t xml:space="preserve">月　</w:t>
      </w:r>
      <w:r w:rsidR="000E3EFF" w:rsidRPr="00C76B19">
        <w:rPr>
          <w:rFonts w:asciiTheme="minorEastAsia" w:eastAsiaTheme="minorEastAsia" w:hAnsiTheme="minorEastAsia" w:hint="eastAsia"/>
          <w:sz w:val="22"/>
        </w:rPr>
        <w:t xml:space="preserve">　</w:t>
      </w:r>
      <w:r w:rsidR="00B12EC8" w:rsidRPr="00C76B19">
        <w:rPr>
          <w:rFonts w:asciiTheme="minorEastAsia" w:eastAsiaTheme="minorEastAsia" w:hAnsiTheme="minorEastAsia" w:hint="eastAsia"/>
          <w:sz w:val="22"/>
        </w:rPr>
        <w:t>日</w:t>
      </w:r>
    </w:p>
    <w:p w14:paraId="331DE422" w14:textId="589B6C7E" w:rsidR="00B12EC8" w:rsidRPr="00C76B19" w:rsidRDefault="00B12EC8" w:rsidP="00935EF9">
      <w:pPr>
        <w:spacing w:before="50" w:line="276" w:lineRule="auto"/>
        <w:rPr>
          <w:rFonts w:asciiTheme="minorEastAsia" w:eastAsiaTheme="minorEastAsia" w:hAnsiTheme="minorEastAsia"/>
          <w:sz w:val="22"/>
        </w:rPr>
      </w:pPr>
    </w:p>
    <w:p w14:paraId="105F11A4" w14:textId="77777777" w:rsidR="000D01BA" w:rsidRPr="00C76B19" w:rsidRDefault="000D01BA" w:rsidP="000D01BA">
      <w:pPr>
        <w:autoSpaceDE w:val="0"/>
        <w:autoSpaceDN w:val="0"/>
        <w:adjustRightInd w:val="0"/>
        <w:spacing w:before="50" w:line="276" w:lineRule="auto"/>
        <w:jc w:val="center"/>
        <w:rPr>
          <w:rFonts w:asciiTheme="minorEastAsia" w:eastAsiaTheme="minorEastAsia" w:hAnsiTheme="minorEastAsia" w:cs="ＭＳ 明朝"/>
          <w:b/>
          <w:kern w:val="0"/>
          <w:sz w:val="24"/>
        </w:rPr>
      </w:pPr>
      <w:r w:rsidRPr="00C76B19">
        <w:rPr>
          <w:rFonts w:asciiTheme="minorEastAsia" w:eastAsiaTheme="minorEastAsia" w:hAnsiTheme="minorEastAsia" w:cs="ＭＳ 明朝" w:hint="eastAsia"/>
          <w:b/>
          <w:kern w:val="0"/>
          <w:sz w:val="24"/>
        </w:rPr>
        <w:t>守秘義務等の遵守に関する誓約書</w:t>
      </w:r>
    </w:p>
    <w:p w14:paraId="5D9DF8CF" w14:textId="77777777" w:rsidR="000D01BA" w:rsidRPr="00C76B19" w:rsidRDefault="000D01BA" w:rsidP="00935EF9">
      <w:pPr>
        <w:spacing w:before="50" w:line="276" w:lineRule="auto"/>
        <w:rPr>
          <w:rFonts w:asciiTheme="minorEastAsia" w:eastAsiaTheme="minorEastAsia" w:hAnsiTheme="minorEastAsia"/>
          <w:sz w:val="22"/>
        </w:rPr>
      </w:pPr>
    </w:p>
    <w:p w14:paraId="1CC5CA2A" w14:textId="377E40F5" w:rsidR="00B12EC8" w:rsidRPr="00C76B19" w:rsidRDefault="003D71D7" w:rsidP="00862835">
      <w:pPr>
        <w:spacing w:before="50" w:line="276" w:lineRule="auto"/>
        <w:rPr>
          <w:rFonts w:asciiTheme="minorEastAsia" w:eastAsiaTheme="minorEastAsia" w:hAnsiTheme="minorEastAsia"/>
          <w:sz w:val="22"/>
        </w:rPr>
      </w:pPr>
      <w:r w:rsidRPr="00C76B19">
        <w:rPr>
          <w:rFonts w:asciiTheme="minorEastAsia" w:eastAsiaTheme="minorEastAsia" w:hAnsiTheme="minorEastAsia" w:hint="eastAsia"/>
          <w:sz w:val="22"/>
        </w:rPr>
        <w:t xml:space="preserve">川崎市上下水道事業管理者　</w:t>
      </w:r>
      <w:r w:rsidR="00922C0C" w:rsidRPr="00C76B19">
        <w:rPr>
          <w:rFonts w:asciiTheme="minorEastAsia" w:eastAsiaTheme="minorEastAsia" w:hAnsiTheme="minorEastAsia" w:hint="eastAsia"/>
          <w:sz w:val="22"/>
        </w:rPr>
        <w:t>大澤</w:t>
      </w:r>
      <w:r w:rsidRPr="00C76B19">
        <w:rPr>
          <w:rFonts w:asciiTheme="minorEastAsia" w:eastAsiaTheme="minorEastAsia" w:hAnsiTheme="minorEastAsia" w:hint="eastAsia"/>
          <w:sz w:val="22"/>
        </w:rPr>
        <w:t xml:space="preserve">　</w:t>
      </w:r>
      <w:r w:rsidR="00922C0C" w:rsidRPr="00C76B19">
        <w:rPr>
          <w:rFonts w:asciiTheme="minorEastAsia" w:eastAsiaTheme="minorEastAsia" w:hAnsiTheme="minorEastAsia" w:hint="eastAsia"/>
          <w:sz w:val="22"/>
        </w:rPr>
        <w:t>太郎</w:t>
      </w:r>
      <w:r w:rsidR="00385066" w:rsidRPr="00C76B19">
        <w:rPr>
          <w:rFonts w:asciiTheme="minorEastAsia" w:eastAsiaTheme="minorEastAsia" w:hAnsiTheme="minorEastAsia" w:hint="eastAsia"/>
          <w:sz w:val="22"/>
        </w:rPr>
        <w:t>様</w:t>
      </w:r>
    </w:p>
    <w:p w14:paraId="1892428E" w14:textId="77777777" w:rsidR="00506FBD" w:rsidRPr="00C76B19" w:rsidRDefault="00506FBD"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C76B19" w:rsidRPr="00C76B19" w14:paraId="31849BA0" w14:textId="77777777" w:rsidTr="00821DF1">
        <w:trPr>
          <w:trHeight w:val="882"/>
          <w:jc w:val="right"/>
        </w:trPr>
        <w:tc>
          <w:tcPr>
            <w:tcW w:w="1124" w:type="dxa"/>
            <w:vAlign w:val="center"/>
            <w:hideMark/>
          </w:tcPr>
          <w:p w14:paraId="3E0FFD74"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住所又は</w:t>
            </w:r>
          </w:p>
          <w:p w14:paraId="067B2A01"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所在地</w:t>
            </w:r>
          </w:p>
        </w:tc>
        <w:tc>
          <w:tcPr>
            <w:tcW w:w="4121" w:type="dxa"/>
            <w:vAlign w:val="center"/>
          </w:tcPr>
          <w:p w14:paraId="3E071A31" w14:textId="77777777" w:rsidR="00B12EC8" w:rsidRPr="00C76B19" w:rsidRDefault="00B12EC8" w:rsidP="00935EF9">
            <w:pPr>
              <w:snapToGrid w:val="0"/>
              <w:spacing w:before="50" w:line="276" w:lineRule="auto"/>
              <w:rPr>
                <w:rFonts w:asciiTheme="minorEastAsia" w:eastAsiaTheme="minorEastAsia" w:hAnsiTheme="minorEastAsia"/>
                <w:sz w:val="22"/>
              </w:rPr>
            </w:pPr>
          </w:p>
        </w:tc>
      </w:tr>
      <w:tr w:rsidR="00C76B19" w:rsidRPr="00C76B19" w14:paraId="4CBADF1B" w14:textId="77777777" w:rsidTr="00821DF1">
        <w:trPr>
          <w:trHeight w:val="838"/>
          <w:jc w:val="right"/>
        </w:trPr>
        <w:tc>
          <w:tcPr>
            <w:tcW w:w="1124" w:type="dxa"/>
            <w:vAlign w:val="center"/>
            <w:hideMark/>
          </w:tcPr>
          <w:p w14:paraId="47530A16"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商号又は</w:t>
            </w:r>
          </w:p>
          <w:p w14:paraId="57B6DA56"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名称</w:t>
            </w:r>
          </w:p>
        </w:tc>
        <w:tc>
          <w:tcPr>
            <w:tcW w:w="4121" w:type="dxa"/>
            <w:vAlign w:val="center"/>
          </w:tcPr>
          <w:p w14:paraId="1CE3081C" w14:textId="77777777" w:rsidR="00B12EC8" w:rsidRPr="00C76B19" w:rsidRDefault="00B12EC8" w:rsidP="00935EF9">
            <w:pPr>
              <w:snapToGrid w:val="0"/>
              <w:spacing w:before="50" w:line="276" w:lineRule="auto"/>
              <w:rPr>
                <w:rFonts w:asciiTheme="minorEastAsia" w:eastAsiaTheme="minorEastAsia" w:hAnsiTheme="minorEastAsia"/>
                <w:sz w:val="22"/>
              </w:rPr>
            </w:pPr>
          </w:p>
        </w:tc>
      </w:tr>
      <w:tr w:rsidR="00B12EC8" w:rsidRPr="00C76B19" w14:paraId="0EC3EF17" w14:textId="77777777" w:rsidTr="00821DF1">
        <w:trPr>
          <w:trHeight w:val="704"/>
          <w:jc w:val="right"/>
        </w:trPr>
        <w:tc>
          <w:tcPr>
            <w:tcW w:w="1124" w:type="dxa"/>
            <w:vAlign w:val="center"/>
            <w:hideMark/>
          </w:tcPr>
          <w:p w14:paraId="380DECD8"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bookmarkStart w:id="0" w:name="_GoBack"/>
            <w:r w:rsidRPr="00C76B19">
              <w:rPr>
                <w:rFonts w:asciiTheme="minorEastAsia" w:eastAsiaTheme="minorEastAsia" w:hAnsiTheme="minorEastAsia" w:hint="eastAsia"/>
                <w:sz w:val="22"/>
              </w:rPr>
              <w:t>代表者</w:t>
            </w:r>
          </w:p>
        </w:tc>
        <w:tc>
          <w:tcPr>
            <w:tcW w:w="4121" w:type="dxa"/>
            <w:vAlign w:val="center"/>
            <w:hideMark/>
          </w:tcPr>
          <w:p w14:paraId="0943F2BD" w14:textId="77777777" w:rsidR="00B12EC8" w:rsidRPr="00C76B19" w:rsidRDefault="00B12EC8" w:rsidP="00935EF9">
            <w:pPr>
              <w:snapToGrid w:val="0"/>
              <w:spacing w:before="50" w:line="276" w:lineRule="auto"/>
              <w:rPr>
                <w:rFonts w:asciiTheme="minorEastAsia" w:eastAsiaTheme="minorEastAsia" w:hAnsiTheme="minorEastAsia"/>
                <w:sz w:val="22"/>
              </w:rPr>
            </w:pPr>
            <w:r w:rsidRPr="00C76B19">
              <w:rPr>
                <w:rFonts w:asciiTheme="minorEastAsia" w:eastAsiaTheme="minorEastAsia" w:hAnsiTheme="minorEastAsia" w:hint="eastAsia"/>
                <w:sz w:val="22"/>
              </w:rPr>
              <w:t xml:space="preserve">　　　　　　　　　　　　　　　　㊞</w:t>
            </w:r>
          </w:p>
        </w:tc>
      </w:tr>
      <w:bookmarkEnd w:id="0"/>
    </w:tbl>
    <w:p w14:paraId="1648E173" w14:textId="77777777" w:rsidR="00152BBE" w:rsidRPr="00C76B19"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14:paraId="04FDA91C" w14:textId="226F1B68" w:rsidR="00CA589D" w:rsidRPr="00C76B19" w:rsidRDefault="003D71D7"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sidRPr="00C76B19">
        <w:rPr>
          <w:rFonts w:asciiTheme="minorEastAsia" w:eastAsiaTheme="minorEastAsia" w:hAnsiTheme="minorEastAsia" w:cs="ＭＳ 明朝" w:hint="eastAsia"/>
          <w:kern w:val="0"/>
          <w:sz w:val="20"/>
        </w:rPr>
        <w:t>「</w:t>
      </w:r>
      <w:r w:rsidR="00FB7F31" w:rsidRPr="00C76B19">
        <w:rPr>
          <w:rFonts w:asciiTheme="minorEastAsia" w:eastAsiaTheme="minorEastAsia" w:hAnsiTheme="minorEastAsia" w:cs="ＭＳ 明朝" w:hint="eastAsia"/>
          <w:kern w:val="0"/>
          <w:sz w:val="20"/>
        </w:rPr>
        <w:t>川崎市上下水道局　長沢浄水場　排水処理施設改良工事に係る設計及び施工並びに処理施設の運転維持管理委託一括発注方式事業</w:t>
      </w:r>
      <w:r w:rsidRPr="00C76B19">
        <w:rPr>
          <w:rFonts w:asciiTheme="minorEastAsia" w:eastAsiaTheme="minorEastAsia" w:hAnsiTheme="minorEastAsia" w:cs="ＭＳ 明朝" w:hint="eastAsia"/>
          <w:kern w:val="0"/>
          <w:sz w:val="20"/>
        </w:rPr>
        <w:t>」</w:t>
      </w:r>
      <w:r w:rsidR="007544A8" w:rsidRPr="00C76B19">
        <w:rPr>
          <w:rFonts w:asciiTheme="minorEastAsia" w:eastAsiaTheme="minorEastAsia" w:hAnsiTheme="minorEastAsia" w:cs="ＭＳ 明朝" w:hint="eastAsia"/>
          <w:kern w:val="0"/>
          <w:sz w:val="20"/>
        </w:rPr>
        <w:t>（以下「</w:t>
      </w:r>
      <w:r w:rsidR="006A74FF" w:rsidRPr="00C76B19">
        <w:rPr>
          <w:rFonts w:asciiTheme="minorEastAsia" w:eastAsiaTheme="minorEastAsia" w:hAnsiTheme="minorEastAsia" w:cs="ＭＳ 明朝" w:hint="eastAsia"/>
          <w:kern w:val="0"/>
          <w:sz w:val="20"/>
        </w:rPr>
        <w:t>本</w:t>
      </w:r>
      <w:r w:rsidR="00506FBD" w:rsidRPr="00C76B19">
        <w:rPr>
          <w:rFonts w:asciiTheme="minorEastAsia" w:eastAsiaTheme="minorEastAsia" w:hAnsiTheme="minorEastAsia" w:cs="ＭＳ 明朝" w:hint="eastAsia"/>
          <w:kern w:val="0"/>
          <w:sz w:val="20"/>
        </w:rPr>
        <w:t>事業</w:t>
      </w:r>
      <w:r w:rsidR="0009739F" w:rsidRPr="00C76B19">
        <w:rPr>
          <w:rFonts w:asciiTheme="minorEastAsia" w:eastAsiaTheme="minorEastAsia" w:hAnsiTheme="minorEastAsia" w:cs="ＭＳ 明朝" w:hint="eastAsia"/>
          <w:kern w:val="0"/>
          <w:sz w:val="20"/>
        </w:rPr>
        <w:t>」という</w:t>
      </w:r>
      <w:r w:rsidR="00A91DDB" w:rsidRPr="00C76B19">
        <w:rPr>
          <w:rFonts w:asciiTheme="minorEastAsia" w:eastAsiaTheme="minorEastAsia" w:hAnsiTheme="minorEastAsia" w:cs="ＭＳ 明朝" w:hint="eastAsia"/>
          <w:kern w:val="0"/>
          <w:sz w:val="20"/>
        </w:rPr>
        <w:t>。</w:t>
      </w:r>
      <w:r w:rsidR="0009739F" w:rsidRPr="00C76B19">
        <w:rPr>
          <w:rFonts w:asciiTheme="minorEastAsia" w:eastAsiaTheme="minorEastAsia" w:hAnsiTheme="minorEastAsia" w:cs="ＭＳ 明朝" w:hint="eastAsia"/>
          <w:kern w:val="0"/>
          <w:sz w:val="20"/>
        </w:rPr>
        <w:t>）における技術提案等を検討することを目的（以下「本目的」という</w:t>
      </w:r>
      <w:r w:rsidR="00A91DDB" w:rsidRPr="00C76B19">
        <w:rPr>
          <w:rFonts w:asciiTheme="minorEastAsia" w:eastAsiaTheme="minorEastAsia" w:hAnsiTheme="minorEastAsia" w:cs="ＭＳ 明朝" w:hint="eastAsia"/>
          <w:kern w:val="0"/>
          <w:sz w:val="20"/>
        </w:rPr>
        <w:t>。</w:t>
      </w:r>
      <w:r w:rsidR="0009739F" w:rsidRPr="00C76B19">
        <w:rPr>
          <w:rFonts w:asciiTheme="minorEastAsia" w:eastAsiaTheme="minorEastAsia" w:hAnsiTheme="minorEastAsia" w:cs="ＭＳ 明朝" w:hint="eastAsia"/>
          <w:kern w:val="0"/>
          <w:sz w:val="20"/>
        </w:rPr>
        <w:t>）として、本誓約書の提出を条件とする</w:t>
      </w:r>
      <w:r w:rsidR="004C65E8" w:rsidRPr="00C76B19">
        <w:rPr>
          <w:rFonts w:asciiTheme="minorEastAsia" w:eastAsiaTheme="minorEastAsia" w:hAnsiTheme="minorEastAsia" w:cs="ＭＳ 明朝" w:hint="eastAsia"/>
          <w:kern w:val="0"/>
          <w:sz w:val="20"/>
        </w:rPr>
        <w:t>資料</w:t>
      </w:r>
      <w:r w:rsidRPr="00C76B19">
        <w:rPr>
          <w:rFonts w:asciiTheme="minorEastAsia" w:eastAsiaTheme="minorEastAsia" w:hAnsiTheme="minorEastAsia" w:cs="ＭＳ 明朝" w:hint="eastAsia"/>
          <w:kern w:val="0"/>
          <w:sz w:val="20"/>
        </w:rPr>
        <w:t>閲覧・データ借受</w:t>
      </w:r>
      <w:r w:rsidR="00152BBE" w:rsidRPr="00C76B19">
        <w:rPr>
          <w:rFonts w:asciiTheme="minorEastAsia" w:eastAsiaTheme="minorEastAsia" w:hAnsiTheme="minorEastAsia" w:cs="ＭＳ 明朝" w:hint="eastAsia"/>
          <w:kern w:val="0"/>
          <w:sz w:val="20"/>
        </w:rPr>
        <w:t>を希望します。</w:t>
      </w:r>
      <w:r w:rsidRPr="00C76B19">
        <w:rPr>
          <w:rFonts w:asciiTheme="minorEastAsia" w:eastAsiaTheme="minorEastAsia" w:hAnsiTheme="minorEastAsia" w:cs="ＭＳ 明朝" w:hint="eastAsia"/>
          <w:kern w:val="0"/>
          <w:sz w:val="20"/>
        </w:rPr>
        <w:t>資料</w:t>
      </w:r>
      <w:r w:rsidR="00927973" w:rsidRPr="00C76B19">
        <w:rPr>
          <w:rFonts w:asciiTheme="minorEastAsia" w:eastAsiaTheme="minorEastAsia" w:hAnsiTheme="minorEastAsia" w:cs="ＭＳ 明朝" w:hint="eastAsia"/>
          <w:kern w:val="0"/>
          <w:sz w:val="20"/>
        </w:rPr>
        <w:t>閲覧</w:t>
      </w:r>
      <w:r w:rsidRPr="00C76B19">
        <w:rPr>
          <w:rFonts w:asciiTheme="minorEastAsia" w:eastAsiaTheme="minorEastAsia" w:hAnsiTheme="minorEastAsia" w:cs="ＭＳ 明朝" w:hint="eastAsia"/>
          <w:kern w:val="0"/>
          <w:sz w:val="20"/>
        </w:rPr>
        <w:t>・データ借受</w:t>
      </w:r>
      <w:r w:rsidR="00152BBE" w:rsidRPr="00C76B19">
        <w:rPr>
          <w:rFonts w:asciiTheme="minorEastAsia" w:eastAsiaTheme="minorEastAsia" w:hAnsiTheme="minorEastAsia" w:cs="ＭＳ 明朝" w:hint="eastAsia"/>
          <w:kern w:val="0"/>
          <w:sz w:val="20"/>
        </w:rPr>
        <w:t>に当たっては、</w:t>
      </w:r>
      <w:r w:rsidR="00A91DDB" w:rsidRPr="00C76B19">
        <w:rPr>
          <w:rFonts w:asciiTheme="minorEastAsia" w:eastAsiaTheme="minorEastAsia" w:hAnsiTheme="minorEastAsia" w:cs="ＭＳ 明朝" w:hint="eastAsia"/>
          <w:kern w:val="0"/>
          <w:sz w:val="20"/>
        </w:rPr>
        <w:t>次</w:t>
      </w:r>
      <w:r w:rsidR="00CA589D" w:rsidRPr="00C76B19">
        <w:rPr>
          <w:rFonts w:asciiTheme="minorEastAsia" w:eastAsiaTheme="minorEastAsia" w:hAnsiTheme="minorEastAsia" w:cs="ＭＳ 明朝" w:hint="eastAsia"/>
          <w:kern w:val="0"/>
          <w:sz w:val="20"/>
        </w:rPr>
        <w:t>の</w:t>
      </w:r>
      <w:r w:rsidR="00152BBE" w:rsidRPr="00C76B19">
        <w:rPr>
          <w:rFonts w:asciiTheme="minorEastAsia" w:eastAsiaTheme="minorEastAsia" w:hAnsiTheme="minorEastAsia" w:cs="ＭＳ 明朝" w:hint="eastAsia"/>
          <w:kern w:val="0"/>
          <w:sz w:val="20"/>
        </w:rPr>
        <w:t>事項を遵守することを誓約します。</w:t>
      </w:r>
    </w:p>
    <w:p w14:paraId="124D50B8" w14:textId="77777777" w:rsidR="00152BBE" w:rsidRPr="00C76B19"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14:paraId="3B1E6980" w14:textId="77777777" w:rsidR="00152BBE" w:rsidRPr="00C76B19"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C76B19">
        <w:rPr>
          <w:rFonts w:asciiTheme="minorEastAsia" w:eastAsiaTheme="minorEastAsia" w:hAnsiTheme="minorEastAsia" w:cs="ＭＳ 明朝" w:hint="eastAsia"/>
          <w:kern w:val="0"/>
          <w:sz w:val="20"/>
          <w:szCs w:val="20"/>
        </w:rPr>
        <w:t>第１条（利用の目的）</w:t>
      </w:r>
    </w:p>
    <w:p w14:paraId="18C2385B" w14:textId="23CC6256" w:rsidR="00152BBE" w:rsidRPr="00C76B19"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１　当社は、本目的のためにのみ</w:t>
      </w:r>
      <w:r w:rsidR="003D71D7" w:rsidRPr="00C76B19">
        <w:rPr>
          <w:rFonts w:asciiTheme="minorEastAsia" w:eastAsiaTheme="minorEastAsia" w:hAnsiTheme="minorEastAsia" w:cs="ＭＳ 明朝" w:hint="eastAsia"/>
          <w:kern w:val="0"/>
          <w:sz w:val="20"/>
          <w:szCs w:val="20"/>
        </w:rPr>
        <w:t>資料</w:t>
      </w:r>
      <w:r w:rsidRPr="00C76B19">
        <w:rPr>
          <w:rFonts w:asciiTheme="minorEastAsia" w:eastAsiaTheme="minorEastAsia" w:hAnsiTheme="minorEastAsia" w:hint="eastAsia"/>
          <w:sz w:val="20"/>
        </w:rPr>
        <w:t>閲覧</w:t>
      </w:r>
      <w:r w:rsidR="003D71D7" w:rsidRPr="00C76B19">
        <w:rPr>
          <w:rFonts w:asciiTheme="minorEastAsia" w:eastAsiaTheme="minorEastAsia" w:hAnsiTheme="minorEastAsia" w:hint="eastAsia"/>
          <w:sz w:val="20"/>
        </w:rPr>
        <w:t>・データ借受</w:t>
      </w:r>
      <w:r w:rsidRPr="00C76B19">
        <w:rPr>
          <w:rFonts w:asciiTheme="minorEastAsia" w:eastAsiaTheme="minorEastAsia" w:hAnsiTheme="minorEastAsia" w:cs="ＭＳ 明朝" w:hint="eastAsia"/>
          <w:kern w:val="0"/>
          <w:sz w:val="20"/>
          <w:szCs w:val="20"/>
        </w:rPr>
        <w:t>を</w:t>
      </w:r>
      <w:r w:rsidR="00D27BB8" w:rsidRPr="00C76B19">
        <w:rPr>
          <w:rFonts w:asciiTheme="minorEastAsia" w:eastAsiaTheme="minorEastAsia" w:hAnsiTheme="minorEastAsia" w:cs="ＭＳ 明朝" w:hint="eastAsia"/>
          <w:kern w:val="0"/>
          <w:sz w:val="20"/>
          <w:szCs w:val="20"/>
        </w:rPr>
        <w:t>行うも</w:t>
      </w:r>
      <w:r w:rsidRPr="00C76B19">
        <w:rPr>
          <w:rFonts w:asciiTheme="minorEastAsia" w:eastAsiaTheme="minorEastAsia" w:hAnsiTheme="minorEastAsia" w:cs="ＭＳ 明朝" w:hint="eastAsia"/>
          <w:kern w:val="0"/>
          <w:sz w:val="20"/>
          <w:szCs w:val="20"/>
        </w:rPr>
        <w:t>のであり、本目的以外の目的のために</w:t>
      </w:r>
      <w:r w:rsidRPr="00C76B19">
        <w:rPr>
          <w:rFonts w:asciiTheme="minorEastAsia" w:eastAsiaTheme="minorEastAsia" w:hAnsiTheme="minorEastAsia" w:hint="eastAsia"/>
          <w:sz w:val="20"/>
        </w:rPr>
        <w:t>閲覧資料</w:t>
      </w:r>
      <w:r w:rsidRPr="00C76B19">
        <w:rPr>
          <w:rFonts w:asciiTheme="minorEastAsia" w:eastAsiaTheme="minorEastAsia" w:hAnsiTheme="minorEastAsia" w:cs="ＭＳ 明朝" w:hint="eastAsia"/>
          <w:kern w:val="0"/>
          <w:sz w:val="20"/>
          <w:szCs w:val="20"/>
        </w:rPr>
        <w:t>を利用しません。</w:t>
      </w:r>
    </w:p>
    <w:p w14:paraId="6DF8C144" w14:textId="61221D06" w:rsidR="00152BBE" w:rsidRPr="00C76B19" w:rsidRDefault="00152BBE" w:rsidP="00B26872">
      <w:pPr>
        <w:tabs>
          <w:tab w:val="left" w:pos="851"/>
        </w:tabs>
        <w:autoSpaceDE w:val="0"/>
        <w:autoSpaceDN w:val="0"/>
        <w:adjustRightInd w:val="0"/>
        <w:spacing w:before="50"/>
        <w:ind w:leftChars="405" w:left="1050" w:rightChars="204" w:right="428"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003D71D7" w:rsidRPr="00C76B19">
        <w:rPr>
          <w:rFonts w:asciiTheme="minorEastAsia" w:eastAsiaTheme="minorEastAsia" w:hAnsiTheme="minorEastAsia" w:cs="ＭＳ 明朝" w:hint="eastAsia"/>
          <w:kern w:val="0"/>
          <w:sz w:val="20"/>
          <w:szCs w:val="20"/>
        </w:rPr>
        <w:t>閲覧</w:t>
      </w:r>
      <w:r w:rsidRPr="00C76B19">
        <w:rPr>
          <w:rFonts w:asciiTheme="minorEastAsia" w:eastAsiaTheme="minorEastAsia" w:hAnsiTheme="minorEastAsia" w:hint="eastAsia"/>
          <w:sz w:val="20"/>
        </w:rPr>
        <w:t>資料</w:t>
      </w:r>
      <w:r w:rsidR="003D71D7" w:rsidRPr="00C76B19">
        <w:rPr>
          <w:rFonts w:asciiTheme="minorEastAsia" w:eastAsiaTheme="minorEastAsia" w:hAnsiTheme="minorEastAsia" w:hint="eastAsia"/>
          <w:sz w:val="20"/>
        </w:rPr>
        <w:t>・借受データ</w:t>
      </w:r>
      <w:r w:rsidRPr="00C76B19">
        <w:rPr>
          <w:rFonts w:asciiTheme="minorEastAsia" w:eastAsiaTheme="minorEastAsia" w:hAnsiTheme="minorEastAsia" w:cs="ＭＳ 明朝" w:hint="eastAsia"/>
          <w:kern w:val="0"/>
          <w:sz w:val="20"/>
          <w:szCs w:val="20"/>
        </w:rPr>
        <w:t>の全部又は一部を開示することができるものとします。</w:t>
      </w:r>
    </w:p>
    <w:p w14:paraId="7B1B2F1B" w14:textId="16B24539" w:rsidR="00152BBE" w:rsidRPr="00C76B19"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３　</w:t>
      </w:r>
      <w:r w:rsidR="00B274A7" w:rsidRPr="00C76B19">
        <w:rPr>
          <w:rFonts w:asciiTheme="minorEastAsia" w:eastAsiaTheme="minorEastAsia" w:hAnsiTheme="minorEastAsia" w:cs="ＭＳ 明朝" w:hint="eastAsia"/>
          <w:kern w:val="0"/>
          <w:sz w:val="20"/>
          <w:szCs w:val="20"/>
        </w:rPr>
        <w:t>当社は、本書記載の遵守事項と同一の守秘義務の履行を</w:t>
      </w:r>
      <w:r w:rsidR="003D71D7" w:rsidRPr="00C76B19">
        <w:rPr>
          <w:rFonts w:asciiTheme="minorEastAsia" w:eastAsiaTheme="minorEastAsia" w:hAnsiTheme="minorEastAsia" w:cs="ＭＳ 明朝" w:hint="eastAsia"/>
          <w:kern w:val="0"/>
          <w:sz w:val="20"/>
          <w:szCs w:val="20"/>
        </w:rPr>
        <w:t>川崎市上下水道局</w:t>
      </w:r>
      <w:r w:rsidR="00B274A7" w:rsidRPr="00C76B19">
        <w:rPr>
          <w:rFonts w:asciiTheme="minorEastAsia" w:eastAsiaTheme="minorEastAsia" w:hAnsiTheme="minorEastAsia" w:hint="eastAsia"/>
          <w:sz w:val="20"/>
          <w:szCs w:val="20"/>
        </w:rPr>
        <w:t>（以下「</w:t>
      </w:r>
      <w:r w:rsidR="003D71D7" w:rsidRPr="00C76B19">
        <w:rPr>
          <w:rFonts w:hint="eastAsia"/>
        </w:rPr>
        <w:t>上下水道局</w:t>
      </w:r>
      <w:r w:rsidR="00B274A7" w:rsidRPr="00C76B19">
        <w:rPr>
          <w:rFonts w:asciiTheme="minorEastAsia" w:eastAsiaTheme="minorEastAsia" w:hAnsiTheme="minorEastAsia" w:hint="eastAsia"/>
          <w:sz w:val="20"/>
          <w:szCs w:val="20"/>
        </w:rPr>
        <w:t>」という。）</w:t>
      </w:r>
      <w:r w:rsidR="00B274A7" w:rsidRPr="00C76B19">
        <w:rPr>
          <w:rFonts w:asciiTheme="minorEastAsia" w:eastAsiaTheme="minorEastAsia" w:hAnsiTheme="minorEastAsia" w:cs="ＭＳ 明朝" w:hint="eastAsia"/>
          <w:kern w:val="0"/>
          <w:sz w:val="20"/>
          <w:szCs w:val="20"/>
        </w:rPr>
        <w:t>に対して誓約した場合に限り、本目的を達するため必要な範囲及び方法で、</w:t>
      </w:r>
      <w:r w:rsidRPr="00C76B19">
        <w:rPr>
          <w:rFonts w:asciiTheme="minorEastAsia" w:eastAsiaTheme="minorEastAsia" w:hAnsiTheme="minorEastAsia" w:cs="ＭＳ 明朝" w:hint="eastAsia"/>
          <w:kern w:val="0"/>
          <w:sz w:val="20"/>
          <w:szCs w:val="20"/>
        </w:rPr>
        <w:t>事前の書面による通知を行った</w:t>
      </w:r>
      <w:r w:rsidR="00821DF1" w:rsidRPr="00C76B19">
        <w:rPr>
          <w:rFonts w:asciiTheme="minorEastAsia" w:eastAsiaTheme="minorEastAsia" w:hAnsiTheme="minorEastAsia" w:cs="ＭＳ 明朝" w:hint="eastAsia"/>
          <w:kern w:val="0"/>
          <w:sz w:val="20"/>
          <w:szCs w:val="20"/>
        </w:rPr>
        <w:t>上</w:t>
      </w:r>
      <w:r w:rsidRPr="00C76B19">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C76B19">
        <w:rPr>
          <w:rFonts w:asciiTheme="minorEastAsia" w:eastAsiaTheme="minorEastAsia" w:hAnsiTheme="minorEastAsia" w:cs="ＭＳ 明朝" w:hint="eastAsia"/>
          <w:kern w:val="0"/>
          <w:sz w:val="20"/>
          <w:szCs w:val="20"/>
        </w:rPr>
        <w:t>及び</w:t>
      </w:r>
      <w:r w:rsidRPr="00C76B19">
        <w:rPr>
          <w:rFonts w:asciiTheme="minorEastAsia" w:eastAsiaTheme="minorEastAsia" w:hAnsiTheme="minorEastAsia" w:cs="ＭＳ 明朝" w:hint="eastAsia"/>
          <w:kern w:val="0"/>
          <w:sz w:val="20"/>
          <w:szCs w:val="20"/>
        </w:rPr>
        <w:t>協力企業（本</w:t>
      </w:r>
      <w:r w:rsidR="0009739F" w:rsidRPr="00C76B19">
        <w:rPr>
          <w:rFonts w:asciiTheme="minorEastAsia" w:eastAsiaTheme="minorEastAsia" w:hAnsiTheme="minorEastAsia" w:cs="ＭＳ 明朝" w:hint="eastAsia"/>
          <w:kern w:val="0"/>
          <w:sz w:val="20"/>
          <w:szCs w:val="20"/>
        </w:rPr>
        <w:t>目的</w:t>
      </w:r>
      <w:r w:rsidRPr="00C76B19">
        <w:rPr>
          <w:rFonts w:asciiTheme="minorEastAsia" w:eastAsiaTheme="minorEastAsia" w:hAnsiTheme="minorEastAsia" w:cs="ＭＳ 明朝" w:hint="eastAsia"/>
          <w:kern w:val="0"/>
          <w:sz w:val="20"/>
          <w:szCs w:val="20"/>
        </w:rPr>
        <w:t>に関し、協力を依頼する者等を指します。</w:t>
      </w:r>
      <w:r w:rsidR="00D2390C" w:rsidRPr="00C76B19">
        <w:rPr>
          <w:rFonts w:asciiTheme="minorEastAsia" w:eastAsiaTheme="minorEastAsia" w:hAnsiTheme="minorEastAsia" w:cs="ＭＳ 明朝" w:hint="eastAsia"/>
          <w:kern w:val="0"/>
          <w:sz w:val="20"/>
          <w:szCs w:val="20"/>
        </w:rPr>
        <w:t>）（</w:t>
      </w:r>
      <w:r w:rsidRPr="00C76B19">
        <w:rPr>
          <w:rFonts w:asciiTheme="minorEastAsia" w:eastAsiaTheme="minorEastAsia" w:hAnsiTheme="minorEastAsia" w:cs="ＭＳ 明朝" w:hint="eastAsia"/>
          <w:kern w:val="0"/>
          <w:sz w:val="20"/>
          <w:szCs w:val="20"/>
        </w:rPr>
        <w:t>以下「第二次被開示者」と総称します。）に対し、閲覧資料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の全部又は一部を開示することができるものとします。</w:t>
      </w:r>
    </w:p>
    <w:p w14:paraId="5CEB241B" w14:textId="2483CA82" w:rsidR="00152BBE" w:rsidRPr="00C76B19"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４　当社は、自らの責任において、前</w:t>
      </w:r>
      <w:r w:rsidR="004C7046" w:rsidRPr="00C76B19">
        <w:rPr>
          <w:rFonts w:asciiTheme="minorEastAsia" w:eastAsiaTheme="minorEastAsia" w:hAnsiTheme="minorEastAsia" w:cs="ＭＳ 明朝" w:hint="eastAsia"/>
          <w:kern w:val="0"/>
          <w:sz w:val="20"/>
          <w:szCs w:val="20"/>
        </w:rPr>
        <w:t>２</w:t>
      </w:r>
      <w:r w:rsidRPr="00C76B19">
        <w:rPr>
          <w:rFonts w:asciiTheme="minorEastAsia" w:eastAsiaTheme="minorEastAsia" w:hAnsiTheme="minorEastAsia" w:cs="ＭＳ 明朝" w:hint="eastAsia"/>
          <w:kern w:val="0"/>
          <w:sz w:val="20"/>
          <w:szCs w:val="20"/>
        </w:rPr>
        <w:t>項の定めにより閲覧資料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3D4FF0B" w14:textId="4E4C23E6" w:rsidR="00152BBE" w:rsidRPr="00C76B19"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５　当社は、</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から提供される全ての</w:t>
      </w:r>
      <w:r w:rsidR="00506FBD" w:rsidRPr="00C76B19">
        <w:rPr>
          <w:rFonts w:asciiTheme="minorEastAsia" w:eastAsiaTheme="minorEastAsia" w:hAnsiTheme="minorEastAsia" w:cs="ＭＳ 明朝" w:hint="eastAsia"/>
          <w:kern w:val="0"/>
          <w:sz w:val="20"/>
          <w:szCs w:val="20"/>
        </w:rPr>
        <w:t>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は、参考のために提供されるものであり、</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はその内容の正確性について一切の責任を負わないことを承認します。</w:t>
      </w:r>
    </w:p>
    <w:p w14:paraId="5D491DAA"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14:paraId="05A85A72"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C76B19">
        <w:rPr>
          <w:rFonts w:asciiTheme="minorEastAsia" w:eastAsiaTheme="minorEastAsia" w:hAnsiTheme="minorEastAsia" w:cs="ＭＳ 明朝" w:hint="eastAsia"/>
          <w:kern w:val="0"/>
          <w:sz w:val="20"/>
          <w:szCs w:val="20"/>
        </w:rPr>
        <w:lastRenderedPageBreak/>
        <w:t>第２条（秘密の保持）</w:t>
      </w:r>
    </w:p>
    <w:p w14:paraId="26A27BCA" w14:textId="1930C78D"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当社は、</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から提供又は開示を受けた閲覧資料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を秘密として保持するものとし、前条に定める場合又は</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の事前の承諾ある場合のほか、第三者に対し開示しません。なお、</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の承諾は、当社</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第二次被開示者ごとに個別に受けるものとします。</w:t>
      </w:r>
    </w:p>
    <w:p w14:paraId="4273CCF3"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6F8A5493"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第３条（善管注意義務）</w:t>
      </w:r>
    </w:p>
    <w:p w14:paraId="28DB847D" w14:textId="21BFA18B" w:rsidR="00152BBE" w:rsidRPr="00C76B19" w:rsidRDefault="00180198"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当社、当社の第二次被開示者</w:t>
      </w:r>
      <w:r w:rsidR="00152BBE" w:rsidRPr="00C76B19">
        <w:rPr>
          <w:rFonts w:asciiTheme="minorEastAsia" w:eastAsiaTheme="minorEastAsia" w:hAnsiTheme="minorEastAsia" w:cs="ＭＳ 明朝" w:hint="eastAsia"/>
          <w:kern w:val="0"/>
          <w:sz w:val="20"/>
          <w:szCs w:val="20"/>
        </w:rPr>
        <w:t>は、</w:t>
      </w:r>
      <w:r w:rsidR="009F3EF4" w:rsidRPr="00C76B19">
        <w:rPr>
          <w:rFonts w:asciiTheme="minorEastAsia" w:eastAsiaTheme="minorEastAsia" w:hAnsiTheme="minorEastAsia" w:cs="ＭＳ 明朝" w:hint="eastAsia"/>
          <w:kern w:val="0"/>
          <w:sz w:val="20"/>
          <w:szCs w:val="20"/>
        </w:rPr>
        <w:t>上下水道局</w:t>
      </w:r>
      <w:r w:rsidR="00152BBE" w:rsidRPr="00C76B19">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14:paraId="08767745"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43CA4CF6"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第４条（個人情報の取扱い）</w:t>
      </w:r>
    </w:p>
    <w:p w14:paraId="41442B34" w14:textId="54DEA995" w:rsidR="00FB7F31" w:rsidRPr="00C76B19" w:rsidRDefault="00657EB2" w:rsidP="00657EB2">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12"/>
          <w:szCs w:val="20"/>
        </w:rPr>
      </w:pPr>
      <w:r w:rsidRPr="00C76B19">
        <w:rPr>
          <w:rFonts w:asciiTheme="minorEastAsia" w:eastAsiaTheme="minorEastAsia" w:hAnsiTheme="minorEastAsia" w:cs="ＭＳ 明朝" w:hint="eastAsia"/>
          <w:kern w:val="0"/>
          <w:sz w:val="20"/>
          <w:szCs w:val="20"/>
        </w:rPr>
        <w:t>上下水道局から提供を受けた閲覧資料・借受データのうち</w:t>
      </w:r>
      <w:r w:rsidR="00180198" w:rsidRPr="00C76B19">
        <w:rPr>
          <w:rFonts w:asciiTheme="minorEastAsia" w:eastAsiaTheme="minorEastAsia" w:hAnsiTheme="minorEastAsia" w:cs="ＭＳ 明朝" w:hint="eastAsia"/>
          <w:kern w:val="0"/>
          <w:sz w:val="20"/>
          <w:szCs w:val="20"/>
        </w:rPr>
        <w:t>個人情報に該当するものについては、法令等により</w:t>
      </w:r>
      <w:r w:rsidR="003D71D7" w:rsidRPr="00C76B19">
        <w:rPr>
          <w:rFonts w:asciiTheme="minorEastAsia" w:eastAsiaTheme="minorEastAsia" w:hAnsiTheme="minorEastAsia" w:cs="ＭＳ 明朝" w:hint="eastAsia"/>
          <w:kern w:val="0"/>
          <w:sz w:val="20"/>
          <w:szCs w:val="20"/>
        </w:rPr>
        <w:t>上下水道局</w:t>
      </w:r>
      <w:r w:rsidR="00180198" w:rsidRPr="00C76B19">
        <w:rPr>
          <w:rFonts w:asciiTheme="minorEastAsia" w:eastAsiaTheme="minorEastAsia" w:hAnsiTheme="minorEastAsia" w:cs="ＭＳ 明朝" w:hint="eastAsia"/>
          <w:kern w:val="0"/>
          <w:sz w:val="20"/>
          <w:szCs w:val="20"/>
        </w:rPr>
        <w:t>及び当社に認められる範囲内</w:t>
      </w:r>
      <w:r w:rsidR="00B11155" w:rsidRPr="00C76B19">
        <w:rPr>
          <w:rFonts w:asciiTheme="minorEastAsia" w:eastAsiaTheme="minorEastAsia" w:hAnsiTheme="minorEastAsia" w:cs="ＭＳ 明朝" w:hint="eastAsia"/>
          <w:kern w:val="0"/>
          <w:sz w:val="20"/>
          <w:szCs w:val="20"/>
        </w:rPr>
        <w:t>で</w:t>
      </w:r>
      <w:r w:rsidR="00152BBE" w:rsidRPr="00C76B19">
        <w:rPr>
          <w:rFonts w:asciiTheme="minorEastAsia" w:eastAsiaTheme="minorEastAsia" w:hAnsiTheme="minorEastAsia" w:cs="ＭＳ 明朝" w:hint="eastAsia"/>
          <w:kern w:val="0"/>
          <w:sz w:val="20"/>
          <w:szCs w:val="20"/>
        </w:rPr>
        <w:t>のみ利用、保持し、かつ、法令等により</w:t>
      </w:r>
      <w:r w:rsidR="003D71D7" w:rsidRPr="00C76B19">
        <w:rPr>
          <w:rFonts w:asciiTheme="minorEastAsia" w:eastAsiaTheme="minorEastAsia" w:hAnsiTheme="minorEastAsia" w:cs="ＭＳ 明朝" w:hint="eastAsia"/>
          <w:kern w:val="0"/>
          <w:sz w:val="20"/>
          <w:szCs w:val="20"/>
        </w:rPr>
        <w:t>上下水道局</w:t>
      </w:r>
      <w:r w:rsidR="00152BBE" w:rsidRPr="00C76B19">
        <w:rPr>
          <w:rFonts w:asciiTheme="minorEastAsia" w:eastAsiaTheme="minorEastAsia" w:hAnsiTheme="minorEastAsia" w:cs="ＭＳ 明朝" w:hint="eastAsia"/>
          <w:kern w:val="0"/>
          <w:sz w:val="20"/>
          <w:szCs w:val="20"/>
        </w:rPr>
        <w:t>及び当社に要求されるところに従い適切な管理を行うことを約束します。</w:t>
      </w:r>
    </w:p>
    <w:p w14:paraId="23ECB930"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4B893363"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第５条（期間）</w:t>
      </w:r>
    </w:p>
    <w:p w14:paraId="69854BB5" w14:textId="00DCE85A"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本書に基づき</w:t>
      </w:r>
      <w:r w:rsidR="00506FBD" w:rsidRPr="00C76B19">
        <w:rPr>
          <w:rFonts w:asciiTheme="minorEastAsia" w:eastAsiaTheme="minorEastAsia" w:hAnsiTheme="minorEastAsia" w:cs="ＭＳ 明朝" w:hint="eastAsia"/>
          <w:kern w:val="0"/>
          <w:sz w:val="20"/>
          <w:szCs w:val="20"/>
        </w:rPr>
        <w:t>、</w:t>
      </w:r>
      <w:r w:rsidRPr="00C76B19">
        <w:rPr>
          <w:rFonts w:asciiTheme="minorEastAsia" w:eastAsiaTheme="minorEastAsia" w:hAnsiTheme="minorEastAsia" w:cs="ＭＳ 明朝" w:hint="eastAsia"/>
          <w:kern w:val="0"/>
          <w:sz w:val="20"/>
          <w:szCs w:val="20"/>
        </w:rPr>
        <w:t>当社</w:t>
      </w:r>
      <w:r w:rsidR="00506FBD" w:rsidRPr="00C76B19">
        <w:rPr>
          <w:rFonts w:asciiTheme="minorEastAsia" w:eastAsiaTheme="minorEastAsia" w:hAnsiTheme="minorEastAsia" w:cs="ＭＳ 明朝" w:hint="eastAsia"/>
          <w:kern w:val="0"/>
          <w:sz w:val="20"/>
          <w:szCs w:val="20"/>
        </w:rPr>
        <w:t>請負</w:t>
      </w:r>
      <w:r w:rsidRPr="00C76B19">
        <w:rPr>
          <w:rFonts w:asciiTheme="minorEastAsia" w:eastAsiaTheme="minorEastAsia" w:hAnsiTheme="minorEastAsia" w:cs="ＭＳ 明朝" w:hint="eastAsia"/>
          <w:kern w:val="0"/>
          <w:sz w:val="20"/>
          <w:szCs w:val="20"/>
        </w:rPr>
        <w:t>義務は、</w:t>
      </w:r>
      <w:r w:rsidR="005C7483" w:rsidRPr="00C76B19">
        <w:rPr>
          <w:rFonts w:asciiTheme="minorEastAsia" w:eastAsiaTheme="minorEastAsia" w:hAnsiTheme="minorEastAsia" w:cs="ＭＳ 明朝" w:hint="eastAsia"/>
          <w:kern w:val="0"/>
          <w:sz w:val="20"/>
          <w:szCs w:val="20"/>
        </w:rPr>
        <w:t>本事業</w:t>
      </w:r>
      <w:r w:rsidR="001C57CD" w:rsidRPr="00C76B19">
        <w:rPr>
          <w:rFonts w:asciiTheme="minorEastAsia" w:eastAsiaTheme="minorEastAsia" w:hAnsiTheme="minorEastAsia" w:cs="ＭＳ 明朝" w:hint="eastAsia"/>
          <w:kern w:val="0"/>
          <w:sz w:val="20"/>
          <w:szCs w:val="20"/>
        </w:rPr>
        <w:t>にかかる調達</w:t>
      </w:r>
      <w:r w:rsidRPr="00C76B19">
        <w:rPr>
          <w:rFonts w:asciiTheme="minorEastAsia" w:eastAsiaTheme="minorEastAsia" w:hAnsiTheme="minorEastAsia" w:cs="ＭＳ 明朝" w:hint="eastAsia"/>
          <w:kern w:val="0"/>
          <w:sz w:val="20"/>
          <w:szCs w:val="20"/>
        </w:rPr>
        <w:t>終了後であっても、存続するものとしま</w:t>
      </w:r>
      <w:r w:rsidR="001F5F34" w:rsidRPr="00C76B19">
        <w:rPr>
          <w:rFonts w:asciiTheme="minorEastAsia" w:eastAsiaTheme="minorEastAsia" w:hAnsiTheme="minorEastAsia" w:cs="ＭＳ 明朝" w:hint="eastAsia"/>
          <w:kern w:val="0"/>
          <w:sz w:val="20"/>
          <w:szCs w:val="20"/>
        </w:rPr>
        <w:t>す。</w:t>
      </w:r>
    </w:p>
    <w:p w14:paraId="39B64A6D"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2152121D"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第６条（損害賠償義務）</w:t>
      </w:r>
    </w:p>
    <w:p w14:paraId="648DA632" w14:textId="2F589062"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当社の本書に違反する行為により秘密が漏洩した場合、当社は、それにより</w:t>
      </w:r>
      <w:r w:rsidR="006A4FE3"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に生じた損害を賠償することを約束します。</w:t>
      </w:r>
    </w:p>
    <w:p w14:paraId="292DA6D4"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5765E49D"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第７条（書類の破棄）</w:t>
      </w:r>
    </w:p>
    <w:p w14:paraId="7B002D74" w14:textId="4D64D12D" w:rsidR="00152BBE" w:rsidRPr="00C76B19" w:rsidRDefault="00152BBE" w:rsidP="00506FBD">
      <w:pPr>
        <w:autoSpaceDE w:val="0"/>
        <w:autoSpaceDN w:val="0"/>
        <w:adjustRightInd w:val="0"/>
        <w:spacing w:before="50"/>
        <w:ind w:leftChars="405" w:left="1050" w:rightChars="271" w:right="569"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１　</w:t>
      </w:r>
      <w:r w:rsidR="009F3EF4"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から提供又は開示を受けた閲覧資料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は、</w:t>
      </w:r>
      <w:r w:rsidR="0009739F" w:rsidRPr="00C76B19">
        <w:rPr>
          <w:rFonts w:asciiTheme="minorEastAsia" w:eastAsiaTheme="minorEastAsia" w:hAnsiTheme="minorEastAsia" w:cs="ＭＳ 明朝" w:hint="eastAsia"/>
          <w:kern w:val="0"/>
          <w:sz w:val="20"/>
          <w:szCs w:val="20"/>
        </w:rPr>
        <w:t>本目的のために遂行する業務が終了した時点で</w:t>
      </w:r>
      <w:r w:rsidRPr="00C76B19">
        <w:rPr>
          <w:rFonts w:asciiTheme="minorEastAsia" w:eastAsiaTheme="minorEastAsia" w:hAnsiTheme="minorEastAsia" w:cs="ＭＳ 明朝" w:hint="eastAsia"/>
          <w:kern w:val="0"/>
          <w:sz w:val="20"/>
          <w:szCs w:val="20"/>
        </w:rPr>
        <w:t>、その写しを含めてすべて速やかに破棄することを約束します。また、この場合において、</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第二次被開示者に対して閲覧資料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の全部又は一部を開示していたときは</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w:t>
      </w:r>
      <w:r w:rsidR="005C7483" w:rsidRPr="00C76B19">
        <w:rPr>
          <w:rFonts w:asciiTheme="minorEastAsia" w:eastAsiaTheme="minorEastAsia" w:hAnsiTheme="minorEastAsia" w:cs="ＭＳ 明朝" w:hint="eastAsia"/>
          <w:kern w:val="0"/>
          <w:sz w:val="20"/>
          <w:szCs w:val="20"/>
        </w:rPr>
        <w:t>に対して</w:t>
      </w:r>
      <w:r w:rsidRPr="00C76B19">
        <w:rPr>
          <w:rFonts w:asciiTheme="minorEastAsia" w:eastAsiaTheme="minorEastAsia" w:hAnsiTheme="minorEastAsia" w:cs="ＭＳ 明朝" w:hint="eastAsia"/>
          <w:kern w:val="0"/>
          <w:sz w:val="20"/>
          <w:szCs w:val="20"/>
        </w:rPr>
        <w:t>、開示を受けた資料</w:t>
      </w:r>
      <w:r w:rsidR="006A4FE3" w:rsidRPr="00C76B19">
        <w:rPr>
          <w:rFonts w:asciiTheme="minorEastAsia" w:eastAsiaTheme="minorEastAsia" w:hAnsiTheme="minorEastAsia" w:cs="ＭＳ 明朝" w:hint="eastAsia"/>
          <w:kern w:val="0"/>
          <w:sz w:val="20"/>
          <w:szCs w:val="20"/>
        </w:rPr>
        <w:t>・データ</w:t>
      </w:r>
      <w:r w:rsidRPr="00C76B19">
        <w:rPr>
          <w:rFonts w:asciiTheme="minorEastAsia" w:eastAsiaTheme="minorEastAsia" w:hAnsiTheme="minorEastAsia" w:cs="ＭＳ 明朝" w:hint="eastAsia"/>
          <w:kern w:val="0"/>
          <w:sz w:val="20"/>
          <w:szCs w:val="20"/>
        </w:rPr>
        <w:t>及びその写しをすべて速やかに破棄させることを約束します。</w:t>
      </w:r>
    </w:p>
    <w:p w14:paraId="50DCB3D9" w14:textId="04954FAE" w:rsidR="00152BBE" w:rsidRPr="00C76B19"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を破棄することができない場合、当社</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第二次被開示者は、その理由を付して破棄予定日を通知することとし、情報</w:t>
      </w:r>
      <w:r w:rsidR="006A4FE3" w:rsidRPr="00C76B19">
        <w:rPr>
          <w:rFonts w:asciiTheme="minorEastAsia" w:eastAsiaTheme="minorEastAsia" w:hAnsiTheme="minorEastAsia" w:cs="ＭＳ 明朝" w:hint="eastAsia"/>
          <w:kern w:val="0"/>
          <w:sz w:val="20"/>
          <w:szCs w:val="20"/>
        </w:rPr>
        <w:t>保持を義務付けられた期間が経過したときは、速やかに当該資料・データ</w:t>
      </w:r>
      <w:r w:rsidRPr="00C76B19">
        <w:rPr>
          <w:rFonts w:asciiTheme="minorEastAsia" w:eastAsiaTheme="minorEastAsia" w:hAnsiTheme="minorEastAsia" w:cs="ＭＳ 明朝" w:hint="eastAsia"/>
          <w:kern w:val="0"/>
          <w:sz w:val="20"/>
          <w:szCs w:val="20"/>
        </w:rPr>
        <w:t>等をその写しを含めてすべて破棄することを約束します。</w:t>
      </w:r>
    </w:p>
    <w:p w14:paraId="3DEC7DA6" w14:textId="4782154C" w:rsidR="00152BBE" w:rsidRPr="00C76B19"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３　当社</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第二次被開示者は、前２項の規定に基づき閲覧資料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を破棄したときは、</w:t>
      </w:r>
      <w:r w:rsidR="006A4FE3"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に対し、その旨報告します。</w:t>
      </w:r>
    </w:p>
    <w:p w14:paraId="349D1FC6" w14:textId="77777777" w:rsidR="00152BBE" w:rsidRPr="00C76B19"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14:paraId="0AD8B9F0"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第８条（その他）</w:t>
      </w:r>
    </w:p>
    <w:p w14:paraId="3761D8D8" w14:textId="77777777"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14:paraId="3FC8BA33" w14:textId="77777777" w:rsidR="00B12EC8" w:rsidRPr="00C76B19"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14:paraId="129C074E" w14:textId="77777777" w:rsidR="00683903" w:rsidRPr="00C76B19"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以上</w:t>
      </w:r>
    </w:p>
    <w:sectPr w:rsidR="00683903" w:rsidRPr="00C76B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9AD78" w16cid:durableId="23C4EAE7"/>
  <w16cid:commentId w16cid:paraId="0DB627BA" w16cid:durableId="23C503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A847F" w14:textId="77777777" w:rsidR="00583B59" w:rsidRDefault="00583B59" w:rsidP="00C4042B">
      <w:r>
        <w:separator/>
      </w:r>
    </w:p>
  </w:endnote>
  <w:endnote w:type="continuationSeparator" w:id="0">
    <w:p w14:paraId="28EE9F5B" w14:textId="77777777"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0E779" w14:textId="77777777" w:rsidR="00583B59" w:rsidRDefault="00583B59" w:rsidP="00C4042B">
      <w:r>
        <w:separator/>
      </w:r>
    </w:p>
  </w:footnote>
  <w:footnote w:type="continuationSeparator" w:id="0">
    <w:p w14:paraId="766B14E6" w14:textId="77777777" w:rsidR="00583B59" w:rsidRDefault="00583B59"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167B3"/>
    <w:rsid w:val="00087D8B"/>
    <w:rsid w:val="0009052F"/>
    <w:rsid w:val="000969C3"/>
    <w:rsid w:val="0009739F"/>
    <w:rsid w:val="000A4BC4"/>
    <w:rsid w:val="000D01BA"/>
    <w:rsid w:val="000E22D5"/>
    <w:rsid w:val="000E3EFF"/>
    <w:rsid w:val="00152BBE"/>
    <w:rsid w:val="00180198"/>
    <w:rsid w:val="00182509"/>
    <w:rsid w:val="001A2198"/>
    <w:rsid w:val="001C308A"/>
    <w:rsid w:val="001C57CD"/>
    <w:rsid w:val="001F5F34"/>
    <w:rsid w:val="00206B38"/>
    <w:rsid w:val="00230627"/>
    <w:rsid w:val="002972BA"/>
    <w:rsid w:val="002C0FE9"/>
    <w:rsid w:val="00303198"/>
    <w:rsid w:val="00385066"/>
    <w:rsid w:val="003A73E0"/>
    <w:rsid w:val="003B37CD"/>
    <w:rsid w:val="003B7D2D"/>
    <w:rsid w:val="003D71D7"/>
    <w:rsid w:val="00414F61"/>
    <w:rsid w:val="00465C60"/>
    <w:rsid w:val="004C65E8"/>
    <w:rsid w:val="004C7046"/>
    <w:rsid w:val="00506FBD"/>
    <w:rsid w:val="005423F1"/>
    <w:rsid w:val="00567038"/>
    <w:rsid w:val="00573856"/>
    <w:rsid w:val="00583B59"/>
    <w:rsid w:val="005907E1"/>
    <w:rsid w:val="00590CE3"/>
    <w:rsid w:val="005C7483"/>
    <w:rsid w:val="005E0EC9"/>
    <w:rsid w:val="006560C8"/>
    <w:rsid w:val="00657EB2"/>
    <w:rsid w:val="006735A3"/>
    <w:rsid w:val="00683903"/>
    <w:rsid w:val="006A4FE3"/>
    <w:rsid w:val="006A74FF"/>
    <w:rsid w:val="00747E3E"/>
    <w:rsid w:val="007544A8"/>
    <w:rsid w:val="007A5916"/>
    <w:rsid w:val="007D34FC"/>
    <w:rsid w:val="00815BE4"/>
    <w:rsid w:val="00821DF1"/>
    <w:rsid w:val="00853154"/>
    <w:rsid w:val="00862835"/>
    <w:rsid w:val="008A4CFA"/>
    <w:rsid w:val="008D1B61"/>
    <w:rsid w:val="008F2C1D"/>
    <w:rsid w:val="00922C0C"/>
    <w:rsid w:val="00926328"/>
    <w:rsid w:val="00927973"/>
    <w:rsid w:val="00930EF6"/>
    <w:rsid w:val="00935EF9"/>
    <w:rsid w:val="00937530"/>
    <w:rsid w:val="00982948"/>
    <w:rsid w:val="009F3EF4"/>
    <w:rsid w:val="009F6F86"/>
    <w:rsid w:val="00A91DDB"/>
    <w:rsid w:val="00AA3C16"/>
    <w:rsid w:val="00AF08EB"/>
    <w:rsid w:val="00B11155"/>
    <w:rsid w:val="00B12EC8"/>
    <w:rsid w:val="00B26872"/>
    <w:rsid w:val="00B274A7"/>
    <w:rsid w:val="00B666C5"/>
    <w:rsid w:val="00BC1AD8"/>
    <w:rsid w:val="00C162D7"/>
    <w:rsid w:val="00C230B3"/>
    <w:rsid w:val="00C4042B"/>
    <w:rsid w:val="00C76B19"/>
    <w:rsid w:val="00C9503B"/>
    <w:rsid w:val="00CA589D"/>
    <w:rsid w:val="00D03C24"/>
    <w:rsid w:val="00D2390C"/>
    <w:rsid w:val="00D27BB8"/>
    <w:rsid w:val="00D36322"/>
    <w:rsid w:val="00D573BB"/>
    <w:rsid w:val="00D704CF"/>
    <w:rsid w:val="00D72194"/>
    <w:rsid w:val="00DB47E2"/>
    <w:rsid w:val="00DF221C"/>
    <w:rsid w:val="00F11A4D"/>
    <w:rsid w:val="00FB7F31"/>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E7A1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 w:type="character" w:styleId="ae">
    <w:name w:val="annotation reference"/>
    <w:basedOn w:val="a0"/>
    <w:uiPriority w:val="99"/>
    <w:semiHidden/>
    <w:unhideWhenUsed/>
    <w:rsid w:val="00B11155"/>
    <w:rPr>
      <w:sz w:val="18"/>
      <w:szCs w:val="18"/>
    </w:rPr>
  </w:style>
  <w:style w:type="paragraph" w:styleId="af">
    <w:name w:val="annotation text"/>
    <w:basedOn w:val="a"/>
    <w:link w:val="af0"/>
    <w:uiPriority w:val="99"/>
    <w:semiHidden/>
    <w:unhideWhenUsed/>
    <w:rsid w:val="00B11155"/>
    <w:pPr>
      <w:jc w:val="left"/>
    </w:pPr>
  </w:style>
  <w:style w:type="character" w:customStyle="1" w:styleId="af0">
    <w:name w:val="コメント文字列 (文字)"/>
    <w:basedOn w:val="a0"/>
    <w:link w:val="af"/>
    <w:uiPriority w:val="99"/>
    <w:semiHidden/>
    <w:rsid w:val="00B11155"/>
    <w:rPr>
      <w:rFonts w:ascii="Century" w:eastAsia="ＭＳ 明朝" w:hAnsi="Century" w:cs="Times New Roman"/>
      <w:kern w:val="2"/>
      <w:sz w:val="21"/>
      <w:lang w:eastAsia="ja-JP"/>
    </w:rPr>
  </w:style>
  <w:style w:type="paragraph" w:styleId="af1">
    <w:name w:val="annotation subject"/>
    <w:basedOn w:val="af"/>
    <w:next w:val="af"/>
    <w:link w:val="af2"/>
    <w:uiPriority w:val="99"/>
    <w:semiHidden/>
    <w:unhideWhenUsed/>
    <w:rsid w:val="00B11155"/>
    <w:rPr>
      <w:b/>
      <w:bCs/>
    </w:rPr>
  </w:style>
  <w:style w:type="character" w:customStyle="1" w:styleId="af2">
    <w:name w:val="コメント内容 (文字)"/>
    <w:basedOn w:val="af0"/>
    <w:link w:val="af1"/>
    <w:uiPriority w:val="99"/>
    <w:semiHidden/>
    <w:rsid w:val="00B11155"/>
    <w:rPr>
      <w:rFonts w:ascii="Century" w:eastAsia="ＭＳ 明朝" w:hAnsi="Century" w:cs="Times New Roman"/>
      <w:b/>
      <w:bCs/>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2021-02-03T00:31:00Z</dcterms:created>
  <dcterms:modified xsi:type="dcterms:W3CDTF">2023-08-16T00:22:00Z</dcterms:modified>
</cp:coreProperties>
</file>