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EF" w:rsidRDefault="000A78EF" w:rsidP="002A04C8">
      <w:r>
        <w:separator/>
      </w:r>
    </w:p>
  </w:endnote>
  <w:endnote w:type="continuationSeparator" w:id="0">
    <w:p w:rsidR="000A78EF" w:rsidRDefault="000A78E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EF" w:rsidRDefault="000A78EF" w:rsidP="002A04C8">
      <w:r>
        <w:separator/>
      </w:r>
    </w:p>
  </w:footnote>
  <w:footnote w:type="continuationSeparator" w:id="0">
    <w:p w:rsidR="000A78EF" w:rsidRDefault="000A78EF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A78EF"/>
    <w:rsid w:val="000B17F3"/>
    <w:rsid w:val="000B222D"/>
    <w:rsid w:val="000B6D68"/>
    <w:rsid w:val="000E241E"/>
    <w:rsid w:val="000E3022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4239-9C4E-4C28-B4EA-ECAF6CAF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02006360</dc:creator>
  <cp:lastModifiedBy>川崎市</cp:lastModifiedBy>
  <cp:revision>2</cp:revision>
  <dcterms:created xsi:type="dcterms:W3CDTF">2022-08-31T07:57:00Z</dcterms:created>
  <dcterms:modified xsi:type="dcterms:W3CDTF">2022-08-31T07:57:00Z</dcterms:modified>
</cp:coreProperties>
</file>