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D9D99BD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E61033">
        <w:rPr>
          <w:rFonts w:ascii="ＭＳ 明朝" w:hAnsi="Times New Roman" w:cs="ＭＳ 明朝" w:hint="eastAsia"/>
          <w:color w:val="000000"/>
          <w:kern w:val="0"/>
          <w:szCs w:val="21"/>
        </w:rPr>
        <w:t>３６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E61033">
        <w:rPr>
          <w:rFonts w:ascii="ＭＳ 明朝" w:hAnsi="Times New Roman" w:cs="ＭＳ 明朝" w:hint="eastAsia"/>
          <w:color w:val="000000"/>
          <w:kern w:val="0"/>
          <w:szCs w:val="21"/>
        </w:rPr>
        <w:t>６５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E61033">
        <w:tc>
          <w:tcPr>
            <w:tcW w:w="1701" w:type="dxa"/>
          </w:tcPr>
          <w:p w14:paraId="3494E222" w14:textId="2159A9AE" w:rsidR="007E2553" w:rsidRDefault="007E2553" w:rsidP="00F5704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E61033">
        <w:tc>
          <w:tcPr>
            <w:tcW w:w="1701" w:type="dxa"/>
          </w:tcPr>
          <w:p w14:paraId="5F1816DE" w14:textId="4BD9BD29" w:rsidR="007E2553" w:rsidRDefault="007E2553" w:rsidP="00F5704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="00C42AA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審査結果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E61033">
        <w:tc>
          <w:tcPr>
            <w:tcW w:w="1701" w:type="dxa"/>
          </w:tcPr>
          <w:p w14:paraId="608B1115" w14:textId="48711236" w:rsidR="00C42AAE" w:rsidRDefault="00C42AAE" w:rsidP="00F5704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1D8A3AE8" w14:textId="77777777" w:rsidTr="00E61033">
        <w:tc>
          <w:tcPr>
            <w:tcW w:w="1701" w:type="dxa"/>
          </w:tcPr>
          <w:p w14:paraId="64109BD5" w14:textId="6B24FCB3" w:rsidR="00C42AAE" w:rsidRDefault="00C42AAE" w:rsidP="00F57046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×許可番号</w:t>
            </w:r>
          </w:p>
        </w:tc>
        <w:tc>
          <w:tcPr>
            <w:tcW w:w="1646" w:type="dxa"/>
          </w:tcPr>
          <w:p w14:paraId="6C3738C8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82E84F0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762E8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許可申請書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721F906B" w:rsidR="00960271" w:rsidRDefault="002F3179" w:rsidP="00E61033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E61033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573FBC79" w:rsidR="0057190E" w:rsidRPr="00954B91" w:rsidRDefault="00E61033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23346E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2F3ED782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8DE6547" w14:textId="77777777" w:rsidR="00E61033" w:rsidRDefault="00E6103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4D70EA52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E61033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第３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で準用する同法第</w:t>
      </w:r>
      <w:r w:rsidR="00E61033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条の２第１項の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規定により許可を受けたいので、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7FDA215B" w14:textId="77777777" w:rsidR="00E61033" w:rsidRDefault="00E6103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CA57C1" w14:textId="6E3E8A8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変更しようとする充てん設備の使用の本拠の名称及び所在地</w:t>
      </w:r>
    </w:p>
    <w:p w14:paraId="70556197" w14:textId="168DC423" w:rsidR="00E61033" w:rsidRDefault="00E6103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7AA23F1" w14:textId="3531BB5A" w:rsidR="00E61033" w:rsidRDefault="00E6103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FED4DA0" w14:textId="77777777" w:rsidR="00E61033" w:rsidRDefault="00E61033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30B13D" w14:textId="5FC3F94D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762E81">
        <w:rPr>
          <w:rFonts w:ascii="ＭＳ 明朝" w:hAnsi="Times New Roman" w:cs="ＭＳ 明朝" w:hint="eastAsia"/>
          <w:color w:val="000000"/>
          <w:kern w:val="0"/>
          <w:sz w:val="22"/>
        </w:rPr>
        <w:t>充てん設備の変更の内容</w:t>
      </w:r>
    </w:p>
    <w:p w14:paraId="3FB88FDC" w14:textId="2673C4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5761F6A1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E610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35D5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3346E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448A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62E81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10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5704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2023-07-10T08:54:00Z</dcterms:modified>
</cp:coreProperties>
</file>