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C532" w14:textId="1F52AD5F" w:rsidR="00270470" w:rsidRPr="00746FCE" w:rsidRDefault="0018768F" w:rsidP="00924DAE">
      <w:pPr>
        <w:rPr>
          <w:szCs w:val="21"/>
          <w:bdr w:val="single" w:sz="4" w:space="0" w:color="auto"/>
        </w:rPr>
      </w:pPr>
      <w:r w:rsidRPr="00746FCE">
        <w:rPr>
          <w:noProof/>
          <w:szCs w:val="21"/>
        </w:rPr>
        <mc:AlternateContent>
          <mc:Choice Requires="wps">
            <w:drawing>
              <wp:anchor distT="0" distB="0" distL="114300" distR="114300" simplePos="0" relativeHeight="251701248" behindDoc="0" locked="0" layoutInCell="1" allowOverlap="1" wp14:anchorId="2C3BC731" wp14:editId="03B696D5">
                <wp:simplePos x="0" y="0"/>
                <wp:positionH relativeFrom="margin">
                  <wp:posOffset>2472690</wp:posOffset>
                </wp:positionH>
                <wp:positionV relativeFrom="paragraph">
                  <wp:posOffset>10160</wp:posOffset>
                </wp:positionV>
                <wp:extent cx="3347720" cy="571500"/>
                <wp:effectExtent l="0" t="0" r="24130" b="19050"/>
                <wp:wrapNone/>
                <wp:docPr id="6" name="大かっこ 6"/>
                <wp:cNvGraphicFramePr/>
                <a:graphic xmlns:a="http://schemas.openxmlformats.org/drawingml/2006/main">
                  <a:graphicData uri="http://schemas.microsoft.com/office/word/2010/wordprocessingShape">
                    <wps:wsp>
                      <wps:cNvSpPr/>
                      <wps:spPr>
                        <a:xfrm>
                          <a:off x="0" y="0"/>
                          <a:ext cx="3347720" cy="57150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3BC765" w14:textId="795D6FD0" w:rsidR="0018768F" w:rsidRPr="006001EE" w:rsidRDefault="00F56C51" w:rsidP="00F56C51">
                            <w:pPr>
                              <w:snapToGrid w:val="0"/>
                              <w:jc w:val="left"/>
                              <w:rPr>
                                <w:rFonts w:asciiTheme="minorEastAsia" w:hAnsiTheme="minorEastAsia"/>
                                <w:sz w:val="16"/>
                              </w:rPr>
                            </w:pPr>
                            <w:r>
                              <w:rPr>
                                <w:rFonts w:asciiTheme="minorEastAsia" w:hAnsiTheme="minorEastAsia" w:hint="eastAsia"/>
                                <w:sz w:val="18"/>
                                <w:szCs w:val="18"/>
                              </w:rPr>
                              <w:t>本様式を</w:t>
                            </w:r>
                            <w:r>
                              <w:rPr>
                                <w:rFonts w:asciiTheme="minorEastAsia" w:hAnsiTheme="minorEastAsia"/>
                                <w:sz w:val="18"/>
                                <w:szCs w:val="18"/>
                              </w:rPr>
                              <w:t>使用し</w:t>
                            </w:r>
                            <w:r>
                              <w:rPr>
                                <w:rFonts w:asciiTheme="minorEastAsia" w:hAnsiTheme="minorEastAsia" w:hint="eastAsia"/>
                                <w:sz w:val="18"/>
                                <w:szCs w:val="18"/>
                              </w:rPr>
                              <w:t>て</w:t>
                            </w:r>
                            <w:r>
                              <w:rPr>
                                <w:rFonts w:asciiTheme="minorEastAsia" w:hAnsiTheme="minorEastAsia"/>
                                <w:sz w:val="18"/>
                                <w:szCs w:val="18"/>
                              </w:rPr>
                              <w:t>計画の概要について記載し</w:t>
                            </w:r>
                            <w:r>
                              <w:rPr>
                                <w:rFonts w:asciiTheme="minorEastAsia" w:hAnsiTheme="minorEastAsia" w:hint="eastAsia"/>
                                <w:sz w:val="18"/>
                                <w:szCs w:val="18"/>
                              </w:rPr>
                              <w:t>、詳細については</w:t>
                            </w:r>
                            <w:r>
                              <w:rPr>
                                <w:rFonts w:asciiTheme="minorEastAsia" w:hAnsiTheme="minorEastAsia"/>
                                <w:sz w:val="18"/>
                                <w:szCs w:val="18"/>
                              </w:rPr>
                              <w:t>、</w:t>
                            </w:r>
                            <w:r>
                              <w:rPr>
                                <w:rFonts w:asciiTheme="minorEastAsia" w:hAnsiTheme="minorEastAsia" w:hint="eastAsia"/>
                                <w:sz w:val="18"/>
                                <w:szCs w:val="18"/>
                              </w:rPr>
                              <w:t>別途</w:t>
                            </w:r>
                            <w:r>
                              <w:rPr>
                                <w:rFonts w:asciiTheme="minorEastAsia" w:hAnsiTheme="minorEastAsia"/>
                                <w:sz w:val="18"/>
                                <w:szCs w:val="18"/>
                              </w:rPr>
                              <w:t>任意様式</w:t>
                            </w:r>
                            <w:r>
                              <w:rPr>
                                <w:rFonts w:asciiTheme="minorEastAsia" w:hAnsiTheme="minorEastAsia" w:hint="eastAsia"/>
                                <w:sz w:val="18"/>
                                <w:szCs w:val="18"/>
                              </w:rPr>
                              <w:t>資料</w:t>
                            </w:r>
                            <w:r>
                              <w:rPr>
                                <w:rFonts w:asciiTheme="minorEastAsia" w:hAnsiTheme="minorEastAsia"/>
                                <w:sz w:val="18"/>
                                <w:szCs w:val="18"/>
                              </w:rPr>
                              <w:t>を</w:t>
                            </w:r>
                            <w:r>
                              <w:rPr>
                                <w:rFonts w:asciiTheme="minorEastAsia" w:hAnsiTheme="minorEastAsia" w:hint="eastAsia"/>
                                <w:sz w:val="18"/>
                                <w:szCs w:val="18"/>
                              </w:rPr>
                              <w:t>添付</w:t>
                            </w:r>
                            <w:r>
                              <w:rPr>
                                <w:rFonts w:asciiTheme="minorEastAsia" w:hAnsiTheme="minorEastAsia"/>
                                <w:sz w:val="18"/>
                                <w:szCs w:val="18"/>
                              </w:rPr>
                              <w:t>してください。</w:t>
                            </w:r>
                            <w:r w:rsidR="00C143DB">
                              <w:rPr>
                                <w:rFonts w:asciiTheme="minorEastAsia" w:hAnsiTheme="minorEastAsia"/>
                                <w:sz w:val="18"/>
                                <w:szCs w:val="18"/>
                              </w:rPr>
                              <w:t>任意様式</w:t>
                            </w:r>
                            <w:r w:rsidR="00C143DB">
                              <w:rPr>
                                <w:rFonts w:asciiTheme="minorEastAsia" w:hAnsiTheme="minorEastAsia" w:hint="eastAsia"/>
                                <w:sz w:val="18"/>
                                <w:szCs w:val="18"/>
                              </w:rPr>
                              <w:t>資料は</w:t>
                            </w:r>
                            <w:r w:rsidR="0018768F" w:rsidRPr="006001EE">
                              <w:rPr>
                                <w:rFonts w:asciiTheme="minorEastAsia" w:hAnsiTheme="minorEastAsia" w:hint="eastAsia"/>
                                <w:sz w:val="18"/>
                                <w:szCs w:val="18"/>
                              </w:rPr>
                              <w:t>Ａ４</w:t>
                            </w:r>
                            <w:r>
                              <w:rPr>
                                <w:rFonts w:asciiTheme="minorEastAsia" w:hAnsiTheme="minorEastAsia" w:hint="eastAsia"/>
                                <w:sz w:val="18"/>
                                <w:szCs w:val="18"/>
                              </w:rPr>
                              <w:t>判</w:t>
                            </w:r>
                            <w:r w:rsidR="0018768F" w:rsidRPr="006001EE">
                              <w:rPr>
                                <w:rFonts w:asciiTheme="minorEastAsia" w:hAnsiTheme="minorEastAsia"/>
                                <w:sz w:val="18"/>
                                <w:szCs w:val="18"/>
                              </w:rPr>
                              <w:t>を基本と</w:t>
                            </w:r>
                            <w:r w:rsidR="0018768F" w:rsidRPr="00B53C39">
                              <w:rPr>
                                <w:rFonts w:asciiTheme="minorEastAsia" w:hAnsiTheme="minorEastAsia"/>
                                <w:sz w:val="18"/>
                                <w:szCs w:val="18"/>
                              </w:rPr>
                              <w:t>し、</w:t>
                            </w:r>
                            <w:r w:rsidR="000B2A34">
                              <w:rPr>
                                <w:rFonts w:asciiTheme="minorEastAsia" w:hAnsiTheme="minorEastAsia" w:hint="eastAsia"/>
                                <w:sz w:val="18"/>
                                <w:szCs w:val="18"/>
                              </w:rPr>
                              <w:t>１０</w:t>
                            </w:r>
                            <w:r w:rsidR="0018768F" w:rsidRPr="00B53C39">
                              <w:rPr>
                                <w:rFonts w:asciiTheme="minorEastAsia" w:hAnsiTheme="minorEastAsia" w:hint="eastAsia"/>
                                <w:sz w:val="18"/>
                                <w:szCs w:val="18"/>
                              </w:rPr>
                              <w:t>ペ</w:t>
                            </w:r>
                            <w:r w:rsidR="0018768F" w:rsidRPr="006001EE">
                              <w:rPr>
                                <w:rFonts w:asciiTheme="minorEastAsia" w:hAnsiTheme="minorEastAsia" w:hint="eastAsia"/>
                                <w:sz w:val="18"/>
                                <w:szCs w:val="18"/>
                              </w:rPr>
                              <w:t>ージ</w:t>
                            </w:r>
                            <w:r w:rsidR="0041599C">
                              <w:rPr>
                                <w:rFonts w:asciiTheme="minorEastAsia" w:hAnsiTheme="minorEastAsia" w:hint="eastAsia"/>
                                <w:sz w:val="18"/>
                                <w:szCs w:val="18"/>
                              </w:rPr>
                              <w:t>程度</w:t>
                            </w:r>
                            <w:r w:rsidR="0018768F" w:rsidRPr="006001EE">
                              <w:rPr>
                                <w:rFonts w:asciiTheme="minorEastAsia" w:hAnsiTheme="minorEastAsia"/>
                                <w:sz w:val="18"/>
                                <w:szCs w:val="18"/>
                              </w:rPr>
                              <w:t>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C7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4.7pt;margin-top:.8pt;width:263.6pt;height: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bspgIAAJcFAAAOAAAAZHJzL2Uyb0RvYy54bWysVM1uEzEQviPxDpbvdHfbtIWomypqVYRU&#10;tRUt6tnx2s2C7TG2k91w67lHHgEkHqziPRh7d5NQkBCIHJzxzsznmW9+jo5brchSOF+DKWmxk1Mi&#10;DIeqNnclfXdz9uIlJT4wUzEFRpR0JTw9njx/dtTYsdiFOahKOIIgxo8bW9J5CHacZZ7PhWZ+B6ww&#10;qJTgNAt4dXdZ5ViD6Fplu3l+kDXgKuuAC+/x62mnpJOEL6Xg4VJKLwJRJcXYQjpdOmfxzCZHbHzn&#10;mJ3XvA+D/UMUmtUGH11DnbLAyMLVv0DpmjvwIMMOB52BlDUXKQfMpsifZHM9Z1akXJAcb9c0+f8H&#10;yy+WV47UVUkPKDFMY4m+f/32eP/weP/l8f4zOYgMNdaP0fDaXrn+5lGM6bbS6fiPiZA2sbpasyra&#10;QDh+3NsbHR7uIvkcdfuHxX6eaM823tb58FqAJlEo6cwx/kGEK1a7xClbnvuQyK36EFn1nhKpFZZq&#10;yRQpcvzFQBGzN0ZpQI2eysTTg6qrs1qpdIktJk6UIwhR0tAWPcKWFaJEzywS0KWcpLBSokN9KySS&#10;h0kWKdLUthtMxrkwYcBVBq2jm8QI1o75nx17++gqUkv/jfPaI70MJqyddW2gI/hJ2BsqZGc/MNDl&#10;HSkI7aztW2EG1QpbyEE3W97ysxrLeM48VtBhhbDyuCDCJR5SQVNS6CVK5uA+/e57tMceRy0lDQ5n&#10;Sf3HBXOCEvXGYPe/KkajOM3pMtpP3eW2NbNtjVnoE8ASF7iKLE8iOrugBlE60Le4R6bxVVQxw/Ht&#10;kvLghstJ6JYGbiIuptNkhhNsWTg315YPDRB77qa9Zc72vRxwCi5gGOS+PbtO3djG0hiYLgLIOkRl&#10;pLjjtb/g9KP003rZvierzT6d/AAAAP//AwBQSwMEFAAGAAgAAAAhABqSGP/dAAAACAEAAA8AAABk&#10;cnMvZG93bnJldi54bWxMj8FOwzAQRO9I/IO1SNyo01KiNsSpUCXghmjagri58ZIE4nVku2n4exYu&#10;cJvVG83O5KvRdmJAH1pHCqaTBARS5UxLtYLd9v5qASJETUZ3jlDBFwZYFednuc6MO9EGhzLWgkMo&#10;ZFpBE2OfSRmqBq0OE9cjMXt33urIp6+l8frE4baTsyRJpdUt8YdG97husPosj1bB9X5b+pvh8e3D&#10;aVqnr0+z+fPDi1KXF+PdLYiIY/wzw099rg4Fdzq4I5kgOs5YLOdsZZCCYL6cpiwOvwJkkcv/A4pv&#10;AAAA//8DAFBLAQItABQABgAIAAAAIQC2gziS/gAAAOEBAAATAAAAAAAAAAAAAAAAAAAAAABbQ29u&#10;dGVudF9UeXBlc10ueG1sUEsBAi0AFAAGAAgAAAAhADj9If/WAAAAlAEAAAsAAAAAAAAAAAAAAAAA&#10;LwEAAF9yZWxzLy5yZWxzUEsBAi0AFAAGAAgAAAAhADbBBuymAgAAlwUAAA4AAAAAAAAAAAAAAAAA&#10;LgIAAGRycy9lMm9Eb2MueG1sUEsBAi0AFAAGAAgAAAAhABqSGP/dAAAACAEAAA8AAAAAAAAAAAAA&#10;AAAAAAUAAGRycy9kb3ducmV2LnhtbFBLBQYAAAAABAAEAPMAAAAKBgAAAAA=&#10;" adj="2160" strokecolor="black [3213]" strokeweight=".5pt">
                <v:stroke joinstyle="miter"/>
                <v:textbox>
                  <w:txbxContent>
                    <w:p w14:paraId="2C3BC765" w14:textId="795D6FD0" w:rsidR="0018768F" w:rsidRPr="006001EE" w:rsidRDefault="00F56C51" w:rsidP="00F56C51">
                      <w:pPr>
                        <w:snapToGrid w:val="0"/>
                        <w:jc w:val="left"/>
                        <w:rPr>
                          <w:rFonts w:asciiTheme="minorEastAsia" w:hAnsiTheme="minorEastAsia"/>
                          <w:sz w:val="16"/>
                        </w:rPr>
                      </w:pPr>
                      <w:r>
                        <w:rPr>
                          <w:rFonts w:asciiTheme="minorEastAsia" w:hAnsiTheme="minorEastAsia" w:hint="eastAsia"/>
                          <w:sz w:val="18"/>
                          <w:szCs w:val="18"/>
                        </w:rPr>
                        <w:t>本様式を</w:t>
                      </w:r>
                      <w:r>
                        <w:rPr>
                          <w:rFonts w:asciiTheme="minorEastAsia" w:hAnsiTheme="minorEastAsia"/>
                          <w:sz w:val="18"/>
                          <w:szCs w:val="18"/>
                        </w:rPr>
                        <w:t>使用し</w:t>
                      </w:r>
                      <w:r>
                        <w:rPr>
                          <w:rFonts w:asciiTheme="minorEastAsia" w:hAnsiTheme="minorEastAsia" w:hint="eastAsia"/>
                          <w:sz w:val="18"/>
                          <w:szCs w:val="18"/>
                        </w:rPr>
                        <w:t>て</w:t>
                      </w:r>
                      <w:r>
                        <w:rPr>
                          <w:rFonts w:asciiTheme="minorEastAsia" w:hAnsiTheme="minorEastAsia"/>
                          <w:sz w:val="18"/>
                          <w:szCs w:val="18"/>
                        </w:rPr>
                        <w:t>計画の概要について記載し</w:t>
                      </w:r>
                      <w:r>
                        <w:rPr>
                          <w:rFonts w:asciiTheme="minorEastAsia" w:hAnsiTheme="minorEastAsia" w:hint="eastAsia"/>
                          <w:sz w:val="18"/>
                          <w:szCs w:val="18"/>
                        </w:rPr>
                        <w:t>、詳細については</w:t>
                      </w:r>
                      <w:r>
                        <w:rPr>
                          <w:rFonts w:asciiTheme="minorEastAsia" w:hAnsiTheme="minorEastAsia"/>
                          <w:sz w:val="18"/>
                          <w:szCs w:val="18"/>
                        </w:rPr>
                        <w:t>、</w:t>
                      </w:r>
                      <w:r>
                        <w:rPr>
                          <w:rFonts w:asciiTheme="minorEastAsia" w:hAnsiTheme="minorEastAsia" w:hint="eastAsia"/>
                          <w:sz w:val="18"/>
                          <w:szCs w:val="18"/>
                        </w:rPr>
                        <w:t>別途</w:t>
                      </w:r>
                      <w:r>
                        <w:rPr>
                          <w:rFonts w:asciiTheme="minorEastAsia" w:hAnsiTheme="minorEastAsia"/>
                          <w:sz w:val="18"/>
                          <w:szCs w:val="18"/>
                        </w:rPr>
                        <w:t>任意様式</w:t>
                      </w:r>
                      <w:r>
                        <w:rPr>
                          <w:rFonts w:asciiTheme="minorEastAsia" w:hAnsiTheme="minorEastAsia" w:hint="eastAsia"/>
                          <w:sz w:val="18"/>
                          <w:szCs w:val="18"/>
                        </w:rPr>
                        <w:t>資料</w:t>
                      </w:r>
                      <w:r>
                        <w:rPr>
                          <w:rFonts w:asciiTheme="minorEastAsia" w:hAnsiTheme="minorEastAsia"/>
                          <w:sz w:val="18"/>
                          <w:szCs w:val="18"/>
                        </w:rPr>
                        <w:t>を</w:t>
                      </w:r>
                      <w:r>
                        <w:rPr>
                          <w:rFonts w:asciiTheme="minorEastAsia" w:hAnsiTheme="minorEastAsia" w:hint="eastAsia"/>
                          <w:sz w:val="18"/>
                          <w:szCs w:val="18"/>
                        </w:rPr>
                        <w:t>添付</w:t>
                      </w:r>
                      <w:r>
                        <w:rPr>
                          <w:rFonts w:asciiTheme="minorEastAsia" w:hAnsiTheme="minorEastAsia"/>
                          <w:sz w:val="18"/>
                          <w:szCs w:val="18"/>
                        </w:rPr>
                        <w:t>してください。</w:t>
                      </w:r>
                      <w:r w:rsidR="00C143DB">
                        <w:rPr>
                          <w:rFonts w:asciiTheme="minorEastAsia" w:hAnsiTheme="minorEastAsia"/>
                          <w:sz w:val="18"/>
                          <w:szCs w:val="18"/>
                        </w:rPr>
                        <w:t>任意様式</w:t>
                      </w:r>
                      <w:r w:rsidR="00C143DB">
                        <w:rPr>
                          <w:rFonts w:asciiTheme="minorEastAsia" w:hAnsiTheme="minorEastAsia" w:hint="eastAsia"/>
                          <w:sz w:val="18"/>
                          <w:szCs w:val="18"/>
                        </w:rPr>
                        <w:t>資料は</w:t>
                      </w:r>
                      <w:r w:rsidR="0018768F" w:rsidRPr="006001EE">
                        <w:rPr>
                          <w:rFonts w:asciiTheme="minorEastAsia" w:hAnsiTheme="minorEastAsia" w:hint="eastAsia"/>
                          <w:sz w:val="18"/>
                          <w:szCs w:val="18"/>
                        </w:rPr>
                        <w:t>Ａ４</w:t>
                      </w:r>
                      <w:r>
                        <w:rPr>
                          <w:rFonts w:asciiTheme="minorEastAsia" w:hAnsiTheme="minorEastAsia" w:hint="eastAsia"/>
                          <w:sz w:val="18"/>
                          <w:szCs w:val="18"/>
                        </w:rPr>
                        <w:t>判</w:t>
                      </w:r>
                      <w:r w:rsidR="0018768F" w:rsidRPr="006001EE">
                        <w:rPr>
                          <w:rFonts w:asciiTheme="minorEastAsia" w:hAnsiTheme="minorEastAsia"/>
                          <w:sz w:val="18"/>
                          <w:szCs w:val="18"/>
                        </w:rPr>
                        <w:t>を基本と</w:t>
                      </w:r>
                      <w:r w:rsidR="0018768F" w:rsidRPr="00B53C39">
                        <w:rPr>
                          <w:rFonts w:asciiTheme="minorEastAsia" w:hAnsiTheme="minorEastAsia"/>
                          <w:sz w:val="18"/>
                          <w:szCs w:val="18"/>
                        </w:rPr>
                        <w:t>し、</w:t>
                      </w:r>
                      <w:r w:rsidR="000B2A34">
                        <w:rPr>
                          <w:rFonts w:asciiTheme="minorEastAsia" w:hAnsiTheme="minorEastAsia" w:hint="eastAsia"/>
                          <w:sz w:val="18"/>
                          <w:szCs w:val="18"/>
                        </w:rPr>
                        <w:t>１０</w:t>
                      </w:r>
                      <w:r w:rsidR="0018768F" w:rsidRPr="00B53C39">
                        <w:rPr>
                          <w:rFonts w:asciiTheme="minorEastAsia" w:hAnsiTheme="minorEastAsia" w:hint="eastAsia"/>
                          <w:sz w:val="18"/>
                          <w:szCs w:val="18"/>
                        </w:rPr>
                        <w:t>ペ</w:t>
                      </w:r>
                      <w:r w:rsidR="0018768F" w:rsidRPr="006001EE">
                        <w:rPr>
                          <w:rFonts w:asciiTheme="minorEastAsia" w:hAnsiTheme="minorEastAsia" w:hint="eastAsia"/>
                          <w:sz w:val="18"/>
                          <w:szCs w:val="18"/>
                        </w:rPr>
                        <w:t>ージ</w:t>
                      </w:r>
                      <w:r w:rsidR="0041599C">
                        <w:rPr>
                          <w:rFonts w:asciiTheme="minorEastAsia" w:hAnsiTheme="minorEastAsia" w:hint="eastAsia"/>
                          <w:sz w:val="18"/>
                          <w:szCs w:val="18"/>
                        </w:rPr>
                        <w:t>程度</w:t>
                      </w:r>
                      <w:r w:rsidR="0018768F" w:rsidRPr="006001EE">
                        <w:rPr>
                          <w:rFonts w:asciiTheme="minorEastAsia" w:hAnsiTheme="minorEastAsia"/>
                          <w:sz w:val="18"/>
                          <w:szCs w:val="18"/>
                        </w:rPr>
                        <w:t>で作成してください。</w:t>
                      </w:r>
                    </w:p>
                  </w:txbxContent>
                </v:textbox>
                <w10:wrap anchorx="margin"/>
              </v:shape>
            </w:pict>
          </mc:Fallback>
        </mc:AlternateContent>
      </w:r>
    </w:p>
    <w:p w14:paraId="351F8C08" w14:textId="77777777" w:rsidR="00AF6D0B" w:rsidRDefault="00AF6D0B" w:rsidP="00AF6D0B">
      <w:pPr>
        <w:outlineLvl w:val="0"/>
        <w:rPr>
          <w:rFonts w:asciiTheme="majorEastAsia" w:eastAsiaTheme="majorEastAsia" w:hAnsiTheme="majorEastAsia"/>
          <w:szCs w:val="21"/>
          <w:bdr w:val="single" w:sz="4" w:space="0" w:color="auto"/>
        </w:rPr>
      </w:pPr>
    </w:p>
    <w:p w14:paraId="45A7BDC2" w14:textId="001861BB" w:rsidR="00E45FE1" w:rsidRDefault="00AF6D0B" w:rsidP="00AF6D0B">
      <w:pPr>
        <w:outlineLvl w:val="0"/>
        <w:rPr>
          <w:sz w:val="22"/>
          <w:szCs w:val="24"/>
        </w:rPr>
      </w:pPr>
      <w:r>
        <w:rPr>
          <w:rFonts w:hint="eastAsia"/>
          <w:sz w:val="22"/>
          <w:szCs w:val="24"/>
        </w:rPr>
        <w:t>（１）</w:t>
      </w:r>
      <w:r w:rsidR="00582E6B">
        <w:rPr>
          <w:rFonts w:hint="eastAsia"/>
          <w:sz w:val="22"/>
          <w:szCs w:val="24"/>
        </w:rPr>
        <w:t>事業概要</w:t>
      </w:r>
    </w:p>
    <w:p w14:paraId="2C3BC535" w14:textId="56E35055" w:rsidR="00E461BF" w:rsidRPr="00AF6D0B" w:rsidRDefault="00AF6D0B" w:rsidP="00F96A1A">
      <w:pPr>
        <w:ind w:left="660" w:hangingChars="300" w:hanging="660"/>
        <w:outlineLvl w:val="0"/>
        <w:rPr>
          <w:sz w:val="22"/>
          <w:szCs w:val="24"/>
        </w:rPr>
      </w:pPr>
      <w:r>
        <w:rPr>
          <w:rFonts w:hint="eastAsia"/>
          <w:sz w:val="22"/>
          <w:szCs w:val="24"/>
        </w:rPr>
        <w:t xml:space="preserve">　</w:t>
      </w:r>
      <w:r w:rsidR="00E45FE1">
        <w:rPr>
          <w:rFonts w:hint="eastAsia"/>
          <w:sz w:val="22"/>
          <w:szCs w:val="24"/>
        </w:rPr>
        <w:t xml:space="preserve">　</w:t>
      </w:r>
      <w:r w:rsidR="00582E6B">
        <w:rPr>
          <w:rFonts w:hint="eastAsia"/>
          <w:sz w:val="22"/>
          <w:szCs w:val="24"/>
        </w:rPr>
        <w:t>①</w:t>
      </w:r>
      <w:r>
        <w:rPr>
          <w:rFonts w:hint="eastAsia"/>
          <w:sz w:val="22"/>
          <w:szCs w:val="24"/>
        </w:rPr>
        <w:t xml:space="preserve">　</w:t>
      </w:r>
      <w:r w:rsidR="003F27F3" w:rsidRPr="003F27F3">
        <w:rPr>
          <w:rFonts w:hint="eastAsia"/>
          <w:sz w:val="22"/>
          <w:szCs w:val="24"/>
        </w:rPr>
        <w:t>提案理由及び</w:t>
      </w:r>
      <w:r w:rsidR="00E461BF" w:rsidRPr="003F27F3">
        <w:rPr>
          <w:rFonts w:hint="eastAsia"/>
          <w:sz w:val="22"/>
          <w:szCs w:val="24"/>
        </w:rPr>
        <w:t>事業概要</w:t>
      </w:r>
    </w:p>
    <w:p w14:paraId="26B122F2" w14:textId="32A50075" w:rsidR="003F27F3" w:rsidRPr="003F27F3" w:rsidRDefault="003F27F3" w:rsidP="003F27F3">
      <w:pPr>
        <w:ind w:firstLineChars="250" w:firstLine="550"/>
        <w:outlineLvl w:val="0"/>
        <w:rPr>
          <w:sz w:val="22"/>
          <w:szCs w:val="24"/>
        </w:rPr>
      </w:pPr>
      <w:r>
        <w:rPr>
          <w:rFonts w:hint="eastAsia"/>
          <w:sz w:val="22"/>
          <w:szCs w:val="24"/>
        </w:rPr>
        <w:t>・</w:t>
      </w:r>
      <w:r w:rsidRPr="00AF6D0B">
        <w:rPr>
          <w:rFonts w:hint="eastAsia"/>
          <w:sz w:val="22"/>
          <w:szCs w:val="24"/>
          <w:bdr w:val="single" w:sz="4" w:space="0" w:color="auto"/>
        </w:rPr>
        <w:t>行政課題に対する効果発現への寄与</w:t>
      </w:r>
      <w:r w:rsidRPr="003F27F3">
        <w:rPr>
          <w:rFonts w:hint="eastAsia"/>
          <w:sz w:val="22"/>
          <w:szCs w:val="24"/>
        </w:rPr>
        <w:t>に</w:t>
      </w:r>
      <w:r>
        <w:rPr>
          <w:rFonts w:hint="eastAsia"/>
          <w:sz w:val="22"/>
          <w:szCs w:val="24"/>
        </w:rPr>
        <w:t>ついて、触れたうえで記載してください。</w:t>
      </w:r>
    </w:p>
    <w:p w14:paraId="66F49FA1" w14:textId="77777777" w:rsidR="00D82A65" w:rsidRDefault="00091E30" w:rsidP="0041599C">
      <w:pPr>
        <w:pStyle w:val="af7"/>
        <w:ind w:leftChars="0" w:left="720"/>
        <w:outlineLvl w:val="0"/>
        <w:rPr>
          <w:sz w:val="22"/>
          <w:szCs w:val="24"/>
        </w:rPr>
      </w:pPr>
      <w:r>
        <w:rPr>
          <w:sz w:val="22"/>
          <w:szCs w:val="24"/>
        </w:rPr>
        <w:t>行政課題</w:t>
      </w:r>
      <w:r>
        <w:rPr>
          <w:sz w:val="22"/>
          <w:szCs w:val="24"/>
        </w:rPr>
        <w:t>…</w:t>
      </w:r>
      <w:r w:rsidR="0041599C">
        <w:rPr>
          <w:rFonts w:hint="eastAsia"/>
          <w:sz w:val="22"/>
          <w:szCs w:val="24"/>
        </w:rPr>
        <w:t>救急車の出場体制確保、現場到着時間を短縮するには</w:t>
      </w:r>
    </w:p>
    <w:p w14:paraId="3010CCA0" w14:textId="68382B35" w:rsidR="00091E30" w:rsidRPr="00D82A65" w:rsidRDefault="0041599C" w:rsidP="00D82A65">
      <w:pPr>
        <w:pStyle w:val="af7"/>
        <w:ind w:leftChars="0" w:left="720" w:firstLineChars="500" w:firstLine="1100"/>
        <w:outlineLvl w:val="0"/>
        <w:rPr>
          <w:sz w:val="22"/>
          <w:szCs w:val="24"/>
        </w:rPr>
      </w:pPr>
      <w:r w:rsidRPr="0041599C">
        <w:rPr>
          <w:rFonts w:hint="eastAsia"/>
          <w:sz w:val="22"/>
          <w:szCs w:val="24"/>
        </w:rPr>
        <w:t>活動時間短縮</w:t>
      </w:r>
      <w:r w:rsidRPr="00D82A65">
        <w:rPr>
          <w:rFonts w:hint="eastAsia"/>
          <w:sz w:val="22"/>
          <w:szCs w:val="24"/>
        </w:rPr>
        <w:t>の必要があること</w:t>
      </w:r>
    </w:p>
    <w:p w14:paraId="67ECD183" w14:textId="77777777" w:rsidR="00D82A65" w:rsidRDefault="0041599C" w:rsidP="0041599C">
      <w:pPr>
        <w:pStyle w:val="af7"/>
        <w:ind w:leftChars="0" w:left="720" w:firstLineChars="500" w:firstLine="1100"/>
        <w:outlineLvl w:val="0"/>
        <w:rPr>
          <w:sz w:val="22"/>
          <w:szCs w:val="24"/>
        </w:rPr>
      </w:pPr>
      <w:r w:rsidRPr="0041599C">
        <w:rPr>
          <w:rFonts w:hint="eastAsia"/>
          <w:sz w:val="22"/>
          <w:szCs w:val="24"/>
        </w:rPr>
        <w:t>救急出場件数の増加に伴い活動時間や事務処理が増え、</w:t>
      </w:r>
    </w:p>
    <w:p w14:paraId="3F5DFE46" w14:textId="32AC4F59" w:rsidR="005E0A2E" w:rsidRPr="00D82A65" w:rsidRDefault="0041599C" w:rsidP="00D82A65">
      <w:pPr>
        <w:pStyle w:val="af7"/>
        <w:ind w:leftChars="0" w:left="720" w:firstLineChars="500" w:firstLine="1100"/>
        <w:outlineLvl w:val="0"/>
        <w:rPr>
          <w:sz w:val="22"/>
          <w:szCs w:val="24"/>
        </w:rPr>
      </w:pPr>
      <w:r w:rsidRPr="0041599C">
        <w:rPr>
          <w:rFonts w:hint="eastAsia"/>
          <w:sz w:val="22"/>
          <w:szCs w:val="24"/>
        </w:rPr>
        <w:t>救急隊員の</w:t>
      </w:r>
      <w:r w:rsidRPr="00D82A65">
        <w:rPr>
          <w:rFonts w:hint="eastAsia"/>
          <w:sz w:val="22"/>
          <w:szCs w:val="24"/>
        </w:rPr>
        <w:t>負担が増加していること</w:t>
      </w:r>
      <w:r w:rsidR="00DA7B76" w:rsidRPr="00D82A65">
        <w:rPr>
          <w:rFonts w:hint="eastAsia"/>
          <w:color w:val="FF0000"/>
          <w:sz w:val="22"/>
          <w:szCs w:val="24"/>
        </w:rPr>
        <w:t xml:space="preserve">　</w:t>
      </w:r>
      <w:r w:rsidR="005E0A2E" w:rsidRPr="00D82A65">
        <w:rPr>
          <w:rFonts w:hint="eastAsia"/>
          <w:sz w:val="22"/>
          <w:szCs w:val="24"/>
        </w:rPr>
        <w:t xml:space="preserve">　</w:t>
      </w:r>
      <w:r w:rsidR="00DA7B76" w:rsidRPr="00D82A65">
        <w:rPr>
          <w:rFonts w:hint="eastAsia"/>
          <w:sz w:val="22"/>
          <w:szCs w:val="24"/>
        </w:rPr>
        <w:t xml:space="preserve">　</w:t>
      </w:r>
      <w:r w:rsidR="005E0A2E" w:rsidRPr="00D82A65">
        <w:rPr>
          <w:rFonts w:hint="eastAsia"/>
          <w:sz w:val="22"/>
          <w:szCs w:val="24"/>
        </w:rPr>
        <w:t xml:space="preserve">　　　　　</w:t>
      </w:r>
      <w:r w:rsidRPr="00D82A65">
        <w:rPr>
          <w:rFonts w:hint="eastAsia"/>
          <w:sz w:val="22"/>
          <w:szCs w:val="24"/>
        </w:rPr>
        <w:t xml:space="preserve">　　　</w:t>
      </w:r>
      <w:r w:rsidR="005E0A2E" w:rsidRPr="00D82A65">
        <w:rPr>
          <w:rFonts w:hint="eastAsia"/>
          <w:sz w:val="22"/>
          <w:szCs w:val="24"/>
        </w:rPr>
        <w:t>等</w:t>
      </w:r>
    </w:p>
    <w:p w14:paraId="2C3BC536" w14:textId="5AD2E976" w:rsidR="00E461BF" w:rsidRPr="00746FCE" w:rsidRDefault="00091E30" w:rsidP="00E461BF">
      <w:pPr>
        <w:rPr>
          <w:sz w:val="22"/>
          <w:szCs w:val="24"/>
        </w:rPr>
      </w:pPr>
      <w:r w:rsidRPr="00746FCE">
        <w:rPr>
          <w:rFonts w:hint="eastAsia"/>
          <w:noProof/>
        </w:rPr>
        <mc:AlternateContent>
          <mc:Choice Requires="wps">
            <w:drawing>
              <wp:anchor distT="0" distB="0" distL="114300" distR="114300" simplePos="0" relativeHeight="251703296" behindDoc="0" locked="0" layoutInCell="1" allowOverlap="1" wp14:anchorId="2C3BC733" wp14:editId="393ECBFC">
                <wp:simplePos x="0" y="0"/>
                <wp:positionH relativeFrom="margin">
                  <wp:posOffset>418007</wp:posOffset>
                </wp:positionH>
                <wp:positionV relativeFrom="paragraph">
                  <wp:posOffset>125819</wp:posOffset>
                </wp:positionV>
                <wp:extent cx="5410200" cy="4093534"/>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5410200" cy="409353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6" w14:textId="77777777"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3" id="正方形/長方形 4" o:spid="_x0000_s1027" style="position:absolute;left:0;text-align:left;margin-left:32.9pt;margin-top:9.9pt;width:426pt;height:322.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IWoAIAADAFAAAOAAAAZHJzL2Uyb0RvYy54bWysVEtu2zAQ3RfoHQjuG9mO0iRC5MBI4KJA&#10;kARIiqxpirIF8FeStuTeoz1Au+666KLHaYDeoo+UkzifVVEtqBnOcIbz5g2PjjslyUo43xhd0uHO&#10;gBKhuakaPS/ph+vpmwNKfGC6YtJoUdK18PR4/PrVUWsLMTILIyvhCIJoX7S2pIsQbJFlni+EYn7H&#10;WKFhrI1TLEB186xyrEV0JbPRYPA2a42rrDNceI/d095Ixyl+XQseLurai0BkSXG3kFaX1llcs/ER&#10;K+aO2UXDN9dg/3ALxRqNpPehTllgZOmaZ6FUw53xpg473KjM1HXDRaoB1QwHT6q5WjArUi0Ax9t7&#10;mPz/C8vPV5eONFVJc0o0U2jR7fdvt19+/v71Nfvz+UcvkTwC1VpfwP/KXrqN5iHGqrvaqfhHPaRL&#10;4K7vwRVdIBybe/lwgI5RwmHLB4e7e7spavZw3Dof3gmjSBRK6tC9BCpbnfmAlHC9c4nZvJFNNW2k&#10;TMran0hHVgyNBj8q01IimQ/YLOk0fbEGhHh0TGrSgrej/XQzBgbWkgVcUllg4vWcEibnoDYPLt3l&#10;0Wn/LOk1yt1KPEjfS4ljIafML/obp6jRjRWqCZgI2aiSHmyfljpaReL0Bo7YkL4FUQrdrEudHMZA&#10;cWdmqjW660xPe2/5tEHaM8ByyRx4jm5gdsMFlloaAGE2EiUL4z69tB/9QT9YKWkxNwDp45I5gaLf&#10;axDzcJjncdCSku/tj6C4bcts26KX6sSgY0O8EpYnMfoHeSfWzqgbjPgkZoWJaY7cJQXIvXgS+mnG&#10;E8HFZJKcMFqWhTN9ZXkMHXGLcF93N8zZDbkCGnVu7iaMFU841vvGk9pMlsHUTSLgA6qgUlQwlolU&#10;myckzv22nrweHrrxXwAAAP//AwBQSwMEFAAGAAgAAAAhAC1AufLiAAAACQEAAA8AAABkcnMvZG93&#10;bnJldi54bWxMj81OwzAQhO9IvIO1SFwq6gTRlIY4FWpBohI90FLB0Y2XJMJeR7HbBp6e5QSn/ZnV&#10;zLfFfHBWHLEPrScF6TgBgVR501Kt4HX7eHULIkRNRltPqOALA8zL87NC58af6AWPm1gLNqGQawVN&#10;jF0uZagadDqMfYfE2ofvnY489rU0vT6xubPyOkky6XRLnNDoDhcNVp+bg1Mwel6nu+Xq/Xv7tNxV&#10;b9P14mFkW6UuL4b7OxARh/h3DL/4jA4lM+39gUwQVkE2YfLI+xlX1mfplJs9C9nNBGRZyP8flD8A&#10;AAD//wMAUEsBAi0AFAAGAAgAAAAhALaDOJL+AAAA4QEAABMAAAAAAAAAAAAAAAAAAAAAAFtDb250&#10;ZW50X1R5cGVzXS54bWxQSwECLQAUAAYACAAAACEAOP0h/9YAAACUAQAACwAAAAAAAAAAAAAAAAAv&#10;AQAAX3JlbHMvLnJlbHNQSwECLQAUAAYACAAAACEA0ETyFqACAAAwBQAADgAAAAAAAAAAAAAAAAAu&#10;AgAAZHJzL2Uyb0RvYy54bWxQSwECLQAUAAYACAAAACEALUC58uIAAAAJAQAADwAAAAAAAAAAAAAA&#10;AAD6BAAAZHJzL2Rvd25yZXYueG1sUEsFBgAAAAAEAAQA8wAAAAkGAAAAAA==&#10;" fillcolor="window" strokecolor="windowText" strokeweight="1pt">
                <v:textbox>
                  <w:txbxContent>
                    <w:p w14:paraId="2C3BC766" w14:textId="77777777" w:rsidR="00753C02" w:rsidRDefault="00753C02" w:rsidP="00753C02"/>
                  </w:txbxContent>
                </v:textbox>
                <w10:wrap anchorx="margin"/>
              </v:rect>
            </w:pict>
          </mc:Fallback>
        </mc:AlternateContent>
      </w:r>
    </w:p>
    <w:p w14:paraId="2C3BC537" w14:textId="77777777" w:rsidR="00E461BF" w:rsidRPr="00746FCE" w:rsidRDefault="00E461BF" w:rsidP="00E461BF">
      <w:pPr>
        <w:rPr>
          <w:sz w:val="22"/>
          <w:szCs w:val="24"/>
        </w:rPr>
      </w:pPr>
    </w:p>
    <w:p w14:paraId="2C3BC538" w14:textId="77777777" w:rsidR="00E461BF" w:rsidRPr="00746FCE" w:rsidRDefault="00E461BF" w:rsidP="00E461BF">
      <w:pPr>
        <w:rPr>
          <w:sz w:val="22"/>
          <w:szCs w:val="24"/>
        </w:rPr>
      </w:pPr>
    </w:p>
    <w:p w14:paraId="2C3BC539" w14:textId="77777777" w:rsidR="00E461BF" w:rsidRPr="00746FCE" w:rsidRDefault="00E461BF" w:rsidP="00E461BF">
      <w:pPr>
        <w:rPr>
          <w:sz w:val="22"/>
          <w:szCs w:val="24"/>
        </w:rPr>
      </w:pPr>
    </w:p>
    <w:p w14:paraId="2C3BC53A" w14:textId="77777777" w:rsidR="00E461BF" w:rsidRPr="00746FCE" w:rsidRDefault="00E461BF" w:rsidP="00E461BF">
      <w:pPr>
        <w:rPr>
          <w:sz w:val="22"/>
          <w:szCs w:val="24"/>
        </w:rPr>
      </w:pPr>
    </w:p>
    <w:p w14:paraId="2C3BC53B" w14:textId="77777777" w:rsidR="00E461BF" w:rsidRPr="00746FCE" w:rsidRDefault="00E461BF" w:rsidP="00E461BF">
      <w:pPr>
        <w:rPr>
          <w:sz w:val="22"/>
          <w:szCs w:val="24"/>
        </w:rPr>
      </w:pPr>
    </w:p>
    <w:p w14:paraId="2C3BC53C" w14:textId="77777777" w:rsidR="00E461BF" w:rsidRPr="00746FCE" w:rsidRDefault="00E461BF" w:rsidP="00E461BF">
      <w:pPr>
        <w:rPr>
          <w:sz w:val="22"/>
          <w:szCs w:val="24"/>
        </w:rPr>
      </w:pPr>
    </w:p>
    <w:p w14:paraId="2C3BC53D" w14:textId="77777777" w:rsidR="00E461BF" w:rsidRPr="00746FCE" w:rsidRDefault="00E461BF" w:rsidP="00E461BF">
      <w:pPr>
        <w:rPr>
          <w:sz w:val="22"/>
          <w:szCs w:val="24"/>
        </w:rPr>
      </w:pPr>
    </w:p>
    <w:p w14:paraId="2C3BC53E" w14:textId="77777777" w:rsidR="00E461BF" w:rsidRPr="00746FCE" w:rsidRDefault="00E461BF" w:rsidP="00E461BF">
      <w:pPr>
        <w:rPr>
          <w:sz w:val="22"/>
          <w:szCs w:val="24"/>
        </w:rPr>
      </w:pPr>
    </w:p>
    <w:p w14:paraId="2C3BC53F" w14:textId="77777777" w:rsidR="00E461BF" w:rsidRPr="00746FCE" w:rsidRDefault="00E461BF" w:rsidP="00E461BF">
      <w:pPr>
        <w:rPr>
          <w:sz w:val="22"/>
          <w:szCs w:val="24"/>
        </w:rPr>
      </w:pPr>
    </w:p>
    <w:p w14:paraId="2C3BC540" w14:textId="77777777" w:rsidR="00E461BF" w:rsidRPr="00746FCE" w:rsidRDefault="00E461BF" w:rsidP="00E461BF">
      <w:pPr>
        <w:rPr>
          <w:sz w:val="22"/>
          <w:szCs w:val="24"/>
        </w:rPr>
      </w:pPr>
    </w:p>
    <w:p w14:paraId="2C3BC541" w14:textId="77777777" w:rsidR="00E461BF" w:rsidRPr="00746FCE" w:rsidRDefault="00E461BF" w:rsidP="00E461BF">
      <w:pPr>
        <w:rPr>
          <w:sz w:val="22"/>
          <w:szCs w:val="24"/>
        </w:rPr>
      </w:pPr>
    </w:p>
    <w:p w14:paraId="2C3BC542" w14:textId="77777777" w:rsidR="00E461BF" w:rsidRPr="00746FCE" w:rsidRDefault="00E461BF" w:rsidP="00E461BF">
      <w:pPr>
        <w:rPr>
          <w:sz w:val="22"/>
          <w:szCs w:val="24"/>
        </w:rPr>
      </w:pPr>
    </w:p>
    <w:p w14:paraId="2C3BC543" w14:textId="77777777" w:rsidR="00E461BF" w:rsidRPr="00746FCE" w:rsidRDefault="00E461BF" w:rsidP="00E461BF">
      <w:pPr>
        <w:rPr>
          <w:sz w:val="22"/>
          <w:szCs w:val="24"/>
        </w:rPr>
      </w:pPr>
    </w:p>
    <w:p w14:paraId="2C3BC544" w14:textId="77777777" w:rsidR="00E461BF" w:rsidRPr="00746FCE" w:rsidRDefault="00E461BF" w:rsidP="00E461BF">
      <w:pPr>
        <w:rPr>
          <w:sz w:val="22"/>
          <w:szCs w:val="24"/>
        </w:rPr>
      </w:pPr>
    </w:p>
    <w:p w14:paraId="2C3BC545" w14:textId="77777777" w:rsidR="00E461BF" w:rsidRPr="00746FCE" w:rsidRDefault="00E461BF" w:rsidP="00E461BF">
      <w:pPr>
        <w:rPr>
          <w:sz w:val="22"/>
          <w:szCs w:val="24"/>
        </w:rPr>
      </w:pPr>
    </w:p>
    <w:p w14:paraId="2C3BC546" w14:textId="77777777" w:rsidR="00E461BF" w:rsidRPr="00746FCE" w:rsidRDefault="00E461BF" w:rsidP="00E461BF">
      <w:pPr>
        <w:rPr>
          <w:sz w:val="22"/>
          <w:szCs w:val="24"/>
        </w:rPr>
      </w:pPr>
    </w:p>
    <w:p w14:paraId="2C3BC547" w14:textId="77777777" w:rsidR="00E461BF" w:rsidRPr="00746FCE" w:rsidRDefault="00E461BF" w:rsidP="00E461BF">
      <w:pPr>
        <w:rPr>
          <w:sz w:val="22"/>
          <w:szCs w:val="24"/>
        </w:rPr>
      </w:pPr>
    </w:p>
    <w:p w14:paraId="1EB3248A" w14:textId="0DB6AE34" w:rsidR="001A6145" w:rsidRPr="00746FCE" w:rsidRDefault="001A6145" w:rsidP="00E461BF">
      <w:pPr>
        <w:rPr>
          <w:sz w:val="22"/>
          <w:szCs w:val="24"/>
        </w:rPr>
      </w:pPr>
    </w:p>
    <w:p w14:paraId="17082D13" w14:textId="478AC091" w:rsidR="001A6145" w:rsidRPr="00AF6D0B" w:rsidRDefault="001A6145" w:rsidP="001A6145">
      <w:pPr>
        <w:ind w:leftChars="200" w:left="640" w:hangingChars="100" w:hanging="220"/>
        <w:outlineLvl w:val="0"/>
        <w:rPr>
          <w:sz w:val="22"/>
          <w:szCs w:val="24"/>
        </w:rPr>
      </w:pPr>
      <w:r>
        <w:rPr>
          <w:rFonts w:hint="eastAsia"/>
          <w:sz w:val="22"/>
          <w:szCs w:val="24"/>
        </w:rPr>
        <w:t>②　類似事業の実績</w:t>
      </w:r>
    </w:p>
    <w:p w14:paraId="6CADA4E7" w14:textId="77777777" w:rsidR="001A6145" w:rsidRPr="00B86FF4" w:rsidRDefault="001A6145" w:rsidP="001A6145">
      <w:pPr>
        <w:ind w:leftChars="250" w:left="745" w:hangingChars="100" w:hanging="220"/>
        <w:outlineLvl w:val="1"/>
        <w:rPr>
          <w:sz w:val="22"/>
        </w:rPr>
      </w:pPr>
      <w:r>
        <w:rPr>
          <w:rFonts w:hint="eastAsia"/>
          <w:sz w:val="22"/>
          <w:szCs w:val="24"/>
        </w:rPr>
        <w:t>・</w:t>
      </w:r>
      <w:r>
        <w:rPr>
          <w:rFonts w:hint="eastAsia"/>
          <w:sz w:val="22"/>
        </w:rPr>
        <w:t>提案内容と類似の事業がある場合は、実施した実績について記載してください。</w:t>
      </w:r>
    </w:p>
    <w:p w14:paraId="5C9C2A7A" w14:textId="77777777" w:rsidR="001A6145" w:rsidRPr="00746FCE" w:rsidRDefault="001A6145" w:rsidP="001A6145">
      <w:pPr>
        <w:ind w:leftChars="250" w:left="745" w:hangingChars="100" w:hanging="220"/>
        <w:outlineLvl w:val="1"/>
        <w:rPr>
          <w:sz w:val="22"/>
          <w:szCs w:val="24"/>
        </w:rPr>
      </w:pPr>
      <w:r w:rsidRPr="00746FCE">
        <w:rPr>
          <w:rFonts w:hint="eastAsia"/>
          <w:noProof/>
          <w:sz w:val="22"/>
          <w:szCs w:val="24"/>
        </w:rPr>
        <mc:AlternateContent>
          <mc:Choice Requires="wps">
            <w:drawing>
              <wp:anchor distT="0" distB="0" distL="114300" distR="114300" simplePos="0" relativeHeight="251798528" behindDoc="0" locked="0" layoutInCell="1" allowOverlap="1" wp14:anchorId="0B76ACC3" wp14:editId="6B8CB6DF">
                <wp:simplePos x="0" y="0"/>
                <wp:positionH relativeFrom="margin">
                  <wp:posOffset>414020</wp:posOffset>
                </wp:positionH>
                <wp:positionV relativeFrom="paragraph">
                  <wp:posOffset>9525</wp:posOffset>
                </wp:positionV>
                <wp:extent cx="5372100" cy="17049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372100" cy="1704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300543" w14:textId="77777777" w:rsidR="001A6145" w:rsidRDefault="001A6145" w:rsidP="001A6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ACC3" id="正方形/長方形 13" o:spid="_x0000_s1028" style="position:absolute;left:0;text-align:left;margin-left:32.6pt;margin-top:.75pt;width:423pt;height:134.2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IqnQIAADIFAAAOAAAAZHJzL2Uyb0RvYy54bWysVM1uEzEQviPxDpbvdJM0JW3UTRW1CkKq&#10;2kgt6tnxerMr+Q/bySa8BzwAnDkjDjwOlXgLPnu3bfpzQuzBO+P5/2bGxycbJclaOF8bndP+Xo8S&#10;obkpar3M6Yfr2ZtDSnxgumDSaJHTrfD0ZPL61XFjx2JgKiML4QicaD9ubE6rEOw4yzyvhGJ+z1ih&#10;ISyNUyyAdcuscKyBdyWzQa/3NmuMK6wzXHiP27NWSCfJf1kKHi7L0otAZE6RW0inS+cintnkmI2X&#10;jtmq5l0a7B+yUKzWCHrv6owFRlaufuZK1dwZb8qwx43KTFnWXKQaUE2/96Saq4pZkWoBON7ew+T/&#10;n1t+sZ47Uhfo3T4lmin06Pb7t9svP3//+pr9+fyjpQikgKqxfgyLKzt3HedBxro3pVPxj4rIJsG7&#10;vYdXbALhuDzYHw36PXSBQ9Yf9YZHo4PoNXswt86Hd8IoEomcOvQvwcrW5z60qncqMZo3si5mtZSJ&#10;2fpT6ciaodWYkMI0lEjmAy5zOktfF+2RmdSkQTqDUcqMYQZLyQKSVBaoeL2khMklhpsHl3J5ZO2f&#10;Bb1GuTuBe+l7KXAs5Iz5qs04eY1qbKzqgJ2Qtcrp4a611FEq0lR3cMSGtC2IVNgsNqmXg+go3ixM&#10;sUV/nWkH31s+qxH2HLDMmcOkoxvY3nCJo5QGQJiOoqQy7tNL91EfAwgpJQ02ByB9XDEnUPR7jdE8&#10;6g+HcdUSMzwYDcC4XcliV6JX6tSgY328E5YnMuoHeUeWzqgbLPk0RoWIaY7YOQXILXka2n3GI8HF&#10;dJqUsFyWhXN9ZXl0HXGLcF9vbpiz3XAFNOrC3O0YGz+ZsVY3WmozXQVT1mkAH1DF4EYGi5lGuHtE&#10;4ubv8knr4amb/AUAAP//AwBQSwMEFAAGAAgAAAAhAKbaxkLhAAAACAEAAA8AAABkcnMvZG93bnJl&#10;di54bWxMj81OwzAQhO9IvIO1SFyq1kmkthDiVKgFCSR6oD+CoxsvSYS9jmK3DTw9ywmOszOa/aZY&#10;DM6KE/ah9aQgnSQgkCpvWqoV7LaP4xsQIWoy2npCBV8YYFFeXhQ6N/5Mr3jaxFpwCYVcK2hi7HIp&#10;Q9Wg02HiOyT2PnzvdGTZ19L0+szlzsosSWbS6Zb4Q6M7XDZYfW6OTsHoZZ3uV8/v39un1b56m6+X&#10;DyPbKnV9NdzfgYg4xL8w/OIzOpTMdPBHMkFYBbNpxkm+T0GwfZumrA8KsnmSgCwL+X9A+QMAAP//&#10;AwBQSwECLQAUAAYACAAAACEAtoM4kv4AAADhAQAAEwAAAAAAAAAAAAAAAAAAAAAAW0NvbnRlbnRf&#10;VHlwZXNdLnhtbFBLAQItABQABgAIAAAAIQA4/SH/1gAAAJQBAAALAAAAAAAAAAAAAAAAAC8BAABf&#10;cmVscy8ucmVsc1BLAQItABQABgAIAAAAIQCqVdIqnQIAADIFAAAOAAAAAAAAAAAAAAAAAC4CAABk&#10;cnMvZTJvRG9jLnhtbFBLAQItABQABgAIAAAAIQCm2sZC4QAAAAgBAAAPAAAAAAAAAAAAAAAAAPcE&#10;AABkcnMvZG93bnJldi54bWxQSwUGAAAAAAQABADzAAAABQYAAAAA&#10;" fillcolor="window" strokecolor="windowText" strokeweight="1pt">
                <v:textbox>
                  <w:txbxContent>
                    <w:p w14:paraId="24300543" w14:textId="77777777" w:rsidR="001A6145" w:rsidRDefault="001A6145" w:rsidP="001A6145"/>
                  </w:txbxContent>
                </v:textbox>
                <w10:wrap anchorx="margin"/>
              </v:rect>
            </w:pict>
          </mc:Fallback>
        </mc:AlternateContent>
      </w:r>
    </w:p>
    <w:p w14:paraId="6E166E32" w14:textId="77777777" w:rsidR="001A6145" w:rsidRPr="00746FCE" w:rsidRDefault="001A6145" w:rsidP="001A6145">
      <w:pPr>
        <w:rPr>
          <w:sz w:val="22"/>
          <w:szCs w:val="24"/>
        </w:rPr>
      </w:pPr>
    </w:p>
    <w:p w14:paraId="6D8E793C" w14:textId="77777777" w:rsidR="001A6145" w:rsidRPr="00746FCE" w:rsidRDefault="001A6145" w:rsidP="001A6145">
      <w:pPr>
        <w:widowControl/>
        <w:jc w:val="left"/>
        <w:rPr>
          <w:sz w:val="22"/>
          <w:szCs w:val="24"/>
        </w:rPr>
      </w:pPr>
    </w:p>
    <w:p w14:paraId="0DCDE36B" w14:textId="77777777" w:rsidR="001A6145" w:rsidRPr="00746FCE" w:rsidRDefault="001A6145" w:rsidP="001A6145">
      <w:pPr>
        <w:widowControl/>
        <w:jc w:val="left"/>
        <w:rPr>
          <w:sz w:val="22"/>
          <w:szCs w:val="24"/>
        </w:rPr>
      </w:pPr>
    </w:p>
    <w:p w14:paraId="0A503A52" w14:textId="28EF0677" w:rsidR="001A6145" w:rsidRDefault="001A6145" w:rsidP="001A6145">
      <w:pPr>
        <w:widowControl/>
        <w:jc w:val="left"/>
        <w:rPr>
          <w:sz w:val="22"/>
          <w:szCs w:val="24"/>
        </w:rPr>
      </w:pPr>
    </w:p>
    <w:p w14:paraId="74D7D1E7" w14:textId="7B3267EB" w:rsidR="00716B3C" w:rsidRDefault="00716B3C" w:rsidP="001A6145">
      <w:pPr>
        <w:widowControl/>
        <w:jc w:val="left"/>
        <w:rPr>
          <w:sz w:val="22"/>
          <w:szCs w:val="24"/>
        </w:rPr>
      </w:pPr>
    </w:p>
    <w:p w14:paraId="57C994EF" w14:textId="77777777" w:rsidR="00716B3C" w:rsidRPr="00746FCE" w:rsidRDefault="00716B3C" w:rsidP="001A6145">
      <w:pPr>
        <w:widowControl/>
        <w:jc w:val="left"/>
        <w:rPr>
          <w:sz w:val="22"/>
          <w:szCs w:val="24"/>
        </w:rPr>
      </w:pPr>
    </w:p>
    <w:p w14:paraId="2C3BC57A" w14:textId="33E8F668" w:rsidR="00E461BF" w:rsidRPr="00F96A1A" w:rsidRDefault="00582E6B" w:rsidP="00F96A1A">
      <w:pPr>
        <w:outlineLvl w:val="0"/>
        <w:rPr>
          <w:sz w:val="22"/>
          <w:szCs w:val="24"/>
        </w:rPr>
      </w:pPr>
      <w:r>
        <w:rPr>
          <w:rFonts w:hint="eastAsia"/>
          <w:sz w:val="22"/>
          <w:szCs w:val="24"/>
        </w:rPr>
        <w:lastRenderedPageBreak/>
        <w:t>（２）</w:t>
      </w:r>
      <w:r w:rsidR="000E39AA">
        <w:rPr>
          <w:rFonts w:hint="eastAsia"/>
          <w:sz w:val="22"/>
          <w:szCs w:val="24"/>
        </w:rPr>
        <w:t>実証実験の</w:t>
      </w:r>
      <w:r>
        <w:rPr>
          <w:rFonts w:hint="eastAsia"/>
          <w:sz w:val="22"/>
          <w:szCs w:val="24"/>
        </w:rPr>
        <w:t>内容</w:t>
      </w:r>
    </w:p>
    <w:p w14:paraId="726B0CCE" w14:textId="36F725A7" w:rsidR="00B902F6" w:rsidRDefault="009E6FBE" w:rsidP="00B902F6">
      <w:pPr>
        <w:ind w:firstLineChars="200" w:firstLine="440"/>
        <w:outlineLvl w:val="1"/>
        <w:rPr>
          <w:sz w:val="22"/>
          <w:szCs w:val="24"/>
        </w:rPr>
      </w:pPr>
      <w:r>
        <w:rPr>
          <w:rFonts w:hint="eastAsia"/>
          <w:sz w:val="22"/>
          <w:szCs w:val="24"/>
        </w:rPr>
        <w:t>①</w:t>
      </w:r>
      <w:r w:rsidR="00F96A1A">
        <w:rPr>
          <w:rFonts w:hint="eastAsia"/>
          <w:sz w:val="22"/>
          <w:szCs w:val="24"/>
        </w:rPr>
        <w:t xml:space="preserve">　</w:t>
      </w:r>
      <w:r w:rsidR="000E39AA">
        <w:rPr>
          <w:rFonts w:hint="eastAsia"/>
          <w:sz w:val="22"/>
          <w:szCs w:val="24"/>
        </w:rPr>
        <w:t>スケジュール</w:t>
      </w:r>
    </w:p>
    <w:p w14:paraId="50969C67" w14:textId="2FD8B9D7" w:rsidR="00582E6B" w:rsidRPr="00746FCE" w:rsidRDefault="00924FC8" w:rsidP="00582E6B">
      <w:pPr>
        <w:rPr>
          <w:sz w:val="22"/>
          <w:szCs w:val="24"/>
        </w:rPr>
      </w:pPr>
      <w:r w:rsidRPr="00746FCE">
        <w:rPr>
          <w:rFonts w:hint="eastAsia"/>
          <w:noProof/>
          <w:sz w:val="22"/>
          <w:szCs w:val="24"/>
        </w:rPr>
        <mc:AlternateContent>
          <mc:Choice Requires="wps">
            <w:drawing>
              <wp:anchor distT="0" distB="0" distL="114300" distR="114300" simplePos="0" relativeHeight="251790336" behindDoc="0" locked="0" layoutInCell="1" allowOverlap="1" wp14:anchorId="77175EA2" wp14:editId="204CFAFD">
                <wp:simplePos x="0" y="0"/>
                <wp:positionH relativeFrom="margin">
                  <wp:posOffset>394360</wp:posOffset>
                </wp:positionH>
                <wp:positionV relativeFrom="paragraph">
                  <wp:posOffset>13411</wp:posOffset>
                </wp:positionV>
                <wp:extent cx="5334000" cy="272857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5334000" cy="27285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D5E345" w14:textId="77777777" w:rsidR="00582E6B" w:rsidRDefault="00582E6B" w:rsidP="00582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5EA2" id="正方形/長方形 5" o:spid="_x0000_s1029" style="position:absolute;left:0;text-align:left;margin-left:31.05pt;margin-top:1.05pt;width:420pt;height:214.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jboQIAADAFAAAOAAAAZHJzL2Uyb0RvYy54bWysVM1uEzEQviPxDpbvdJM0IWXVTRW1CkKq&#10;2kot6tnxerMr+Q/bySa8BzwAPXNGHHgcKvEWfPambfpzQuSwmfGM5+ebb3x4tFaSrITzjdEF7e/1&#10;KBGam7LRi4J+vJq9OaDEB6ZLJo0WBd0IT48mr18dtjYXA1MbWQpHEET7vLUFrUOweZZ5XgvF/J6x&#10;QsNYGadYgOoWWelYi+hKZoNe723WGldaZ7jwHqcnnZFOUvyqEjycV5UXgciCoraQvi595/GbTQ5Z&#10;vnDM1g3flsH+oQrFGo2k96FOWGBk6ZpnoVTDnfGmCnvcqMxUVcNF6gHd9HtPurmsmRWpF4Dj7T1M&#10;/v+F5WerC0easqAjSjRTGNHt95vbrz9///qW/fnyo5PIKALVWp/D/9JeuK3mIcau15VT8R/9kHUC&#10;d3MPrlgHwnE42t8f9nqYAYdtMB4cjMYJ/uzhunU+vBdGkSgU1GF6CVS2OvUBKeF65xKzeSObctZI&#10;mZSNP5aOrBgGDX6UpqVEMh9wWNBZ+sUeEOLRNalJC94OxqkyBgZWkgUUqSww8XpBCZMLUJsHl2p5&#10;dNs/S3qFdncSo+HY8wuJYyMnzNddxSlqdGO5agI2QjaqoAe7t6WOVpE4vYUjDqQbQZTCer5Ok9yP&#10;geLJ3JQbTNeZjvbe8lmDtKeA5YI58BzTwO6Gc3wqaQCE2UqU1MZ9fuk8+oN+sFLSYm8A0qclcwJN&#10;f9Ag5rv+cBgXLSnD0XgAxe1a5rsWvVTHBhPr45WwPInRP8g7sXJGXWPFpzErTExz5C4oQO7E49Bt&#10;M54ILqbT5ITVsiyc6kvLY+iIW4T7an3NnN2SK2BQZ+Zuw1j+hGOdb7ypzXQZTNUkAj6gCipFBWuZ&#10;SLV9QuLe7+rJ6+Ghm/wFAAD//wMAUEsDBBQABgAIAAAAIQAF5n1U4QAAAAgBAAAPAAAAZHJzL2Rv&#10;d25yZXYueG1sTI9BT8MwDIXvSPyHyEhcJpZ2oDFK3QltIDGJHdiY4Jg1pq1InKrJtsKvJz3Bybbe&#10;0/P38nlvjThS5xvHCOk4AUFcOt1whfC2fbqagfBBsVbGMSF8k4d5cX6Wq0y7E7/ScRMqEUPYZwqh&#10;DqHNpPRlTVb5sWuJo/bpOqtCPLtK6k6dYrg1cpIkU2lVw/FDrVpa1FR+bQ4WYfSyTnfL1cfP9nm5&#10;K99v14vHkWkQLy/6h3sQgfrwZ4YBP6JDEZn27sDaC4MwnaTRiTCMKN8lw7JHuLlOZyCLXP4vUPwC&#10;AAD//wMAUEsBAi0AFAAGAAgAAAAhALaDOJL+AAAA4QEAABMAAAAAAAAAAAAAAAAAAAAAAFtDb250&#10;ZW50X1R5cGVzXS54bWxQSwECLQAUAAYACAAAACEAOP0h/9YAAACUAQAACwAAAAAAAAAAAAAAAAAv&#10;AQAAX3JlbHMvLnJlbHNQSwECLQAUAAYACAAAACEAkuWI26ECAAAwBQAADgAAAAAAAAAAAAAAAAAu&#10;AgAAZHJzL2Uyb0RvYy54bWxQSwECLQAUAAYACAAAACEABeZ9VOEAAAAIAQAADwAAAAAAAAAAAAAA&#10;AAD7BAAAZHJzL2Rvd25yZXYueG1sUEsFBgAAAAAEAAQA8wAAAAkGAAAAAA==&#10;" fillcolor="window" strokecolor="windowText" strokeweight="1pt">
                <v:textbox>
                  <w:txbxContent>
                    <w:p w14:paraId="53D5E345" w14:textId="77777777" w:rsidR="00582E6B" w:rsidRDefault="00582E6B" w:rsidP="00582E6B"/>
                  </w:txbxContent>
                </v:textbox>
                <w10:wrap anchorx="margin"/>
              </v:rect>
            </w:pict>
          </mc:Fallback>
        </mc:AlternateContent>
      </w:r>
    </w:p>
    <w:p w14:paraId="3CFB00F2" w14:textId="0B3C7141" w:rsidR="00582E6B" w:rsidRPr="00746FCE" w:rsidRDefault="00582E6B" w:rsidP="00582E6B">
      <w:pPr>
        <w:rPr>
          <w:sz w:val="22"/>
          <w:szCs w:val="24"/>
        </w:rPr>
      </w:pPr>
    </w:p>
    <w:p w14:paraId="0460227A" w14:textId="29139F97" w:rsidR="00582E6B" w:rsidRPr="00746FCE" w:rsidRDefault="00582E6B" w:rsidP="00582E6B">
      <w:pPr>
        <w:rPr>
          <w:sz w:val="22"/>
          <w:szCs w:val="24"/>
        </w:rPr>
      </w:pPr>
    </w:p>
    <w:p w14:paraId="40F39D05" w14:textId="41E2C6B3" w:rsidR="00582E6B" w:rsidRPr="00582E6B" w:rsidRDefault="00582E6B" w:rsidP="00B902F6">
      <w:pPr>
        <w:outlineLvl w:val="0"/>
        <w:rPr>
          <w:sz w:val="22"/>
          <w:szCs w:val="24"/>
        </w:rPr>
      </w:pPr>
    </w:p>
    <w:p w14:paraId="79321F01" w14:textId="41554954" w:rsidR="00582E6B" w:rsidRDefault="00582E6B" w:rsidP="00B902F6">
      <w:pPr>
        <w:outlineLvl w:val="0"/>
        <w:rPr>
          <w:sz w:val="22"/>
          <w:szCs w:val="24"/>
        </w:rPr>
      </w:pPr>
    </w:p>
    <w:p w14:paraId="678AC068" w14:textId="11F0B78D" w:rsidR="00924FC8" w:rsidRDefault="00924FC8" w:rsidP="00924FC8">
      <w:pPr>
        <w:rPr>
          <w:sz w:val="22"/>
          <w:szCs w:val="24"/>
        </w:rPr>
      </w:pPr>
    </w:p>
    <w:p w14:paraId="51044BA5" w14:textId="77777777" w:rsidR="00924FC8" w:rsidRDefault="00924FC8" w:rsidP="00924FC8">
      <w:pPr>
        <w:rPr>
          <w:sz w:val="22"/>
          <w:szCs w:val="24"/>
        </w:rPr>
      </w:pPr>
    </w:p>
    <w:p w14:paraId="167179CC" w14:textId="530519AA" w:rsidR="00924FC8" w:rsidRDefault="00924FC8" w:rsidP="00084AE1">
      <w:pPr>
        <w:outlineLvl w:val="0"/>
        <w:rPr>
          <w:sz w:val="22"/>
          <w:szCs w:val="24"/>
        </w:rPr>
      </w:pPr>
    </w:p>
    <w:p w14:paraId="05B68034" w14:textId="596E6A45" w:rsidR="00390D97" w:rsidRDefault="00390D97" w:rsidP="00084AE1">
      <w:pPr>
        <w:outlineLvl w:val="0"/>
        <w:rPr>
          <w:sz w:val="22"/>
          <w:szCs w:val="24"/>
        </w:rPr>
      </w:pPr>
    </w:p>
    <w:p w14:paraId="7BEFB7EC" w14:textId="4631DE4E" w:rsidR="00390D97" w:rsidRDefault="00390D97" w:rsidP="00084AE1">
      <w:pPr>
        <w:outlineLvl w:val="0"/>
        <w:rPr>
          <w:sz w:val="22"/>
          <w:szCs w:val="24"/>
        </w:rPr>
      </w:pPr>
    </w:p>
    <w:p w14:paraId="022A307B" w14:textId="5CDE4BD3" w:rsidR="00390D97" w:rsidRDefault="00390D97" w:rsidP="00084AE1">
      <w:pPr>
        <w:outlineLvl w:val="0"/>
        <w:rPr>
          <w:sz w:val="22"/>
          <w:szCs w:val="24"/>
        </w:rPr>
      </w:pPr>
    </w:p>
    <w:p w14:paraId="570FBB03" w14:textId="3F53196A" w:rsidR="00390D97" w:rsidRDefault="00390D97" w:rsidP="00084AE1">
      <w:pPr>
        <w:outlineLvl w:val="0"/>
        <w:rPr>
          <w:sz w:val="22"/>
          <w:szCs w:val="24"/>
        </w:rPr>
      </w:pPr>
    </w:p>
    <w:p w14:paraId="7202D265" w14:textId="77777777" w:rsidR="00AD5399" w:rsidRDefault="00AD5399" w:rsidP="00084AE1">
      <w:pPr>
        <w:outlineLvl w:val="0"/>
        <w:rPr>
          <w:sz w:val="22"/>
          <w:szCs w:val="24"/>
        </w:rPr>
      </w:pPr>
    </w:p>
    <w:p w14:paraId="753415E2" w14:textId="77569EE1" w:rsidR="000E39AA" w:rsidRPr="00FB406E" w:rsidRDefault="009E6FBE" w:rsidP="000E39AA">
      <w:pPr>
        <w:ind w:firstLineChars="200" w:firstLine="440"/>
        <w:outlineLvl w:val="0"/>
        <w:rPr>
          <w:sz w:val="22"/>
          <w:szCs w:val="24"/>
        </w:rPr>
      </w:pPr>
      <w:r>
        <w:rPr>
          <w:rFonts w:hint="eastAsia"/>
          <w:sz w:val="22"/>
          <w:szCs w:val="24"/>
        </w:rPr>
        <w:t>②</w:t>
      </w:r>
      <w:r w:rsidR="000E39AA">
        <w:rPr>
          <w:rFonts w:hint="eastAsia"/>
          <w:sz w:val="22"/>
          <w:szCs w:val="24"/>
        </w:rPr>
        <w:t xml:space="preserve">　運営体制</w:t>
      </w:r>
    </w:p>
    <w:p w14:paraId="6A387C28" w14:textId="3485EEFB" w:rsidR="000E39AA" w:rsidRPr="00FB406E" w:rsidRDefault="000E39AA" w:rsidP="000E39AA">
      <w:pPr>
        <w:ind w:leftChars="250" w:left="745" w:hangingChars="100" w:hanging="220"/>
        <w:outlineLvl w:val="1"/>
        <w:rPr>
          <w:sz w:val="22"/>
          <w:szCs w:val="24"/>
        </w:rPr>
      </w:pPr>
      <w:r w:rsidRPr="00FB406E">
        <w:rPr>
          <w:rFonts w:hint="eastAsia"/>
          <w:sz w:val="22"/>
          <w:szCs w:val="24"/>
        </w:rPr>
        <w:t>・</w:t>
      </w:r>
      <w:r>
        <w:rPr>
          <w:rFonts w:hint="eastAsia"/>
          <w:sz w:val="22"/>
          <w:szCs w:val="24"/>
        </w:rPr>
        <w:t>組織体制（役割、人数等）</w:t>
      </w:r>
      <w:r w:rsidRPr="00FB406E">
        <w:rPr>
          <w:rFonts w:hint="eastAsia"/>
          <w:sz w:val="22"/>
          <w:szCs w:val="24"/>
        </w:rPr>
        <w:t>について記載してください。</w:t>
      </w:r>
    </w:p>
    <w:p w14:paraId="13FFEA84" w14:textId="77777777" w:rsidR="000E39AA" w:rsidRPr="00746FCE" w:rsidRDefault="000E39AA" w:rsidP="000E39AA">
      <w:pPr>
        <w:rPr>
          <w:sz w:val="22"/>
          <w:szCs w:val="24"/>
        </w:rPr>
      </w:pPr>
      <w:r w:rsidRPr="00746FCE">
        <w:rPr>
          <w:rFonts w:hint="eastAsia"/>
          <w:noProof/>
        </w:rPr>
        <mc:AlternateContent>
          <mc:Choice Requires="wps">
            <w:drawing>
              <wp:anchor distT="0" distB="0" distL="114300" distR="114300" simplePos="0" relativeHeight="251792384" behindDoc="0" locked="0" layoutInCell="1" allowOverlap="1" wp14:anchorId="0638A54F" wp14:editId="462A7E19">
                <wp:simplePos x="0" y="0"/>
                <wp:positionH relativeFrom="margin">
                  <wp:posOffset>430936</wp:posOffset>
                </wp:positionH>
                <wp:positionV relativeFrom="paragraph">
                  <wp:posOffset>39014</wp:posOffset>
                </wp:positionV>
                <wp:extent cx="5324475" cy="2223821"/>
                <wp:effectExtent l="0" t="0" r="28575" b="24130"/>
                <wp:wrapNone/>
                <wp:docPr id="2" name="正方形/長方形 2"/>
                <wp:cNvGraphicFramePr/>
                <a:graphic xmlns:a="http://schemas.openxmlformats.org/drawingml/2006/main">
                  <a:graphicData uri="http://schemas.microsoft.com/office/word/2010/wordprocessingShape">
                    <wps:wsp>
                      <wps:cNvSpPr/>
                      <wps:spPr>
                        <a:xfrm>
                          <a:off x="0" y="0"/>
                          <a:ext cx="5324475" cy="22238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B5F79B" w14:textId="77777777" w:rsidR="000E39AA" w:rsidRDefault="000E39AA" w:rsidP="000E3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A54F" id="正方形/長方形 2" o:spid="_x0000_s1030" style="position:absolute;left:0;text-align:left;margin-left:33.95pt;margin-top:3.05pt;width:419.25pt;height:175.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tLnwIAADAFAAAOAAAAZHJzL2Uyb0RvYy54bWysVM1u2zAMvg/YOwi6r07cdO2MOkXQIsOA&#10;oi3QDj0zshwL0N8kJXb2HtsDrOedhx32OCuwtxglu236cxrmg0yKFCl+/KjDo05JsubOC6NLOt4Z&#10;UcI1M5XQy5J+vJq/OaDEB9AVSKN5STfc06Pp61eHrS14bhojK+4IBtG+aG1JmxBskWWeNVyB3zGW&#10;azTWxikIqLplVjloMbqSWT4avc1a4yrrDOPe4+5Jb6TTFL+uOQvnde15ILKkeLeQVpfWRVyz6SEU&#10;Swe2EWy4BvzDLRQIjUnvQ51AALJy4lkoJZgz3tRhhxmVmboWjKcasJrx6Ek1lw1YnmpBcLy9h8n/&#10;v7DsbH3hiKhKmlOiQWGLbr/f3H79+fvXt+zPlx+9RPIIVGt9gf6X9sINmkcxVt3VTsU/1kO6BO7m&#10;HlzeBcJwc283n0z29yhhaMvzfPcgH8eo2cNx63x4z40iUSipw+4lUGF96kPveucSs3kjRTUXUiZl&#10;44+lI2vARiM/KtNSIsEH3CzpPH1DtkfHpCYt8jbfHyE7GCADawkBRWURE6+XlIBcIrVZcOkuj077&#10;Z0mvsNytxKP0vZQ4FnICvulvnKJGNyiUCDgRUqiSHmyfljpaeeL0AEdsSN+CKIVu0aVOTmKguLMw&#10;1Qa760xPe2/ZXGDaU4TlAhzyHGvG2Q3nuNTSIBBmkChpjPv80n70R/qhlZIW5wZB+rQCx7HoDxqJ&#10;+W48mcRBS8pkbz9HxW1bFtsWvVLHBjs2xlfCsiRG/yDvxNoZdY0jPotZ0QSaYe6SIsi9eBz6acYn&#10;gvHZLDnhaFkIp/rSshg64hbhvuquwdmBXAEbdWbuJgyKJxzrfeNJbWarYGqRCPiAKhI3KjiWicLD&#10;ExLnfltPXg8P3fQvAAAA//8DAFBLAwQUAAYACAAAACEAITD7TeMAAAAIAQAADwAAAGRycy9kb3du&#10;cmV2LnhtbEyPwU7DMBBE70j8g7VIXCrqhEJKQ5wKtSCBRA+0VHB04yWJsNdR7LaBr2c5wWm0mtHM&#10;22I+OCsO2IfWk4J0nIBAqrxpqVbwunm4uAERoiajrSdU8IUB5uXpSaFz44/0god1rAWXUMi1gibG&#10;LpcyVA06Hca+Q2Lvw/dORz77WppeH7ncWXmZJJl0uiVeaHSHiwarz/XeKRg9r9Lt8un9e/O43FZv&#10;09XifmRbpc7PhrtbEBGH+BeGX3xGh5KZdn5PJgirIJvOOMmagmB7lmRXIHYKJtfZBGRZyP8PlD8A&#10;AAD//wMAUEsBAi0AFAAGAAgAAAAhALaDOJL+AAAA4QEAABMAAAAAAAAAAAAAAAAAAAAAAFtDb250&#10;ZW50X1R5cGVzXS54bWxQSwECLQAUAAYACAAAACEAOP0h/9YAAACUAQAACwAAAAAAAAAAAAAAAAAv&#10;AQAAX3JlbHMvLnJlbHNQSwECLQAUAAYACAAAACEAKpIrS58CAAAwBQAADgAAAAAAAAAAAAAAAAAu&#10;AgAAZHJzL2Uyb0RvYy54bWxQSwECLQAUAAYACAAAACEAITD7TeMAAAAIAQAADwAAAAAAAAAAAAAA&#10;AAD5BAAAZHJzL2Rvd25yZXYueG1sUEsFBgAAAAAEAAQA8wAAAAkGAAAAAA==&#10;" fillcolor="window" strokecolor="windowText" strokeweight="1pt">
                <v:textbox>
                  <w:txbxContent>
                    <w:p w14:paraId="69B5F79B" w14:textId="77777777" w:rsidR="000E39AA" w:rsidRDefault="000E39AA" w:rsidP="000E39AA"/>
                  </w:txbxContent>
                </v:textbox>
                <w10:wrap anchorx="margin"/>
              </v:rect>
            </w:pict>
          </mc:Fallback>
        </mc:AlternateContent>
      </w:r>
    </w:p>
    <w:p w14:paraId="5BD49794" w14:textId="77777777" w:rsidR="000E39AA" w:rsidRPr="00746FCE" w:rsidRDefault="000E39AA" w:rsidP="000E39AA">
      <w:pPr>
        <w:rPr>
          <w:sz w:val="22"/>
          <w:szCs w:val="24"/>
        </w:rPr>
      </w:pPr>
    </w:p>
    <w:p w14:paraId="05C7E980" w14:textId="77777777" w:rsidR="000E39AA" w:rsidRPr="00746FCE" w:rsidRDefault="000E39AA" w:rsidP="000E39AA">
      <w:pPr>
        <w:rPr>
          <w:sz w:val="22"/>
          <w:szCs w:val="24"/>
        </w:rPr>
      </w:pPr>
    </w:p>
    <w:p w14:paraId="61559A15" w14:textId="77777777" w:rsidR="000E39AA" w:rsidRPr="00746FCE" w:rsidRDefault="000E39AA" w:rsidP="000E39AA">
      <w:pPr>
        <w:rPr>
          <w:sz w:val="22"/>
          <w:szCs w:val="24"/>
        </w:rPr>
      </w:pPr>
    </w:p>
    <w:p w14:paraId="2C04F584" w14:textId="77777777" w:rsidR="000E39AA" w:rsidRPr="00746FCE" w:rsidRDefault="000E39AA" w:rsidP="000E39AA">
      <w:pPr>
        <w:rPr>
          <w:sz w:val="22"/>
          <w:szCs w:val="24"/>
        </w:rPr>
      </w:pPr>
    </w:p>
    <w:p w14:paraId="554B9348" w14:textId="77777777" w:rsidR="000E39AA" w:rsidRPr="00746FCE" w:rsidRDefault="000E39AA" w:rsidP="000E39AA">
      <w:pPr>
        <w:rPr>
          <w:sz w:val="22"/>
          <w:szCs w:val="24"/>
        </w:rPr>
      </w:pPr>
    </w:p>
    <w:p w14:paraId="4F5E1230" w14:textId="77777777" w:rsidR="000E39AA" w:rsidRPr="00746FCE" w:rsidRDefault="000E39AA" w:rsidP="000E39AA">
      <w:pPr>
        <w:rPr>
          <w:sz w:val="22"/>
          <w:szCs w:val="24"/>
        </w:rPr>
      </w:pPr>
    </w:p>
    <w:p w14:paraId="66EC9DE4" w14:textId="77777777" w:rsidR="000E39AA" w:rsidRPr="00746FCE" w:rsidRDefault="000E39AA" w:rsidP="000E39AA">
      <w:pPr>
        <w:rPr>
          <w:sz w:val="22"/>
          <w:szCs w:val="24"/>
        </w:rPr>
      </w:pPr>
    </w:p>
    <w:p w14:paraId="1E722798" w14:textId="77777777" w:rsidR="000E39AA" w:rsidRPr="00746FCE" w:rsidRDefault="000E39AA" w:rsidP="000E39AA">
      <w:pPr>
        <w:widowControl/>
        <w:jc w:val="left"/>
        <w:rPr>
          <w:sz w:val="22"/>
          <w:szCs w:val="24"/>
        </w:rPr>
      </w:pPr>
    </w:p>
    <w:p w14:paraId="1C65BE0C" w14:textId="436FD488" w:rsidR="000E39AA" w:rsidRDefault="000E39AA" w:rsidP="000E39AA">
      <w:pPr>
        <w:outlineLvl w:val="1"/>
        <w:rPr>
          <w:sz w:val="22"/>
          <w:szCs w:val="24"/>
        </w:rPr>
      </w:pPr>
    </w:p>
    <w:p w14:paraId="34393116" w14:textId="77777777" w:rsidR="00AD5399" w:rsidRPr="00746FCE" w:rsidRDefault="00AD5399" w:rsidP="000E39AA">
      <w:pPr>
        <w:outlineLvl w:val="1"/>
        <w:rPr>
          <w:sz w:val="22"/>
          <w:szCs w:val="24"/>
        </w:rPr>
      </w:pPr>
    </w:p>
    <w:p w14:paraId="55092477" w14:textId="3BF2C5D5" w:rsidR="000E39AA" w:rsidRPr="00FB406E" w:rsidRDefault="009E6FBE" w:rsidP="000E39AA">
      <w:pPr>
        <w:ind w:firstLineChars="200" w:firstLine="440"/>
        <w:outlineLvl w:val="0"/>
        <w:rPr>
          <w:sz w:val="22"/>
          <w:szCs w:val="24"/>
        </w:rPr>
      </w:pPr>
      <w:r>
        <w:rPr>
          <w:rFonts w:hint="eastAsia"/>
          <w:sz w:val="22"/>
          <w:szCs w:val="24"/>
        </w:rPr>
        <w:t>③</w:t>
      </w:r>
      <w:r w:rsidR="000E39AA">
        <w:rPr>
          <w:rFonts w:hint="eastAsia"/>
          <w:sz w:val="22"/>
          <w:szCs w:val="24"/>
        </w:rPr>
        <w:t xml:space="preserve">　事故対応</w:t>
      </w:r>
    </w:p>
    <w:p w14:paraId="682D63BE" w14:textId="6F1A3864" w:rsidR="000E39AA" w:rsidRPr="00B86FF4" w:rsidRDefault="000E39AA" w:rsidP="000E39AA">
      <w:pPr>
        <w:ind w:leftChars="250" w:left="745" w:hangingChars="100" w:hanging="220"/>
        <w:outlineLvl w:val="1"/>
        <w:rPr>
          <w:sz w:val="22"/>
        </w:rPr>
      </w:pPr>
      <w:r>
        <w:rPr>
          <w:rFonts w:hint="eastAsia"/>
          <w:sz w:val="22"/>
          <w:szCs w:val="24"/>
        </w:rPr>
        <w:t>・</w:t>
      </w:r>
      <w:r w:rsidR="00E770D8">
        <w:rPr>
          <w:rFonts w:hint="eastAsia"/>
          <w:sz w:val="22"/>
          <w:szCs w:val="24"/>
        </w:rPr>
        <w:t>想定する</w:t>
      </w:r>
      <w:r w:rsidRPr="00015345">
        <w:rPr>
          <w:rFonts w:hint="eastAsia"/>
          <w:sz w:val="22"/>
          <w:szCs w:val="24"/>
        </w:rPr>
        <w:t>事故、トラブル</w:t>
      </w:r>
      <w:r w:rsidR="00E770D8">
        <w:rPr>
          <w:rFonts w:hint="eastAsia"/>
          <w:sz w:val="22"/>
          <w:szCs w:val="24"/>
        </w:rPr>
        <w:t>について、</w:t>
      </w:r>
      <w:r w:rsidRPr="00015345">
        <w:rPr>
          <w:rFonts w:hint="eastAsia"/>
          <w:sz w:val="22"/>
          <w:szCs w:val="24"/>
        </w:rPr>
        <w:t>発生した場合の対処方法</w:t>
      </w:r>
      <w:r w:rsidR="00E770D8">
        <w:rPr>
          <w:rFonts w:hint="eastAsia"/>
          <w:sz w:val="22"/>
          <w:szCs w:val="24"/>
        </w:rPr>
        <w:t>や事後</w:t>
      </w:r>
      <w:r w:rsidRPr="00015345">
        <w:rPr>
          <w:rFonts w:hint="eastAsia"/>
          <w:sz w:val="22"/>
          <w:szCs w:val="24"/>
        </w:rPr>
        <w:t>対応</w:t>
      </w:r>
      <w:r w:rsidR="00E770D8">
        <w:rPr>
          <w:rFonts w:hint="eastAsia"/>
          <w:sz w:val="22"/>
          <w:szCs w:val="24"/>
        </w:rPr>
        <w:t>に</w:t>
      </w:r>
      <w:r w:rsidRPr="00B86FF4">
        <w:rPr>
          <w:rFonts w:hint="eastAsia"/>
          <w:sz w:val="22"/>
          <w:szCs w:val="24"/>
        </w:rPr>
        <w:t>ついて記載してください。</w:t>
      </w:r>
    </w:p>
    <w:p w14:paraId="3058581A" w14:textId="77777777" w:rsidR="000E39AA" w:rsidRPr="00746FCE" w:rsidRDefault="000E39AA" w:rsidP="000E39AA">
      <w:pPr>
        <w:rPr>
          <w:sz w:val="22"/>
          <w:szCs w:val="24"/>
        </w:rPr>
      </w:pPr>
      <w:r w:rsidRPr="00746FCE">
        <w:rPr>
          <w:rFonts w:hint="eastAsia"/>
          <w:noProof/>
          <w:sz w:val="22"/>
          <w:szCs w:val="24"/>
        </w:rPr>
        <mc:AlternateContent>
          <mc:Choice Requires="wps">
            <w:drawing>
              <wp:anchor distT="0" distB="0" distL="114300" distR="114300" simplePos="0" relativeHeight="251794432" behindDoc="0" locked="0" layoutInCell="1" allowOverlap="1" wp14:anchorId="4B3E0F2C" wp14:editId="4118BA87">
                <wp:simplePos x="0" y="0"/>
                <wp:positionH relativeFrom="margin">
                  <wp:posOffset>416579</wp:posOffset>
                </wp:positionH>
                <wp:positionV relativeFrom="paragraph">
                  <wp:posOffset>12510</wp:posOffset>
                </wp:positionV>
                <wp:extent cx="5372100" cy="1453487"/>
                <wp:effectExtent l="0" t="0" r="19050" b="13970"/>
                <wp:wrapNone/>
                <wp:docPr id="7" name="正方形/長方形 7"/>
                <wp:cNvGraphicFramePr/>
                <a:graphic xmlns:a="http://schemas.openxmlformats.org/drawingml/2006/main">
                  <a:graphicData uri="http://schemas.microsoft.com/office/word/2010/wordprocessingShape">
                    <wps:wsp>
                      <wps:cNvSpPr/>
                      <wps:spPr>
                        <a:xfrm>
                          <a:off x="0" y="0"/>
                          <a:ext cx="5372100" cy="14534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C7DB45" w14:textId="77777777" w:rsidR="000E39AA" w:rsidRDefault="000E39AA" w:rsidP="000E3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0F2C" id="正方形/長方形 7" o:spid="_x0000_s1031" style="position:absolute;left:0;text-align:left;margin-left:32.8pt;margin-top:1pt;width:423pt;height:114.4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G4oAIAADAFAAAOAAAAZHJzL2Uyb0RvYy54bWysVEtu2zAQ3RfoHQjuG9mOXadC5MBI4KJA&#10;kARIiqxpirIE8FeStuzeoz1As+666KLHaYDeoo+UkzifVVEtqCFnOJ83b3h4tFaSrITzjdEF7e/1&#10;KBGam7LRi4J+vJq9OaDEB6ZLJo0WBd0IT48mr18dtjYXA1MbWQpH4ET7vLUFrUOweZZ5XgvF/J6x&#10;QkNZGadYwNYtstKxFt6VzAa93tusNa60znDhPU5POiWdJP9VJXg4ryovApEFRW4hrS6t87hmk0OW&#10;LxyzdcO3abB/yEKxRiPovasTFhhZuuaZK9VwZ7ypwh43KjNV1XCRakA1/d6Tai5rZkWqBeB4ew+T&#10;/39u+dnqwpGmLOiYEs0UWnT7/eb268/fv75lf7786CQyjkC11uewv7QXbrvzEGPV68qp+Ec9ZJ3A&#10;3dyDK9aBcByO9seDfg894ND1h6P94UHymj1ct86H98IoEoWCOnQvgcpWpz4gJEzvTGI0b2RTzhop&#10;02bjj6UjK4ZGgx+laSmRzAccFnSWvlgDXDy6JjVpkc5gnDJjYGAlWUCSygITrxeUMLkAtXlwKZdH&#10;t/2zoFcodydwL30vBY6FnDBfdxknr9GM5aoJmAjZqIIe7N6WOmpF4vQWjtiQrgVRCuv5OnVyFB3F&#10;k7kpN+iuMx3tveWzBmFPAcsFc+A5uoHZDedYKmkAhNlKlNTGfX7pPNqDftBS0mJuANKnJXMCRX/Q&#10;IOa7/nAYBy1thqPxABu3q5nvavRSHRt0rI9XwvIkRvsg78TKGXWNEZ/GqFAxzRG7oAC5E49DN814&#10;IriYTpMRRsuycKovLY+uI24R7qv1NXN2S66ARp2Zuwlj+ROOdbbxpjbTZTBVkwj4gCqoFDcYy0Sq&#10;7RMS5353n6weHrrJXwAAAP//AwBQSwMEFAAGAAgAAAAhAPsXQIPgAAAACAEAAA8AAABkcnMvZG93&#10;bnJldi54bWxMj81Kw0AUhfeC7zBcwU1pJ6kY25hJkVZBwS5sLbqcZq5JcOZOyEzb6NN7Xeny4xzO&#10;T7EYnBVH7EPrSUE6SUAgVd60VCt43T6MZyBC1GS09YQKvjDAojw/K3Ru/Ile8LiJteAQCrlW0MTY&#10;5VKGqkGnw8R3SKx9+N7pyNjX0vT6xOHOymmSZNLplrih0R0uG6w+NwenYPS8Tnerp/fv7eNqV73d&#10;rJf3I9sqdXkx3N2CiDjEPzP8zufpUPKmvT+QCcIqyK4zdiqY8iOW52nKvGe+SuYgy0L+P1D+AAAA&#10;//8DAFBLAQItABQABgAIAAAAIQC2gziS/gAAAOEBAAATAAAAAAAAAAAAAAAAAAAAAABbQ29udGVu&#10;dF9UeXBlc10ueG1sUEsBAi0AFAAGAAgAAAAhADj9If/WAAAAlAEAAAsAAAAAAAAAAAAAAAAALwEA&#10;AF9yZWxzLy5yZWxzUEsBAi0AFAAGAAgAAAAhALQ4UbigAgAAMAUAAA4AAAAAAAAAAAAAAAAALgIA&#10;AGRycy9lMm9Eb2MueG1sUEsBAi0AFAAGAAgAAAAhAPsXQIPgAAAACAEAAA8AAAAAAAAAAAAAAAAA&#10;+gQAAGRycy9kb3ducmV2LnhtbFBLBQYAAAAABAAEAPMAAAAHBgAAAAA=&#10;" fillcolor="window" strokecolor="windowText" strokeweight="1pt">
                <v:textbox>
                  <w:txbxContent>
                    <w:p w14:paraId="54C7DB45" w14:textId="77777777" w:rsidR="000E39AA" w:rsidRDefault="000E39AA" w:rsidP="000E39AA"/>
                  </w:txbxContent>
                </v:textbox>
                <w10:wrap anchorx="margin"/>
              </v:rect>
            </w:pict>
          </mc:Fallback>
        </mc:AlternateContent>
      </w:r>
    </w:p>
    <w:p w14:paraId="48389C63" w14:textId="77777777" w:rsidR="000E39AA" w:rsidRPr="00746FCE" w:rsidRDefault="000E39AA" w:rsidP="000E39AA">
      <w:pPr>
        <w:rPr>
          <w:sz w:val="22"/>
          <w:szCs w:val="24"/>
        </w:rPr>
      </w:pPr>
    </w:p>
    <w:p w14:paraId="3ED44B9F" w14:textId="77777777" w:rsidR="000E39AA" w:rsidRPr="00746FCE" w:rsidRDefault="000E39AA" w:rsidP="000E39AA">
      <w:pPr>
        <w:widowControl/>
        <w:jc w:val="left"/>
        <w:rPr>
          <w:sz w:val="22"/>
          <w:szCs w:val="24"/>
        </w:rPr>
      </w:pPr>
    </w:p>
    <w:p w14:paraId="7165DB71" w14:textId="77777777" w:rsidR="000E39AA" w:rsidRPr="00746FCE" w:rsidRDefault="000E39AA" w:rsidP="000E39AA">
      <w:pPr>
        <w:widowControl/>
        <w:jc w:val="left"/>
        <w:rPr>
          <w:sz w:val="22"/>
          <w:szCs w:val="24"/>
        </w:rPr>
      </w:pPr>
    </w:p>
    <w:p w14:paraId="6BA05F3B" w14:textId="77777777" w:rsidR="000E39AA" w:rsidRPr="00746FCE" w:rsidRDefault="000E39AA" w:rsidP="000E39AA">
      <w:pPr>
        <w:widowControl/>
        <w:jc w:val="left"/>
        <w:rPr>
          <w:sz w:val="22"/>
          <w:szCs w:val="24"/>
        </w:rPr>
      </w:pPr>
    </w:p>
    <w:p w14:paraId="076510B1" w14:textId="43766EBA" w:rsidR="000E39AA" w:rsidRPr="00746FCE" w:rsidRDefault="000E39AA" w:rsidP="000E39AA">
      <w:pPr>
        <w:widowControl/>
        <w:jc w:val="left"/>
        <w:rPr>
          <w:sz w:val="22"/>
          <w:szCs w:val="24"/>
        </w:rPr>
      </w:pPr>
    </w:p>
    <w:p w14:paraId="2C3BC711" w14:textId="5284653D" w:rsidR="000F5C68" w:rsidRDefault="008272AB" w:rsidP="00FB406E">
      <w:pPr>
        <w:outlineLvl w:val="0"/>
        <w:rPr>
          <w:sz w:val="22"/>
          <w:szCs w:val="24"/>
        </w:rPr>
      </w:pPr>
      <w:r>
        <w:rPr>
          <w:rFonts w:hint="eastAsia"/>
          <w:sz w:val="22"/>
          <w:szCs w:val="24"/>
        </w:rPr>
        <w:t>（</w:t>
      </w:r>
      <w:r w:rsidR="001A6145">
        <w:rPr>
          <w:rFonts w:hint="eastAsia"/>
          <w:sz w:val="22"/>
          <w:szCs w:val="24"/>
        </w:rPr>
        <w:t>３</w:t>
      </w:r>
      <w:r w:rsidR="00FB406E">
        <w:rPr>
          <w:rFonts w:hint="eastAsia"/>
          <w:sz w:val="22"/>
          <w:szCs w:val="24"/>
        </w:rPr>
        <w:t>）</w:t>
      </w:r>
      <w:r w:rsidR="00CE7826">
        <w:rPr>
          <w:rFonts w:hint="eastAsia"/>
          <w:sz w:val="22"/>
          <w:szCs w:val="24"/>
        </w:rPr>
        <w:t>実証実験の詳細</w:t>
      </w:r>
    </w:p>
    <w:p w14:paraId="0E993E51" w14:textId="073FCDF5" w:rsidR="00FB406E" w:rsidRPr="00FB406E" w:rsidRDefault="00FB406E" w:rsidP="00FB406E">
      <w:pPr>
        <w:outlineLvl w:val="0"/>
        <w:rPr>
          <w:sz w:val="22"/>
          <w:szCs w:val="24"/>
        </w:rPr>
      </w:pPr>
      <w:r>
        <w:rPr>
          <w:rFonts w:hint="eastAsia"/>
          <w:sz w:val="22"/>
          <w:szCs w:val="24"/>
        </w:rPr>
        <w:t xml:space="preserve">　</w:t>
      </w:r>
      <w:r w:rsidR="00B902F6">
        <w:rPr>
          <w:rFonts w:hint="eastAsia"/>
          <w:sz w:val="22"/>
          <w:szCs w:val="24"/>
        </w:rPr>
        <w:t xml:space="preserve">　</w:t>
      </w:r>
      <w:r w:rsidR="009E6FBE">
        <w:rPr>
          <w:rFonts w:hint="eastAsia"/>
          <w:sz w:val="22"/>
          <w:szCs w:val="24"/>
        </w:rPr>
        <w:t>①</w:t>
      </w:r>
      <w:r w:rsidR="00B902F6">
        <w:rPr>
          <w:rFonts w:hint="eastAsia"/>
          <w:sz w:val="22"/>
          <w:szCs w:val="24"/>
        </w:rPr>
        <w:t xml:space="preserve">　</w:t>
      </w:r>
      <w:r w:rsidR="00B201DB">
        <w:rPr>
          <w:rFonts w:hint="eastAsia"/>
          <w:sz w:val="22"/>
          <w:szCs w:val="24"/>
        </w:rPr>
        <w:t>救急業務の効率化</w:t>
      </w:r>
    </w:p>
    <w:p w14:paraId="2C3BC712" w14:textId="3643307A" w:rsidR="000F5C68" w:rsidRPr="00B902F6" w:rsidRDefault="00FB406E" w:rsidP="00B902F6">
      <w:pPr>
        <w:ind w:leftChars="250" w:left="745" w:hangingChars="100" w:hanging="220"/>
        <w:outlineLvl w:val="1"/>
        <w:rPr>
          <w:sz w:val="22"/>
          <w:szCs w:val="24"/>
        </w:rPr>
      </w:pPr>
      <w:r w:rsidRPr="00B902F6">
        <w:rPr>
          <w:rFonts w:hint="eastAsia"/>
          <w:sz w:val="22"/>
          <w:szCs w:val="24"/>
        </w:rPr>
        <w:t>・</w:t>
      </w:r>
      <w:r w:rsidR="00DB3C64">
        <w:rPr>
          <w:rFonts w:hint="eastAsia"/>
          <w:sz w:val="22"/>
          <w:szCs w:val="24"/>
        </w:rPr>
        <w:t>搬送先医療機関選定の効率化</w:t>
      </w:r>
      <w:r w:rsidR="00287D88">
        <w:rPr>
          <w:rFonts w:hint="eastAsia"/>
          <w:sz w:val="22"/>
          <w:szCs w:val="24"/>
        </w:rPr>
        <w:t>について</w:t>
      </w:r>
      <w:r w:rsidR="001C2CAB">
        <w:rPr>
          <w:rFonts w:hint="eastAsia"/>
          <w:sz w:val="22"/>
          <w:szCs w:val="24"/>
        </w:rPr>
        <w:t>、救急隊と医療機関との間の情報共有をどのようなツールを用いてどのような方法で行うか、</w:t>
      </w:r>
      <w:r w:rsidR="00A92C2E">
        <w:rPr>
          <w:rFonts w:hint="eastAsia"/>
          <w:sz w:val="22"/>
          <w:szCs w:val="24"/>
        </w:rPr>
        <w:t>具体的に記載してください。</w:t>
      </w:r>
    </w:p>
    <w:p w14:paraId="2C3BC714" w14:textId="52A63158" w:rsidR="000F5C68" w:rsidRPr="00746FCE" w:rsidRDefault="000F5C68" w:rsidP="000F5C68">
      <w:pPr>
        <w:rPr>
          <w:sz w:val="22"/>
          <w:szCs w:val="24"/>
        </w:rPr>
      </w:pPr>
      <w:r w:rsidRPr="00746FCE">
        <w:rPr>
          <w:rFonts w:hint="eastAsia"/>
          <w:noProof/>
        </w:rPr>
        <mc:AlternateContent>
          <mc:Choice Requires="wps">
            <w:drawing>
              <wp:anchor distT="0" distB="0" distL="114300" distR="114300" simplePos="0" relativeHeight="251782144" behindDoc="0" locked="0" layoutInCell="1" allowOverlap="1" wp14:anchorId="2C3BC755" wp14:editId="68E575D5">
                <wp:simplePos x="0" y="0"/>
                <wp:positionH relativeFrom="margin">
                  <wp:posOffset>400050</wp:posOffset>
                </wp:positionH>
                <wp:positionV relativeFrom="paragraph">
                  <wp:posOffset>25400</wp:posOffset>
                </wp:positionV>
                <wp:extent cx="5372100" cy="284480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7" w14:textId="77777777"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5" id="正方形/長方形 32" o:spid="_x0000_s1032" style="position:absolute;left:0;text-align:left;margin-left:31.5pt;margin-top:2pt;width:423pt;height:22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I4ngIAADIFAAAOAAAAZHJzL2Uyb0RvYy54bWysVEtu2zAQ3RfoHQjuG9mO86kQOTASuCgQ&#10;JAGSImuaoiwB/JWkLbv3aA/QrrsuuuhxGqC36COlJM5nVVQLaobzfzPDo+O1kmQlnG+MLuhwZ0CJ&#10;0NyUjV4U9MP17M0hJT4wXTJptCjoRnh6PHn96qi1uRiZ2shSOAIn2uetLWgdgs2zzPNaKOZ3jBUa&#10;wso4xQJYt8hKx1p4VzIbDQb7WWtcaZ3hwnvcnnZCOkn+q0rwcFFVXgQiC4rcQjpdOufxzCZHLF84&#10;ZuuG92mwf8hCsUYj6L2rUxYYWbrmmSvVcGe8qcIONyozVdVwkWpANcPBk2quamZFqgXgeHsPk/9/&#10;bvn56tKRpizo7ogSzRR6dPv92+2Xn79/fc3+fP7RUQRSQNVan8Piyl66nvMgY93ryqn4R0VkneDd&#10;3MMr1oFwXO7tHoyGA3SBQzY6HI8PwcBP9mBunQ/vhFEkEgV16F+Cla3OfOhU71RiNG9kU84aKROz&#10;8SfSkRVDqzEhpWkpkcwHXBZ0lr4+2iMzqUmLyR0dpMwYZrCSLCBJZYGK1wtKmFxguHlwKZdH1v5Z&#10;0GuUuxV4kL6XAsdCTpmvu4yT16jGctUE7IRsVEGBEL7eWuooFWmqezhiQ7oWRCqs5+vUy/1oEW/m&#10;ptygv850g+8tnzUIewZYLpnDpKMb2N5wgaOSBkCYnqKkNu7TS/dRHwMIKSUtNgcgfVwyJ1D0e43R&#10;fDscj+OqJWa8dzAC47Yl822JXqoTg44N8U5YnsioH+QdWTmjbrDk0xgVIqY5YhcUIHfkSej2GY8E&#10;F9NpUsJyWRbO9JXl0XXELcJ9vb5hzvbDFdCoc3O3Yyx/MmOdbrTUZroMpmrSAD6gisGNDBYzjXD/&#10;iMTN3+aT1sNTN/kLAAD//wMAUEsDBBQABgAIAAAAIQCg57ec4QAAAAgBAAAPAAAAZHJzL2Rvd25y&#10;ZXYueG1sTI9BT8MwDIXvSPyHyEhcJpZswGCl6YQ2kIbEDmxMcMwa01YkTtVkW+HXY05wsp+e9fy9&#10;fNZ7Jw7YxSaQhtFQgUAqg22o0vC6eby4BRGTIWtcINTwhRFmxelJbjIbjvSCh3WqBIdQzIyGOqU2&#10;kzKWNXoTh6FFYu8jdN4kll0lbWeOHO6dHCs1kd40xB9q0+K8xvJzvfcaBs+r0Xbx9P69WS625dvN&#10;av4wcI3W52f9/R2IhH36O4ZffEaHgpl2YU82CqdhcslVkoYrHmxP1ZSXHevrsQJZ5PJ/geIHAAD/&#10;/wMAUEsBAi0AFAAGAAgAAAAhALaDOJL+AAAA4QEAABMAAAAAAAAAAAAAAAAAAAAAAFtDb250ZW50&#10;X1R5cGVzXS54bWxQSwECLQAUAAYACAAAACEAOP0h/9YAAACUAQAACwAAAAAAAAAAAAAAAAAvAQAA&#10;X3JlbHMvLnJlbHNQSwECLQAUAAYACAAAACEAUu5yOJ4CAAAyBQAADgAAAAAAAAAAAAAAAAAuAgAA&#10;ZHJzL2Uyb0RvYy54bWxQSwECLQAUAAYACAAAACEAoOe3nOEAAAAIAQAADwAAAAAAAAAAAAAAAAD4&#10;BAAAZHJzL2Rvd25yZXYueG1sUEsFBgAAAAAEAAQA8wAAAAYGAAAAAA==&#10;" fillcolor="window" strokecolor="windowText" strokeweight="1pt">
                <v:textbox>
                  <w:txbxContent>
                    <w:p w14:paraId="2C3BC777" w14:textId="77777777" w:rsidR="000F5C68" w:rsidRDefault="000F5C68" w:rsidP="000F5C68"/>
                  </w:txbxContent>
                </v:textbox>
                <w10:wrap anchorx="margin"/>
              </v:rect>
            </w:pict>
          </mc:Fallback>
        </mc:AlternateContent>
      </w:r>
    </w:p>
    <w:p w14:paraId="2C3BC715" w14:textId="77777777" w:rsidR="000F5C68" w:rsidRPr="00746FCE" w:rsidRDefault="000F5C68" w:rsidP="000F5C68">
      <w:pPr>
        <w:rPr>
          <w:sz w:val="22"/>
          <w:szCs w:val="24"/>
        </w:rPr>
      </w:pPr>
    </w:p>
    <w:p w14:paraId="2C3BC716" w14:textId="77777777" w:rsidR="000F5C68" w:rsidRPr="00746FCE" w:rsidRDefault="000F5C68" w:rsidP="000F5C68">
      <w:pPr>
        <w:rPr>
          <w:sz w:val="22"/>
          <w:szCs w:val="24"/>
        </w:rPr>
      </w:pPr>
    </w:p>
    <w:p w14:paraId="2C3BC717" w14:textId="77777777" w:rsidR="000F5C68" w:rsidRPr="00746FCE" w:rsidRDefault="000F5C68" w:rsidP="000F5C68">
      <w:pPr>
        <w:rPr>
          <w:sz w:val="22"/>
          <w:szCs w:val="24"/>
        </w:rPr>
      </w:pPr>
    </w:p>
    <w:p w14:paraId="2C3BC718" w14:textId="77777777" w:rsidR="000F5C68" w:rsidRPr="00746FCE" w:rsidRDefault="000F5C68" w:rsidP="000F5C68">
      <w:pPr>
        <w:rPr>
          <w:sz w:val="22"/>
          <w:szCs w:val="24"/>
        </w:rPr>
      </w:pPr>
    </w:p>
    <w:p w14:paraId="2C3BC719" w14:textId="77777777" w:rsidR="000F5C68" w:rsidRPr="00746FCE" w:rsidRDefault="000F5C68" w:rsidP="000F5C68">
      <w:pPr>
        <w:rPr>
          <w:sz w:val="22"/>
          <w:szCs w:val="24"/>
        </w:rPr>
      </w:pPr>
    </w:p>
    <w:p w14:paraId="2C3BC71A" w14:textId="77777777" w:rsidR="000F5C68" w:rsidRPr="00746FCE" w:rsidRDefault="000F5C68" w:rsidP="000F5C68">
      <w:pPr>
        <w:rPr>
          <w:sz w:val="22"/>
          <w:szCs w:val="24"/>
        </w:rPr>
      </w:pPr>
    </w:p>
    <w:p w14:paraId="2C3BC71D" w14:textId="5450384F" w:rsidR="000F5C68" w:rsidRDefault="000F5C68" w:rsidP="000F5C68">
      <w:pPr>
        <w:rPr>
          <w:sz w:val="22"/>
          <w:szCs w:val="24"/>
        </w:rPr>
      </w:pPr>
    </w:p>
    <w:p w14:paraId="248D23BD" w14:textId="303C1195" w:rsidR="008E67AB" w:rsidRDefault="008E67AB" w:rsidP="000F5C68">
      <w:pPr>
        <w:rPr>
          <w:sz w:val="22"/>
          <w:szCs w:val="24"/>
        </w:rPr>
      </w:pPr>
    </w:p>
    <w:p w14:paraId="0B7B5F51" w14:textId="6B321565" w:rsidR="008E67AB" w:rsidRDefault="008E67AB" w:rsidP="000F5C68">
      <w:pPr>
        <w:rPr>
          <w:sz w:val="22"/>
          <w:szCs w:val="24"/>
        </w:rPr>
      </w:pPr>
    </w:p>
    <w:p w14:paraId="7B6BADF0" w14:textId="6D3CBEEA" w:rsidR="008E67AB" w:rsidRDefault="008E67AB" w:rsidP="000F5C68">
      <w:pPr>
        <w:rPr>
          <w:sz w:val="22"/>
          <w:szCs w:val="24"/>
        </w:rPr>
      </w:pPr>
    </w:p>
    <w:p w14:paraId="4E75145D" w14:textId="6180C028" w:rsidR="008E67AB" w:rsidRDefault="008E67AB" w:rsidP="000F5C68">
      <w:pPr>
        <w:rPr>
          <w:sz w:val="22"/>
          <w:szCs w:val="24"/>
        </w:rPr>
      </w:pPr>
    </w:p>
    <w:p w14:paraId="0393D24D" w14:textId="75EA3114" w:rsidR="00A92C2E" w:rsidRDefault="00A92C2E" w:rsidP="000F5C68">
      <w:pPr>
        <w:rPr>
          <w:sz w:val="22"/>
          <w:szCs w:val="24"/>
        </w:rPr>
      </w:pPr>
    </w:p>
    <w:p w14:paraId="3469D649" w14:textId="77777777" w:rsidR="000613BD" w:rsidRDefault="000613BD" w:rsidP="000F5C68">
      <w:pPr>
        <w:rPr>
          <w:sz w:val="22"/>
          <w:szCs w:val="24"/>
        </w:rPr>
      </w:pPr>
    </w:p>
    <w:p w14:paraId="70EF6EE8" w14:textId="6A8B638A" w:rsidR="00A92C2E" w:rsidRDefault="00A92C2E" w:rsidP="00763BBD">
      <w:pPr>
        <w:ind w:leftChars="200" w:left="640" w:hangingChars="100" w:hanging="220"/>
        <w:rPr>
          <w:sz w:val="22"/>
          <w:szCs w:val="24"/>
        </w:rPr>
      </w:pPr>
      <w:r w:rsidRPr="00B902F6">
        <w:rPr>
          <w:rFonts w:hint="eastAsia"/>
          <w:sz w:val="22"/>
          <w:szCs w:val="24"/>
        </w:rPr>
        <w:t>・</w:t>
      </w:r>
      <w:r w:rsidR="00D77C0D">
        <w:rPr>
          <w:rFonts w:hint="eastAsia"/>
          <w:sz w:val="22"/>
          <w:szCs w:val="24"/>
        </w:rPr>
        <w:t>傷病者</w:t>
      </w:r>
      <w:r>
        <w:rPr>
          <w:rFonts w:hint="eastAsia"/>
          <w:sz w:val="22"/>
          <w:szCs w:val="24"/>
        </w:rPr>
        <w:t>引渡しに係る事務手続きの効率化について、</w:t>
      </w:r>
      <w:r w:rsidR="000E6B53">
        <w:rPr>
          <w:rFonts w:hint="eastAsia"/>
          <w:sz w:val="22"/>
          <w:szCs w:val="24"/>
        </w:rPr>
        <w:t>搬送先</w:t>
      </w:r>
      <w:r>
        <w:rPr>
          <w:rFonts w:hint="eastAsia"/>
          <w:sz w:val="22"/>
          <w:szCs w:val="24"/>
        </w:rPr>
        <w:t>医療機関</w:t>
      </w:r>
      <w:r w:rsidR="000E6B53">
        <w:rPr>
          <w:rFonts w:hint="eastAsia"/>
          <w:sz w:val="22"/>
          <w:szCs w:val="24"/>
        </w:rPr>
        <w:t>の医師の署名、搬送した患者の傷病名および傷病程度の入力等を</w:t>
      </w:r>
      <w:r>
        <w:rPr>
          <w:rFonts w:hint="eastAsia"/>
          <w:sz w:val="22"/>
          <w:szCs w:val="24"/>
        </w:rPr>
        <w:t>どのようなツールを用いてどのよう</w:t>
      </w:r>
      <w:r w:rsidR="000E6B53">
        <w:rPr>
          <w:rFonts w:hint="eastAsia"/>
          <w:sz w:val="22"/>
          <w:szCs w:val="24"/>
        </w:rPr>
        <w:t>方法で効率化を</w:t>
      </w:r>
      <w:r>
        <w:rPr>
          <w:rFonts w:hint="eastAsia"/>
          <w:sz w:val="22"/>
          <w:szCs w:val="24"/>
        </w:rPr>
        <w:t>行うか、具体的に記載してください。</w:t>
      </w:r>
    </w:p>
    <w:p w14:paraId="3E7FB638" w14:textId="416E6561" w:rsidR="00A92C2E" w:rsidRDefault="00763BBD" w:rsidP="000F5C68">
      <w:pPr>
        <w:rPr>
          <w:sz w:val="22"/>
          <w:szCs w:val="24"/>
        </w:rPr>
      </w:pPr>
      <w:r w:rsidRPr="00746FCE">
        <w:rPr>
          <w:rFonts w:hint="eastAsia"/>
          <w:noProof/>
        </w:rPr>
        <mc:AlternateContent>
          <mc:Choice Requires="wps">
            <w:drawing>
              <wp:anchor distT="0" distB="0" distL="114300" distR="114300" simplePos="0" relativeHeight="251800576" behindDoc="0" locked="0" layoutInCell="1" allowOverlap="1" wp14:anchorId="3E1A056A" wp14:editId="56E06D43">
                <wp:simplePos x="0" y="0"/>
                <wp:positionH relativeFrom="margin">
                  <wp:posOffset>392430</wp:posOffset>
                </wp:positionH>
                <wp:positionV relativeFrom="paragraph">
                  <wp:posOffset>17941</wp:posOffset>
                </wp:positionV>
                <wp:extent cx="5372100" cy="28448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9DC656" w14:textId="77777777" w:rsidR="00763BBD" w:rsidRDefault="00763BBD" w:rsidP="00763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056A" id="正方形/長方形 1" o:spid="_x0000_s1033" style="position:absolute;left:0;text-align:left;margin-left:30.9pt;margin-top:1.4pt;width:423pt;height:22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HnnQIAADAFAAAOAAAAZHJzL2Uyb0RvYy54bWysVEtu2zAQ3RfoHQjuG9mu0yRC5MBI4KJA&#10;kARIiqxpirIE8FeStuzeoz1As+666KLHaYDeoo+UkjifVVEtpBnOcD5v3ujwaK0kWQnnG6MLOtwZ&#10;UCI0N2WjFwX9eDV7s0+JD0yXTBotCroRnh5NXr86bG0uRqY2shSOIIj2eWsLWodg8yzzvBaK+R1j&#10;hYaxMk6xANUtstKxFtGVzEaDwbusNa60znDhPU5POiOdpPhVJXg4ryovApEFRW0hvV16z+M7mxyy&#10;fOGYrRvel8H+oQrFGo2k96FOWGBk6ZpnoVTDnfGmCjvcqMxUVcNF6gHdDAdPurmsmRWpF4Dj7T1M&#10;/v+F5WerC0eaErOjRDOFEd1+v7n9+vP3r2/Zny8/OokMI1Ct9Tn8L+2F6zUPMXa9rpyKX/RD1gnc&#10;zT24Yh0Ix+Hu273RcIAZcNhG++PxPhTEyR6uW+fDe2EUiUJBHaaXQGWrUx861zuXmM0b2ZSzRsqk&#10;bPyxdGTFMGjwozQtJZL5gMOCztLTZ3t0TWrSovfRXqqMgYGVZAFFKgtMvF5QwuQC1ObBpVoe3fbP&#10;kl6h3a3Eg/S8lDg2csJ83VWcokY3lqsmYCNkowoKhPD0t6WOVpE43cMRB9KNIEphPV+nSR7EG/Fk&#10;bsoNputMR3tv+axB2lPAcsEceI5pYHfDOV6VNADC9BIltXGfXzqP/qAfrJS02BuA9GnJnEDTHzSI&#10;eTAcj+OiJWW8uzeC4rYt822LXqpjg4mBfKguidE/yDuxckZdY8WnMStMTHPkLihA7sTj0G0zfhFc&#10;TKfJCatlWTjVl5bH0BG3CPfV+po525MrYFBn5m7DWP6EY51vvKnNdBlM1SQCPqAK4kYFa5ko3P9C&#10;4t5v68nr4Uc3+QsAAP//AwBQSwMEFAAGAAgAAAAhAEJP0TziAAAACAEAAA8AAABkcnMvZG93bnJl&#10;di54bWxMj09PwkAQxe8mfofNmHghsFuigLVTYkATSeQASPS4tGPbuH+a7gLVT+940tO8yZu895ts&#10;3lsjTtSFxjuEZKRAkCt82bgK4XX3NJyBCFG7UhvvCOGLAszzy4tMp6U/uw2dtrESHOJCqhHqGNtU&#10;ylDUZHUY+ZYcex++szry2lWy7PSZw62RY6Um0urGcUOtW1rUVHxujxZh8LJO9svV+/fuebkv3qbr&#10;xePANIjXV/3DPYhIffw7hl98RoecmQ7+6MogDMIkYfKIMObB9p2asjgg3NyqGcg8k/8fyH8AAAD/&#10;/wMAUEsBAi0AFAAGAAgAAAAhALaDOJL+AAAA4QEAABMAAAAAAAAAAAAAAAAAAAAAAFtDb250ZW50&#10;X1R5cGVzXS54bWxQSwECLQAUAAYACAAAACEAOP0h/9YAAACUAQAACwAAAAAAAAAAAAAAAAAvAQAA&#10;X3JlbHMvLnJlbHNQSwECLQAUAAYACAAAACEASw+h550CAAAwBQAADgAAAAAAAAAAAAAAAAAuAgAA&#10;ZHJzL2Uyb0RvYy54bWxQSwECLQAUAAYACAAAACEAQk/RPOIAAAAIAQAADwAAAAAAAAAAAAAAAAD3&#10;BAAAZHJzL2Rvd25yZXYueG1sUEsFBgAAAAAEAAQA8wAAAAYGAAAAAA==&#10;" fillcolor="window" strokecolor="windowText" strokeweight="1pt">
                <v:textbox>
                  <w:txbxContent>
                    <w:p w14:paraId="329DC656" w14:textId="77777777" w:rsidR="00763BBD" w:rsidRDefault="00763BBD" w:rsidP="00763BBD"/>
                  </w:txbxContent>
                </v:textbox>
                <w10:wrap anchorx="margin"/>
              </v:rect>
            </w:pict>
          </mc:Fallback>
        </mc:AlternateContent>
      </w:r>
    </w:p>
    <w:p w14:paraId="681C4D23" w14:textId="2FF0BC23" w:rsidR="00A92C2E" w:rsidRDefault="00A92C2E" w:rsidP="000F5C68">
      <w:pPr>
        <w:rPr>
          <w:sz w:val="22"/>
          <w:szCs w:val="24"/>
        </w:rPr>
      </w:pPr>
    </w:p>
    <w:p w14:paraId="6EFBB1B9" w14:textId="66BCB19D" w:rsidR="00A92C2E" w:rsidRDefault="00A92C2E" w:rsidP="000F5C68">
      <w:pPr>
        <w:rPr>
          <w:sz w:val="22"/>
          <w:szCs w:val="24"/>
        </w:rPr>
      </w:pPr>
    </w:p>
    <w:p w14:paraId="6FF6BF54" w14:textId="4E7B40E8" w:rsidR="00A92C2E" w:rsidRDefault="00A92C2E" w:rsidP="000F5C68">
      <w:pPr>
        <w:rPr>
          <w:sz w:val="22"/>
          <w:szCs w:val="24"/>
        </w:rPr>
      </w:pPr>
    </w:p>
    <w:p w14:paraId="6975E5E9" w14:textId="2F05E3E4" w:rsidR="00A92C2E" w:rsidRDefault="00A92C2E" w:rsidP="000F5C68">
      <w:pPr>
        <w:rPr>
          <w:sz w:val="22"/>
          <w:szCs w:val="24"/>
        </w:rPr>
      </w:pPr>
    </w:p>
    <w:p w14:paraId="10046139" w14:textId="04B4837A" w:rsidR="00A92C2E" w:rsidRDefault="00A92C2E" w:rsidP="000F5C68">
      <w:pPr>
        <w:rPr>
          <w:sz w:val="22"/>
          <w:szCs w:val="24"/>
        </w:rPr>
      </w:pPr>
    </w:p>
    <w:p w14:paraId="1C248071" w14:textId="3DA88298" w:rsidR="00A92C2E" w:rsidRDefault="00A92C2E" w:rsidP="000F5C68">
      <w:pPr>
        <w:rPr>
          <w:sz w:val="22"/>
          <w:szCs w:val="24"/>
        </w:rPr>
      </w:pPr>
    </w:p>
    <w:p w14:paraId="04A6DB83" w14:textId="1C7AC190" w:rsidR="00A92C2E" w:rsidRDefault="00A92C2E" w:rsidP="000F5C68">
      <w:pPr>
        <w:rPr>
          <w:sz w:val="22"/>
          <w:szCs w:val="24"/>
        </w:rPr>
      </w:pPr>
    </w:p>
    <w:p w14:paraId="2C606191" w14:textId="4DC99256" w:rsidR="00A92C2E" w:rsidRDefault="00A92C2E" w:rsidP="000F5C68">
      <w:pPr>
        <w:rPr>
          <w:sz w:val="22"/>
          <w:szCs w:val="24"/>
        </w:rPr>
      </w:pPr>
    </w:p>
    <w:p w14:paraId="48FFD8D7" w14:textId="015557E5" w:rsidR="00A92C2E" w:rsidRDefault="00A92C2E" w:rsidP="000F5C68">
      <w:pPr>
        <w:rPr>
          <w:sz w:val="22"/>
          <w:szCs w:val="24"/>
        </w:rPr>
      </w:pPr>
    </w:p>
    <w:p w14:paraId="421999D3" w14:textId="5E4C0906" w:rsidR="00A92C2E" w:rsidRDefault="00A92C2E" w:rsidP="000F5C68">
      <w:pPr>
        <w:rPr>
          <w:sz w:val="22"/>
          <w:szCs w:val="24"/>
        </w:rPr>
      </w:pPr>
    </w:p>
    <w:p w14:paraId="2603028C" w14:textId="173016EC" w:rsidR="00A92C2E" w:rsidRDefault="00A92C2E" w:rsidP="000F5C68">
      <w:pPr>
        <w:rPr>
          <w:sz w:val="22"/>
          <w:szCs w:val="24"/>
        </w:rPr>
      </w:pPr>
    </w:p>
    <w:p w14:paraId="2DEBA863" w14:textId="0CF50CF7" w:rsidR="00716B3C" w:rsidRDefault="00716B3C" w:rsidP="000F5C68">
      <w:pPr>
        <w:rPr>
          <w:sz w:val="22"/>
          <w:szCs w:val="24"/>
        </w:rPr>
      </w:pPr>
    </w:p>
    <w:p w14:paraId="2FFF0EA3" w14:textId="7F0C1DAE" w:rsidR="000613BD" w:rsidRDefault="000613BD" w:rsidP="000F5C68">
      <w:pPr>
        <w:rPr>
          <w:sz w:val="22"/>
          <w:szCs w:val="24"/>
        </w:rPr>
      </w:pPr>
    </w:p>
    <w:p w14:paraId="0EDBA4CF" w14:textId="40F5C4A1" w:rsidR="000613BD" w:rsidRDefault="000613BD" w:rsidP="000F5C68">
      <w:pPr>
        <w:rPr>
          <w:sz w:val="22"/>
          <w:szCs w:val="24"/>
        </w:rPr>
      </w:pPr>
    </w:p>
    <w:p w14:paraId="6FF21F42" w14:textId="30B366F6" w:rsidR="000613BD" w:rsidRPr="000613BD" w:rsidRDefault="000613BD" w:rsidP="000F5C68">
      <w:pPr>
        <w:rPr>
          <w:sz w:val="22"/>
          <w:szCs w:val="24"/>
        </w:rPr>
      </w:pPr>
    </w:p>
    <w:p w14:paraId="7CC24479" w14:textId="77777777" w:rsidR="000613BD" w:rsidRDefault="000613BD" w:rsidP="000613BD">
      <w:pPr>
        <w:rPr>
          <w:sz w:val="22"/>
          <w:szCs w:val="24"/>
        </w:rPr>
      </w:pPr>
    </w:p>
    <w:p w14:paraId="27F52B57" w14:textId="645449D2" w:rsidR="00AD5399" w:rsidRDefault="00763BBD" w:rsidP="00AD5399">
      <w:pPr>
        <w:ind w:leftChars="200" w:left="640" w:hangingChars="100" w:hanging="220"/>
        <w:rPr>
          <w:sz w:val="22"/>
          <w:szCs w:val="24"/>
        </w:rPr>
      </w:pPr>
      <w:r>
        <w:rPr>
          <w:rFonts w:hint="eastAsia"/>
          <w:sz w:val="22"/>
          <w:szCs w:val="24"/>
        </w:rPr>
        <w:t>・</w:t>
      </w:r>
      <w:r w:rsidRPr="00763BBD">
        <w:rPr>
          <w:rFonts w:hint="eastAsia"/>
          <w:sz w:val="22"/>
          <w:szCs w:val="24"/>
        </w:rPr>
        <w:t>救急隊員の事務処理の効率化</w:t>
      </w:r>
      <w:r>
        <w:rPr>
          <w:rFonts w:hint="eastAsia"/>
          <w:sz w:val="22"/>
          <w:szCs w:val="24"/>
        </w:rPr>
        <w:t>について、</w:t>
      </w:r>
      <w:r w:rsidR="00445D21">
        <w:rPr>
          <w:rFonts w:hint="eastAsia"/>
          <w:sz w:val="22"/>
          <w:szCs w:val="24"/>
        </w:rPr>
        <w:t>救急隊が</w:t>
      </w:r>
      <w:r w:rsidR="00445D21" w:rsidRPr="00445D21">
        <w:rPr>
          <w:rFonts w:hint="eastAsia"/>
          <w:sz w:val="22"/>
          <w:szCs w:val="24"/>
        </w:rPr>
        <w:t>医療機関との間で電子機器を用いて共有した</w:t>
      </w:r>
      <w:r w:rsidR="00D77C0D">
        <w:rPr>
          <w:rFonts w:hint="eastAsia"/>
          <w:sz w:val="22"/>
          <w:szCs w:val="24"/>
        </w:rPr>
        <w:t>傷病者</w:t>
      </w:r>
      <w:r w:rsidR="00445D21" w:rsidRPr="00445D21">
        <w:rPr>
          <w:rFonts w:hint="eastAsia"/>
          <w:sz w:val="22"/>
          <w:szCs w:val="24"/>
        </w:rPr>
        <w:t>情報等をはじめ、指令情報、出場隊情報、活動状況及び搬送先医療機関側で決定する傷病程度や傷病名等を効率的に活動報告書へ反映させる</w:t>
      </w:r>
      <w:r w:rsidR="00445D21">
        <w:rPr>
          <w:rFonts w:hint="eastAsia"/>
          <w:sz w:val="22"/>
          <w:szCs w:val="24"/>
        </w:rPr>
        <w:t>方法について、</w:t>
      </w:r>
      <w:r w:rsidRPr="00763BBD">
        <w:rPr>
          <w:rFonts w:hint="eastAsia"/>
          <w:sz w:val="22"/>
          <w:szCs w:val="24"/>
        </w:rPr>
        <w:t>具体的に記載してください。</w:t>
      </w:r>
    </w:p>
    <w:p w14:paraId="7C9662AC" w14:textId="2A76BB1E" w:rsidR="00A92C2E" w:rsidRPr="006811ED" w:rsidRDefault="006811ED" w:rsidP="00AD5399">
      <w:pPr>
        <w:ind w:leftChars="200" w:left="630" w:hangingChars="100" w:hanging="210"/>
        <w:rPr>
          <w:sz w:val="22"/>
          <w:szCs w:val="24"/>
        </w:rPr>
      </w:pPr>
      <w:r w:rsidRPr="00746FCE">
        <w:rPr>
          <w:rFonts w:hint="eastAsia"/>
          <w:noProof/>
        </w:rPr>
        <mc:AlternateContent>
          <mc:Choice Requires="wps">
            <w:drawing>
              <wp:anchor distT="0" distB="0" distL="114300" distR="114300" simplePos="0" relativeHeight="251802624" behindDoc="0" locked="0" layoutInCell="1" allowOverlap="1" wp14:anchorId="281CAD0B" wp14:editId="79794D3E">
                <wp:simplePos x="0" y="0"/>
                <wp:positionH relativeFrom="margin">
                  <wp:posOffset>340242</wp:posOffset>
                </wp:positionH>
                <wp:positionV relativeFrom="paragraph">
                  <wp:posOffset>26581</wp:posOffset>
                </wp:positionV>
                <wp:extent cx="5372100" cy="28448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823CB" w14:textId="77777777" w:rsidR="006811ED" w:rsidRDefault="006811ED" w:rsidP="006811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CAD0B" id="正方形/長方形 3" o:spid="_x0000_s1034" style="position:absolute;left:0;text-align:left;margin-left:26.8pt;margin-top:2.1pt;width:423pt;height:22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3dnwIAADEFAAAOAAAAZHJzL2Uyb0RvYy54bWysVEtu2zAQ3RfoHQjuG9mO06RC5MBI4KJA&#10;kARIiqxpirIE8FeStuzeoz1As+666KLHaYDeoo+UkjifVVEtqBnOcIbz5g0Pj9ZKkpVwvjG6oMOd&#10;ASVCc1M2elHQj1ezNweU+MB0yaTRoqAb4enR5PWrw9bmYmRqI0vhCIJon7e2oHUINs8yz2uhmN8x&#10;VmgYK+MUC1DdIisdaxFdyWw0GLzNWuNK6wwX3mP3pDPSSYpfVYKH86ryIhBZUNwtpNWldR7XbHLI&#10;8oVjtm54fw32D7dQrNFIeh/qhAVGlq55Fko13BlvqrDDjcpMVTVcpBpQzXDwpJrLmlmRagE43t7D&#10;5P9fWH62unCkKQu6S4lmCi26/X5z+/Xn71/fsj9ffnQS2Y1Atdbn8L+0F67XPMRY9bpyKv5RD1kn&#10;cDf34Ip1IBybe7v7o+EAPeCwjQ7G4wMoiJM9HLfOh/fCKBKFgjp0L4HKVqc+dK53LjGbN7IpZ42U&#10;Sdn4Y+nIiqHR4EdpWkok8wGbBZ2lr8/26JjUpAVvR/vpZgwMrCQLuKSywMTrBSVMLkBtHly6y6PT&#10;/lnSK5S7lXiQvpcSx0JOmK+7G6eo0Y3lqgmYCNmoggIhfP1pqaNVJE73cMSGdC2IUljP16mTw3Qk&#10;bs1NuUF7nel47y2fNch7ClwumAPR0Q4MbzjHUkkDJEwvUVIb9/ml/egP/sFKSYvBAUqflswJVP1B&#10;g5nvhuNxnLSkjPf2R1DctmW+bdFLdWzQsiGeCcuTGP2DvBMrZ9Q1Znwas8LENEfuggLlTjwO3Tjj&#10;jeBiOk1OmC3Lwqm+tDyGjsBFvK/W18zZnl0BnTozdyPG8ick63zjSW2my2CqJjHwAVUwNyqYy8Th&#10;/g2Jg7+tJ6+Hl27yFwAA//8DAFBLAwQUAAYACAAAACEAQe91QeEAAAAIAQAADwAAAGRycy9kb3du&#10;cmV2LnhtbEyPQU/CQBCF7yb+h82YeCGypQpC7ZYY0AQTOQgSPS7dsW3cnW26C1R/veNJj1/ey5tv&#10;8nnvrDhiFxpPCkbDBARS6U1DlYLX7ePVFESImoy2nlDBFwaYF+dnuc6MP9ELHjexEjxCIdMK6hjb&#10;TMpQ1uh0GPoWibMP3zkdGbtKmk6feNxZmSbJRDrdEF+odYuLGsvPzcEpGDyvR7vl0/v3drXclW+3&#10;68XDwDZKXV7093cgIvbxrwy/+qwOBTvt/YFMEFbB+HrCTQU3KQiOp7MZ8555nKYgi1z+f6D4AQAA&#10;//8DAFBLAQItABQABgAIAAAAIQC2gziS/gAAAOEBAAATAAAAAAAAAAAAAAAAAAAAAABbQ29udGVu&#10;dF9UeXBlc10ueG1sUEsBAi0AFAAGAAgAAAAhADj9If/WAAAAlAEAAAsAAAAAAAAAAAAAAAAALwEA&#10;AF9yZWxzLy5yZWxzUEsBAi0AFAAGAAgAAAAhALdV3d2fAgAAMQUAAA4AAAAAAAAAAAAAAAAALgIA&#10;AGRycy9lMm9Eb2MueG1sUEsBAi0AFAAGAAgAAAAhAEHvdUHhAAAACAEAAA8AAAAAAAAAAAAAAAAA&#10;+QQAAGRycy9kb3ducmV2LnhtbFBLBQYAAAAABAAEAPMAAAAHBgAAAAA=&#10;" fillcolor="window" strokecolor="windowText" strokeweight="1pt">
                <v:textbox>
                  <w:txbxContent>
                    <w:p w14:paraId="137823CB" w14:textId="77777777" w:rsidR="006811ED" w:rsidRDefault="006811ED" w:rsidP="006811ED"/>
                  </w:txbxContent>
                </v:textbox>
                <w10:wrap anchorx="margin"/>
              </v:rect>
            </w:pict>
          </mc:Fallback>
        </mc:AlternateContent>
      </w:r>
    </w:p>
    <w:p w14:paraId="20FE2E8D" w14:textId="5935F8C9" w:rsidR="00763BBD" w:rsidRDefault="00763BBD" w:rsidP="000F5C68">
      <w:pPr>
        <w:rPr>
          <w:sz w:val="22"/>
          <w:szCs w:val="24"/>
        </w:rPr>
      </w:pPr>
    </w:p>
    <w:p w14:paraId="73AFBC01" w14:textId="42105C56" w:rsidR="00763BBD" w:rsidRDefault="00763BBD" w:rsidP="000F5C68">
      <w:pPr>
        <w:rPr>
          <w:sz w:val="22"/>
          <w:szCs w:val="24"/>
        </w:rPr>
      </w:pPr>
    </w:p>
    <w:p w14:paraId="08B32484" w14:textId="12674456" w:rsidR="00763BBD" w:rsidRDefault="00763BBD" w:rsidP="000F5C68">
      <w:pPr>
        <w:rPr>
          <w:sz w:val="22"/>
          <w:szCs w:val="24"/>
        </w:rPr>
      </w:pPr>
    </w:p>
    <w:p w14:paraId="1EB53FC8" w14:textId="68F46B5D" w:rsidR="00763BBD" w:rsidRDefault="00763BBD" w:rsidP="000F5C68">
      <w:pPr>
        <w:rPr>
          <w:sz w:val="22"/>
          <w:szCs w:val="24"/>
        </w:rPr>
      </w:pPr>
    </w:p>
    <w:p w14:paraId="03C7C15B" w14:textId="7F4AE805" w:rsidR="00763BBD" w:rsidRDefault="00763BBD" w:rsidP="000F5C68">
      <w:pPr>
        <w:rPr>
          <w:sz w:val="22"/>
          <w:szCs w:val="24"/>
        </w:rPr>
      </w:pPr>
    </w:p>
    <w:p w14:paraId="77B40013" w14:textId="44B3674F" w:rsidR="006811ED" w:rsidRDefault="006811ED" w:rsidP="000F5C68">
      <w:pPr>
        <w:rPr>
          <w:sz w:val="22"/>
          <w:szCs w:val="24"/>
        </w:rPr>
      </w:pPr>
    </w:p>
    <w:p w14:paraId="318F140C" w14:textId="7FFD385B" w:rsidR="006811ED" w:rsidRDefault="006811ED" w:rsidP="000F5C68">
      <w:pPr>
        <w:rPr>
          <w:sz w:val="22"/>
          <w:szCs w:val="24"/>
        </w:rPr>
      </w:pPr>
    </w:p>
    <w:p w14:paraId="3067FC9C" w14:textId="4211973B" w:rsidR="006811ED" w:rsidRDefault="006811ED" w:rsidP="000F5C68">
      <w:pPr>
        <w:rPr>
          <w:sz w:val="22"/>
          <w:szCs w:val="24"/>
        </w:rPr>
      </w:pPr>
    </w:p>
    <w:p w14:paraId="37E38934" w14:textId="77777777" w:rsidR="006811ED" w:rsidRDefault="006811ED" w:rsidP="000F5C68">
      <w:pPr>
        <w:rPr>
          <w:sz w:val="22"/>
          <w:szCs w:val="24"/>
        </w:rPr>
      </w:pPr>
    </w:p>
    <w:p w14:paraId="7A84748F" w14:textId="4FD32793" w:rsidR="00763BBD" w:rsidRDefault="00763BBD" w:rsidP="000F5C68">
      <w:pPr>
        <w:rPr>
          <w:sz w:val="22"/>
          <w:szCs w:val="24"/>
        </w:rPr>
      </w:pPr>
    </w:p>
    <w:p w14:paraId="72A21CA6" w14:textId="77777777" w:rsidR="00763BBD" w:rsidRDefault="00763BBD" w:rsidP="000F5C68">
      <w:pPr>
        <w:rPr>
          <w:sz w:val="22"/>
          <w:szCs w:val="24"/>
        </w:rPr>
      </w:pPr>
    </w:p>
    <w:p w14:paraId="3FB01138" w14:textId="771E9208" w:rsidR="006811ED" w:rsidRDefault="006811ED" w:rsidP="000F5C68">
      <w:pPr>
        <w:rPr>
          <w:sz w:val="22"/>
          <w:szCs w:val="24"/>
        </w:rPr>
      </w:pPr>
    </w:p>
    <w:p w14:paraId="6AD524AE" w14:textId="77777777" w:rsidR="000613BD" w:rsidRPr="000613BD" w:rsidRDefault="000613BD" w:rsidP="000F5C68">
      <w:pPr>
        <w:rPr>
          <w:sz w:val="22"/>
          <w:szCs w:val="24"/>
        </w:rPr>
      </w:pPr>
    </w:p>
    <w:p w14:paraId="39FDCD7C" w14:textId="5F473832" w:rsidR="00FE2E21" w:rsidRPr="00564116" w:rsidRDefault="00FE2E21" w:rsidP="000613BD">
      <w:pPr>
        <w:ind w:leftChars="150" w:left="535" w:hangingChars="100" w:hanging="220"/>
        <w:rPr>
          <w:color w:val="000000" w:themeColor="text1"/>
          <w:sz w:val="22"/>
          <w:szCs w:val="24"/>
        </w:rPr>
      </w:pPr>
      <w:r w:rsidRPr="00564116">
        <w:rPr>
          <w:rFonts w:hint="eastAsia"/>
          <w:color w:val="000000" w:themeColor="text1"/>
          <w:sz w:val="22"/>
          <w:szCs w:val="24"/>
        </w:rPr>
        <w:t>・医療機関の業務の効率化について、</w:t>
      </w:r>
      <w:r w:rsidR="000613BD" w:rsidRPr="00564116">
        <w:rPr>
          <w:rFonts w:hint="eastAsia"/>
          <w:color w:val="000000" w:themeColor="text1"/>
          <w:sz w:val="22"/>
          <w:szCs w:val="24"/>
        </w:rPr>
        <w:t>医療機関が</w:t>
      </w:r>
      <w:r w:rsidRPr="00564116">
        <w:rPr>
          <w:rFonts w:hint="eastAsia"/>
          <w:color w:val="000000" w:themeColor="text1"/>
          <w:sz w:val="22"/>
          <w:szCs w:val="24"/>
        </w:rPr>
        <w:t>救急隊との間で共有した</w:t>
      </w:r>
      <w:r w:rsidR="00D77C0D">
        <w:rPr>
          <w:rFonts w:hint="eastAsia"/>
          <w:color w:val="000000" w:themeColor="text1"/>
          <w:sz w:val="22"/>
          <w:szCs w:val="24"/>
        </w:rPr>
        <w:t>傷病者</w:t>
      </w:r>
      <w:bookmarkStart w:id="0" w:name="_GoBack"/>
      <w:bookmarkEnd w:id="0"/>
      <w:r w:rsidRPr="00564116">
        <w:rPr>
          <w:rFonts w:hint="eastAsia"/>
          <w:color w:val="000000" w:themeColor="text1"/>
          <w:sz w:val="22"/>
          <w:szCs w:val="24"/>
        </w:rPr>
        <w:t>情報等を電子カルテ等に</w:t>
      </w:r>
      <w:r w:rsidR="000613BD" w:rsidRPr="00564116">
        <w:rPr>
          <w:rFonts w:hint="eastAsia"/>
          <w:color w:val="000000" w:themeColor="text1"/>
          <w:sz w:val="22"/>
          <w:szCs w:val="24"/>
        </w:rPr>
        <w:t>効率的に</w:t>
      </w:r>
      <w:r w:rsidRPr="00564116">
        <w:rPr>
          <w:rFonts w:hint="eastAsia"/>
          <w:color w:val="000000" w:themeColor="text1"/>
          <w:sz w:val="22"/>
          <w:szCs w:val="24"/>
        </w:rPr>
        <w:t>反映させる方法</w:t>
      </w:r>
      <w:r w:rsidR="000613BD" w:rsidRPr="00564116">
        <w:rPr>
          <w:rFonts w:hint="eastAsia"/>
          <w:color w:val="000000" w:themeColor="text1"/>
          <w:sz w:val="22"/>
          <w:szCs w:val="24"/>
        </w:rPr>
        <w:t>について、具体的に記載してください。</w:t>
      </w:r>
    </w:p>
    <w:p w14:paraId="2863C682" w14:textId="5DB902F2" w:rsidR="00FE2E21" w:rsidRDefault="000613BD" w:rsidP="000F5C68">
      <w:pPr>
        <w:rPr>
          <w:sz w:val="22"/>
          <w:szCs w:val="24"/>
        </w:rPr>
      </w:pPr>
      <w:r w:rsidRPr="00746FCE">
        <w:rPr>
          <w:rFonts w:hint="eastAsia"/>
          <w:noProof/>
        </w:rPr>
        <mc:AlternateContent>
          <mc:Choice Requires="wps">
            <w:drawing>
              <wp:anchor distT="0" distB="0" distL="114300" distR="114300" simplePos="0" relativeHeight="251808768" behindDoc="0" locked="0" layoutInCell="1" allowOverlap="1" wp14:anchorId="14768999" wp14:editId="41A75934">
                <wp:simplePos x="0" y="0"/>
                <wp:positionH relativeFrom="margin">
                  <wp:posOffset>359410</wp:posOffset>
                </wp:positionH>
                <wp:positionV relativeFrom="paragraph">
                  <wp:posOffset>38512</wp:posOffset>
                </wp:positionV>
                <wp:extent cx="5372100" cy="2844800"/>
                <wp:effectExtent l="0" t="0" r="19050" b="12700"/>
                <wp:wrapNone/>
                <wp:docPr id="10" name="正方形/長方形 10"/>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CEDF99" w14:textId="77777777" w:rsidR="000613BD" w:rsidRDefault="000613BD" w:rsidP="000613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8999" id="正方形/長方形 10" o:spid="_x0000_s1035" style="position:absolute;left:0;text-align:left;margin-left:28.3pt;margin-top:3.05pt;width:423pt;height:22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rOnQIAADMFAAAOAAAAZHJzL2Uyb0RvYy54bWysVM1uEzEQviPxDpbvdJOQ0rLqpopaBSFV&#10;baQW9ex4vdmV/IftZBPeAx4AzpwRBx6HSrwFn73bNv05IfbgnfH8fzPjo+ONkmQtnG+MLuhwb0CJ&#10;0NyUjV4W9MPV7NUhJT4wXTJptCjoVnh6PHn54qi1uRiZ2shSOAIn2uetLWgdgs2zzPNaKOb3jBUa&#10;wso4xQJYt8xKx1p4VzIbDQZvsta40jrDhfe4Pe2EdJL8V5Xg4aKqvAhEFhS5hXS6dC7imU2OWL50&#10;zNYN79Ng/5CFYo1G0DtXpywwsnLNE1eq4c54U4U9blRmqqrhItWAaoaDR9Vc1syKVAvA8fYOJv//&#10;3PLz9dyRpkTvAI9mCj26+f7t5svP37++Zn8+/+goAimgaq3PYXFp567nPMhY96ZyKv5REdkkeLd3&#10;8IpNIByX+68PRsMBwnDIRofj8SEY+Mnuza3z4Z0wikSioA79S7Cy9ZkPneqtSozmjWzKWSNlYrb+&#10;RDqyZmg1JqQ0LSWS+YDLgs7S10d7YCY1aVH96CBlxjCDlWQBSSoLVLxeUsLkEsPNg0u5PLD2T4Je&#10;odydwIP0PRc4FnLKfN1lnLxGNZarJmAnZKMKCoTw9dZSR6lIU93DERvStSBSYbPYdL0cRpN4tTDl&#10;Fg12ppt8b/msQdwz4DJnDqOOdmB9wwWOShogYXqKktq4T8/dR31MIKSUtFgdoPRxxZxA1e81ZvPt&#10;cDyOu5aY8f7BCIzblSx2JXqlTgxaNsRDYXkio36Qt2TljLrGlk9jVIiY5ohdUKDckSehW2i8ElxM&#10;p0kJ22VZONOXlkfXEbiI99XmmjnbT1dAp87N7ZKx/NGQdbrRUpvpKpiqSRN4jyomNzLYzDTD/SsS&#10;V3+XT1r3b93kLwAAAP//AwBQSwMEFAAGAAgAAAAhAHEOeb3iAAAACAEAAA8AAABkcnMvZG93bnJl&#10;di54bWxMj0FLw0AUhO+C/2F5gpdiNylt1JiXIq2CBXuwtehxm12T4O7bkN220V/v86THYYaZb4r5&#10;4Kw4mj60nhDScQLCUOV1SzXC6/bx6gZEiIq0sp4MwpcJMC/PzwqVa3+iF3PcxFpwCYVcITQxdrmU&#10;oWqMU2HsO0Psffjeqciyr6Xu1YnLnZWTJMmkUy3xQqM6s2hM9bk5OITR8zrdLVfv39un5a56u14v&#10;Hka2Rby8GO7vQEQzxL8w/OIzOpTMtPcH0kFYhFmWcRIhS0GwfZtMWO8RprNpCrIs5P8D5Q8AAAD/&#10;/wMAUEsBAi0AFAAGAAgAAAAhALaDOJL+AAAA4QEAABMAAAAAAAAAAAAAAAAAAAAAAFtDb250ZW50&#10;X1R5cGVzXS54bWxQSwECLQAUAAYACAAAACEAOP0h/9YAAACUAQAACwAAAAAAAAAAAAAAAAAvAQAA&#10;X3JlbHMvLnJlbHNQSwECLQAUAAYACAAAACEAwXzqzp0CAAAzBQAADgAAAAAAAAAAAAAAAAAuAgAA&#10;ZHJzL2Uyb0RvYy54bWxQSwECLQAUAAYACAAAACEAcQ55veIAAAAIAQAADwAAAAAAAAAAAAAAAAD3&#10;BAAAZHJzL2Rvd25yZXYueG1sUEsFBgAAAAAEAAQA8wAAAAYGAAAAAA==&#10;" fillcolor="window" strokecolor="windowText" strokeweight="1pt">
                <v:textbox>
                  <w:txbxContent>
                    <w:p w14:paraId="6FCEDF99" w14:textId="77777777" w:rsidR="000613BD" w:rsidRDefault="000613BD" w:rsidP="000613BD"/>
                  </w:txbxContent>
                </v:textbox>
                <w10:wrap anchorx="margin"/>
              </v:rect>
            </w:pict>
          </mc:Fallback>
        </mc:AlternateContent>
      </w:r>
    </w:p>
    <w:p w14:paraId="17499C55" w14:textId="7DFC93A4" w:rsidR="00FE2E21" w:rsidRDefault="00FE2E21" w:rsidP="000F5C68">
      <w:pPr>
        <w:rPr>
          <w:sz w:val="22"/>
          <w:szCs w:val="24"/>
        </w:rPr>
      </w:pPr>
    </w:p>
    <w:p w14:paraId="4DE9232D" w14:textId="3832062D" w:rsidR="000613BD" w:rsidRDefault="000613BD" w:rsidP="000F5C68">
      <w:pPr>
        <w:rPr>
          <w:sz w:val="22"/>
          <w:szCs w:val="24"/>
        </w:rPr>
      </w:pPr>
    </w:p>
    <w:p w14:paraId="7223C788" w14:textId="0DD7089E" w:rsidR="000613BD" w:rsidRDefault="000613BD" w:rsidP="000F5C68">
      <w:pPr>
        <w:rPr>
          <w:sz w:val="22"/>
          <w:szCs w:val="24"/>
        </w:rPr>
      </w:pPr>
    </w:p>
    <w:p w14:paraId="0D725DDC" w14:textId="709894F2" w:rsidR="000613BD" w:rsidRDefault="000613BD" w:rsidP="000F5C68">
      <w:pPr>
        <w:rPr>
          <w:sz w:val="22"/>
          <w:szCs w:val="24"/>
        </w:rPr>
      </w:pPr>
    </w:p>
    <w:p w14:paraId="28970C2A" w14:textId="31CF2ECD" w:rsidR="000613BD" w:rsidRDefault="000613BD" w:rsidP="000F5C68">
      <w:pPr>
        <w:rPr>
          <w:sz w:val="22"/>
          <w:szCs w:val="24"/>
        </w:rPr>
      </w:pPr>
    </w:p>
    <w:p w14:paraId="74432B16" w14:textId="77777777" w:rsidR="000613BD" w:rsidRDefault="000613BD" w:rsidP="000F5C68">
      <w:pPr>
        <w:rPr>
          <w:sz w:val="22"/>
          <w:szCs w:val="24"/>
        </w:rPr>
      </w:pPr>
    </w:p>
    <w:p w14:paraId="2B01530D" w14:textId="74040F14" w:rsidR="00FE2E21" w:rsidRDefault="00FE2E21" w:rsidP="000F5C68">
      <w:pPr>
        <w:rPr>
          <w:sz w:val="22"/>
          <w:szCs w:val="24"/>
        </w:rPr>
      </w:pPr>
    </w:p>
    <w:p w14:paraId="5AC369B3" w14:textId="7DDB68BF" w:rsidR="00FE2E21" w:rsidRDefault="00FE2E21" w:rsidP="000F5C68">
      <w:pPr>
        <w:rPr>
          <w:sz w:val="22"/>
          <w:szCs w:val="24"/>
        </w:rPr>
      </w:pPr>
    </w:p>
    <w:p w14:paraId="654E6916" w14:textId="57586737" w:rsidR="000613BD" w:rsidRDefault="000613BD" w:rsidP="000F5C68">
      <w:pPr>
        <w:rPr>
          <w:sz w:val="22"/>
          <w:szCs w:val="24"/>
        </w:rPr>
      </w:pPr>
    </w:p>
    <w:p w14:paraId="757C976C" w14:textId="651DA8AC" w:rsidR="000613BD" w:rsidRDefault="000613BD" w:rsidP="000F5C68">
      <w:pPr>
        <w:rPr>
          <w:sz w:val="22"/>
          <w:szCs w:val="24"/>
        </w:rPr>
      </w:pPr>
    </w:p>
    <w:p w14:paraId="3DDCBE5A" w14:textId="6549394E" w:rsidR="000613BD" w:rsidRDefault="000613BD" w:rsidP="000F5C68">
      <w:pPr>
        <w:rPr>
          <w:sz w:val="22"/>
          <w:szCs w:val="24"/>
        </w:rPr>
      </w:pPr>
    </w:p>
    <w:p w14:paraId="45285A26" w14:textId="523893B5" w:rsidR="000613BD" w:rsidRDefault="000613BD" w:rsidP="000F5C68">
      <w:pPr>
        <w:rPr>
          <w:sz w:val="22"/>
          <w:szCs w:val="24"/>
        </w:rPr>
      </w:pPr>
    </w:p>
    <w:p w14:paraId="5F8757D3" w14:textId="2AEAD273" w:rsidR="000613BD" w:rsidRDefault="000613BD" w:rsidP="000F5C68">
      <w:pPr>
        <w:rPr>
          <w:sz w:val="22"/>
          <w:szCs w:val="24"/>
        </w:rPr>
      </w:pPr>
    </w:p>
    <w:p w14:paraId="0D984193" w14:textId="3E602A97" w:rsidR="000613BD" w:rsidRDefault="000613BD" w:rsidP="000F5C68">
      <w:pPr>
        <w:rPr>
          <w:sz w:val="22"/>
          <w:szCs w:val="24"/>
        </w:rPr>
      </w:pPr>
    </w:p>
    <w:p w14:paraId="0A4EBE32" w14:textId="7498A5A4" w:rsidR="000613BD" w:rsidRDefault="000613BD" w:rsidP="000F5C68">
      <w:pPr>
        <w:rPr>
          <w:sz w:val="22"/>
          <w:szCs w:val="24"/>
        </w:rPr>
      </w:pPr>
    </w:p>
    <w:p w14:paraId="4BD0A575" w14:textId="32752437" w:rsidR="000613BD" w:rsidRPr="000613BD" w:rsidRDefault="000613BD" w:rsidP="000F5C68">
      <w:pPr>
        <w:rPr>
          <w:sz w:val="22"/>
          <w:szCs w:val="24"/>
        </w:rPr>
      </w:pPr>
    </w:p>
    <w:p w14:paraId="2B687915" w14:textId="6D389BD7" w:rsidR="006811ED" w:rsidRDefault="006811ED" w:rsidP="00D63187">
      <w:pPr>
        <w:ind w:leftChars="200" w:left="640" w:hangingChars="100" w:hanging="220"/>
        <w:rPr>
          <w:sz w:val="22"/>
          <w:szCs w:val="24"/>
        </w:rPr>
      </w:pPr>
      <w:r>
        <w:rPr>
          <w:rFonts w:hint="eastAsia"/>
          <w:sz w:val="22"/>
          <w:szCs w:val="24"/>
        </w:rPr>
        <w:t>・上記のもの以外で、</w:t>
      </w:r>
      <w:r w:rsidR="00445D21" w:rsidRPr="00445D21">
        <w:rPr>
          <w:rFonts w:hint="eastAsia"/>
          <w:sz w:val="22"/>
          <w:szCs w:val="24"/>
        </w:rPr>
        <w:t>救急隊が出場してから医療機関を引揚げるまでの活動時間の短縮、及び救急隊員の事務処理の効率化に資する機能</w:t>
      </w:r>
      <w:r>
        <w:rPr>
          <w:rFonts w:hint="eastAsia"/>
          <w:sz w:val="22"/>
          <w:szCs w:val="24"/>
        </w:rPr>
        <w:t>があれば</w:t>
      </w:r>
      <w:r w:rsidR="00D63187">
        <w:rPr>
          <w:rFonts w:hint="eastAsia"/>
          <w:sz w:val="22"/>
          <w:szCs w:val="24"/>
        </w:rPr>
        <w:t>、その内容及び方法について具体的に記載してください。</w:t>
      </w:r>
    </w:p>
    <w:p w14:paraId="0178650E" w14:textId="572DBCFC" w:rsidR="006811ED" w:rsidRDefault="00D63187" w:rsidP="000F5C68">
      <w:pPr>
        <w:rPr>
          <w:sz w:val="22"/>
          <w:szCs w:val="24"/>
        </w:rPr>
      </w:pPr>
      <w:r w:rsidRPr="00746FCE">
        <w:rPr>
          <w:rFonts w:hint="eastAsia"/>
          <w:noProof/>
        </w:rPr>
        <mc:AlternateContent>
          <mc:Choice Requires="wps">
            <w:drawing>
              <wp:anchor distT="0" distB="0" distL="114300" distR="114300" simplePos="0" relativeHeight="251804672" behindDoc="0" locked="0" layoutInCell="1" allowOverlap="1" wp14:anchorId="703E821A" wp14:editId="4F4EA95D">
                <wp:simplePos x="0" y="0"/>
                <wp:positionH relativeFrom="margin">
                  <wp:posOffset>340242</wp:posOffset>
                </wp:positionH>
                <wp:positionV relativeFrom="paragraph">
                  <wp:posOffset>69111</wp:posOffset>
                </wp:positionV>
                <wp:extent cx="5372100" cy="284480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968BB5" w14:textId="77777777" w:rsidR="00D63187" w:rsidRDefault="00D63187" w:rsidP="00D63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821A" id="正方形/長方形 8" o:spid="_x0000_s1035" style="position:absolute;left:0;text-align:left;margin-left:26.8pt;margin-top:5.45pt;width:423pt;height:224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xKnQIAADEFAAAOAAAAZHJzL2Uyb0RvYy54bWysVM1uEzEQviPxDpbvdJOQ0rDqpopaBSFV&#10;baUW9ex4vclK/sN2shveAx4AzpwRBx6HSrwFn73bNv05IfbgnfGMZzzffOPDo1ZJshHO10YXdLg3&#10;oERobspaLwv64Wr+akKJD0yXTBotCroVnh5NX744bGwuRmZlZCkcQRDt88YWdBWCzbPM85VQzO8Z&#10;KzSMlXGKBahumZWONYiuZDYaDN5kjXGldYYL77F70hnpNMWvKsHDeVV5EYgsKO4W0urSuohrNj1k&#10;+dIxu6p5fw32D7dQrNZIehfqhAVG1q5+EkrV3BlvqrDHjcpMVdVcpBpQzXDwqJrLFbMi1QJwvL2D&#10;yf+/sPxsc+FIXRYUjdJMoUU337/dfPn5+9fX7M/nH51EJhGoxvoc/pf2wvWahxirbiun4h/1kDaB&#10;u70DV7SBcGzuvz4YDQfoAYdtNBmPJ1AQJ7s/bp0P74RRJAoFdeheApVtTn3oXG9dYjZvZF3OaymT&#10;svXH0pENQ6PBj9I0lEjmAzYLOk9fn+3BMalJA96ODtLNGBhYSRZwSWWBiddLSphcgto8uHSXB6f9&#10;k6RXKHcn8SB9zyWOhZwwv+punKJGN5arOmAiZK3Qkt3TUkerSJzu4YgN6VoQpdAu2tTJ4TBGilsL&#10;U27RXmc63nvL5zXyngKXC+ZAdLQDwxvOsVTSAAnTS5SsjPv03H70B/9gpaTB4AClj2vmBKp+r8HM&#10;t8PxOE5aUsb7ByMobtey2LXotTo2aNkQz4TlSYz+Qd6KlTPqGjM+i1lhYpojd0GBciceh26c8UZw&#10;MZslJ8yWZeFUX1oeQ0fgIt5X7TVztmdXQKfOzO2IsfwRyTrfeFKb2TqYqk4MvEcVzI0K5jJxuH9D&#10;4uDv6snr/qWb/gUAAP//AwBQSwMEFAAGAAgAAAAhAO3dESziAAAACQEAAA8AAABkcnMvZG93bnJl&#10;di54bWxMj8FOwzAQRO9I/IO1SFwq6hRoSUKcCrUggUQPtFRwdOMlibDXUey2ga9nOcFxZ0azb4r5&#10;4Kw4YB9aTwom4wQEUuVNS7WC183DRQoiRE1GW0+o4AsDzMvTk0Lnxh/pBQ/rWAsuoZBrBU2MXS5l&#10;qBp0Oox9h8Teh++djnz2tTS9PnK5s/IySWbS6Zb4Q6M7XDRYfa73TsHoeTXZLp/evzePy231drNa&#10;3I9sq9T52XB3CyLiEP/C8IvP6FAy087vyQRhFUyvZpxkPclAsJ9mGQs7BdfTNANZFvL/gvIHAAD/&#10;/wMAUEsBAi0AFAAGAAgAAAAhALaDOJL+AAAA4QEAABMAAAAAAAAAAAAAAAAAAAAAAFtDb250ZW50&#10;X1R5cGVzXS54bWxQSwECLQAUAAYACAAAACEAOP0h/9YAAACUAQAACwAAAAAAAAAAAAAAAAAvAQAA&#10;X3JlbHMvLnJlbHNQSwECLQAUAAYACAAAACEA/SYcSp0CAAAxBQAADgAAAAAAAAAAAAAAAAAuAgAA&#10;ZHJzL2Uyb0RvYy54bWxQSwECLQAUAAYACAAAACEA7d0RLOIAAAAJAQAADwAAAAAAAAAAAAAAAAD3&#10;BAAAZHJzL2Rvd25yZXYueG1sUEsFBgAAAAAEAAQA8wAAAAYGAAAAAA==&#10;" fillcolor="window" strokecolor="windowText" strokeweight="1pt">
                <v:textbox>
                  <w:txbxContent>
                    <w:p w14:paraId="66968BB5" w14:textId="77777777" w:rsidR="00D63187" w:rsidRDefault="00D63187" w:rsidP="00D63187"/>
                  </w:txbxContent>
                </v:textbox>
                <w10:wrap anchorx="margin"/>
              </v:rect>
            </w:pict>
          </mc:Fallback>
        </mc:AlternateContent>
      </w:r>
    </w:p>
    <w:p w14:paraId="2118877B" w14:textId="3DE7662F" w:rsidR="006811ED" w:rsidRDefault="006811ED" w:rsidP="000F5C68">
      <w:pPr>
        <w:rPr>
          <w:sz w:val="22"/>
          <w:szCs w:val="24"/>
        </w:rPr>
      </w:pPr>
    </w:p>
    <w:p w14:paraId="36A0005C" w14:textId="12BDD7D6" w:rsidR="006811ED" w:rsidRDefault="006811ED" w:rsidP="000F5C68">
      <w:pPr>
        <w:rPr>
          <w:sz w:val="22"/>
          <w:szCs w:val="24"/>
        </w:rPr>
      </w:pPr>
    </w:p>
    <w:p w14:paraId="5E80338B" w14:textId="72B65026" w:rsidR="006811ED" w:rsidRDefault="006811ED" w:rsidP="000F5C68">
      <w:pPr>
        <w:rPr>
          <w:sz w:val="22"/>
          <w:szCs w:val="24"/>
        </w:rPr>
      </w:pPr>
    </w:p>
    <w:p w14:paraId="7FD1D63B" w14:textId="59C3E4EC" w:rsidR="006811ED" w:rsidRDefault="006811ED" w:rsidP="000F5C68">
      <w:pPr>
        <w:rPr>
          <w:sz w:val="22"/>
          <w:szCs w:val="24"/>
        </w:rPr>
      </w:pPr>
    </w:p>
    <w:p w14:paraId="4B320774" w14:textId="369839DA" w:rsidR="006811ED" w:rsidRDefault="006811ED" w:rsidP="000F5C68">
      <w:pPr>
        <w:rPr>
          <w:sz w:val="22"/>
          <w:szCs w:val="24"/>
        </w:rPr>
      </w:pPr>
    </w:p>
    <w:p w14:paraId="08F03997" w14:textId="058B4954" w:rsidR="006811ED" w:rsidRDefault="006811ED" w:rsidP="000F5C68">
      <w:pPr>
        <w:rPr>
          <w:sz w:val="22"/>
          <w:szCs w:val="24"/>
        </w:rPr>
      </w:pPr>
    </w:p>
    <w:p w14:paraId="4B88D97B" w14:textId="42A23B19" w:rsidR="006811ED" w:rsidRDefault="006811ED" w:rsidP="000F5C68">
      <w:pPr>
        <w:rPr>
          <w:sz w:val="22"/>
          <w:szCs w:val="24"/>
        </w:rPr>
      </w:pPr>
    </w:p>
    <w:p w14:paraId="64C212C9" w14:textId="39B8CD9B" w:rsidR="006811ED" w:rsidRDefault="006811ED" w:rsidP="000F5C68">
      <w:pPr>
        <w:rPr>
          <w:sz w:val="22"/>
          <w:szCs w:val="24"/>
        </w:rPr>
      </w:pPr>
    </w:p>
    <w:p w14:paraId="01B47C85" w14:textId="47EAAFC7" w:rsidR="006811ED" w:rsidRDefault="006811ED" w:rsidP="000F5C68">
      <w:pPr>
        <w:rPr>
          <w:sz w:val="22"/>
          <w:szCs w:val="24"/>
        </w:rPr>
      </w:pPr>
    </w:p>
    <w:p w14:paraId="11663A6A" w14:textId="717FEB92" w:rsidR="006811ED" w:rsidRDefault="006811ED" w:rsidP="000F5C68">
      <w:pPr>
        <w:rPr>
          <w:sz w:val="22"/>
          <w:szCs w:val="24"/>
        </w:rPr>
      </w:pPr>
    </w:p>
    <w:p w14:paraId="537D4230" w14:textId="16338017" w:rsidR="006811ED" w:rsidRDefault="006811ED" w:rsidP="000F5C68">
      <w:pPr>
        <w:rPr>
          <w:sz w:val="22"/>
          <w:szCs w:val="24"/>
        </w:rPr>
      </w:pPr>
    </w:p>
    <w:p w14:paraId="50C5ADEC" w14:textId="5603594D" w:rsidR="006811ED" w:rsidRDefault="006811ED" w:rsidP="000F5C68">
      <w:pPr>
        <w:rPr>
          <w:sz w:val="22"/>
          <w:szCs w:val="24"/>
        </w:rPr>
      </w:pPr>
    </w:p>
    <w:p w14:paraId="5985CE77" w14:textId="6F520E55" w:rsidR="00AD5399" w:rsidRDefault="00AD5399" w:rsidP="000F5C68">
      <w:pPr>
        <w:rPr>
          <w:sz w:val="22"/>
          <w:szCs w:val="24"/>
        </w:rPr>
      </w:pPr>
    </w:p>
    <w:p w14:paraId="39FCCF7C" w14:textId="0D22A09A" w:rsidR="006357B5" w:rsidRPr="00564116" w:rsidRDefault="006357B5" w:rsidP="006357B5">
      <w:pPr>
        <w:ind w:firstLineChars="100" w:firstLine="220"/>
        <w:rPr>
          <w:color w:val="000000" w:themeColor="text1"/>
          <w:sz w:val="22"/>
          <w:szCs w:val="24"/>
        </w:rPr>
      </w:pPr>
      <w:r w:rsidRPr="00564116">
        <w:rPr>
          <w:rFonts w:hint="eastAsia"/>
          <w:color w:val="000000" w:themeColor="text1"/>
          <w:sz w:val="22"/>
          <w:szCs w:val="24"/>
        </w:rPr>
        <w:t>②　実証実験参加医療機関の確保</w:t>
      </w:r>
    </w:p>
    <w:p w14:paraId="0477EFAB" w14:textId="1117FF79" w:rsidR="006357B5" w:rsidRPr="00564116" w:rsidRDefault="006357B5" w:rsidP="006357B5">
      <w:pPr>
        <w:ind w:firstLineChars="150" w:firstLine="330"/>
        <w:rPr>
          <w:color w:val="000000" w:themeColor="text1"/>
          <w:sz w:val="22"/>
          <w:szCs w:val="24"/>
        </w:rPr>
      </w:pPr>
      <w:r w:rsidRPr="00564116">
        <w:rPr>
          <w:rFonts w:hint="eastAsia"/>
          <w:color w:val="000000" w:themeColor="text1"/>
          <w:sz w:val="22"/>
          <w:szCs w:val="24"/>
        </w:rPr>
        <w:t>・本実証実験に参加する医療機関の確保・調整の方法等について記載してください。</w:t>
      </w:r>
    </w:p>
    <w:p w14:paraId="60B0706A" w14:textId="4BE77156" w:rsidR="006357B5" w:rsidRDefault="006357B5" w:rsidP="006357B5">
      <w:pPr>
        <w:ind w:firstLineChars="150" w:firstLine="315"/>
        <w:rPr>
          <w:color w:val="FF0000"/>
          <w:sz w:val="22"/>
          <w:szCs w:val="24"/>
        </w:rPr>
      </w:pPr>
      <w:r w:rsidRPr="00746FCE">
        <w:rPr>
          <w:rFonts w:hint="eastAsia"/>
          <w:noProof/>
        </w:rPr>
        <mc:AlternateContent>
          <mc:Choice Requires="wps">
            <w:drawing>
              <wp:anchor distT="0" distB="0" distL="114300" distR="114300" simplePos="0" relativeHeight="251810816" behindDoc="0" locked="0" layoutInCell="1" allowOverlap="1" wp14:anchorId="3A67C5CB" wp14:editId="0290DE2F">
                <wp:simplePos x="0" y="0"/>
                <wp:positionH relativeFrom="margin">
                  <wp:posOffset>337820</wp:posOffset>
                </wp:positionH>
                <wp:positionV relativeFrom="paragraph">
                  <wp:posOffset>47151</wp:posOffset>
                </wp:positionV>
                <wp:extent cx="5372100" cy="2844800"/>
                <wp:effectExtent l="0" t="0" r="19050" b="12700"/>
                <wp:wrapNone/>
                <wp:docPr id="11" name="正方形/長方形 11"/>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3ABD3B" w14:textId="77777777" w:rsidR="006357B5" w:rsidRDefault="006357B5" w:rsidP="00635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7C5CB" id="正方形/長方形 11" o:spid="_x0000_s1037" style="position:absolute;left:0;text-align:left;margin-left:26.6pt;margin-top:3.7pt;width:423pt;height:22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z3ngIAADMFAAAOAAAAZHJzL2Uyb0RvYy54bWysVEtu2zAQ3RfoHQjuG9mu06RC5MBI4KJA&#10;kARIiqxpirIE8FeStuzeoz1Au+666KLHaYDeoo+UnDifVVEtqBnNcD5v3ujoeK0kWQnnG6MLOtwb&#10;UCI0N2WjFwX9cD17dUiJD0yXTBotCroRnh5PXr44am0uRqY2shSOIIj2eWsLWodg8yzzvBaK+T1j&#10;hYaxMk6xANUtstKxFtGVzEaDwZusNa60znDhPb6edkY6SfGrSvBwUVVeBCILitpCOl065/HMJkcs&#10;Xzhm64b3ZbB/qEKxRiPpXahTFhhZuuZJKNVwZ7ypwh43KjNV1XCRekA3w8Gjbq5qZkXqBeB4eweT&#10;/39h+fnq0pGmxOyGlGimMKPb799uv/z8/etr9ufzj04isAKq1vocN67spes1DzH2va6cim90RNYJ&#10;3s0dvGIdCMfH/dcHo+EAU+CwjQ7H40MoiJPdX7fOh3fCKBKFgjrML8HKVmc+dK5bl5jNG9mUs0bK&#10;pGz8iXRkxTBqMKQ0LSWS+YCPBZ2lp8/24JrUpEX3o4NUGQMHK8kCilQWqHi9oITJBcjNg0u1PLjt&#10;nyS9Rrs7iQfpeS5xbOSU+bqrOEWNbixXTcBOyEYVFAjh6W9LHa0isbqHIw6kG0GUwnq+3s6yn8/c&#10;lBsM2JmO+d7yWYO8Z8DlkjlQHePA+oYLHJU0QML0EiW1cZ+e+x79wUBYKWmxOkDp45I5ga7fa3Dz&#10;7XA8jruWlPH+wQiK27XMdy16qU4MRgb6obokRv8gt2LljLrBlk9jVpiY5shdUKDciSehW2j8JbiY&#10;TpMTtsuycKavLI+hI3AR7+v1DXO2Z1fApM7NdslY/ohknW+8qc10GUzVJAZGoDtUwdyoYDMTh/u/&#10;SFz9XT153f/rJn8BAAD//wMAUEsDBBQABgAIAAAAIQCaKbBq4gAAAAgBAAAPAAAAZHJzL2Rvd25y&#10;ZXYueG1sTI9BT8JAFITvJv6HzTPxQmALtgK1r8SAJprIAZDocWmfbePu26a7QPXXu570OJnJzDfZ&#10;ojdanKhzjWWE8SgCQVzYsuEK4XX3OJyBcF5xqbRlQvgiB4v88iJTaWnPvKHT1lcilLBLFULtfZtK&#10;6YqajHIj2xIH78N2Rvkgu0qWnTqHcqPlJIpupVENh4VatbSsqfjcHg3C4GU93q+e3793T6t98TZd&#10;Lx8GukG8vurv70B46v1fGH7xAzrkgelgj1w6oRGSm0lIIkxjEMGezedBHxDiJIlB5pn8fyD/AQAA&#10;//8DAFBLAQItABQABgAIAAAAIQC2gziS/gAAAOEBAAATAAAAAAAAAAAAAAAAAAAAAABbQ29udGVu&#10;dF9UeXBlc10ueG1sUEsBAi0AFAAGAAgAAAAhADj9If/WAAAAlAEAAAsAAAAAAAAAAAAAAAAALwEA&#10;AF9yZWxzLy5yZWxzUEsBAi0AFAAGAAgAAAAhANMPzPeeAgAAMwUAAA4AAAAAAAAAAAAAAAAALgIA&#10;AGRycy9lMm9Eb2MueG1sUEsBAi0AFAAGAAgAAAAhAJopsGriAAAACAEAAA8AAAAAAAAAAAAAAAAA&#10;+AQAAGRycy9kb3ducmV2LnhtbFBLBQYAAAAABAAEAPMAAAAHBgAAAAA=&#10;" fillcolor="window" strokecolor="windowText" strokeweight="1pt">
                <v:textbox>
                  <w:txbxContent>
                    <w:p w14:paraId="2B3ABD3B" w14:textId="77777777" w:rsidR="006357B5" w:rsidRDefault="006357B5" w:rsidP="006357B5"/>
                  </w:txbxContent>
                </v:textbox>
                <w10:wrap anchorx="margin"/>
              </v:rect>
            </w:pict>
          </mc:Fallback>
        </mc:AlternateContent>
      </w:r>
    </w:p>
    <w:p w14:paraId="7EA7F1AE" w14:textId="7D772542" w:rsidR="006357B5" w:rsidRDefault="006357B5" w:rsidP="006357B5">
      <w:pPr>
        <w:ind w:firstLineChars="150" w:firstLine="330"/>
        <w:rPr>
          <w:color w:val="FF0000"/>
          <w:sz w:val="22"/>
          <w:szCs w:val="24"/>
        </w:rPr>
      </w:pPr>
    </w:p>
    <w:p w14:paraId="193A145A" w14:textId="44AD6ACF" w:rsidR="006357B5" w:rsidRDefault="006357B5" w:rsidP="006357B5">
      <w:pPr>
        <w:ind w:firstLineChars="150" w:firstLine="330"/>
        <w:rPr>
          <w:color w:val="FF0000"/>
          <w:sz w:val="22"/>
          <w:szCs w:val="24"/>
        </w:rPr>
      </w:pPr>
    </w:p>
    <w:p w14:paraId="1CD1227E" w14:textId="48063C72" w:rsidR="006357B5" w:rsidRDefault="006357B5" w:rsidP="006357B5">
      <w:pPr>
        <w:ind w:firstLineChars="150" w:firstLine="330"/>
        <w:rPr>
          <w:color w:val="FF0000"/>
          <w:sz w:val="22"/>
          <w:szCs w:val="24"/>
        </w:rPr>
      </w:pPr>
    </w:p>
    <w:p w14:paraId="3249CE10" w14:textId="1519729D" w:rsidR="006357B5" w:rsidRDefault="006357B5" w:rsidP="006357B5">
      <w:pPr>
        <w:ind w:firstLineChars="150" w:firstLine="330"/>
        <w:rPr>
          <w:color w:val="FF0000"/>
          <w:sz w:val="22"/>
          <w:szCs w:val="24"/>
        </w:rPr>
      </w:pPr>
    </w:p>
    <w:p w14:paraId="0C4EA2DE" w14:textId="56569E41" w:rsidR="006357B5" w:rsidRDefault="006357B5" w:rsidP="006357B5">
      <w:pPr>
        <w:ind w:firstLineChars="150" w:firstLine="330"/>
        <w:rPr>
          <w:color w:val="FF0000"/>
          <w:sz w:val="22"/>
          <w:szCs w:val="24"/>
        </w:rPr>
      </w:pPr>
    </w:p>
    <w:p w14:paraId="54021547" w14:textId="663A7C13" w:rsidR="006357B5" w:rsidRDefault="006357B5" w:rsidP="006357B5">
      <w:pPr>
        <w:ind w:firstLineChars="150" w:firstLine="330"/>
        <w:rPr>
          <w:color w:val="FF0000"/>
          <w:sz w:val="22"/>
          <w:szCs w:val="24"/>
        </w:rPr>
      </w:pPr>
    </w:p>
    <w:p w14:paraId="6CB6D2AB" w14:textId="541DE2E0" w:rsidR="006357B5" w:rsidRDefault="006357B5" w:rsidP="006357B5">
      <w:pPr>
        <w:ind w:firstLineChars="150" w:firstLine="330"/>
        <w:rPr>
          <w:color w:val="FF0000"/>
          <w:sz w:val="22"/>
          <w:szCs w:val="24"/>
        </w:rPr>
      </w:pPr>
    </w:p>
    <w:p w14:paraId="19959C72" w14:textId="5681947F" w:rsidR="006357B5" w:rsidRDefault="006357B5" w:rsidP="006357B5">
      <w:pPr>
        <w:ind w:firstLineChars="150" w:firstLine="330"/>
        <w:rPr>
          <w:color w:val="FF0000"/>
          <w:sz w:val="22"/>
          <w:szCs w:val="24"/>
        </w:rPr>
      </w:pPr>
    </w:p>
    <w:p w14:paraId="442ABE7A" w14:textId="1297B9A8" w:rsidR="006357B5" w:rsidRDefault="006357B5" w:rsidP="006357B5">
      <w:pPr>
        <w:ind w:firstLineChars="150" w:firstLine="330"/>
        <w:rPr>
          <w:color w:val="FF0000"/>
          <w:sz w:val="22"/>
          <w:szCs w:val="24"/>
        </w:rPr>
      </w:pPr>
    </w:p>
    <w:p w14:paraId="61BA156E" w14:textId="170EC76E" w:rsidR="006357B5" w:rsidRDefault="006357B5" w:rsidP="006357B5">
      <w:pPr>
        <w:ind w:firstLineChars="150" w:firstLine="330"/>
        <w:rPr>
          <w:color w:val="FF0000"/>
          <w:sz w:val="22"/>
          <w:szCs w:val="24"/>
        </w:rPr>
      </w:pPr>
    </w:p>
    <w:p w14:paraId="2D05877A" w14:textId="2437AA2C" w:rsidR="006357B5" w:rsidRDefault="006357B5" w:rsidP="006357B5">
      <w:pPr>
        <w:ind w:firstLineChars="150" w:firstLine="330"/>
        <w:rPr>
          <w:color w:val="FF0000"/>
          <w:sz w:val="22"/>
          <w:szCs w:val="24"/>
        </w:rPr>
      </w:pPr>
    </w:p>
    <w:p w14:paraId="06882990" w14:textId="12BE988C" w:rsidR="006357B5" w:rsidRDefault="006357B5" w:rsidP="006357B5">
      <w:pPr>
        <w:ind w:firstLineChars="150" w:firstLine="330"/>
        <w:rPr>
          <w:color w:val="FF0000"/>
          <w:sz w:val="22"/>
          <w:szCs w:val="24"/>
        </w:rPr>
      </w:pPr>
    </w:p>
    <w:p w14:paraId="34EEDFE4" w14:textId="15C8A64B" w:rsidR="006357B5" w:rsidRDefault="006357B5" w:rsidP="006357B5">
      <w:pPr>
        <w:ind w:firstLineChars="150" w:firstLine="330"/>
        <w:rPr>
          <w:color w:val="FF0000"/>
          <w:sz w:val="22"/>
          <w:szCs w:val="24"/>
        </w:rPr>
      </w:pPr>
    </w:p>
    <w:p w14:paraId="4DA04457" w14:textId="7F3FB0F0" w:rsidR="006357B5" w:rsidRDefault="006357B5" w:rsidP="006357B5">
      <w:pPr>
        <w:ind w:firstLineChars="150" w:firstLine="330"/>
        <w:rPr>
          <w:color w:val="FF0000"/>
          <w:sz w:val="22"/>
          <w:szCs w:val="24"/>
        </w:rPr>
      </w:pPr>
    </w:p>
    <w:p w14:paraId="4973DC4D" w14:textId="77777777" w:rsidR="006357B5" w:rsidRPr="006357B5" w:rsidRDefault="006357B5" w:rsidP="006357B5">
      <w:pPr>
        <w:ind w:firstLineChars="150" w:firstLine="330"/>
        <w:rPr>
          <w:color w:val="FF0000"/>
          <w:sz w:val="22"/>
          <w:szCs w:val="24"/>
        </w:rPr>
      </w:pPr>
    </w:p>
    <w:p w14:paraId="0B7AA5BC" w14:textId="77777777" w:rsidR="006357B5" w:rsidRDefault="006357B5" w:rsidP="000F5C68">
      <w:pPr>
        <w:rPr>
          <w:sz w:val="22"/>
          <w:szCs w:val="24"/>
        </w:rPr>
      </w:pPr>
    </w:p>
    <w:p w14:paraId="3AB7ABA4" w14:textId="66F06495" w:rsidR="006811ED" w:rsidRDefault="006357B5" w:rsidP="009E6FBE">
      <w:pPr>
        <w:ind w:firstLineChars="100" w:firstLine="220"/>
        <w:rPr>
          <w:sz w:val="22"/>
          <w:szCs w:val="24"/>
        </w:rPr>
      </w:pPr>
      <w:r w:rsidRPr="00564116">
        <w:rPr>
          <w:rFonts w:hint="eastAsia"/>
          <w:color w:val="000000" w:themeColor="text1"/>
          <w:sz w:val="22"/>
          <w:szCs w:val="24"/>
        </w:rPr>
        <w:t>③</w:t>
      </w:r>
      <w:r w:rsidR="009E6FBE">
        <w:rPr>
          <w:rFonts w:hint="eastAsia"/>
          <w:sz w:val="22"/>
          <w:szCs w:val="24"/>
        </w:rPr>
        <w:t xml:space="preserve">　</w:t>
      </w:r>
      <w:r w:rsidR="001B2610">
        <w:rPr>
          <w:rFonts w:hint="eastAsia"/>
          <w:sz w:val="22"/>
          <w:szCs w:val="24"/>
        </w:rPr>
        <w:t>実証実験の効果検証</w:t>
      </w:r>
    </w:p>
    <w:p w14:paraId="2AC26DFB" w14:textId="71C18F1E" w:rsidR="006811ED" w:rsidRPr="009E6FBE" w:rsidRDefault="009E6FBE" w:rsidP="009E6FBE">
      <w:pPr>
        <w:ind w:leftChars="150" w:left="535" w:hangingChars="100" w:hanging="220"/>
        <w:rPr>
          <w:sz w:val="22"/>
          <w:szCs w:val="24"/>
        </w:rPr>
      </w:pPr>
      <w:r>
        <w:rPr>
          <w:rFonts w:hint="eastAsia"/>
          <w:sz w:val="22"/>
          <w:szCs w:val="24"/>
        </w:rPr>
        <w:t>・</w:t>
      </w:r>
      <w:r w:rsidR="00726DC9" w:rsidRPr="009E6FBE">
        <w:rPr>
          <w:rFonts w:hint="eastAsia"/>
          <w:sz w:val="22"/>
          <w:szCs w:val="24"/>
        </w:rPr>
        <w:t>提案するシステム等が、活動時間の短縮及び救急隊員の負担軽減にどの程度の効果を及ぼすか、</w:t>
      </w:r>
      <w:r w:rsidR="00AD5399" w:rsidRPr="009E6FBE">
        <w:rPr>
          <w:rFonts w:hint="eastAsia"/>
          <w:sz w:val="22"/>
          <w:szCs w:val="24"/>
        </w:rPr>
        <w:t>検証の方法等を記載してください。</w:t>
      </w:r>
    </w:p>
    <w:p w14:paraId="5ADF9170" w14:textId="444E5B0A" w:rsidR="006811ED" w:rsidRDefault="000613BD" w:rsidP="000F5C68">
      <w:pPr>
        <w:rPr>
          <w:sz w:val="22"/>
          <w:szCs w:val="24"/>
        </w:rPr>
      </w:pPr>
      <w:r w:rsidRPr="00746FCE">
        <w:rPr>
          <w:rFonts w:hint="eastAsia"/>
          <w:noProof/>
        </w:rPr>
        <mc:AlternateContent>
          <mc:Choice Requires="wps">
            <w:drawing>
              <wp:anchor distT="0" distB="0" distL="114300" distR="114300" simplePos="0" relativeHeight="251806720" behindDoc="0" locked="0" layoutInCell="1" allowOverlap="1" wp14:anchorId="41EBDEEF" wp14:editId="78992EF5">
                <wp:simplePos x="0" y="0"/>
                <wp:positionH relativeFrom="margin">
                  <wp:posOffset>326167</wp:posOffset>
                </wp:positionH>
                <wp:positionV relativeFrom="paragraph">
                  <wp:posOffset>67310</wp:posOffset>
                </wp:positionV>
                <wp:extent cx="5372100" cy="2844800"/>
                <wp:effectExtent l="0" t="0" r="19050" b="12700"/>
                <wp:wrapNone/>
                <wp:docPr id="9" name="正方形/長方形 9"/>
                <wp:cNvGraphicFramePr/>
                <a:graphic xmlns:a="http://schemas.openxmlformats.org/drawingml/2006/main">
                  <a:graphicData uri="http://schemas.microsoft.com/office/word/2010/wordprocessingShape">
                    <wps:wsp>
                      <wps:cNvSpPr/>
                      <wps:spPr>
                        <a:xfrm>
                          <a:off x="0" y="0"/>
                          <a:ext cx="5372100" cy="284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1E789F" w14:textId="77777777" w:rsidR="00AD5399" w:rsidRDefault="00AD5399" w:rsidP="00AD5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DEEF" id="正方形/長方形 9" o:spid="_x0000_s1037" style="position:absolute;left:0;text-align:left;margin-left:25.7pt;margin-top:5.3pt;width:423pt;height:22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KlnwIAADEFAAAOAAAAZHJzL2Uyb0RvYy54bWysVEtu2zAQ3RfoHQjuG9mu0yRC5MBI4KJA&#10;kARIiqxpirIE8FeStuzeoz1As+666KLHaYDeoo+UkjifVVEtqBnOcIbz5g0Pj9ZKkpVwvjG6oMOd&#10;ASVCc1M2elHQj1ezN/uU+MB0yaTRoqAb4enR5PWrw9bmYmRqI0vhCIJon7e2oHUINs8yz2uhmN8x&#10;VmgYK+MUC1DdIisdaxFdyWw0GLzLWuNK6wwX3mP3pDPSSYpfVYKH86ryIhBZUNwtpNWldR7XbHLI&#10;8oVjtm54fw32D7dQrNFIeh/qhAVGlq55Fko13BlvqrDDjcpMVTVcpBpQzXDwpJrLmlmRagE43t7D&#10;5P9fWH62unCkKQt6QIlmCi26/X5z+/Xn71/fsj9ffnQSOYhAtdbn8L+0F67XPMRY9bpyKv5RD1kn&#10;cDf34Ip1IBybu2/3RsMBesBhG+2Px/tQECd7OG6dD++FUSQKBXXoXgKVrU596FzvXGI2b2RTzhop&#10;k7Lxx9KRFUOjwY/StJRI5gM2CzpLX5/t0TGpSQvejvbSzRgYWEkWcEllgYnXC0qYXIDaPLh0l0en&#10;/bOkVyh3K/EgfS8ljoWcMF93N05RoxvLVRMwEbJRBQVC+PrTUkerSJzu4YgN6VoQpbCer1Mnh+lI&#10;3JqbcoP2OtPx3ls+a5D3FLhcMAeiox0Y3nCOpZIGSJheoqQ27vNL+9Ef/IOVkhaDA5Q+LZkTqPqD&#10;BjMPhuNxnLSkjHf3RlDctmW+bdFLdWzQsiGeCcuTGP2DvBMrZ9Q1Znwas8LENEfuggLlTjwO3Tjj&#10;jeBiOk1OmC3Lwqm+tDyGjsBFvK/W18zZnl0BnTozdyPG8ick63zjSW2my2CqJjHwAVUwNyqYy8Th&#10;/g2Jg7+tJ6+Hl27yFwAA//8DAFBLAwQUAAYACAAAACEAfAEC2OMAAAAJAQAADwAAAGRycy9kb3du&#10;cmV2LnhtbEyPQU/CQBCF7yb+h82YeCGyrYFSa7fEgCaayAGQ6HFpx7Zxd7bpLlD99Y4nOc57L2++&#10;l88Ha8QRe986UhCPIxBIpataqhW8bZ9uUhA+aKq0cYQKvtHDvLi8yHVWuROt8bgJteAS8plW0ITQ&#10;ZVL6skGr/dh1SOx9ut7qwGdfy6rXJy63Rt5GUSKtbok/NLrDRYPl1+ZgFYxeV/Fu+fLxs31e7sr3&#10;2WrxODKtUtdXw8M9iIBD+A/DHz6jQ8FMe3egygujYBpPOMl6lIBgP72bsbBXMJmmCcgil+cLil8A&#10;AAD//wMAUEsBAi0AFAAGAAgAAAAhALaDOJL+AAAA4QEAABMAAAAAAAAAAAAAAAAAAAAAAFtDb250&#10;ZW50X1R5cGVzXS54bWxQSwECLQAUAAYACAAAACEAOP0h/9YAAACUAQAACwAAAAAAAAAAAAAAAAAv&#10;AQAAX3JlbHMvLnJlbHNQSwECLQAUAAYACAAAACEAjjGCpZ8CAAAxBQAADgAAAAAAAAAAAAAAAAAu&#10;AgAAZHJzL2Uyb0RvYy54bWxQSwECLQAUAAYACAAAACEAfAEC2OMAAAAJAQAADwAAAAAAAAAAAAAA&#10;AAD5BAAAZHJzL2Rvd25yZXYueG1sUEsFBgAAAAAEAAQA8wAAAAkGAAAAAA==&#10;" fillcolor="window" strokecolor="windowText" strokeweight="1pt">
                <v:textbox>
                  <w:txbxContent>
                    <w:p w14:paraId="441E789F" w14:textId="77777777" w:rsidR="00AD5399" w:rsidRDefault="00AD5399" w:rsidP="00AD5399">
                      <w:bookmarkStart w:id="1" w:name="_GoBack"/>
                      <w:bookmarkEnd w:id="1"/>
                    </w:p>
                  </w:txbxContent>
                </v:textbox>
                <w10:wrap anchorx="margin"/>
              </v:rect>
            </w:pict>
          </mc:Fallback>
        </mc:AlternateContent>
      </w:r>
    </w:p>
    <w:p w14:paraId="724A09A3" w14:textId="6E7FB264" w:rsidR="001A6145" w:rsidRDefault="001A6145" w:rsidP="00B27236">
      <w:pPr>
        <w:widowControl/>
        <w:jc w:val="left"/>
        <w:rPr>
          <w:sz w:val="22"/>
          <w:szCs w:val="24"/>
        </w:rPr>
      </w:pPr>
    </w:p>
    <w:p w14:paraId="712CF9CF" w14:textId="7B8AF5B5" w:rsidR="00AD5399" w:rsidRDefault="00AD5399" w:rsidP="00B27236">
      <w:pPr>
        <w:widowControl/>
        <w:jc w:val="left"/>
        <w:rPr>
          <w:sz w:val="22"/>
          <w:szCs w:val="24"/>
        </w:rPr>
      </w:pPr>
    </w:p>
    <w:p w14:paraId="37B08F68" w14:textId="25444CCE" w:rsidR="00AD5399" w:rsidRDefault="00AD5399" w:rsidP="00B27236">
      <w:pPr>
        <w:widowControl/>
        <w:jc w:val="left"/>
        <w:rPr>
          <w:sz w:val="22"/>
          <w:szCs w:val="24"/>
        </w:rPr>
      </w:pPr>
    </w:p>
    <w:p w14:paraId="1D99873F" w14:textId="10AC7D44" w:rsidR="00AD5399" w:rsidRDefault="00AD5399" w:rsidP="00B27236">
      <w:pPr>
        <w:widowControl/>
        <w:jc w:val="left"/>
        <w:rPr>
          <w:sz w:val="22"/>
          <w:szCs w:val="24"/>
        </w:rPr>
      </w:pPr>
    </w:p>
    <w:p w14:paraId="003ADDCC" w14:textId="4C8C5845" w:rsidR="00AD5399" w:rsidRPr="00FB406E" w:rsidRDefault="00AD5399" w:rsidP="00B27236">
      <w:pPr>
        <w:widowControl/>
        <w:jc w:val="left"/>
        <w:rPr>
          <w:sz w:val="22"/>
          <w:szCs w:val="24"/>
        </w:rPr>
      </w:pPr>
    </w:p>
    <w:sectPr w:rsidR="00AD5399" w:rsidRPr="00FB406E" w:rsidSect="0041599C">
      <w:headerReference w:type="default" r:id="rId8"/>
      <w:footerReference w:type="default" r:id="rId9"/>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6F27" w14:textId="77777777" w:rsidR="003C390A" w:rsidRDefault="003C390A" w:rsidP="002F0006">
      <w:r>
        <w:separator/>
      </w:r>
    </w:p>
  </w:endnote>
  <w:endnote w:type="continuationSeparator" w:id="0">
    <w:p w14:paraId="7F472523" w14:textId="77777777" w:rsidR="003C390A" w:rsidRDefault="003C390A"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47300"/>
      <w:docPartObj>
        <w:docPartGallery w:val="Page Numbers (Bottom of Page)"/>
        <w:docPartUnique/>
      </w:docPartObj>
    </w:sdtPr>
    <w:sdtEndPr/>
    <w:sdtContent>
      <w:p w14:paraId="2C3BC761" w14:textId="460A3F59" w:rsidR="00F24A13" w:rsidRDefault="00F24A13">
        <w:pPr>
          <w:pStyle w:val="af5"/>
          <w:jc w:val="center"/>
        </w:pPr>
        <w:r>
          <w:fldChar w:fldCharType="begin"/>
        </w:r>
        <w:r>
          <w:instrText>PAGE   \* MERGEFORMAT</w:instrText>
        </w:r>
        <w:r>
          <w:fldChar w:fldCharType="separate"/>
        </w:r>
        <w:r w:rsidR="00D77C0D" w:rsidRPr="00D77C0D">
          <w:rPr>
            <w:noProof/>
            <w:lang w:val="ja-JP"/>
          </w:rPr>
          <w:t>6</w:t>
        </w:r>
        <w:r>
          <w:fldChar w:fldCharType="end"/>
        </w:r>
      </w:p>
    </w:sdtContent>
  </w:sdt>
  <w:p w14:paraId="2C3BC762" w14:textId="77777777" w:rsidR="00F24A13" w:rsidRDefault="00F24A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E077" w14:textId="77777777" w:rsidR="003C390A" w:rsidRDefault="003C390A" w:rsidP="002F0006">
      <w:r>
        <w:separator/>
      </w:r>
    </w:p>
  </w:footnote>
  <w:footnote w:type="continuationSeparator" w:id="0">
    <w:p w14:paraId="393BB0EF" w14:textId="77777777" w:rsidR="003C390A" w:rsidRDefault="003C390A" w:rsidP="002F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75D" w14:textId="62A254AE" w:rsidR="00F24A13" w:rsidRPr="00A02F15" w:rsidRDefault="00F24A13" w:rsidP="00E16660">
    <w:pPr>
      <w:rPr>
        <w:szCs w:val="21"/>
      </w:rPr>
    </w:pPr>
    <w:r w:rsidRPr="00A02F15">
      <w:rPr>
        <w:rFonts w:hint="eastAsia"/>
        <w:szCs w:val="21"/>
      </w:rPr>
      <w:t>（</w:t>
    </w:r>
    <w:r w:rsidR="00F63967">
      <w:rPr>
        <w:rFonts w:hint="eastAsia"/>
        <w:szCs w:val="21"/>
      </w:rPr>
      <w:t>別紙３</w:t>
    </w:r>
    <w:r w:rsidRPr="00A02F15">
      <w:rPr>
        <w:rFonts w:hint="eastAsia"/>
        <w:szCs w:val="21"/>
      </w:rPr>
      <w:t>）</w:t>
    </w:r>
  </w:p>
  <w:p w14:paraId="2C3BC75E" w14:textId="475611F8" w:rsidR="00F24A13" w:rsidRPr="00B330E4" w:rsidRDefault="0041599C" w:rsidP="008E67AB">
    <w:r w:rsidRPr="0041599C">
      <w:rPr>
        <w:rFonts w:hint="eastAsia"/>
      </w:rPr>
      <w:t>救急業務の効率化に関する実証実験</w:t>
    </w:r>
    <w:r w:rsidR="00F24A13" w:rsidRPr="00A02F15">
      <w:rPr>
        <w:rFonts w:hint="eastAsia"/>
        <w:szCs w:val="21"/>
      </w:rPr>
      <w:t>計画書</w:t>
    </w:r>
    <w:r w:rsidR="00F56C51">
      <w:rPr>
        <w:rFonts w:hint="eastAsia"/>
        <w:szCs w:val="21"/>
      </w:rPr>
      <w:t>（様式）</w:t>
    </w:r>
  </w:p>
  <w:p w14:paraId="2C3BC75F" w14:textId="77777777" w:rsidR="00F24A13" w:rsidRPr="00E16660" w:rsidRDefault="00F24A13">
    <w:pPr>
      <w:pStyle w:val="af3"/>
    </w:pPr>
  </w:p>
  <w:p w14:paraId="2C3BC760" w14:textId="77777777" w:rsidR="00F24A13" w:rsidRDefault="00F24A13" w:rsidP="00E16660">
    <w:pPr>
      <w:pStyle w:val="af3"/>
      <w:ind w:firstLineChars="2500" w:firstLine="5250"/>
    </w:pPr>
    <w:r w:rsidRPr="00A02F15">
      <w:rPr>
        <w:rFonts w:hint="eastAsia"/>
        <w:szCs w:val="21"/>
        <w:u w:val="single"/>
      </w:rPr>
      <w:t xml:space="preserve">事業者名　　　</w:t>
    </w:r>
    <w:r>
      <w:rPr>
        <w:rFonts w:hint="eastAsia"/>
        <w:szCs w:val="21"/>
        <w:u w:val="single"/>
      </w:rPr>
      <w:t xml:space="preserve">　　</w:t>
    </w:r>
    <w:r w:rsidRPr="00A02F15">
      <w:rPr>
        <w:rFonts w:hint="eastAsia"/>
        <w:szCs w:val="21"/>
        <w:u w:val="single"/>
      </w:rPr>
      <w:t xml:space="preserve">　　　　　</w:t>
    </w:r>
    <w:r>
      <w:rPr>
        <w:rFonts w:hint="eastAsia"/>
        <w:szCs w:val="21"/>
        <w:u w:val="single"/>
      </w:rPr>
      <w:t xml:space="preserve">　　</w:t>
    </w:r>
    <w:r w:rsidRPr="00A02F15">
      <w:rPr>
        <w:rFonts w:hint="eastAsia"/>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CC6"/>
    <w:multiLevelType w:val="hybridMultilevel"/>
    <w:tmpl w:val="4DF4EDDE"/>
    <w:lvl w:ilvl="0" w:tplc="E15418C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3252AD"/>
    <w:multiLevelType w:val="hybridMultilevel"/>
    <w:tmpl w:val="F10E3F1A"/>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4B62"/>
    <w:multiLevelType w:val="hybridMultilevel"/>
    <w:tmpl w:val="72C4415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C5099"/>
    <w:multiLevelType w:val="hybridMultilevel"/>
    <w:tmpl w:val="EF181F50"/>
    <w:lvl w:ilvl="0" w:tplc="D5C6A64C">
      <w:start w:val="1"/>
      <w:numFmt w:val="decimalFullWidth"/>
      <w:lvlText w:val="（%1）"/>
      <w:lvlJc w:val="left"/>
      <w:pPr>
        <w:ind w:left="720" w:hanging="720"/>
      </w:pPr>
      <w:rPr>
        <w:rFonts w:hint="default"/>
      </w:rPr>
    </w:lvl>
    <w:lvl w:ilvl="1" w:tplc="C1BAB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A178E"/>
    <w:multiLevelType w:val="hybridMultilevel"/>
    <w:tmpl w:val="8E8858D6"/>
    <w:lvl w:ilvl="0" w:tplc="E15418C2">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29527324"/>
    <w:multiLevelType w:val="hybridMultilevel"/>
    <w:tmpl w:val="0AC2233E"/>
    <w:lvl w:ilvl="0" w:tplc="90F80A44">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66FB3"/>
    <w:multiLevelType w:val="hybridMultilevel"/>
    <w:tmpl w:val="D83C04C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75015B"/>
    <w:multiLevelType w:val="hybridMultilevel"/>
    <w:tmpl w:val="7466CEB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92B56"/>
    <w:multiLevelType w:val="hybridMultilevel"/>
    <w:tmpl w:val="5FE89E0C"/>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26838"/>
    <w:multiLevelType w:val="hybridMultilevel"/>
    <w:tmpl w:val="0CD0D62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267FB"/>
    <w:multiLevelType w:val="hybridMultilevel"/>
    <w:tmpl w:val="95E02D3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703D83"/>
    <w:multiLevelType w:val="hybridMultilevel"/>
    <w:tmpl w:val="244E161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F23314"/>
    <w:multiLevelType w:val="hybridMultilevel"/>
    <w:tmpl w:val="6D5E1E54"/>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66369"/>
    <w:multiLevelType w:val="hybridMultilevel"/>
    <w:tmpl w:val="1938FCA0"/>
    <w:lvl w:ilvl="0" w:tplc="F57E855A">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48C6"/>
    <w:multiLevelType w:val="hybridMultilevel"/>
    <w:tmpl w:val="16E837F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B65DD"/>
    <w:multiLevelType w:val="hybridMultilevel"/>
    <w:tmpl w:val="35D6D8DA"/>
    <w:lvl w:ilvl="0" w:tplc="010A282C">
      <w:start w:val="4"/>
      <w:numFmt w:val="decimalEnclosedCircle"/>
      <w:lvlText w:val="%1"/>
      <w:lvlJc w:val="left"/>
      <w:pPr>
        <w:ind w:left="78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6" w15:restartNumberingAfterBreak="0">
    <w:nsid w:val="57995454"/>
    <w:multiLevelType w:val="hybridMultilevel"/>
    <w:tmpl w:val="D1346F2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F3DD8"/>
    <w:multiLevelType w:val="hybridMultilevel"/>
    <w:tmpl w:val="8F0429A6"/>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3B01C0"/>
    <w:multiLevelType w:val="hybridMultilevel"/>
    <w:tmpl w:val="8F0429A6"/>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3A3E3E"/>
    <w:multiLevelType w:val="hybridMultilevel"/>
    <w:tmpl w:val="FF38B416"/>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74569A"/>
    <w:multiLevelType w:val="hybridMultilevel"/>
    <w:tmpl w:val="53D69B6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C91BB3"/>
    <w:multiLevelType w:val="hybridMultilevel"/>
    <w:tmpl w:val="C548F21E"/>
    <w:lvl w:ilvl="0" w:tplc="C1BAB7BE">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6"/>
  </w:num>
  <w:num w:numId="4">
    <w:abstractNumId w:val="9"/>
  </w:num>
  <w:num w:numId="5">
    <w:abstractNumId w:val="7"/>
  </w:num>
  <w:num w:numId="6">
    <w:abstractNumId w:val="11"/>
  </w:num>
  <w:num w:numId="7">
    <w:abstractNumId w:val="10"/>
  </w:num>
  <w:num w:numId="8">
    <w:abstractNumId w:val="12"/>
  </w:num>
  <w:num w:numId="9">
    <w:abstractNumId w:val="2"/>
  </w:num>
  <w:num w:numId="10">
    <w:abstractNumId w:val="6"/>
  </w:num>
  <w:num w:numId="11">
    <w:abstractNumId w:val="13"/>
  </w:num>
  <w:num w:numId="12">
    <w:abstractNumId w:val="20"/>
  </w:num>
  <w:num w:numId="13">
    <w:abstractNumId w:val="5"/>
  </w:num>
  <w:num w:numId="14">
    <w:abstractNumId w:val="8"/>
  </w:num>
  <w:num w:numId="15">
    <w:abstractNumId w:val="14"/>
  </w:num>
  <w:num w:numId="16">
    <w:abstractNumId w:val="15"/>
  </w:num>
  <w:num w:numId="17">
    <w:abstractNumId w:val="1"/>
  </w:num>
  <w:num w:numId="18">
    <w:abstractNumId w:val="21"/>
  </w:num>
  <w:num w:numId="19">
    <w:abstractNumId w:val="17"/>
  </w:num>
  <w:num w:numId="20">
    <w:abstractNumId w:val="18"/>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04B11"/>
    <w:rsid w:val="00015345"/>
    <w:rsid w:val="0004671B"/>
    <w:rsid w:val="000613BD"/>
    <w:rsid w:val="00067825"/>
    <w:rsid w:val="00072AC2"/>
    <w:rsid w:val="000839B9"/>
    <w:rsid w:val="0008472C"/>
    <w:rsid w:val="00084AE1"/>
    <w:rsid w:val="00091E30"/>
    <w:rsid w:val="000B2A34"/>
    <w:rsid w:val="000B491D"/>
    <w:rsid w:val="000E39AA"/>
    <w:rsid w:val="000E6B53"/>
    <w:rsid w:val="000F5C68"/>
    <w:rsid w:val="00106323"/>
    <w:rsid w:val="00114FB1"/>
    <w:rsid w:val="001242BC"/>
    <w:rsid w:val="00172703"/>
    <w:rsid w:val="00185E1C"/>
    <w:rsid w:val="0018768F"/>
    <w:rsid w:val="00191FDF"/>
    <w:rsid w:val="001A25CF"/>
    <w:rsid w:val="001A3B16"/>
    <w:rsid w:val="001A6145"/>
    <w:rsid w:val="001B2610"/>
    <w:rsid w:val="001B3CDE"/>
    <w:rsid w:val="001C2CAB"/>
    <w:rsid w:val="001D2A48"/>
    <w:rsid w:val="002114ED"/>
    <w:rsid w:val="0021161B"/>
    <w:rsid w:val="00215BCD"/>
    <w:rsid w:val="00220A98"/>
    <w:rsid w:val="00221558"/>
    <w:rsid w:val="0023295E"/>
    <w:rsid w:val="002409ED"/>
    <w:rsid w:val="002441A0"/>
    <w:rsid w:val="00267821"/>
    <w:rsid w:val="00270470"/>
    <w:rsid w:val="00287D88"/>
    <w:rsid w:val="002A4E35"/>
    <w:rsid w:val="002A612C"/>
    <w:rsid w:val="002B03CF"/>
    <w:rsid w:val="002E686F"/>
    <w:rsid w:val="002F0006"/>
    <w:rsid w:val="003073FE"/>
    <w:rsid w:val="00334EF8"/>
    <w:rsid w:val="00334FEA"/>
    <w:rsid w:val="0035637B"/>
    <w:rsid w:val="00385345"/>
    <w:rsid w:val="00390D97"/>
    <w:rsid w:val="003B2B18"/>
    <w:rsid w:val="003C390A"/>
    <w:rsid w:val="003C6298"/>
    <w:rsid w:val="003D69A4"/>
    <w:rsid w:val="003F27F3"/>
    <w:rsid w:val="0040232B"/>
    <w:rsid w:val="00403C8D"/>
    <w:rsid w:val="004045B6"/>
    <w:rsid w:val="0041599C"/>
    <w:rsid w:val="00440428"/>
    <w:rsid w:val="00445D21"/>
    <w:rsid w:val="004753B4"/>
    <w:rsid w:val="0048104B"/>
    <w:rsid w:val="004A2713"/>
    <w:rsid w:val="004A45E4"/>
    <w:rsid w:val="004C3560"/>
    <w:rsid w:val="004D731A"/>
    <w:rsid w:val="005108CB"/>
    <w:rsid w:val="0055378A"/>
    <w:rsid w:val="00563216"/>
    <w:rsid w:val="00564116"/>
    <w:rsid w:val="005773C6"/>
    <w:rsid w:val="00582E6B"/>
    <w:rsid w:val="005A1AAF"/>
    <w:rsid w:val="005B36C0"/>
    <w:rsid w:val="005C788B"/>
    <w:rsid w:val="005E0A2E"/>
    <w:rsid w:val="005E310A"/>
    <w:rsid w:val="006001EE"/>
    <w:rsid w:val="006123B4"/>
    <w:rsid w:val="00617285"/>
    <w:rsid w:val="0063180E"/>
    <w:rsid w:val="006357B5"/>
    <w:rsid w:val="00636400"/>
    <w:rsid w:val="00654F88"/>
    <w:rsid w:val="0066396F"/>
    <w:rsid w:val="00664A1D"/>
    <w:rsid w:val="00674229"/>
    <w:rsid w:val="006811ED"/>
    <w:rsid w:val="00693907"/>
    <w:rsid w:val="006A490D"/>
    <w:rsid w:val="006B1258"/>
    <w:rsid w:val="006C6797"/>
    <w:rsid w:val="006C7D73"/>
    <w:rsid w:val="006E637F"/>
    <w:rsid w:val="00703F22"/>
    <w:rsid w:val="007054BB"/>
    <w:rsid w:val="00712BBD"/>
    <w:rsid w:val="00716B3C"/>
    <w:rsid w:val="00726DC9"/>
    <w:rsid w:val="00746FCE"/>
    <w:rsid w:val="00753C02"/>
    <w:rsid w:val="007618EB"/>
    <w:rsid w:val="00763BBD"/>
    <w:rsid w:val="007A4B05"/>
    <w:rsid w:val="007B1905"/>
    <w:rsid w:val="007C29D4"/>
    <w:rsid w:val="007C7DE0"/>
    <w:rsid w:val="007D778A"/>
    <w:rsid w:val="007E1BAF"/>
    <w:rsid w:val="008228CE"/>
    <w:rsid w:val="008271D7"/>
    <w:rsid w:val="008272AB"/>
    <w:rsid w:val="00875C56"/>
    <w:rsid w:val="008A069F"/>
    <w:rsid w:val="008E67AB"/>
    <w:rsid w:val="008F6EBC"/>
    <w:rsid w:val="00924DAE"/>
    <w:rsid w:val="00924FC8"/>
    <w:rsid w:val="009971D9"/>
    <w:rsid w:val="009B2413"/>
    <w:rsid w:val="009B4062"/>
    <w:rsid w:val="009B6ABC"/>
    <w:rsid w:val="009E6FBE"/>
    <w:rsid w:val="00A02F15"/>
    <w:rsid w:val="00A11B27"/>
    <w:rsid w:val="00A14F2D"/>
    <w:rsid w:val="00A42042"/>
    <w:rsid w:val="00A45A4E"/>
    <w:rsid w:val="00A70CA6"/>
    <w:rsid w:val="00A92C2E"/>
    <w:rsid w:val="00AB19A4"/>
    <w:rsid w:val="00AB6867"/>
    <w:rsid w:val="00AD44E9"/>
    <w:rsid w:val="00AD5399"/>
    <w:rsid w:val="00AD5490"/>
    <w:rsid w:val="00AF2628"/>
    <w:rsid w:val="00AF6D0B"/>
    <w:rsid w:val="00B04025"/>
    <w:rsid w:val="00B201DB"/>
    <w:rsid w:val="00B27236"/>
    <w:rsid w:val="00B330E4"/>
    <w:rsid w:val="00B51D77"/>
    <w:rsid w:val="00B53C39"/>
    <w:rsid w:val="00B86FF4"/>
    <w:rsid w:val="00B87E04"/>
    <w:rsid w:val="00B902F6"/>
    <w:rsid w:val="00B90358"/>
    <w:rsid w:val="00BB07D9"/>
    <w:rsid w:val="00C06159"/>
    <w:rsid w:val="00C143DB"/>
    <w:rsid w:val="00C15260"/>
    <w:rsid w:val="00C21688"/>
    <w:rsid w:val="00C33A7C"/>
    <w:rsid w:val="00C406FC"/>
    <w:rsid w:val="00C7350B"/>
    <w:rsid w:val="00CD4AA2"/>
    <w:rsid w:val="00CE7826"/>
    <w:rsid w:val="00CE7F6C"/>
    <w:rsid w:val="00CF79A7"/>
    <w:rsid w:val="00D43012"/>
    <w:rsid w:val="00D54662"/>
    <w:rsid w:val="00D552A1"/>
    <w:rsid w:val="00D574C8"/>
    <w:rsid w:val="00D63187"/>
    <w:rsid w:val="00D77370"/>
    <w:rsid w:val="00D77C0D"/>
    <w:rsid w:val="00D8091D"/>
    <w:rsid w:val="00D81381"/>
    <w:rsid w:val="00D82A65"/>
    <w:rsid w:val="00D833B3"/>
    <w:rsid w:val="00D960E5"/>
    <w:rsid w:val="00DA6432"/>
    <w:rsid w:val="00DA7B76"/>
    <w:rsid w:val="00DB1968"/>
    <w:rsid w:val="00DB3C64"/>
    <w:rsid w:val="00DC644C"/>
    <w:rsid w:val="00E16660"/>
    <w:rsid w:val="00E26075"/>
    <w:rsid w:val="00E353A8"/>
    <w:rsid w:val="00E44FDC"/>
    <w:rsid w:val="00E45FE1"/>
    <w:rsid w:val="00E461BF"/>
    <w:rsid w:val="00E770D8"/>
    <w:rsid w:val="00E93807"/>
    <w:rsid w:val="00E94F1D"/>
    <w:rsid w:val="00EB3F37"/>
    <w:rsid w:val="00EB4048"/>
    <w:rsid w:val="00ED34A9"/>
    <w:rsid w:val="00F03305"/>
    <w:rsid w:val="00F04C38"/>
    <w:rsid w:val="00F24A13"/>
    <w:rsid w:val="00F267D7"/>
    <w:rsid w:val="00F56C51"/>
    <w:rsid w:val="00F63967"/>
    <w:rsid w:val="00F75947"/>
    <w:rsid w:val="00F93627"/>
    <w:rsid w:val="00F96A1A"/>
    <w:rsid w:val="00FB406E"/>
    <w:rsid w:val="00FD394D"/>
    <w:rsid w:val="00FE1AB0"/>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C531"/>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 w:type="paragraph" w:styleId="af7">
    <w:name w:val="List Paragraph"/>
    <w:basedOn w:val="a"/>
    <w:uiPriority w:val="34"/>
    <w:qFormat/>
    <w:rsid w:val="00E1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FA25-D66B-4D54-B95C-46992746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26</cp:revision>
  <cp:lastPrinted>2023-10-16T12:07:00Z</cp:lastPrinted>
  <dcterms:created xsi:type="dcterms:W3CDTF">2023-08-01T08:16:00Z</dcterms:created>
  <dcterms:modified xsi:type="dcterms:W3CDTF">2024-03-07T08:39:00Z</dcterms:modified>
</cp:coreProperties>
</file>