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CC6" w:rsidRPr="001D5BFD" w:rsidRDefault="00203CC6" w:rsidP="00203CC6">
      <w:pPr>
        <w:jc w:val="right"/>
        <w:rPr>
          <w:rFonts w:ascii="ＭＳ 明朝" w:eastAsia="ＭＳ 明朝" w:hAnsi="ＭＳ 明朝"/>
          <w:b/>
        </w:rPr>
      </w:pPr>
      <w:bookmarkStart w:id="0" w:name="_Toc536691444"/>
      <w:bookmarkStart w:id="1" w:name="_GoBack"/>
      <w:bookmarkEnd w:id="1"/>
      <w:r w:rsidRPr="001D5BFD">
        <w:rPr>
          <w:rFonts w:ascii="ＭＳ 明朝" w:eastAsia="ＭＳ 明朝" w:hAnsi="ＭＳ 明朝" w:hint="eastAsia"/>
          <w:bdr w:val="single" w:sz="4" w:space="0" w:color="auto"/>
        </w:rPr>
        <w:t>様式</w:t>
      </w:r>
      <w:bookmarkEnd w:id="0"/>
      <w:r w:rsidRPr="001D5BFD">
        <w:rPr>
          <w:rFonts w:ascii="ＭＳ 明朝" w:eastAsia="ＭＳ 明朝" w:hAnsi="ＭＳ 明朝" w:hint="eastAsia"/>
          <w:bdr w:val="single" w:sz="4" w:space="0" w:color="auto"/>
        </w:rPr>
        <w:t>１</w:t>
      </w:r>
    </w:p>
    <w:p w:rsidR="00203CC6" w:rsidRPr="002F3AF5" w:rsidRDefault="00354401" w:rsidP="00203CC6">
      <w:pPr>
        <w:adjustRightInd w:val="0"/>
        <w:snapToGrid w:val="0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/>
          <w:b/>
          <w:sz w:val="28"/>
          <w:szCs w:val="28"/>
        </w:rPr>
        <w:t>黒川地区小中学校</w:t>
      </w:r>
      <w:r w:rsidR="00203CC6" w:rsidRPr="002F3AF5">
        <w:rPr>
          <w:rFonts w:ascii="ＭＳ 明朝" w:eastAsia="ＭＳ 明朝" w:hAnsi="ＭＳ 明朝" w:hint="eastAsia"/>
          <w:b/>
          <w:sz w:val="28"/>
          <w:szCs w:val="28"/>
        </w:rPr>
        <w:t>に係る</w:t>
      </w:r>
      <w:r>
        <w:rPr>
          <w:rFonts w:ascii="ＭＳ 明朝" w:eastAsia="ＭＳ 明朝" w:hAnsi="ＭＳ 明朝" w:hint="eastAsia"/>
          <w:b/>
          <w:sz w:val="28"/>
          <w:szCs w:val="28"/>
        </w:rPr>
        <w:t>次期</w:t>
      </w:r>
      <w:r w:rsidR="00203CC6" w:rsidRPr="002F3AF5">
        <w:rPr>
          <w:rFonts w:ascii="ＭＳ 明朝" w:eastAsia="ＭＳ 明朝" w:hAnsi="ＭＳ 明朝" w:hint="eastAsia"/>
          <w:b/>
          <w:sz w:val="28"/>
          <w:szCs w:val="28"/>
        </w:rPr>
        <w:t>事業スキーム</w:t>
      </w:r>
      <w:r w:rsidR="008D3370">
        <w:rPr>
          <w:rFonts w:ascii="ＭＳ 明朝" w:eastAsia="ＭＳ 明朝" w:hAnsi="ＭＳ 明朝" w:hint="eastAsia"/>
          <w:b/>
          <w:sz w:val="28"/>
          <w:szCs w:val="28"/>
        </w:rPr>
        <w:t>の検討に関する</w:t>
      </w:r>
    </w:p>
    <w:p w:rsidR="00203CC6" w:rsidRPr="002F3AF5" w:rsidRDefault="00203CC6" w:rsidP="00203CC6">
      <w:pPr>
        <w:adjustRightInd w:val="0"/>
        <w:snapToGrid w:val="0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サウンディング調査</w:t>
      </w:r>
      <w:r w:rsidRPr="002F3AF5">
        <w:rPr>
          <w:rFonts w:ascii="ＭＳ 明朝" w:eastAsia="ＭＳ 明朝" w:hAnsi="ＭＳ 明朝" w:hint="eastAsia"/>
          <w:b/>
          <w:sz w:val="28"/>
          <w:szCs w:val="28"/>
        </w:rPr>
        <w:t xml:space="preserve">　参加申込書</w:t>
      </w:r>
    </w:p>
    <w:p w:rsidR="00203CC6" w:rsidRPr="00DC04AB" w:rsidRDefault="00203CC6" w:rsidP="00203CC6">
      <w:pPr>
        <w:spacing w:line="340" w:lineRule="exact"/>
        <w:rPr>
          <w:rFonts w:ascii="ＭＳ 明朝" w:eastAsia="ＭＳ 明朝" w:hAnsi="ＭＳ 明朝"/>
          <w:b/>
          <w:sz w:val="24"/>
          <w:szCs w:val="24"/>
        </w:rPr>
      </w:pPr>
      <w:r w:rsidRPr="00DC04AB">
        <w:rPr>
          <w:rFonts w:ascii="ＭＳ 明朝" w:eastAsia="ＭＳ 明朝" w:hAnsi="ＭＳ 明朝" w:hint="eastAsia"/>
          <w:b/>
          <w:sz w:val="24"/>
          <w:szCs w:val="24"/>
        </w:rPr>
        <w:t>１　申込者情報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6655"/>
      </w:tblGrid>
      <w:tr w:rsidR="00203CC6" w:rsidRPr="00191CE1" w:rsidTr="00711DF7">
        <w:trPr>
          <w:trHeight w:val="449"/>
        </w:trPr>
        <w:tc>
          <w:tcPr>
            <w:tcW w:w="2405" w:type="dxa"/>
            <w:gridSpan w:val="2"/>
            <w:vAlign w:val="center"/>
          </w:tcPr>
          <w:p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企業名・団体名</w:t>
            </w:r>
          </w:p>
        </w:tc>
        <w:tc>
          <w:tcPr>
            <w:tcW w:w="6655" w:type="dxa"/>
            <w:vAlign w:val="center"/>
          </w:tcPr>
          <w:p w:rsidR="00203CC6" w:rsidRPr="00191CE1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3CC6" w:rsidRPr="00191CE1" w:rsidTr="00711DF7">
        <w:trPr>
          <w:trHeight w:val="449"/>
        </w:trPr>
        <w:tc>
          <w:tcPr>
            <w:tcW w:w="2405" w:type="dxa"/>
            <w:gridSpan w:val="2"/>
            <w:vAlign w:val="center"/>
          </w:tcPr>
          <w:p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655" w:type="dxa"/>
            <w:vAlign w:val="center"/>
          </w:tcPr>
          <w:p w:rsidR="00203CC6" w:rsidRPr="00191CE1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3CC6" w:rsidRPr="00191CE1" w:rsidTr="00711DF7">
        <w:trPr>
          <w:trHeight w:val="449"/>
        </w:trPr>
        <w:tc>
          <w:tcPr>
            <w:tcW w:w="988" w:type="dxa"/>
            <w:vMerge w:val="restart"/>
            <w:vAlign w:val="center"/>
          </w:tcPr>
          <w:p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417" w:type="dxa"/>
            <w:vAlign w:val="center"/>
          </w:tcPr>
          <w:p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655" w:type="dxa"/>
            <w:vAlign w:val="center"/>
          </w:tcPr>
          <w:p w:rsidR="00203CC6" w:rsidRPr="00191CE1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3CC6" w:rsidRPr="00191CE1" w:rsidTr="00711DF7">
        <w:trPr>
          <w:trHeight w:val="449"/>
        </w:trPr>
        <w:tc>
          <w:tcPr>
            <w:tcW w:w="988" w:type="dxa"/>
            <w:vMerge/>
            <w:vAlign w:val="center"/>
          </w:tcPr>
          <w:p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6655" w:type="dxa"/>
            <w:vAlign w:val="center"/>
          </w:tcPr>
          <w:p w:rsidR="00203CC6" w:rsidRPr="00191CE1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3CC6" w:rsidRPr="00191CE1" w:rsidTr="00711DF7">
        <w:trPr>
          <w:trHeight w:val="449"/>
        </w:trPr>
        <w:tc>
          <w:tcPr>
            <w:tcW w:w="988" w:type="dxa"/>
            <w:vMerge/>
            <w:vAlign w:val="center"/>
          </w:tcPr>
          <w:p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6655" w:type="dxa"/>
            <w:vAlign w:val="center"/>
          </w:tcPr>
          <w:p w:rsidR="00203CC6" w:rsidRPr="00191CE1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3CC6" w:rsidRPr="00191CE1" w:rsidTr="00711DF7">
        <w:trPr>
          <w:trHeight w:val="449"/>
        </w:trPr>
        <w:tc>
          <w:tcPr>
            <w:tcW w:w="988" w:type="dxa"/>
            <w:vMerge/>
            <w:vAlign w:val="center"/>
          </w:tcPr>
          <w:p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655" w:type="dxa"/>
            <w:vAlign w:val="center"/>
          </w:tcPr>
          <w:p w:rsidR="00203CC6" w:rsidRPr="00191CE1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3CC6" w:rsidRPr="00191CE1" w:rsidTr="00711DF7">
        <w:trPr>
          <w:trHeight w:val="449"/>
        </w:trPr>
        <w:tc>
          <w:tcPr>
            <w:tcW w:w="2405" w:type="dxa"/>
            <w:gridSpan w:val="2"/>
            <w:vMerge w:val="restart"/>
            <w:vAlign w:val="center"/>
          </w:tcPr>
          <w:p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（グループの場合）</w:t>
            </w:r>
          </w:p>
          <w:p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構成事業者名</w:t>
            </w:r>
          </w:p>
        </w:tc>
        <w:tc>
          <w:tcPr>
            <w:tcW w:w="6655" w:type="dxa"/>
            <w:vAlign w:val="center"/>
          </w:tcPr>
          <w:p w:rsidR="00203CC6" w:rsidRPr="00191CE1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3CC6" w:rsidRPr="00191CE1" w:rsidTr="00711DF7">
        <w:trPr>
          <w:trHeight w:val="449"/>
        </w:trPr>
        <w:tc>
          <w:tcPr>
            <w:tcW w:w="2405" w:type="dxa"/>
            <w:gridSpan w:val="2"/>
            <w:vMerge/>
            <w:vAlign w:val="center"/>
          </w:tcPr>
          <w:p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5" w:type="dxa"/>
            <w:vAlign w:val="center"/>
          </w:tcPr>
          <w:p w:rsidR="00203CC6" w:rsidRPr="00191CE1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3CC6" w:rsidRPr="00191CE1" w:rsidTr="00711DF7">
        <w:trPr>
          <w:trHeight w:val="449"/>
        </w:trPr>
        <w:tc>
          <w:tcPr>
            <w:tcW w:w="2405" w:type="dxa"/>
            <w:gridSpan w:val="2"/>
            <w:vMerge/>
            <w:vAlign w:val="center"/>
          </w:tcPr>
          <w:p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5" w:type="dxa"/>
            <w:vAlign w:val="center"/>
          </w:tcPr>
          <w:p w:rsidR="00203CC6" w:rsidRPr="00191CE1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03CC6" w:rsidRPr="00191CE1" w:rsidRDefault="00203CC6" w:rsidP="00203CC6">
      <w:pPr>
        <w:spacing w:line="340" w:lineRule="exact"/>
        <w:rPr>
          <w:rFonts w:ascii="ＭＳ 明朝" w:eastAsia="ＭＳ 明朝" w:hAnsi="ＭＳ 明朝"/>
          <w:b/>
          <w:sz w:val="24"/>
          <w:szCs w:val="24"/>
        </w:rPr>
      </w:pPr>
    </w:p>
    <w:p w:rsidR="00203CC6" w:rsidRPr="00DC04AB" w:rsidRDefault="00203CC6" w:rsidP="00203CC6">
      <w:pPr>
        <w:spacing w:line="340" w:lineRule="exact"/>
        <w:rPr>
          <w:rFonts w:ascii="ＭＳ 明朝" w:eastAsia="ＭＳ 明朝" w:hAnsi="ＭＳ 明朝"/>
          <w:b/>
          <w:sz w:val="24"/>
          <w:szCs w:val="24"/>
        </w:rPr>
      </w:pPr>
      <w:r w:rsidRPr="00DC04AB">
        <w:rPr>
          <w:rFonts w:ascii="ＭＳ 明朝" w:eastAsia="ＭＳ 明朝" w:hAnsi="ＭＳ 明朝" w:hint="eastAsia"/>
          <w:b/>
          <w:sz w:val="24"/>
          <w:szCs w:val="24"/>
        </w:rPr>
        <w:t>２　個別対話希望日</w:t>
      </w:r>
    </w:p>
    <w:p w:rsidR="00203CC6" w:rsidRPr="00191CE1" w:rsidRDefault="00203CC6" w:rsidP="00203CC6">
      <w:pPr>
        <w:pStyle w:val="a6"/>
        <w:widowControl/>
        <w:numPr>
          <w:ilvl w:val="0"/>
          <w:numId w:val="5"/>
        </w:numPr>
        <w:spacing w:line="340" w:lineRule="exact"/>
        <w:ind w:leftChars="0"/>
        <w:rPr>
          <w:rFonts w:ascii="ＭＳ 明朝" w:eastAsia="ＭＳ 明朝" w:hAnsi="ＭＳ 明朝"/>
          <w:sz w:val="22"/>
        </w:rPr>
      </w:pPr>
      <w:r w:rsidRPr="00191CE1">
        <w:rPr>
          <w:rFonts w:ascii="ＭＳ 明朝" w:eastAsia="ＭＳ 明朝" w:hAnsi="ＭＳ 明朝" w:hint="eastAsia"/>
          <w:sz w:val="22"/>
        </w:rPr>
        <w:t>実施期間を確認の上、個別対話を行う希望日を記入し、時間帯をチェックしてください（必ず第１希望～第３希望まで記入してください）。</w:t>
      </w:r>
    </w:p>
    <w:p w:rsidR="00203CC6" w:rsidRPr="00191CE1" w:rsidRDefault="00203CC6" w:rsidP="00203CC6">
      <w:pPr>
        <w:pStyle w:val="a6"/>
        <w:widowControl/>
        <w:numPr>
          <w:ilvl w:val="0"/>
          <w:numId w:val="5"/>
        </w:numPr>
        <w:spacing w:line="340" w:lineRule="exact"/>
        <w:ind w:leftChars="0"/>
        <w:rPr>
          <w:rFonts w:ascii="ＭＳ 明朝" w:eastAsia="ＭＳ 明朝" w:hAnsi="ＭＳ 明朝"/>
          <w:sz w:val="22"/>
        </w:rPr>
      </w:pPr>
      <w:r w:rsidRPr="00191CE1">
        <w:rPr>
          <w:rFonts w:ascii="ＭＳ 明朝" w:eastAsia="ＭＳ 明朝" w:hAnsi="ＭＳ 明朝" w:hint="eastAsia"/>
          <w:sz w:val="22"/>
        </w:rPr>
        <w:t>参加申込書の受領後に、実施日時を電子メールにて</w:t>
      </w:r>
      <w:r w:rsidR="003B2E5B">
        <w:rPr>
          <w:rFonts w:ascii="ＭＳ 明朝" w:eastAsia="ＭＳ 明朝" w:hAnsi="ＭＳ 明朝" w:hint="eastAsia"/>
          <w:sz w:val="22"/>
        </w:rPr>
        <w:t>御連絡</w:t>
      </w:r>
      <w:r w:rsidRPr="00191CE1">
        <w:rPr>
          <w:rFonts w:ascii="ＭＳ 明朝" w:eastAsia="ＭＳ 明朝" w:hAnsi="ＭＳ 明朝" w:hint="eastAsia"/>
          <w:sz w:val="22"/>
        </w:rPr>
        <w:t>します（場合により、希望に添えない場合もありますことをご了承ください）。</w:t>
      </w:r>
    </w:p>
    <w:p w:rsidR="00203CC6" w:rsidRPr="00191CE1" w:rsidRDefault="00203CC6" w:rsidP="00203CC6">
      <w:pPr>
        <w:pStyle w:val="a6"/>
        <w:widowControl/>
        <w:numPr>
          <w:ilvl w:val="0"/>
          <w:numId w:val="5"/>
        </w:numPr>
        <w:spacing w:line="340" w:lineRule="exact"/>
        <w:ind w:leftChars="0"/>
        <w:rPr>
          <w:rFonts w:ascii="ＭＳ 明朝" w:eastAsia="ＭＳ 明朝" w:hAnsi="ＭＳ 明朝"/>
          <w:sz w:val="22"/>
        </w:rPr>
      </w:pPr>
      <w:r w:rsidRPr="00191CE1">
        <w:rPr>
          <w:rFonts w:ascii="ＭＳ 明朝" w:eastAsia="ＭＳ 明朝" w:hAnsi="ＭＳ 明朝" w:hint="eastAsia"/>
          <w:sz w:val="22"/>
        </w:rPr>
        <w:t>実施期間：</w:t>
      </w:r>
      <w:r w:rsidRPr="00191CE1">
        <w:rPr>
          <w:rFonts w:ascii="ＭＳ 明朝" w:eastAsia="ＭＳ 明朝" w:hAnsi="ＭＳ 明朝" w:hint="eastAsia"/>
          <w:sz w:val="22"/>
          <w:u w:val="single"/>
        </w:rPr>
        <w:t>1</w:t>
      </w:r>
      <w:r w:rsidRPr="00191CE1">
        <w:rPr>
          <w:rFonts w:ascii="ＭＳ 明朝" w:eastAsia="ＭＳ 明朝" w:hAnsi="ＭＳ 明朝"/>
          <w:sz w:val="22"/>
          <w:u w:val="single"/>
        </w:rPr>
        <w:t>0</w:t>
      </w:r>
      <w:r w:rsidRPr="00191CE1">
        <w:rPr>
          <w:rFonts w:ascii="ＭＳ 明朝" w:eastAsia="ＭＳ 明朝" w:hAnsi="ＭＳ 明朝" w:hint="eastAsia"/>
          <w:sz w:val="22"/>
          <w:u w:val="single"/>
        </w:rPr>
        <w:t>月19日（月）～10月30</w:t>
      </w:r>
      <w:r w:rsidR="00973497">
        <w:rPr>
          <w:rFonts w:ascii="ＭＳ 明朝" w:eastAsia="ＭＳ 明朝" w:hAnsi="ＭＳ 明朝" w:hint="eastAsia"/>
          <w:sz w:val="22"/>
          <w:u w:val="single"/>
        </w:rPr>
        <w:t>日（金）ただし、土日</w:t>
      </w:r>
      <w:r w:rsidRPr="00191CE1">
        <w:rPr>
          <w:rFonts w:ascii="ＭＳ 明朝" w:eastAsia="ＭＳ 明朝" w:hAnsi="ＭＳ 明朝" w:hint="eastAsia"/>
          <w:sz w:val="22"/>
          <w:u w:val="single"/>
        </w:rPr>
        <w:t>を除く</w:t>
      </w:r>
      <w:r w:rsidR="00973497">
        <w:rPr>
          <w:rFonts w:ascii="ＭＳ 明朝" w:eastAsia="ＭＳ 明朝" w:hAnsi="ＭＳ 明朝" w:hint="eastAsia"/>
          <w:sz w:val="22"/>
          <w:u w:val="single"/>
        </w:rPr>
        <w:t>。</w:t>
      </w:r>
    </w:p>
    <w:p w:rsidR="00203CC6" w:rsidRPr="00203CC6" w:rsidRDefault="00203CC6" w:rsidP="00203CC6">
      <w:pPr>
        <w:pStyle w:val="a6"/>
        <w:spacing w:line="340" w:lineRule="exact"/>
        <w:ind w:leftChars="300" w:left="841" w:hangingChars="100" w:hanging="211"/>
        <w:rPr>
          <w:rFonts w:ascii="ＭＳ 明朝" w:eastAsia="ＭＳ 明朝" w:hAnsi="ＭＳ 明朝"/>
          <w:b/>
          <w:szCs w:val="21"/>
        </w:rPr>
      </w:pPr>
      <w:r w:rsidRPr="00AF1787">
        <w:rPr>
          <w:rFonts w:ascii="ＭＳ 明朝" w:eastAsia="ＭＳ 明朝" w:hAnsi="ＭＳ 明朝" w:hint="eastAsia"/>
          <w:b/>
          <w:szCs w:val="21"/>
        </w:rPr>
        <w:t>※申込多数の場合や業務の都合及び新型コロナウイルス</w:t>
      </w:r>
      <w:r w:rsidR="00245EC0">
        <w:rPr>
          <w:rFonts w:ascii="ＭＳ 明朝" w:eastAsia="ＭＳ 明朝" w:hAnsi="ＭＳ 明朝" w:hint="eastAsia"/>
          <w:b/>
          <w:szCs w:val="21"/>
        </w:rPr>
        <w:t>対策の状況等により、対話実施期間を変更する場合がありますことをご</w:t>
      </w:r>
      <w:r w:rsidRPr="00AF1787">
        <w:rPr>
          <w:rFonts w:ascii="ＭＳ 明朝" w:eastAsia="ＭＳ 明朝" w:hAnsi="ＭＳ 明朝" w:hint="eastAsia"/>
          <w:b/>
          <w:szCs w:val="21"/>
        </w:rPr>
        <w:t>了承ください。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45"/>
        <w:gridCol w:w="2241"/>
        <w:gridCol w:w="5379"/>
      </w:tblGrid>
      <w:tr w:rsidR="00203CC6" w:rsidRPr="00191CE1" w:rsidTr="00203CC6">
        <w:trPr>
          <w:trHeight w:val="449"/>
        </w:trPr>
        <w:tc>
          <w:tcPr>
            <w:tcW w:w="1445" w:type="dxa"/>
            <w:vAlign w:val="center"/>
          </w:tcPr>
          <w:p w:rsidR="00203CC6" w:rsidRPr="00191CE1" w:rsidRDefault="00203CC6" w:rsidP="00711DF7">
            <w:pPr>
              <w:spacing w:line="3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第１希望</w:t>
            </w:r>
          </w:p>
        </w:tc>
        <w:tc>
          <w:tcPr>
            <w:tcW w:w="2241" w:type="dxa"/>
            <w:vAlign w:val="center"/>
          </w:tcPr>
          <w:p w:rsidR="00203CC6" w:rsidRPr="00191CE1" w:rsidRDefault="00203CC6" w:rsidP="00711DF7">
            <w:pPr>
              <w:spacing w:line="3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月　　日（　）</w:t>
            </w:r>
          </w:p>
        </w:tc>
        <w:tc>
          <w:tcPr>
            <w:tcW w:w="5379" w:type="dxa"/>
            <w:vAlign w:val="center"/>
          </w:tcPr>
          <w:p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□10時～　□13時～　□15時～　□いつでも</w:t>
            </w:r>
          </w:p>
        </w:tc>
      </w:tr>
      <w:tr w:rsidR="00203CC6" w:rsidRPr="00191CE1" w:rsidTr="00203CC6">
        <w:trPr>
          <w:trHeight w:val="449"/>
        </w:trPr>
        <w:tc>
          <w:tcPr>
            <w:tcW w:w="1445" w:type="dxa"/>
            <w:vAlign w:val="center"/>
          </w:tcPr>
          <w:p w:rsidR="00203CC6" w:rsidRPr="00191CE1" w:rsidRDefault="00203CC6" w:rsidP="00711DF7">
            <w:pPr>
              <w:spacing w:line="3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第２希望</w:t>
            </w:r>
          </w:p>
        </w:tc>
        <w:tc>
          <w:tcPr>
            <w:tcW w:w="2241" w:type="dxa"/>
            <w:vAlign w:val="center"/>
          </w:tcPr>
          <w:p w:rsidR="00203CC6" w:rsidRPr="00191CE1" w:rsidRDefault="00203CC6" w:rsidP="00711DF7">
            <w:pPr>
              <w:spacing w:line="3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月　　日（　）</w:t>
            </w:r>
          </w:p>
        </w:tc>
        <w:tc>
          <w:tcPr>
            <w:tcW w:w="5379" w:type="dxa"/>
            <w:vAlign w:val="center"/>
          </w:tcPr>
          <w:p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□10時～　□13時～　□15時～　□いつでも</w:t>
            </w:r>
          </w:p>
        </w:tc>
      </w:tr>
      <w:tr w:rsidR="00203CC6" w:rsidRPr="00191CE1" w:rsidTr="00203CC6">
        <w:trPr>
          <w:trHeight w:val="449"/>
        </w:trPr>
        <w:tc>
          <w:tcPr>
            <w:tcW w:w="1445" w:type="dxa"/>
            <w:vAlign w:val="center"/>
          </w:tcPr>
          <w:p w:rsidR="00203CC6" w:rsidRPr="00191CE1" w:rsidRDefault="00203CC6" w:rsidP="00711DF7">
            <w:pPr>
              <w:spacing w:line="3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第３希望</w:t>
            </w:r>
          </w:p>
        </w:tc>
        <w:tc>
          <w:tcPr>
            <w:tcW w:w="2241" w:type="dxa"/>
            <w:vAlign w:val="center"/>
          </w:tcPr>
          <w:p w:rsidR="00203CC6" w:rsidRPr="00191CE1" w:rsidRDefault="00203CC6" w:rsidP="00711DF7">
            <w:pPr>
              <w:spacing w:line="3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月　　日（　）</w:t>
            </w:r>
          </w:p>
        </w:tc>
        <w:tc>
          <w:tcPr>
            <w:tcW w:w="5379" w:type="dxa"/>
            <w:vAlign w:val="center"/>
          </w:tcPr>
          <w:p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□10時～　□13時～　□15時～　□いつでも</w:t>
            </w:r>
          </w:p>
        </w:tc>
      </w:tr>
    </w:tbl>
    <w:p w:rsidR="00203CC6" w:rsidRPr="00191CE1" w:rsidRDefault="00203CC6" w:rsidP="00203CC6">
      <w:pPr>
        <w:spacing w:line="340" w:lineRule="exact"/>
        <w:rPr>
          <w:rFonts w:ascii="ＭＳ 明朝" w:eastAsia="ＭＳ 明朝" w:hAnsi="ＭＳ 明朝"/>
          <w:b/>
          <w:sz w:val="24"/>
          <w:szCs w:val="24"/>
        </w:rPr>
      </w:pPr>
    </w:p>
    <w:p w:rsidR="00203CC6" w:rsidRPr="00DC04AB" w:rsidRDefault="00203CC6" w:rsidP="00203CC6">
      <w:pPr>
        <w:spacing w:line="340" w:lineRule="exact"/>
        <w:rPr>
          <w:rFonts w:ascii="ＭＳ 明朝" w:eastAsia="ＭＳ 明朝" w:hAnsi="ＭＳ 明朝"/>
          <w:b/>
          <w:sz w:val="24"/>
          <w:szCs w:val="24"/>
        </w:rPr>
      </w:pPr>
      <w:r w:rsidRPr="00DC04AB">
        <w:rPr>
          <w:rFonts w:ascii="ＭＳ 明朝" w:eastAsia="ＭＳ 明朝" w:hAnsi="ＭＳ 明朝" w:hint="eastAsia"/>
          <w:b/>
          <w:sz w:val="24"/>
          <w:szCs w:val="24"/>
        </w:rPr>
        <w:t>３　個別対話参加者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203CC6" w:rsidRPr="00191CE1" w:rsidTr="00711DF7">
        <w:trPr>
          <w:trHeight w:val="449"/>
        </w:trPr>
        <w:tc>
          <w:tcPr>
            <w:tcW w:w="2405" w:type="dxa"/>
            <w:vAlign w:val="center"/>
          </w:tcPr>
          <w:p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参加者氏名</w:t>
            </w:r>
          </w:p>
        </w:tc>
        <w:tc>
          <w:tcPr>
            <w:tcW w:w="6655" w:type="dxa"/>
            <w:vAlign w:val="center"/>
          </w:tcPr>
          <w:p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所属企業（団体）名・所属・役職</w:t>
            </w:r>
          </w:p>
        </w:tc>
      </w:tr>
      <w:tr w:rsidR="00203CC6" w:rsidRPr="00191CE1" w:rsidTr="00711DF7">
        <w:trPr>
          <w:trHeight w:val="449"/>
        </w:trPr>
        <w:tc>
          <w:tcPr>
            <w:tcW w:w="2405" w:type="dxa"/>
            <w:vAlign w:val="center"/>
          </w:tcPr>
          <w:p w:rsidR="00203CC6" w:rsidRPr="00191CE1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5" w:type="dxa"/>
            <w:vAlign w:val="center"/>
          </w:tcPr>
          <w:p w:rsidR="00203CC6" w:rsidRPr="00191CE1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3CC6" w:rsidRPr="00191CE1" w:rsidTr="00711DF7">
        <w:trPr>
          <w:trHeight w:val="449"/>
        </w:trPr>
        <w:tc>
          <w:tcPr>
            <w:tcW w:w="2405" w:type="dxa"/>
            <w:vAlign w:val="center"/>
          </w:tcPr>
          <w:p w:rsidR="00203CC6" w:rsidRPr="00191CE1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5" w:type="dxa"/>
            <w:vAlign w:val="center"/>
          </w:tcPr>
          <w:p w:rsidR="00203CC6" w:rsidRPr="00191CE1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3CC6" w:rsidRPr="00191CE1" w:rsidTr="00711DF7">
        <w:trPr>
          <w:trHeight w:val="449"/>
        </w:trPr>
        <w:tc>
          <w:tcPr>
            <w:tcW w:w="2405" w:type="dxa"/>
            <w:vAlign w:val="center"/>
          </w:tcPr>
          <w:p w:rsidR="00203CC6" w:rsidRPr="00191CE1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5" w:type="dxa"/>
            <w:vAlign w:val="center"/>
          </w:tcPr>
          <w:p w:rsidR="00203CC6" w:rsidRPr="00191CE1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03CC6" w:rsidRPr="001D52BE" w:rsidRDefault="00203CC6" w:rsidP="00203CC6">
      <w:pPr>
        <w:jc w:val="left"/>
        <w:rPr>
          <w:rFonts w:ascii="ＭＳ 明朝" w:eastAsia="ＭＳ 明朝" w:hAnsi="ＭＳ 明朝"/>
          <w:sz w:val="22"/>
        </w:rPr>
      </w:pPr>
      <w:r w:rsidRPr="001D52BE">
        <w:rPr>
          <w:rFonts w:ascii="ＭＳ 明朝" w:eastAsia="ＭＳ 明朝" w:hAnsi="ＭＳ 明朝" w:hint="eastAsia"/>
          <w:sz w:val="22"/>
        </w:rPr>
        <w:t>※枠は適宜拡大・追加してください。</w:t>
      </w:r>
    </w:p>
    <w:p w:rsidR="00203CC6" w:rsidRPr="00191CE1" w:rsidRDefault="00203CC6" w:rsidP="00203CC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3CC6" w:rsidRPr="00203CC6" w:rsidRDefault="00203CC6" w:rsidP="00203CC6">
      <w:pPr>
        <w:jc w:val="left"/>
        <w:rPr>
          <w:rFonts w:ascii="ＭＳ 明朝" w:eastAsia="ＭＳ 明朝" w:hAnsi="ＭＳ 明朝"/>
        </w:rPr>
      </w:pPr>
      <w:r w:rsidRPr="00DC04AB">
        <w:rPr>
          <w:rFonts w:ascii="ＭＳ 明朝" w:eastAsia="ＭＳ 明朝" w:hAnsi="ＭＳ 明朝" w:hint="eastAsia"/>
          <w:b/>
          <w:sz w:val="24"/>
          <w:szCs w:val="24"/>
        </w:rPr>
        <w:t>４　その他</w:t>
      </w:r>
    </w:p>
    <w:p w:rsidR="00203CC6" w:rsidRPr="00191CE1" w:rsidRDefault="00203CC6" w:rsidP="00203CC6">
      <w:pPr>
        <w:pStyle w:val="a6"/>
        <w:widowControl/>
        <w:numPr>
          <w:ilvl w:val="0"/>
          <w:numId w:val="5"/>
        </w:numPr>
        <w:spacing w:line="340" w:lineRule="exact"/>
        <w:ind w:leftChars="0"/>
        <w:rPr>
          <w:rFonts w:ascii="ＭＳ 明朝" w:eastAsia="ＭＳ 明朝" w:hAnsi="ＭＳ 明朝"/>
          <w:sz w:val="22"/>
        </w:rPr>
      </w:pPr>
      <w:r w:rsidRPr="00191CE1">
        <w:rPr>
          <w:rFonts w:ascii="ＭＳ 明朝" w:eastAsia="ＭＳ 明朝" w:hAnsi="ＭＳ 明朝" w:hint="eastAsia"/>
          <w:sz w:val="22"/>
        </w:rPr>
        <w:t>オンライン環境の不備等により、対面での実施を希望される場合は、下記□にチェックしてください。</w:t>
      </w:r>
    </w:p>
    <w:p w:rsidR="007A3C90" w:rsidRPr="00191CE1" w:rsidRDefault="00203CC6" w:rsidP="00203CC6">
      <w:pPr>
        <w:pStyle w:val="a6"/>
        <w:widowControl/>
        <w:numPr>
          <w:ilvl w:val="1"/>
          <w:numId w:val="5"/>
        </w:numPr>
        <w:spacing w:line="340" w:lineRule="exact"/>
        <w:ind w:leftChars="0"/>
        <w:rPr>
          <w:rFonts w:ascii="ＭＳ 明朝" w:eastAsia="ＭＳ 明朝" w:hAnsi="ＭＳ 明朝"/>
          <w:sz w:val="22"/>
        </w:rPr>
      </w:pPr>
      <w:r w:rsidRPr="00191CE1">
        <w:rPr>
          <w:rFonts w:ascii="ＭＳ 明朝" w:eastAsia="ＭＳ 明朝" w:hAnsi="ＭＳ 明朝" w:hint="eastAsia"/>
          <w:sz w:val="22"/>
        </w:rPr>
        <w:t>対面での個別対話を希望する</w:t>
      </w:r>
    </w:p>
    <w:sectPr w:rsidR="007A3C90" w:rsidRPr="00191CE1" w:rsidSect="00203CC6">
      <w:pgSz w:w="11906" w:h="16838" w:code="9"/>
      <w:pgMar w:top="1134" w:right="1418" w:bottom="567" w:left="1418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6E6" w:rsidRDefault="00A916E6" w:rsidP="00A916E6">
      <w:r>
        <w:separator/>
      </w:r>
    </w:p>
  </w:endnote>
  <w:endnote w:type="continuationSeparator" w:id="0">
    <w:p w:rsidR="00A916E6" w:rsidRDefault="00A916E6" w:rsidP="00A9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6E6" w:rsidRDefault="00A916E6" w:rsidP="00A916E6">
      <w:r>
        <w:separator/>
      </w:r>
    </w:p>
  </w:footnote>
  <w:footnote w:type="continuationSeparator" w:id="0">
    <w:p w:rsidR="00A916E6" w:rsidRDefault="00A916E6" w:rsidP="00A9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D48"/>
    <w:multiLevelType w:val="hybridMultilevel"/>
    <w:tmpl w:val="89BEA5C2"/>
    <w:lvl w:ilvl="0" w:tplc="615C92E8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  <w:b w:val="0"/>
        <w:i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1CBB727A"/>
    <w:multiLevelType w:val="hybridMultilevel"/>
    <w:tmpl w:val="982409BE"/>
    <w:lvl w:ilvl="0" w:tplc="C0DEAFEC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926146"/>
    <w:multiLevelType w:val="hybridMultilevel"/>
    <w:tmpl w:val="05B8A03A"/>
    <w:lvl w:ilvl="0" w:tplc="2E807452">
      <w:start w:val="4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065449"/>
    <w:multiLevelType w:val="hybridMultilevel"/>
    <w:tmpl w:val="53D45D34"/>
    <w:lvl w:ilvl="0" w:tplc="07AA5444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111A81F0">
      <w:numFmt w:val="bullet"/>
      <w:lvlText w:val="□"/>
      <w:lvlJc w:val="left"/>
      <w:pPr>
        <w:ind w:left="2628" w:hanging="360"/>
      </w:pPr>
      <w:rPr>
        <w:rFonts w:ascii="ＭＳ 明朝" w:eastAsia="ＭＳ 明朝" w:hAnsi="ＭＳ 明朝" w:cstheme="minorBidi" w:hint="eastAsia"/>
        <w:b w:val="0"/>
        <w:sz w:val="22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AAE602D"/>
    <w:multiLevelType w:val="hybridMultilevel"/>
    <w:tmpl w:val="6AD61AC6"/>
    <w:lvl w:ilvl="0" w:tplc="5FE4272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90"/>
    <w:rsid w:val="0002296B"/>
    <w:rsid w:val="000775A5"/>
    <w:rsid w:val="000B09CE"/>
    <w:rsid w:val="000C29EC"/>
    <w:rsid w:val="000F6B79"/>
    <w:rsid w:val="00107E92"/>
    <w:rsid w:val="001566DF"/>
    <w:rsid w:val="00191CE1"/>
    <w:rsid w:val="001B40D8"/>
    <w:rsid w:val="001D52BE"/>
    <w:rsid w:val="00203CC6"/>
    <w:rsid w:val="00205FFD"/>
    <w:rsid w:val="00230467"/>
    <w:rsid w:val="00245EC0"/>
    <w:rsid w:val="00274DBE"/>
    <w:rsid w:val="0035132B"/>
    <w:rsid w:val="00354401"/>
    <w:rsid w:val="00361D14"/>
    <w:rsid w:val="00396452"/>
    <w:rsid w:val="003B2E5B"/>
    <w:rsid w:val="00424BA6"/>
    <w:rsid w:val="004A64B7"/>
    <w:rsid w:val="005A56CF"/>
    <w:rsid w:val="006A08F9"/>
    <w:rsid w:val="00784AD8"/>
    <w:rsid w:val="007A3C90"/>
    <w:rsid w:val="007B40A8"/>
    <w:rsid w:val="007D3ECA"/>
    <w:rsid w:val="007F5587"/>
    <w:rsid w:val="008126B4"/>
    <w:rsid w:val="00814245"/>
    <w:rsid w:val="00854A1D"/>
    <w:rsid w:val="008D3370"/>
    <w:rsid w:val="00906675"/>
    <w:rsid w:val="0094194C"/>
    <w:rsid w:val="00973497"/>
    <w:rsid w:val="00A23860"/>
    <w:rsid w:val="00A43979"/>
    <w:rsid w:val="00A567CF"/>
    <w:rsid w:val="00A916E6"/>
    <w:rsid w:val="00A9718F"/>
    <w:rsid w:val="00A97EB0"/>
    <w:rsid w:val="00AA375D"/>
    <w:rsid w:val="00AF543F"/>
    <w:rsid w:val="00B51BF0"/>
    <w:rsid w:val="00B95F20"/>
    <w:rsid w:val="00BF7880"/>
    <w:rsid w:val="00C236D3"/>
    <w:rsid w:val="00C66D7C"/>
    <w:rsid w:val="00CF6BE2"/>
    <w:rsid w:val="00D81C25"/>
    <w:rsid w:val="00D92CED"/>
    <w:rsid w:val="00DC0AC6"/>
    <w:rsid w:val="00DC76D9"/>
    <w:rsid w:val="00DF5F9A"/>
    <w:rsid w:val="00E07433"/>
    <w:rsid w:val="00EC545C"/>
    <w:rsid w:val="00EF167F"/>
    <w:rsid w:val="00EF6103"/>
    <w:rsid w:val="00F143DE"/>
    <w:rsid w:val="00F25614"/>
    <w:rsid w:val="00FE23AE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39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3046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91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16E6"/>
  </w:style>
  <w:style w:type="paragraph" w:styleId="a9">
    <w:name w:val="footer"/>
    <w:basedOn w:val="a"/>
    <w:link w:val="aa"/>
    <w:uiPriority w:val="99"/>
    <w:unhideWhenUsed/>
    <w:rsid w:val="00A916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34BF-A538-488E-A60F-D95A6C51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Plott Corporation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2020-09-09T06:47:00Z</dcterms:created>
  <dcterms:modified xsi:type="dcterms:W3CDTF">2020-09-24T07:55:00Z</dcterms:modified>
</cp:coreProperties>
</file>