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C61" w:rsidRDefault="00DE4132" w:rsidP="00DE4132">
      <w:pPr>
        <w:pStyle w:val="ae"/>
        <w:rPr>
          <w:sz w:val="32"/>
          <w:lang w:val="ja-JP"/>
        </w:rPr>
      </w:pPr>
      <w:r w:rsidRPr="008678A8">
        <w:rPr>
          <w:rFonts w:hint="eastAsia"/>
          <w:sz w:val="32"/>
          <w:lang w:val="ja-JP"/>
        </w:rPr>
        <w:t>【</w:t>
      </w:r>
      <w:r w:rsidR="00B023F0" w:rsidRPr="008678A8">
        <w:rPr>
          <w:rFonts w:asciiTheme="majorEastAsia" w:eastAsiaTheme="majorEastAsia" w:hAnsiTheme="majorEastAsia" w:hint="eastAsia"/>
          <w:sz w:val="32"/>
          <w:lang w:val="ja-JP"/>
        </w:rPr>
        <w:t>令和</w:t>
      </w:r>
      <w:r w:rsidR="00A92FAD" w:rsidRPr="00A92FAD">
        <w:rPr>
          <w:rFonts w:asciiTheme="majorEastAsia" w:eastAsiaTheme="majorEastAsia" w:hAnsiTheme="majorEastAsia" w:hint="eastAsia"/>
          <w:color w:val="FF0000"/>
          <w:sz w:val="32"/>
          <w:lang w:val="ja-JP"/>
        </w:rPr>
        <w:t>８</w:t>
      </w:r>
      <w:r w:rsidR="00B023F0" w:rsidRPr="008678A8">
        <w:rPr>
          <w:rFonts w:asciiTheme="majorEastAsia" w:eastAsiaTheme="majorEastAsia" w:hAnsiTheme="majorEastAsia" w:hint="eastAsia"/>
          <w:sz w:val="32"/>
          <w:lang w:val="ja-JP"/>
        </w:rPr>
        <w:t>年度横浜市認可保育所の申請を希望する</w:t>
      </w:r>
      <w:r w:rsidR="00703C61" w:rsidRPr="008678A8">
        <w:rPr>
          <w:rFonts w:asciiTheme="majorEastAsia" w:eastAsiaTheme="majorEastAsia" w:hAnsiTheme="majorEastAsia" w:hint="eastAsia"/>
          <w:sz w:val="32"/>
          <w:lang w:val="ja-JP"/>
        </w:rPr>
        <w:t>方へ</w:t>
      </w:r>
      <w:r w:rsidRPr="008678A8">
        <w:rPr>
          <w:rFonts w:hint="eastAsia"/>
          <w:sz w:val="32"/>
          <w:lang w:val="ja-JP"/>
        </w:rPr>
        <w:t>】</w:t>
      </w:r>
    </w:p>
    <w:p w:rsidR="00E646CB" w:rsidRPr="003B277A" w:rsidRDefault="00E646CB" w:rsidP="003B277A">
      <w:pPr>
        <w:rPr>
          <w:lang w:val="ja-JP"/>
        </w:rPr>
      </w:pPr>
    </w:p>
    <w:p w:rsidR="001712C5" w:rsidRPr="008678A8" w:rsidRDefault="00817285" w:rsidP="001712C5">
      <w:pPr>
        <w:rPr>
          <w:sz w:val="10"/>
          <w:lang w:val="ja-JP"/>
        </w:rPr>
      </w:pPr>
      <w:r>
        <w:rPr>
          <w:rFonts w:asciiTheme="majorEastAsia" w:eastAsiaTheme="majorEastAsia" w:hAnsiTheme="majorEastAsia" w:cs="MS UI Gothic" w:hint="eastAsia"/>
          <w:noProof/>
          <w:kern w:val="0"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1681480" cy="452755"/>
                <wp:effectExtent l="247650" t="0" r="13970" b="15684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1480" cy="452755"/>
                        </a:xfrm>
                        <a:prstGeom prst="wedgeRoundRectCallout">
                          <a:avLst>
                            <a:gd name="adj1" fmla="val -62085"/>
                            <a:gd name="adj2" fmla="val 7520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7285" w:rsidRPr="00817285" w:rsidRDefault="00817285" w:rsidP="0081728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817285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横浜市を含めて</w:t>
                            </w:r>
                          </w:p>
                          <w:p w:rsidR="00817285" w:rsidRPr="00817285" w:rsidRDefault="00817285" w:rsidP="0081728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172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最大第</w:t>
                            </w:r>
                            <w:r w:rsidRPr="0081728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２０</w:t>
                            </w:r>
                            <w:r w:rsidRPr="0081728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希望まで</w:t>
                            </w:r>
                            <w:r w:rsidRPr="00817285">
                              <w:rPr>
                                <w:rFonts w:ascii="HG丸ｺﾞｼｯｸM-PRO" w:eastAsia="HG丸ｺﾞｼｯｸM-PRO" w:hAnsi="HG丸ｺﾞｼｯｸM-PRO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81.2pt;margin-top:5.8pt;width:132.4pt;height:35.6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" adj="-2610,27045" fillcolor="white [3201]" strokecolor="#70ad47 [3209]" strokeweight="1pt">
                <v:textbox>
                  <w:txbxContent>
                    <w:p w:rsidR="00817285" w:rsidRPr="00817285" w:rsidRDefault="00817285" w:rsidP="0081728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817285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横浜市を含めて</w:t>
                      </w:r>
                    </w:p>
                    <w:p w:rsidR="00817285" w:rsidRPr="00817285" w:rsidRDefault="00817285" w:rsidP="0081728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17285">
                        <w:rPr>
                          <w:rFonts w:ascii="HG丸ｺﾞｼｯｸM-PRO" w:eastAsia="HG丸ｺﾞｼｯｸM-PRO" w:hAnsi="HG丸ｺﾞｼｯｸM-PRO" w:hint="eastAsia"/>
                        </w:rPr>
                        <w:t>最大第</w:t>
                      </w:r>
                      <w:r w:rsidRPr="0081728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２０</w:t>
                      </w:r>
                      <w:r w:rsidRPr="00817285">
                        <w:rPr>
                          <w:rFonts w:ascii="HG丸ｺﾞｼｯｸM-PRO" w:eastAsia="HG丸ｺﾞｼｯｸM-PRO" w:hAnsi="HG丸ｺﾞｼｯｸM-PRO" w:hint="eastAsia"/>
                        </w:rPr>
                        <w:t>希望まで</w:t>
                      </w:r>
                      <w:r w:rsidRPr="00817285">
                        <w:rPr>
                          <w:rFonts w:ascii="HG丸ｺﾞｼｯｸM-PRO" w:eastAsia="HG丸ｺﾞｼｯｸM-PRO" w:hAnsi="HG丸ｺﾞｼｯｸM-PRO"/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F0E19" w:rsidRDefault="000F0E19" w:rsidP="008678A8">
      <w:pPr>
        <w:pStyle w:val="ab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Chars="0"/>
        <w:jc w:val="left"/>
        <w:rPr>
          <w:rFonts w:asciiTheme="majorEastAsia" w:eastAsiaTheme="majorEastAsia" w:hAnsiTheme="majorEastAsia" w:cs="MS UI Gothic"/>
          <w:kern w:val="0"/>
          <w:sz w:val="24"/>
          <w:szCs w:val="36"/>
          <w:lang w:val="ja-JP"/>
        </w:rPr>
      </w:pPr>
      <w:r w:rsidRPr="008678A8">
        <w:rPr>
          <w:rFonts w:asciiTheme="majorEastAsia" w:eastAsiaTheme="majorEastAsia" w:hAnsiTheme="majorEastAsia" w:cs="MS UI Gothic" w:hint="eastAsia"/>
          <w:kern w:val="0"/>
          <w:sz w:val="24"/>
          <w:szCs w:val="36"/>
          <w:lang w:val="ja-JP"/>
        </w:rPr>
        <w:t>必要書類</w:t>
      </w:r>
    </w:p>
    <w:p w:rsidR="00E4533B" w:rsidRPr="008678A8" w:rsidRDefault="00E4533B" w:rsidP="00E4533B">
      <w:pPr>
        <w:pStyle w:val="ab"/>
        <w:autoSpaceDE w:val="0"/>
        <w:autoSpaceDN w:val="0"/>
        <w:adjustRightInd w:val="0"/>
        <w:spacing w:line="360" w:lineRule="auto"/>
        <w:ind w:leftChars="0" w:left="360"/>
        <w:jc w:val="left"/>
        <w:rPr>
          <w:rFonts w:asciiTheme="majorEastAsia" w:eastAsiaTheme="majorEastAsia" w:hAnsiTheme="majorEastAsia" w:cs="MS UI Gothic"/>
          <w:kern w:val="0"/>
          <w:sz w:val="24"/>
          <w:szCs w:val="36"/>
          <w:lang w:val="ja-JP"/>
        </w:rPr>
      </w:pPr>
    </w:p>
    <w:p w:rsidR="000F0E19" w:rsidRPr="007C4AD7" w:rsidRDefault="001712C5" w:rsidP="000F0E19">
      <w:pPr>
        <w:pStyle w:val="ab"/>
        <w:autoSpaceDE w:val="0"/>
        <w:autoSpaceDN w:val="0"/>
        <w:adjustRightInd w:val="0"/>
        <w:spacing w:line="360" w:lineRule="auto"/>
        <w:ind w:leftChars="0" w:left="360"/>
        <w:jc w:val="left"/>
        <w:rPr>
          <w:rFonts w:ascii="BIZ UDゴシック" w:eastAsia="BIZ UDゴシック" w:hAnsi="BIZ UDゴシック" w:cs="MS UI Gothic"/>
          <w:b/>
          <w:kern w:val="0"/>
          <w:szCs w:val="36"/>
          <w:lang w:val="ja-JP"/>
        </w:rPr>
      </w:pPr>
      <w:r w:rsidRPr="007C4AD7">
        <w:rPr>
          <w:rFonts w:ascii="BIZ UDゴシック" w:eastAsia="BIZ UDゴシック" w:hAnsi="BIZ UDゴシック" w:cs="MS UI Gothic" w:hint="eastAsia"/>
          <w:b/>
          <w:kern w:val="0"/>
          <w:szCs w:val="36"/>
          <w:bdr w:val="single" w:sz="4" w:space="0" w:color="auto"/>
          <w:lang w:val="ja-JP"/>
        </w:rPr>
        <w:t xml:space="preserve">　</w:t>
      </w:r>
      <w:r w:rsidR="000F0E19" w:rsidRPr="007C4AD7">
        <w:rPr>
          <w:rFonts w:ascii="BIZ UDゴシック" w:eastAsia="BIZ UDゴシック" w:hAnsi="BIZ UDゴシック" w:cs="MS UI Gothic" w:hint="eastAsia"/>
          <w:b/>
          <w:kern w:val="0"/>
          <w:szCs w:val="36"/>
          <w:bdr w:val="single" w:sz="4" w:space="0" w:color="auto"/>
          <w:lang w:val="ja-JP"/>
        </w:rPr>
        <w:t>併願</w:t>
      </w:r>
      <w:r w:rsidRPr="007C4AD7">
        <w:rPr>
          <w:rFonts w:ascii="BIZ UDゴシック" w:eastAsia="BIZ UDゴシック" w:hAnsi="BIZ UDゴシック" w:cs="MS UI Gothic" w:hint="eastAsia"/>
          <w:b/>
          <w:kern w:val="0"/>
          <w:szCs w:val="36"/>
          <w:bdr w:val="single" w:sz="4" w:space="0" w:color="auto"/>
          <w:lang w:val="ja-JP"/>
        </w:rPr>
        <w:t xml:space="preserve">　</w:t>
      </w:r>
      <w:r w:rsidR="003E452F">
        <w:rPr>
          <w:rFonts w:ascii="BIZ UDゴシック" w:eastAsia="BIZ UDゴシック" w:hAnsi="BIZ UDゴシック" w:cs="MS UI Gothic" w:hint="eastAsia"/>
          <w:b/>
          <w:kern w:val="0"/>
          <w:szCs w:val="36"/>
          <w:lang w:val="ja-JP"/>
        </w:rPr>
        <w:t>申請の</w:t>
      </w:r>
      <w:r w:rsidR="000F0E19" w:rsidRPr="007C4AD7">
        <w:rPr>
          <w:rFonts w:ascii="BIZ UDゴシック" w:eastAsia="BIZ UDゴシック" w:hAnsi="BIZ UDゴシック" w:cs="MS UI Gothic" w:hint="eastAsia"/>
          <w:b/>
          <w:kern w:val="0"/>
          <w:szCs w:val="36"/>
          <w:lang w:val="ja-JP"/>
        </w:rPr>
        <w:t>場合</w:t>
      </w:r>
      <w:r w:rsidR="003E452F">
        <w:rPr>
          <w:rFonts w:ascii="BIZ UDゴシック" w:eastAsia="BIZ UDゴシック" w:hAnsi="BIZ UDゴシック" w:cs="MS UI Gothic" w:hint="eastAsia"/>
          <w:b/>
          <w:kern w:val="0"/>
          <w:szCs w:val="36"/>
          <w:lang w:val="ja-JP"/>
        </w:rPr>
        <w:t>（</w:t>
      </w:r>
      <w:r w:rsidR="003E452F" w:rsidRPr="007C4AD7">
        <w:rPr>
          <w:rFonts w:ascii="BIZ UDゴシック" w:eastAsia="BIZ UDゴシック" w:hAnsi="BIZ UDゴシック" w:cs="MS UI Gothic" w:hint="eastAsia"/>
          <w:b/>
          <w:kern w:val="0"/>
          <w:szCs w:val="36"/>
          <w:lang w:val="ja-JP"/>
        </w:rPr>
        <w:t>川崎市・横浜市</w:t>
      </w:r>
      <w:r w:rsidR="003E452F">
        <w:rPr>
          <w:rFonts w:ascii="BIZ UDゴシック" w:eastAsia="BIZ UDゴシック" w:hAnsi="BIZ UDゴシック" w:cs="MS UI Gothic" w:hint="eastAsia"/>
          <w:b/>
          <w:kern w:val="0"/>
          <w:szCs w:val="36"/>
          <w:lang w:val="ja-JP"/>
        </w:rPr>
        <w:t>）</w:t>
      </w:r>
    </w:p>
    <w:p w:rsidR="00623C9F" w:rsidRPr="00817285" w:rsidRDefault="001712C5" w:rsidP="000F0E19">
      <w:pPr>
        <w:pStyle w:val="ab"/>
        <w:autoSpaceDE w:val="0"/>
        <w:autoSpaceDN w:val="0"/>
        <w:adjustRightInd w:val="0"/>
        <w:spacing w:line="360" w:lineRule="auto"/>
        <w:ind w:leftChars="0" w:left="360"/>
        <w:jc w:val="left"/>
        <w:rPr>
          <w:rFonts w:ascii="HG丸ｺﾞｼｯｸM-PRO" w:eastAsia="HG丸ｺﾞｼｯｸM-PRO" w:hAnsi="HG丸ｺﾞｼｯｸM-PRO" w:cs="MS UI Gothic"/>
          <w:kern w:val="0"/>
          <w:sz w:val="16"/>
          <w:szCs w:val="36"/>
          <w:lang w:val="ja-JP"/>
        </w:rPr>
      </w:pPr>
      <w:r w:rsidRPr="007C4AD7">
        <w:rPr>
          <w:rFonts w:ascii="HG丸ｺﾞｼｯｸM-PRO" w:eastAsia="HG丸ｺﾞｼｯｸM-PRO" w:hAnsi="HG丸ｺﾞｼｯｸM-PRO" w:cs="MS UI Gothic" w:hint="eastAsia"/>
          <w:kern w:val="0"/>
          <w:sz w:val="20"/>
          <w:szCs w:val="36"/>
          <w:lang w:val="ja-JP"/>
        </w:rPr>
        <w:t>・</w:t>
      </w:r>
      <w:r w:rsidR="00623C9F" w:rsidRPr="007C4AD7">
        <w:rPr>
          <w:rFonts w:ascii="HG丸ｺﾞｼｯｸM-PRO" w:eastAsia="HG丸ｺﾞｼｯｸM-PRO" w:hAnsi="HG丸ｺﾞｼｯｸM-PRO" w:cs="MS UI Gothic" w:hint="eastAsia"/>
          <w:kern w:val="0"/>
          <w:sz w:val="20"/>
          <w:szCs w:val="36"/>
          <w:lang w:val="ja-JP"/>
        </w:rPr>
        <w:t>川崎市の申請書類一式</w:t>
      </w:r>
      <w:r w:rsidR="006E7060" w:rsidRPr="00CB0264">
        <w:rPr>
          <w:rFonts w:ascii="HG丸ｺﾞｼｯｸM-PRO" w:eastAsia="HG丸ｺﾞｼｯｸM-PRO" w:hAnsi="HG丸ｺﾞｼｯｸM-PRO" w:cs="MS UI Gothic" w:hint="eastAsia"/>
          <w:kern w:val="0"/>
          <w:sz w:val="16"/>
          <w:szCs w:val="36"/>
          <w:lang w:val="ja-JP"/>
        </w:rPr>
        <w:t>（</w:t>
      </w:r>
      <w:r w:rsidR="00D921C3" w:rsidRPr="00CB0264">
        <w:rPr>
          <w:rFonts w:ascii="HG丸ｺﾞｼｯｸM-PRO" w:eastAsia="HG丸ｺﾞｼｯｸM-PRO" w:hAnsi="HG丸ｺﾞｼｯｸM-PRO" w:cs="MS UI Gothic" w:hint="eastAsia"/>
          <w:kern w:val="0"/>
          <w:sz w:val="16"/>
          <w:szCs w:val="36"/>
          <w:lang w:val="ja-JP"/>
        </w:rPr>
        <w:t>希望園欄には</w:t>
      </w:r>
      <w:r w:rsidR="00D921C3" w:rsidRPr="00CB0264">
        <w:rPr>
          <w:rFonts w:ascii="HG丸ｺﾞｼｯｸM-PRO" w:eastAsia="HG丸ｺﾞｼｯｸM-PRO" w:hAnsi="HG丸ｺﾞｼｯｸM-PRO" w:cs="MS UI Gothic" w:hint="eastAsia"/>
          <w:kern w:val="0"/>
          <w:sz w:val="20"/>
          <w:szCs w:val="36"/>
          <w:u w:val="wave"/>
          <w:lang w:val="ja-JP"/>
        </w:rPr>
        <w:t>横浜市希望園を含めてすべての園</w:t>
      </w:r>
      <w:r w:rsidR="00D921C3" w:rsidRPr="00CB0264">
        <w:rPr>
          <w:rFonts w:ascii="HG丸ｺﾞｼｯｸM-PRO" w:eastAsia="HG丸ｺﾞｼｯｸM-PRO" w:hAnsi="HG丸ｺﾞｼｯｸM-PRO" w:cs="MS UI Gothic" w:hint="eastAsia"/>
          <w:kern w:val="0"/>
          <w:sz w:val="16"/>
          <w:szCs w:val="36"/>
          <w:lang w:val="ja-JP"/>
        </w:rPr>
        <w:t>を必ず御記入ください。</w:t>
      </w:r>
      <w:r w:rsidR="00817285" w:rsidRPr="00CB0264">
        <w:rPr>
          <w:rFonts w:ascii="HG丸ｺﾞｼｯｸM-PRO" w:eastAsia="HG丸ｺﾞｼｯｸM-PRO" w:hAnsi="HG丸ｺﾞｼｯｸM-PRO" w:cs="MS UI Gothic" w:hint="eastAsia"/>
          <w:kern w:val="0"/>
          <w:sz w:val="16"/>
          <w:szCs w:val="36"/>
          <w:lang w:val="ja-JP"/>
        </w:rPr>
        <w:t>）</w:t>
      </w:r>
    </w:p>
    <w:p w:rsidR="00422B77" w:rsidRDefault="001712C5" w:rsidP="001712C5">
      <w:pPr>
        <w:pStyle w:val="ab"/>
        <w:autoSpaceDE w:val="0"/>
        <w:autoSpaceDN w:val="0"/>
        <w:adjustRightInd w:val="0"/>
        <w:spacing w:line="360" w:lineRule="auto"/>
        <w:ind w:leftChars="0" w:left="360"/>
        <w:jc w:val="left"/>
        <w:rPr>
          <w:rFonts w:ascii="HG丸ｺﾞｼｯｸM-PRO" w:eastAsia="HG丸ｺﾞｼｯｸM-PRO" w:hAnsi="HG丸ｺﾞｼｯｸM-PRO" w:cs="MS UI Gothic"/>
          <w:kern w:val="0"/>
          <w:sz w:val="16"/>
          <w:szCs w:val="36"/>
          <w:lang w:val="ja-JP"/>
        </w:rPr>
      </w:pPr>
      <w:r w:rsidRPr="007C4AD7">
        <w:rPr>
          <w:rFonts w:ascii="HG丸ｺﾞｼｯｸM-PRO" w:eastAsia="HG丸ｺﾞｼｯｸM-PRO" w:hAnsi="HG丸ｺﾞｼｯｸM-PRO" w:cs="MS UI Gothic" w:hint="eastAsia"/>
          <w:kern w:val="0"/>
          <w:sz w:val="20"/>
          <w:szCs w:val="36"/>
          <w:lang w:val="ja-JP"/>
        </w:rPr>
        <w:t>・</w:t>
      </w:r>
      <w:r w:rsidR="00623C9F" w:rsidRPr="007C4AD7">
        <w:rPr>
          <w:rFonts w:ascii="HG丸ｺﾞｼｯｸM-PRO" w:eastAsia="HG丸ｺﾞｼｯｸM-PRO" w:hAnsi="HG丸ｺﾞｼｯｸM-PRO" w:cs="MS UI Gothic" w:hint="eastAsia"/>
          <w:kern w:val="0"/>
          <w:sz w:val="20"/>
          <w:szCs w:val="36"/>
          <w:lang w:val="ja-JP"/>
        </w:rPr>
        <w:t>横浜市の申請書類一式</w:t>
      </w:r>
      <w:r w:rsidR="00623C9F" w:rsidRPr="00817285">
        <w:rPr>
          <w:rFonts w:ascii="HG丸ｺﾞｼｯｸM-PRO" w:eastAsia="HG丸ｺﾞｼｯｸM-PRO" w:hAnsi="HG丸ｺﾞｼｯｸM-PRO" w:cs="MS UI Gothic" w:hint="eastAsia"/>
          <w:kern w:val="0"/>
          <w:sz w:val="16"/>
          <w:szCs w:val="36"/>
          <w:lang w:val="ja-JP"/>
        </w:rPr>
        <w:t>（</w:t>
      </w:r>
      <w:r w:rsidR="00817285" w:rsidRPr="00817285">
        <w:rPr>
          <w:rFonts w:ascii="HG丸ｺﾞｼｯｸM-PRO" w:eastAsia="HG丸ｺﾞｼｯｸM-PRO" w:hAnsi="HG丸ｺﾞｼｯｸM-PRO" w:cs="MS UI Gothic" w:hint="eastAsia"/>
          <w:kern w:val="0"/>
          <w:sz w:val="16"/>
          <w:szCs w:val="36"/>
          <w:lang w:val="ja-JP"/>
        </w:rPr>
        <w:t>希望園欄には</w:t>
      </w:r>
      <w:r w:rsidR="00422B77" w:rsidRPr="00D60B6E">
        <w:rPr>
          <w:rFonts w:ascii="HG丸ｺﾞｼｯｸM-PRO" w:eastAsia="HG丸ｺﾞｼｯｸM-PRO" w:hAnsi="HG丸ｺﾞｼｯｸM-PRO" w:cs="MS UI Gothic" w:hint="eastAsia"/>
          <w:color w:val="FF0000"/>
          <w:kern w:val="0"/>
          <w:sz w:val="20"/>
          <w:szCs w:val="36"/>
          <w:u w:val="wave"/>
          <w:lang w:val="ja-JP"/>
        </w:rPr>
        <w:t>川崎市希望園を含めてすべての園</w:t>
      </w:r>
      <w:r w:rsidR="00422B77" w:rsidRPr="00CB0264">
        <w:rPr>
          <w:rFonts w:ascii="HG丸ｺﾞｼｯｸM-PRO" w:eastAsia="HG丸ｺﾞｼｯｸM-PRO" w:hAnsi="HG丸ｺﾞｼｯｸM-PRO" w:cs="MS UI Gothic" w:hint="eastAsia"/>
          <w:kern w:val="0"/>
          <w:sz w:val="16"/>
          <w:szCs w:val="36"/>
          <w:lang w:val="ja-JP"/>
        </w:rPr>
        <w:t>を</w:t>
      </w:r>
      <w:r w:rsidR="00817285" w:rsidRPr="00817285">
        <w:rPr>
          <w:rFonts w:ascii="HG丸ｺﾞｼｯｸM-PRO" w:eastAsia="HG丸ｺﾞｼｯｸM-PRO" w:hAnsi="HG丸ｺﾞｼｯｸM-PRO" w:cs="MS UI Gothic" w:hint="eastAsia"/>
          <w:kern w:val="0"/>
          <w:sz w:val="16"/>
          <w:szCs w:val="36"/>
          <w:lang w:val="ja-JP"/>
        </w:rPr>
        <w:t>御記入ください。</w:t>
      </w:r>
      <w:r w:rsidR="00623C9F" w:rsidRPr="00817285">
        <w:rPr>
          <w:rFonts w:ascii="HG丸ｺﾞｼｯｸM-PRO" w:eastAsia="HG丸ｺﾞｼｯｸM-PRO" w:hAnsi="HG丸ｺﾞｼｯｸM-PRO" w:cs="MS UI Gothic" w:hint="eastAsia"/>
          <w:kern w:val="0"/>
          <w:sz w:val="16"/>
          <w:szCs w:val="36"/>
          <w:lang w:val="ja-JP"/>
        </w:rPr>
        <w:t>書類の詳細につきましては</w:t>
      </w:r>
      <w:r w:rsidR="00422B77">
        <w:rPr>
          <w:rFonts w:ascii="HG丸ｺﾞｼｯｸM-PRO" w:eastAsia="HG丸ｺﾞｼｯｸM-PRO" w:hAnsi="HG丸ｺﾞｼｯｸM-PRO" w:cs="MS UI Gothic" w:hint="eastAsia"/>
          <w:kern w:val="0"/>
          <w:sz w:val="16"/>
          <w:szCs w:val="36"/>
          <w:lang w:val="ja-JP"/>
        </w:rPr>
        <w:t>、</w:t>
      </w:r>
    </w:p>
    <w:p w:rsidR="001712C5" w:rsidRDefault="00623C9F" w:rsidP="00422B77">
      <w:pPr>
        <w:pStyle w:val="ab"/>
        <w:autoSpaceDE w:val="0"/>
        <w:autoSpaceDN w:val="0"/>
        <w:adjustRightInd w:val="0"/>
        <w:spacing w:line="360" w:lineRule="auto"/>
        <w:ind w:leftChars="0" w:left="360" w:firstLineChars="150" w:firstLine="240"/>
        <w:jc w:val="left"/>
        <w:rPr>
          <w:rFonts w:ascii="HG丸ｺﾞｼｯｸM-PRO" w:eastAsia="HG丸ｺﾞｼｯｸM-PRO" w:hAnsi="HG丸ｺﾞｼｯｸM-PRO" w:cs="MS UI Gothic"/>
          <w:kern w:val="0"/>
          <w:sz w:val="16"/>
          <w:szCs w:val="36"/>
          <w:lang w:val="ja-JP"/>
        </w:rPr>
      </w:pPr>
      <w:r w:rsidRPr="00817285">
        <w:rPr>
          <w:rFonts w:ascii="HG丸ｺﾞｼｯｸM-PRO" w:eastAsia="HG丸ｺﾞｼｯｸM-PRO" w:hAnsi="HG丸ｺﾞｼｯｸM-PRO" w:cs="MS UI Gothic" w:hint="eastAsia"/>
          <w:kern w:val="0"/>
          <w:sz w:val="16"/>
          <w:szCs w:val="36"/>
          <w:lang w:val="ja-JP"/>
        </w:rPr>
        <w:t>横浜市に御確認ください。</w:t>
      </w:r>
      <w:r w:rsidR="00D60B6E" w:rsidRPr="00D60B6E">
        <w:rPr>
          <w:rFonts w:ascii="HG丸ｺﾞｼｯｸM-PRO" w:eastAsia="HG丸ｺﾞｼｯｸM-PRO" w:hAnsi="HG丸ｺﾞｼｯｸM-PRO" w:cs="MS UI Gothic" w:hint="eastAsia"/>
          <w:color w:val="FF0000"/>
          <w:kern w:val="0"/>
          <w:sz w:val="16"/>
          <w:szCs w:val="36"/>
          <w:lang w:val="ja-JP"/>
        </w:rPr>
        <w:t>令和</w:t>
      </w:r>
      <w:r w:rsidR="00395EBB">
        <w:rPr>
          <w:rFonts w:ascii="HG丸ｺﾞｼｯｸM-PRO" w:eastAsia="HG丸ｺﾞｼｯｸM-PRO" w:hAnsi="HG丸ｺﾞｼｯｸM-PRO" w:cs="MS UI Gothic" w:hint="eastAsia"/>
          <w:color w:val="FF0000"/>
          <w:kern w:val="0"/>
          <w:sz w:val="16"/>
          <w:szCs w:val="36"/>
          <w:lang w:val="ja-JP"/>
        </w:rPr>
        <w:t>７</w:t>
      </w:r>
      <w:r w:rsidR="00D60B6E" w:rsidRPr="00D60B6E">
        <w:rPr>
          <w:rFonts w:ascii="HG丸ｺﾞｼｯｸM-PRO" w:eastAsia="HG丸ｺﾞｼｯｸM-PRO" w:hAnsi="HG丸ｺﾞｼｯｸM-PRO" w:cs="MS UI Gothic" w:hint="eastAsia"/>
          <w:color w:val="FF0000"/>
          <w:kern w:val="0"/>
          <w:sz w:val="16"/>
          <w:szCs w:val="36"/>
          <w:lang w:val="ja-JP"/>
        </w:rPr>
        <w:t>年度課税証明の添付も必要です。</w:t>
      </w:r>
      <w:r w:rsidRPr="00817285">
        <w:rPr>
          <w:rFonts w:ascii="HG丸ｺﾞｼｯｸM-PRO" w:eastAsia="HG丸ｺﾞｼｯｸM-PRO" w:hAnsi="HG丸ｺﾞｼｯｸM-PRO" w:cs="MS UI Gothic" w:hint="eastAsia"/>
          <w:kern w:val="0"/>
          <w:sz w:val="16"/>
          <w:szCs w:val="36"/>
          <w:lang w:val="ja-JP"/>
        </w:rPr>
        <w:t>）</w:t>
      </w:r>
    </w:p>
    <w:p w:rsidR="00E4533B" w:rsidRPr="00817285" w:rsidRDefault="00E4533B" w:rsidP="001712C5">
      <w:pPr>
        <w:pStyle w:val="ab"/>
        <w:autoSpaceDE w:val="0"/>
        <w:autoSpaceDN w:val="0"/>
        <w:adjustRightInd w:val="0"/>
        <w:spacing w:line="360" w:lineRule="auto"/>
        <w:ind w:leftChars="0" w:left="360"/>
        <w:jc w:val="left"/>
        <w:rPr>
          <w:rFonts w:ascii="HG丸ｺﾞｼｯｸM-PRO" w:eastAsia="HG丸ｺﾞｼｯｸM-PRO" w:hAnsi="HG丸ｺﾞｼｯｸM-PRO" w:cs="MS UI Gothic"/>
          <w:kern w:val="0"/>
          <w:sz w:val="16"/>
          <w:szCs w:val="36"/>
          <w:lang w:val="ja-JP"/>
        </w:rPr>
      </w:pPr>
    </w:p>
    <w:p w:rsidR="00623C9F" w:rsidRPr="007C4AD7" w:rsidRDefault="001712C5" w:rsidP="001712C5">
      <w:pPr>
        <w:pStyle w:val="ab"/>
        <w:autoSpaceDE w:val="0"/>
        <w:autoSpaceDN w:val="0"/>
        <w:adjustRightInd w:val="0"/>
        <w:spacing w:line="360" w:lineRule="auto"/>
        <w:ind w:leftChars="0" w:left="360"/>
        <w:jc w:val="left"/>
        <w:rPr>
          <w:rFonts w:ascii="BIZ UDゴシック" w:eastAsia="BIZ UDゴシック" w:hAnsi="BIZ UDゴシック" w:cs="MS UI Gothic"/>
          <w:kern w:val="0"/>
          <w:szCs w:val="36"/>
          <w:lang w:val="ja-JP"/>
        </w:rPr>
      </w:pPr>
      <w:r w:rsidRPr="007C4AD7">
        <w:rPr>
          <w:rFonts w:ascii="BIZ UDゴシック" w:eastAsia="BIZ UDゴシック" w:hAnsi="BIZ UDゴシック" w:cs="MS UI Gothic" w:hint="eastAsia"/>
          <w:kern w:val="0"/>
          <w:szCs w:val="36"/>
          <w:bdr w:val="single" w:sz="4" w:space="0" w:color="auto"/>
          <w:lang w:val="ja-JP"/>
        </w:rPr>
        <w:t xml:space="preserve">　</w:t>
      </w:r>
      <w:r w:rsidR="00623C9F" w:rsidRPr="007C4AD7">
        <w:rPr>
          <w:rFonts w:ascii="BIZ UDゴシック" w:eastAsia="BIZ UDゴシック" w:hAnsi="BIZ UDゴシック" w:cs="MS UI Gothic" w:hint="eastAsia"/>
          <w:b/>
          <w:kern w:val="0"/>
          <w:szCs w:val="36"/>
          <w:bdr w:val="single" w:sz="4" w:space="0" w:color="auto"/>
          <w:lang w:val="ja-JP"/>
        </w:rPr>
        <w:t>横浜市のみ</w:t>
      </w:r>
      <w:r w:rsidRPr="007C4AD7">
        <w:rPr>
          <w:rFonts w:ascii="BIZ UDゴシック" w:eastAsia="BIZ UDゴシック" w:hAnsi="BIZ UDゴシック" w:cs="MS UI Gothic" w:hint="eastAsia"/>
          <w:b/>
          <w:kern w:val="0"/>
          <w:szCs w:val="36"/>
          <w:bdr w:val="single" w:sz="4" w:space="0" w:color="auto"/>
          <w:lang w:val="ja-JP"/>
        </w:rPr>
        <w:t xml:space="preserve">　</w:t>
      </w:r>
      <w:r w:rsidR="00623C9F" w:rsidRPr="007C4AD7">
        <w:rPr>
          <w:rFonts w:ascii="BIZ UDゴシック" w:eastAsia="BIZ UDゴシック" w:hAnsi="BIZ UDゴシック" w:cs="MS UI Gothic" w:hint="eastAsia"/>
          <w:b/>
          <w:kern w:val="0"/>
          <w:szCs w:val="36"/>
          <w:lang w:val="ja-JP"/>
        </w:rPr>
        <w:t>申請の場合</w:t>
      </w:r>
      <w:r w:rsidR="003B277A" w:rsidRPr="003B277A">
        <w:rPr>
          <w:rFonts w:ascii="BIZ UDゴシック" w:eastAsia="BIZ UDゴシック" w:hAnsi="BIZ UDゴシック" w:cs="MS UI Gothic" w:hint="eastAsia"/>
          <w:b/>
          <w:kern w:val="0"/>
          <w:sz w:val="16"/>
          <w:szCs w:val="36"/>
          <w:lang w:val="ja-JP"/>
        </w:rPr>
        <w:t>（※転居予定のある方は川崎市書式</w:t>
      </w:r>
      <w:r w:rsidR="003B277A">
        <w:rPr>
          <w:rFonts w:ascii="BIZ UDゴシック" w:eastAsia="BIZ UDゴシック" w:hAnsi="BIZ UDゴシック" w:cs="MS UI Gothic" w:hint="eastAsia"/>
          <w:b/>
          <w:kern w:val="0"/>
          <w:sz w:val="16"/>
          <w:szCs w:val="36"/>
          <w:lang w:val="ja-JP"/>
        </w:rPr>
        <w:t>①②</w:t>
      </w:r>
      <w:r w:rsidR="003B277A" w:rsidRPr="003B277A">
        <w:rPr>
          <w:rFonts w:ascii="BIZ UDゴシック" w:eastAsia="BIZ UDゴシック" w:hAnsi="BIZ UDゴシック" w:cs="MS UI Gothic" w:hint="eastAsia"/>
          <w:b/>
          <w:kern w:val="0"/>
          <w:sz w:val="16"/>
          <w:szCs w:val="36"/>
          <w:lang w:val="ja-JP"/>
        </w:rPr>
        <w:t>は</w:t>
      </w:r>
      <w:r w:rsidR="003B277A">
        <w:rPr>
          <w:rFonts w:ascii="BIZ UDゴシック" w:eastAsia="BIZ UDゴシック" w:hAnsi="BIZ UDゴシック" w:cs="MS UI Gothic" w:hint="eastAsia"/>
          <w:b/>
          <w:kern w:val="0"/>
          <w:sz w:val="16"/>
          <w:szCs w:val="36"/>
          <w:lang w:val="ja-JP"/>
        </w:rPr>
        <w:t>不要、横浜市書式のみ横浜市に提出</w:t>
      </w:r>
      <w:r w:rsidR="003B277A" w:rsidRPr="003B277A">
        <w:rPr>
          <w:rFonts w:ascii="BIZ UDゴシック" w:eastAsia="BIZ UDゴシック" w:hAnsi="BIZ UDゴシック" w:cs="MS UI Gothic" w:hint="eastAsia"/>
          <w:b/>
          <w:kern w:val="0"/>
          <w:sz w:val="16"/>
          <w:szCs w:val="36"/>
          <w:lang w:val="ja-JP"/>
        </w:rPr>
        <w:t>）</w:t>
      </w:r>
    </w:p>
    <w:p w:rsidR="00623C9F" w:rsidRPr="007C4AD7" w:rsidRDefault="001712C5" w:rsidP="000F0E19">
      <w:pPr>
        <w:pStyle w:val="ab"/>
        <w:autoSpaceDE w:val="0"/>
        <w:autoSpaceDN w:val="0"/>
        <w:adjustRightInd w:val="0"/>
        <w:spacing w:line="360" w:lineRule="auto"/>
        <w:ind w:leftChars="0" w:left="360"/>
        <w:jc w:val="left"/>
        <w:rPr>
          <w:rFonts w:ascii="HG丸ｺﾞｼｯｸM-PRO" w:eastAsia="HG丸ｺﾞｼｯｸM-PRO" w:hAnsi="HG丸ｺﾞｼｯｸM-PRO" w:cs="MS UI Gothic"/>
          <w:kern w:val="0"/>
          <w:sz w:val="20"/>
          <w:szCs w:val="36"/>
          <w:lang w:val="ja-JP"/>
        </w:rPr>
      </w:pPr>
      <w:r w:rsidRPr="007C4AD7">
        <w:rPr>
          <w:rFonts w:ascii="HG丸ｺﾞｼｯｸM-PRO" w:eastAsia="HG丸ｺﾞｼｯｸM-PRO" w:hAnsi="HG丸ｺﾞｼｯｸM-PRO" w:cs="MS UI Gothic" w:hint="eastAsia"/>
          <w:kern w:val="0"/>
          <w:sz w:val="20"/>
          <w:szCs w:val="36"/>
          <w:lang w:val="ja-JP"/>
        </w:rPr>
        <w:t>・</w:t>
      </w:r>
      <w:r w:rsidR="00623C9F" w:rsidRPr="007C4AD7">
        <w:rPr>
          <w:rFonts w:ascii="HG丸ｺﾞｼｯｸM-PRO" w:eastAsia="HG丸ｺﾞｼｯｸM-PRO" w:hAnsi="HG丸ｺﾞｼｯｸM-PRO" w:cs="MS UI Gothic" w:hint="eastAsia"/>
          <w:kern w:val="0"/>
          <w:sz w:val="20"/>
          <w:szCs w:val="36"/>
          <w:lang w:val="ja-JP"/>
        </w:rPr>
        <w:t>川崎市書式の①教育保育給付認定申請書②保育所等利用申込書兼児童台帳</w:t>
      </w:r>
    </w:p>
    <w:p w:rsidR="00623C9F" w:rsidRDefault="001712C5" w:rsidP="000F0E19">
      <w:pPr>
        <w:pStyle w:val="ab"/>
        <w:autoSpaceDE w:val="0"/>
        <w:autoSpaceDN w:val="0"/>
        <w:adjustRightInd w:val="0"/>
        <w:spacing w:line="360" w:lineRule="auto"/>
        <w:ind w:leftChars="0" w:left="360"/>
        <w:jc w:val="left"/>
        <w:rPr>
          <w:rFonts w:ascii="HG丸ｺﾞｼｯｸM-PRO" w:eastAsia="HG丸ｺﾞｼｯｸM-PRO" w:hAnsi="HG丸ｺﾞｼｯｸM-PRO" w:cs="MS UI Gothic"/>
          <w:kern w:val="0"/>
          <w:sz w:val="16"/>
          <w:szCs w:val="36"/>
          <w:lang w:val="ja-JP"/>
        </w:rPr>
      </w:pPr>
      <w:r w:rsidRPr="007C4AD7">
        <w:rPr>
          <w:rFonts w:ascii="HG丸ｺﾞｼｯｸM-PRO" w:eastAsia="HG丸ｺﾞｼｯｸM-PRO" w:hAnsi="HG丸ｺﾞｼｯｸM-PRO" w:cs="MS UI Gothic" w:hint="eastAsia"/>
          <w:kern w:val="0"/>
          <w:sz w:val="20"/>
          <w:szCs w:val="36"/>
          <w:lang w:val="ja-JP"/>
        </w:rPr>
        <w:t>・</w:t>
      </w:r>
      <w:r w:rsidR="00623C9F" w:rsidRPr="007C4AD7">
        <w:rPr>
          <w:rFonts w:ascii="HG丸ｺﾞｼｯｸM-PRO" w:eastAsia="HG丸ｺﾞｼｯｸM-PRO" w:hAnsi="HG丸ｺﾞｼｯｸM-PRO" w:cs="MS UI Gothic" w:hint="eastAsia"/>
          <w:kern w:val="0"/>
          <w:sz w:val="20"/>
          <w:szCs w:val="36"/>
          <w:lang w:val="ja-JP"/>
        </w:rPr>
        <w:t>横浜市の申請書類一式</w:t>
      </w:r>
      <w:r w:rsidR="00623C9F" w:rsidRPr="00817285">
        <w:rPr>
          <w:rFonts w:ascii="HG丸ｺﾞｼｯｸM-PRO" w:eastAsia="HG丸ｺﾞｼｯｸM-PRO" w:hAnsi="HG丸ｺﾞｼｯｸM-PRO" w:cs="MS UI Gothic" w:hint="eastAsia"/>
          <w:kern w:val="0"/>
          <w:sz w:val="16"/>
          <w:szCs w:val="36"/>
          <w:lang w:val="ja-JP"/>
        </w:rPr>
        <w:t>（書類の詳細につきましては横浜市に御確認ください。</w:t>
      </w:r>
      <w:r w:rsidR="00D60B6E" w:rsidRPr="00D60B6E">
        <w:rPr>
          <w:rFonts w:ascii="HG丸ｺﾞｼｯｸM-PRO" w:eastAsia="HG丸ｺﾞｼｯｸM-PRO" w:hAnsi="HG丸ｺﾞｼｯｸM-PRO" w:cs="MS UI Gothic" w:hint="eastAsia"/>
          <w:color w:val="FF0000"/>
          <w:kern w:val="0"/>
          <w:sz w:val="16"/>
          <w:szCs w:val="36"/>
          <w:lang w:val="ja-JP"/>
        </w:rPr>
        <w:t>令和</w:t>
      </w:r>
      <w:r w:rsidR="00395EBB">
        <w:rPr>
          <w:rFonts w:ascii="HG丸ｺﾞｼｯｸM-PRO" w:eastAsia="HG丸ｺﾞｼｯｸM-PRO" w:hAnsi="HG丸ｺﾞｼｯｸM-PRO" w:cs="MS UI Gothic" w:hint="eastAsia"/>
          <w:color w:val="FF0000"/>
          <w:kern w:val="0"/>
          <w:sz w:val="16"/>
          <w:szCs w:val="36"/>
          <w:lang w:val="ja-JP"/>
        </w:rPr>
        <w:t>７</w:t>
      </w:r>
      <w:r w:rsidR="00D60B6E" w:rsidRPr="00D60B6E">
        <w:rPr>
          <w:rFonts w:ascii="HG丸ｺﾞｼｯｸM-PRO" w:eastAsia="HG丸ｺﾞｼｯｸM-PRO" w:hAnsi="HG丸ｺﾞｼｯｸM-PRO" w:cs="MS UI Gothic" w:hint="eastAsia"/>
          <w:color w:val="FF0000"/>
          <w:kern w:val="0"/>
          <w:sz w:val="16"/>
          <w:szCs w:val="36"/>
          <w:lang w:val="ja-JP"/>
        </w:rPr>
        <w:t>年度課税証明の添付も必要です。</w:t>
      </w:r>
      <w:r w:rsidR="00623C9F" w:rsidRPr="00817285">
        <w:rPr>
          <w:rFonts w:ascii="HG丸ｺﾞｼｯｸM-PRO" w:eastAsia="HG丸ｺﾞｼｯｸM-PRO" w:hAnsi="HG丸ｺﾞｼｯｸM-PRO" w:cs="MS UI Gothic" w:hint="eastAsia"/>
          <w:kern w:val="0"/>
          <w:sz w:val="16"/>
          <w:szCs w:val="36"/>
          <w:lang w:val="ja-JP"/>
        </w:rPr>
        <w:t>）</w:t>
      </w:r>
    </w:p>
    <w:p w:rsidR="00BC608A" w:rsidRPr="00E646CB" w:rsidRDefault="00BC608A" w:rsidP="00E646CB">
      <w:pPr>
        <w:autoSpaceDE w:val="0"/>
        <w:autoSpaceDN w:val="0"/>
        <w:adjustRightInd w:val="0"/>
        <w:spacing w:line="360" w:lineRule="auto"/>
        <w:jc w:val="left"/>
        <w:rPr>
          <w:rFonts w:ascii="BIZ UDゴシック" w:eastAsia="BIZ UDゴシック" w:hAnsi="BIZ UDゴシック" w:cs="MS UI Gothic"/>
          <w:kern w:val="0"/>
          <w:szCs w:val="36"/>
          <w:lang w:val="ja-JP"/>
        </w:rPr>
      </w:pPr>
    </w:p>
    <w:p w:rsidR="00DC3EC4" w:rsidRPr="00E4533B" w:rsidRDefault="00353922" w:rsidP="00DC3EC4">
      <w:pPr>
        <w:pStyle w:val="ab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Chars="0"/>
        <w:jc w:val="left"/>
        <w:rPr>
          <w:rFonts w:ascii="BIZ UDゴシック" w:eastAsia="BIZ UDゴシック" w:hAnsi="BIZ UDゴシック" w:cs="MS UI Gothic"/>
          <w:kern w:val="0"/>
          <w:szCs w:val="36"/>
          <w:lang w:val="ja-JP"/>
        </w:rPr>
      </w:pPr>
      <w:r>
        <w:rPr>
          <w:rFonts w:asciiTheme="majorEastAsia" w:eastAsiaTheme="majorEastAsia" w:hAnsiTheme="majorEastAsia" w:cs="MS UI Gothic" w:hint="eastAsia"/>
          <w:kern w:val="0"/>
          <w:sz w:val="24"/>
          <w:szCs w:val="36"/>
          <w:lang w:val="ja-JP"/>
        </w:rPr>
        <w:t>申請締切日</w:t>
      </w:r>
    </w:p>
    <w:p w:rsidR="003B277A" w:rsidRDefault="002C50A4" w:rsidP="00BC608A">
      <w:pPr>
        <w:pStyle w:val="ab"/>
        <w:autoSpaceDE w:val="0"/>
        <w:autoSpaceDN w:val="0"/>
        <w:adjustRightInd w:val="0"/>
        <w:spacing w:line="360" w:lineRule="auto"/>
        <w:ind w:leftChars="0" w:left="360"/>
        <w:jc w:val="left"/>
        <w:rPr>
          <w:rFonts w:ascii="BIZ UDゴシック" w:eastAsia="BIZ UDゴシック" w:hAnsi="BIZ UDゴシック" w:cs="MS UI Gothic"/>
          <w:kern w:val="0"/>
          <w:szCs w:val="36"/>
          <w:lang w:val="ja-JP"/>
        </w:rPr>
      </w:pPr>
      <w:r>
        <w:rPr>
          <w:rFonts w:ascii="BIZ UDゴシック" w:eastAsia="BIZ UDゴシック" w:hAnsi="BIZ UDゴシック" w:cs="MS UI Gothic" w:hint="eastAsia"/>
          <w:b/>
          <w:kern w:val="0"/>
          <w:szCs w:val="36"/>
          <w:lang w:val="ja-JP"/>
        </w:rPr>
        <w:t>●</w:t>
      </w:r>
      <w:r w:rsidR="00BC608A" w:rsidRPr="000C28AF">
        <w:rPr>
          <w:rFonts w:ascii="BIZ UDゴシック" w:eastAsia="BIZ UDゴシック" w:hAnsi="BIZ UDゴシック" w:cs="MS UI Gothic" w:hint="eastAsia"/>
          <w:b/>
          <w:kern w:val="0"/>
          <w:szCs w:val="36"/>
          <w:lang w:val="ja-JP"/>
        </w:rPr>
        <w:t>利用開始日の前日までに横浜市に</w:t>
      </w:r>
      <w:r w:rsidR="00BC608A" w:rsidRPr="003E452F">
        <w:rPr>
          <w:rFonts w:ascii="BIZ UDゴシック" w:eastAsia="BIZ UDゴシック" w:hAnsi="BIZ UDゴシック" w:cs="MS UI Gothic" w:hint="eastAsia"/>
          <w:b/>
          <w:kern w:val="0"/>
          <w:szCs w:val="36"/>
          <w:bdr w:val="single" w:sz="4" w:space="0" w:color="auto"/>
          <w:lang w:val="ja-JP"/>
        </w:rPr>
        <w:t xml:space="preserve">　転居予定がある　</w:t>
      </w:r>
      <w:r w:rsidR="00BC608A" w:rsidRPr="003E452F">
        <w:rPr>
          <w:rFonts w:ascii="BIZ UDゴシック" w:eastAsia="BIZ UDゴシック" w:hAnsi="BIZ UDゴシック" w:cs="MS UI Gothic" w:hint="eastAsia"/>
          <w:kern w:val="0"/>
          <w:szCs w:val="36"/>
          <w:lang w:val="ja-JP"/>
        </w:rPr>
        <w:t>場合は、</w:t>
      </w:r>
      <w:r w:rsidR="00E646CB" w:rsidRPr="00E646CB">
        <w:rPr>
          <w:rFonts w:ascii="BIZ UDゴシック" w:eastAsia="BIZ UDゴシック" w:hAnsi="BIZ UDゴシック" w:cs="MS UI Gothic" w:hint="eastAsia"/>
          <w:kern w:val="0"/>
          <w:szCs w:val="36"/>
          <w:bdr w:val="single" w:sz="4" w:space="0" w:color="auto"/>
          <w:lang w:val="ja-JP"/>
        </w:rPr>
        <w:t xml:space="preserve"> </w:t>
      </w:r>
      <w:r w:rsidR="00B176AA" w:rsidRPr="00E646CB">
        <w:rPr>
          <w:rFonts w:ascii="BIZ UDゴシック" w:eastAsia="BIZ UDゴシック" w:hAnsi="BIZ UDゴシック" w:cs="MS UI Gothic" w:hint="eastAsia"/>
          <w:kern w:val="0"/>
          <w:szCs w:val="36"/>
          <w:bdr w:val="single" w:sz="4" w:space="0" w:color="auto"/>
          <w:lang w:val="ja-JP"/>
        </w:rPr>
        <w:t>横浜市の一次利用</w:t>
      </w:r>
      <w:r w:rsidR="003B277A" w:rsidRPr="00E646CB">
        <w:rPr>
          <w:rFonts w:ascii="BIZ UDゴシック" w:eastAsia="BIZ UDゴシック" w:hAnsi="BIZ UDゴシック" w:cs="MS UI Gothic" w:hint="eastAsia"/>
          <w:kern w:val="0"/>
          <w:szCs w:val="36"/>
          <w:bdr w:val="single" w:sz="4" w:space="0" w:color="auto"/>
          <w:lang w:val="ja-JP"/>
        </w:rPr>
        <w:t>調整</w:t>
      </w:r>
      <w:r w:rsidR="00E646CB" w:rsidRPr="00E646CB">
        <w:rPr>
          <w:rFonts w:ascii="BIZ UDゴシック" w:eastAsia="BIZ UDゴシック" w:hAnsi="BIZ UDゴシック" w:cs="MS UI Gothic" w:hint="eastAsia"/>
          <w:kern w:val="0"/>
          <w:szCs w:val="36"/>
          <w:bdr w:val="single" w:sz="4" w:space="0" w:color="auto"/>
          <w:lang w:val="ja-JP"/>
        </w:rPr>
        <w:t xml:space="preserve"> </w:t>
      </w:r>
      <w:r w:rsidR="003B277A">
        <w:rPr>
          <w:rFonts w:ascii="BIZ UDゴシック" w:eastAsia="BIZ UDゴシック" w:hAnsi="BIZ UDゴシック" w:cs="MS UI Gothic" w:hint="eastAsia"/>
          <w:kern w:val="0"/>
          <w:szCs w:val="36"/>
          <w:lang w:val="ja-JP"/>
        </w:rPr>
        <w:t>から対象です。</w:t>
      </w:r>
    </w:p>
    <w:p w:rsidR="00BC608A" w:rsidRPr="00E4533B" w:rsidRDefault="00F507FB" w:rsidP="00E4533B">
      <w:pPr>
        <w:pStyle w:val="ab"/>
        <w:autoSpaceDE w:val="0"/>
        <w:autoSpaceDN w:val="0"/>
        <w:adjustRightInd w:val="0"/>
        <w:spacing w:line="360" w:lineRule="auto"/>
        <w:ind w:leftChars="0" w:left="360" w:firstLineChars="100" w:firstLine="210"/>
        <w:jc w:val="left"/>
        <w:rPr>
          <w:rFonts w:ascii="BIZ UDゴシック" w:eastAsia="BIZ UDゴシック" w:hAnsi="BIZ UDゴシック" w:cs="MS UI Gothic"/>
          <w:kern w:val="0"/>
          <w:szCs w:val="36"/>
          <w:lang w:val="ja-JP"/>
        </w:rPr>
      </w:pPr>
      <w:r>
        <w:rPr>
          <w:rFonts w:ascii="HG丸ｺﾞｼｯｸM-PRO" w:eastAsia="HG丸ｺﾞｼｯｸM-PRO" w:hAnsi="HG丸ｺﾞｼｯｸM-PRO" w:cs="MS UI Gothic" w:hint="eastAsia"/>
          <w:kern w:val="0"/>
          <w:szCs w:val="21"/>
          <w:lang w:val="ja-JP"/>
        </w:rPr>
        <w:t>利用開始日前日までに</w:t>
      </w:r>
      <w:r w:rsidR="00E4533B">
        <w:rPr>
          <w:rFonts w:ascii="HG丸ｺﾞｼｯｸM-PRO" w:eastAsia="HG丸ｺﾞｼｯｸM-PRO" w:hAnsi="HG丸ｺﾞｼｯｸM-PRO" w:cs="MS UI Gothic" w:hint="eastAsia"/>
          <w:kern w:val="0"/>
          <w:szCs w:val="21"/>
          <w:lang w:val="ja-JP"/>
        </w:rPr>
        <w:t>横浜市に転入することがわかる書類を添えて</w:t>
      </w:r>
      <w:r>
        <w:rPr>
          <w:rFonts w:ascii="HG丸ｺﾞｼｯｸM-PRO" w:eastAsia="HG丸ｺﾞｼｯｸM-PRO" w:hAnsi="HG丸ｺﾞｼｯｸM-PRO" w:cs="MS UI Gothic" w:hint="eastAsia"/>
          <w:kern w:val="0"/>
          <w:szCs w:val="21"/>
          <w:lang w:val="ja-JP"/>
        </w:rPr>
        <w:t>、</w:t>
      </w:r>
      <w:r w:rsidR="00E4533B" w:rsidRPr="00E4533B">
        <w:rPr>
          <w:rFonts w:ascii="HG丸ｺﾞｼｯｸM-PRO" w:eastAsia="HG丸ｺﾞｼｯｸM-PRO" w:hAnsi="HG丸ｺﾞｼｯｸM-PRO" w:cs="MS UI Gothic" w:hint="eastAsia"/>
          <w:kern w:val="0"/>
          <w:szCs w:val="21"/>
          <w:lang w:val="ja-JP"/>
        </w:rPr>
        <w:t>横浜市の締切日</w:t>
      </w:r>
      <w:r>
        <w:rPr>
          <w:rFonts w:ascii="HG丸ｺﾞｼｯｸM-PRO" w:eastAsia="HG丸ｺﾞｼｯｸM-PRO" w:hAnsi="HG丸ｺﾞｼｯｸM-PRO" w:cs="MS UI Gothic" w:hint="eastAsia"/>
          <w:kern w:val="0"/>
          <w:szCs w:val="21"/>
          <w:lang w:val="ja-JP"/>
        </w:rPr>
        <w:t>の１週間程度前</w:t>
      </w:r>
      <w:r w:rsidR="00E4533B" w:rsidRPr="00E4533B">
        <w:rPr>
          <w:rFonts w:ascii="HG丸ｺﾞｼｯｸM-PRO" w:eastAsia="HG丸ｺﾞｼｯｸM-PRO" w:hAnsi="HG丸ｺﾞｼｯｸM-PRO" w:cs="MS UI Gothic" w:hint="eastAsia"/>
          <w:kern w:val="0"/>
          <w:szCs w:val="21"/>
          <w:lang w:val="ja-JP"/>
        </w:rPr>
        <w:t>までに</w:t>
      </w:r>
      <w:r w:rsidR="00BC608A" w:rsidRPr="003E452F">
        <w:rPr>
          <w:rFonts w:ascii="BIZ UDゴシック" w:eastAsia="BIZ UDゴシック" w:hAnsi="BIZ UDゴシック" w:cs="MS UI Gothic" w:hint="eastAsia"/>
          <w:kern w:val="0"/>
          <w:szCs w:val="36"/>
          <w:bdr w:val="single" w:sz="4" w:space="0" w:color="auto"/>
          <w:lang w:val="ja-JP"/>
        </w:rPr>
        <w:t xml:space="preserve">　</w:t>
      </w:r>
      <w:r w:rsidR="00BC608A" w:rsidRPr="003E452F">
        <w:rPr>
          <w:rFonts w:ascii="BIZ UDゴシック" w:eastAsia="BIZ UDゴシック" w:hAnsi="BIZ UDゴシック" w:cs="MS UI Gothic" w:hint="eastAsia"/>
          <w:b/>
          <w:kern w:val="0"/>
          <w:szCs w:val="36"/>
          <w:bdr w:val="single" w:sz="4" w:space="0" w:color="auto"/>
          <w:lang w:val="ja-JP"/>
        </w:rPr>
        <w:t>横浜市に直接申請</w:t>
      </w:r>
      <w:r w:rsidR="00BC608A" w:rsidRPr="003E452F">
        <w:rPr>
          <w:rFonts w:ascii="BIZ UDゴシック" w:eastAsia="BIZ UDゴシック" w:hAnsi="BIZ UDゴシック" w:cs="MS UI Gothic" w:hint="eastAsia"/>
          <w:kern w:val="0"/>
          <w:szCs w:val="36"/>
          <w:bdr w:val="single" w:sz="4" w:space="0" w:color="auto"/>
          <w:lang w:val="ja-JP"/>
        </w:rPr>
        <w:t xml:space="preserve">　</w:t>
      </w:r>
      <w:r w:rsidR="003B277A">
        <w:rPr>
          <w:rFonts w:ascii="BIZ UDゴシック" w:eastAsia="BIZ UDゴシック" w:hAnsi="BIZ UDゴシック" w:cs="MS UI Gothic" w:hint="eastAsia"/>
          <w:kern w:val="0"/>
          <w:szCs w:val="36"/>
          <w:lang w:val="ja-JP"/>
        </w:rPr>
        <w:t>してください</w:t>
      </w:r>
      <w:r w:rsidR="00BC608A" w:rsidRPr="000C28AF">
        <w:rPr>
          <w:rFonts w:ascii="BIZ UDゴシック" w:eastAsia="BIZ UDゴシック" w:hAnsi="BIZ UDゴシック" w:cs="MS UI Gothic" w:hint="eastAsia"/>
          <w:kern w:val="0"/>
          <w:szCs w:val="36"/>
          <w:lang w:val="ja-JP"/>
        </w:rPr>
        <w:t>。</w:t>
      </w:r>
    </w:p>
    <w:p w:rsidR="00E4533B" w:rsidRDefault="00741C05" w:rsidP="00BC608A">
      <w:pPr>
        <w:pStyle w:val="ab"/>
        <w:autoSpaceDE w:val="0"/>
        <w:autoSpaceDN w:val="0"/>
        <w:adjustRightInd w:val="0"/>
        <w:spacing w:line="360" w:lineRule="auto"/>
        <w:ind w:leftChars="0" w:left="360" w:firstLineChars="100" w:firstLine="200"/>
        <w:jc w:val="left"/>
        <w:rPr>
          <w:rFonts w:ascii="HG丸ｺﾞｼｯｸM-PRO" w:eastAsia="HG丸ｺﾞｼｯｸM-PRO" w:hAnsi="HG丸ｺﾞｼｯｸM-PRO" w:cs="MS UI Gothic"/>
          <w:color w:val="FF0000"/>
          <w:kern w:val="0"/>
          <w:sz w:val="20"/>
          <w:szCs w:val="36"/>
          <w:lang w:val="ja-JP"/>
        </w:rPr>
      </w:pPr>
      <w:r w:rsidRPr="00741C05">
        <w:rPr>
          <w:rFonts w:ascii="HG丸ｺﾞｼｯｸM-PRO" w:eastAsia="HG丸ｺﾞｼｯｸM-PRO" w:hAnsi="HG丸ｺﾞｼｯｸM-PRO" w:cs="MS UI Gothic" w:hint="eastAsia"/>
          <w:color w:val="FF0000"/>
          <w:kern w:val="0"/>
          <w:sz w:val="20"/>
          <w:szCs w:val="36"/>
          <w:lang w:val="ja-JP"/>
        </w:rPr>
        <w:t>※</w:t>
      </w:r>
      <w:r w:rsidR="003C73B7">
        <w:rPr>
          <w:rFonts w:ascii="HG丸ｺﾞｼｯｸM-PRO" w:eastAsia="HG丸ｺﾞｼｯｸM-PRO" w:hAnsi="HG丸ｺﾞｼｯｸM-PRO" w:cs="MS UI Gothic" w:hint="eastAsia"/>
          <w:color w:val="FF0000"/>
          <w:kern w:val="0"/>
          <w:sz w:val="20"/>
          <w:szCs w:val="36"/>
          <w:lang w:val="ja-JP"/>
        </w:rPr>
        <w:t>横浜市への</w:t>
      </w:r>
      <w:r w:rsidR="00D25DA5">
        <w:rPr>
          <w:rFonts w:ascii="HG丸ｺﾞｼｯｸM-PRO" w:eastAsia="HG丸ｺﾞｼｯｸM-PRO" w:hAnsi="HG丸ｺﾞｼｯｸM-PRO" w:cs="MS UI Gothic" w:hint="eastAsia"/>
          <w:color w:val="FF0000"/>
          <w:kern w:val="0"/>
          <w:sz w:val="20"/>
          <w:szCs w:val="36"/>
          <w:lang w:val="ja-JP"/>
        </w:rPr>
        <w:t>直接申請の</w:t>
      </w:r>
      <w:r w:rsidRPr="00741C05">
        <w:rPr>
          <w:rFonts w:ascii="HG丸ｺﾞｼｯｸM-PRO" w:eastAsia="HG丸ｺﾞｼｯｸM-PRO" w:hAnsi="HG丸ｺﾞｼｯｸM-PRO" w:cs="MS UI Gothic" w:hint="eastAsia"/>
          <w:color w:val="FF0000"/>
          <w:kern w:val="0"/>
          <w:sz w:val="20"/>
          <w:szCs w:val="36"/>
          <w:lang w:val="ja-JP"/>
        </w:rPr>
        <w:t>宛先は、</w:t>
      </w:r>
      <w:r w:rsidR="00F507FB">
        <w:rPr>
          <w:rFonts w:ascii="HG丸ｺﾞｼｯｸM-PRO" w:eastAsia="HG丸ｺﾞｼｯｸM-PRO" w:hAnsi="HG丸ｺﾞｼｯｸM-PRO" w:cs="MS UI Gothic" w:hint="eastAsia"/>
          <w:color w:val="FF0000"/>
          <w:kern w:val="0"/>
          <w:sz w:val="20"/>
          <w:szCs w:val="36"/>
          <w:lang w:val="ja-JP"/>
        </w:rPr>
        <w:t>転入予定</w:t>
      </w:r>
      <w:r w:rsidRPr="00741C05">
        <w:rPr>
          <w:rFonts w:ascii="HG丸ｺﾞｼｯｸM-PRO" w:eastAsia="HG丸ｺﾞｼｯｸM-PRO" w:hAnsi="HG丸ｺﾞｼｯｸM-PRO" w:cs="MS UI Gothic" w:hint="eastAsia"/>
          <w:color w:val="FF0000"/>
          <w:kern w:val="0"/>
          <w:sz w:val="20"/>
          <w:szCs w:val="36"/>
          <w:lang w:val="ja-JP"/>
        </w:rPr>
        <w:t>の「</w:t>
      </w:r>
      <w:r w:rsidRPr="00741C05">
        <w:rPr>
          <w:rFonts w:ascii="HG丸ｺﾞｼｯｸM-PRO" w:eastAsia="HG丸ｺﾞｼｯｸM-PRO" w:hAnsi="HG丸ｺﾞｼｯｸM-PRO" w:cs="MS UI Gothic" w:hint="eastAsia"/>
          <w:b/>
          <w:color w:val="FF0000"/>
          <w:kern w:val="0"/>
          <w:sz w:val="20"/>
          <w:szCs w:val="36"/>
          <w:u w:val="single"/>
          <w:lang w:val="ja-JP"/>
        </w:rPr>
        <w:t>区役所こども家庭支援課</w:t>
      </w:r>
      <w:r w:rsidR="00F507FB">
        <w:rPr>
          <w:rFonts w:ascii="HG丸ｺﾞｼｯｸM-PRO" w:eastAsia="HG丸ｺﾞｼｯｸM-PRO" w:hAnsi="HG丸ｺﾞｼｯｸM-PRO" w:cs="MS UI Gothic" w:hint="eastAsia"/>
          <w:b/>
          <w:color w:val="FF0000"/>
          <w:kern w:val="0"/>
          <w:sz w:val="20"/>
          <w:szCs w:val="36"/>
          <w:u w:val="single"/>
          <w:lang w:val="ja-JP"/>
        </w:rPr>
        <w:t>保育担当</w:t>
      </w:r>
      <w:r w:rsidRPr="00741C05">
        <w:rPr>
          <w:rFonts w:ascii="HG丸ｺﾞｼｯｸM-PRO" w:eastAsia="HG丸ｺﾞｼｯｸM-PRO" w:hAnsi="HG丸ｺﾞｼｯｸM-PRO" w:cs="MS UI Gothic" w:hint="eastAsia"/>
          <w:color w:val="FF0000"/>
          <w:kern w:val="0"/>
          <w:sz w:val="20"/>
          <w:szCs w:val="36"/>
          <w:lang w:val="ja-JP"/>
        </w:rPr>
        <w:t>」です。それ以外には送らないでください。</w:t>
      </w:r>
    </w:p>
    <w:p w:rsidR="00112AB6" w:rsidRDefault="00112AB6" w:rsidP="00BC608A">
      <w:pPr>
        <w:pStyle w:val="ab"/>
        <w:autoSpaceDE w:val="0"/>
        <w:autoSpaceDN w:val="0"/>
        <w:adjustRightInd w:val="0"/>
        <w:spacing w:line="360" w:lineRule="auto"/>
        <w:ind w:leftChars="0" w:left="360" w:firstLineChars="100" w:firstLine="200"/>
        <w:jc w:val="left"/>
        <w:rPr>
          <w:rFonts w:ascii="HG丸ｺﾞｼｯｸM-PRO" w:eastAsia="HG丸ｺﾞｼｯｸM-PRO" w:hAnsi="HG丸ｺﾞｼｯｸM-PRO" w:cs="MS UI Gothic"/>
          <w:kern w:val="0"/>
          <w:sz w:val="20"/>
          <w:szCs w:val="36"/>
          <w:lang w:val="ja-JP"/>
        </w:rPr>
      </w:pPr>
    </w:p>
    <w:p w:rsidR="00BC608A" w:rsidRDefault="003B277A" w:rsidP="00BC608A">
      <w:pPr>
        <w:autoSpaceDE w:val="0"/>
        <w:autoSpaceDN w:val="0"/>
        <w:adjustRightInd w:val="0"/>
        <w:spacing w:line="360" w:lineRule="auto"/>
        <w:ind w:firstLineChars="300" w:firstLine="720"/>
        <w:rPr>
          <w:rFonts w:ascii="HG丸ｺﾞｼｯｸM-PRO" w:eastAsia="HG丸ｺﾞｼｯｸM-PRO" w:hAnsi="HG丸ｺﾞｼｯｸM-PRO" w:cs="MS UI Gothic"/>
          <w:kern w:val="0"/>
          <w:sz w:val="18"/>
          <w:szCs w:val="36"/>
          <w:lang w:val="ja-JP"/>
        </w:rPr>
      </w:pPr>
      <w:r>
        <w:rPr>
          <w:rFonts w:ascii="HG丸ｺﾞｼｯｸM-PRO" w:eastAsia="HG丸ｺﾞｼｯｸM-PRO" w:hAnsi="HG丸ｺﾞｼｯｸM-PRO" w:cs="MS UI Gothic" w:hint="eastAsia"/>
          <w:kern w:val="0"/>
          <w:sz w:val="24"/>
          <w:szCs w:val="24"/>
          <w:bdr w:val="single" w:sz="4" w:space="0" w:color="auto"/>
          <w:lang w:val="ja-JP"/>
        </w:rPr>
        <w:t>横浜市一次締切日：</w:t>
      </w:r>
      <w:r w:rsidRPr="003B277A">
        <w:rPr>
          <w:rFonts w:ascii="HG丸ｺﾞｼｯｸM-PRO" w:eastAsia="HG丸ｺﾞｼｯｸM-PRO" w:hAnsi="HG丸ｺﾞｼｯｸM-PRO" w:cs="MS UI Gothic" w:hint="eastAsia"/>
          <w:color w:val="FF0000"/>
          <w:kern w:val="0"/>
          <w:sz w:val="24"/>
          <w:szCs w:val="24"/>
          <w:bdr w:val="single" w:sz="4" w:space="0" w:color="auto"/>
          <w:lang w:val="ja-JP"/>
        </w:rPr>
        <w:t>令和</w:t>
      </w:r>
      <w:r w:rsidR="00D77D76">
        <w:rPr>
          <w:rFonts w:ascii="HG丸ｺﾞｼｯｸM-PRO" w:eastAsia="HG丸ｺﾞｼｯｸM-PRO" w:hAnsi="HG丸ｺﾞｼｯｸM-PRO" w:cs="MS UI Gothic" w:hint="eastAsia"/>
          <w:color w:val="FF0000"/>
          <w:kern w:val="0"/>
          <w:sz w:val="24"/>
          <w:szCs w:val="24"/>
          <w:bdr w:val="single" w:sz="4" w:space="0" w:color="auto"/>
          <w:lang w:val="ja-JP"/>
        </w:rPr>
        <w:t>７</w:t>
      </w:r>
      <w:r w:rsidRPr="003B277A">
        <w:rPr>
          <w:rFonts w:ascii="HG丸ｺﾞｼｯｸM-PRO" w:eastAsia="HG丸ｺﾞｼｯｸM-PRO" w:hAnsi="HG丸ｺﾞｼｯｸM-PRO" w:cs="MS UI Gothic" w:hint="eastAsia"/>
          <w:color w:val="FF0000"/>
          <w:kern w:val="0"/>
          <w:sz w:val="24"/>
          <w:szCs w:val="24"/>
          <w:bdr w:val="single" w:sz="4" w:space="0" w:color="auto"/>
          <w:lang w:val="ja-JP"/>
        </w:rPr>
        <w:t>年１１月６日（</w:t>
      </w:r>
      <w:r w:rsidR="00D77D76">
        <w:rPr>
          <w:rFonts w:ascii="HG丸ｺﾞｼｯｸM-PRO" w:eastAsia="HG丸ｺﾞｼｯｸM-PRO" w:hAnsi="HG丸ｺﾞｼｯｸM-PRO" w:cs="MS UI Gothic" w:hint="eastAsia"/>
          <w:color w:val="FF0000"/>
          <w:kern w:val="0"/>
          <w:sz w:val="24"/>
          <w:szCs w:val="24"/>
          <w:bdr w:val="single" w:sz="4" w:space="0" w:color="auto"/>
          <w:lang w:val="ja-JP"/>
        </w:rPr>
        <w:t>木</w:t>
      </w:r>
      <w:r w:rsidR="000C28AF" w:rsidRPr="003B277A">
        <w:rPr>
          <w:rFonts w:ascii="HG丸ｺﾞｼｯｸM-PRO" w:eastAsia="HG丸ｺﾞｼｯｸM-PRO" w:hAnsi="HG丸ｺﾞｼｯｸM-PRO" w:cs="MS UI Gothic" w:hint="eastAsia"/>
          <w:color w:val="FF0000"/>
          <w:kern w:val="0"/>
          <w:sz w:val="24"/>
          <w:szCs w:val="24"/>
          <w:bdr w:val="single" w:sz="4" w:space="0" w:color="auto"/>
          <w:lang w:val="ja-JP"/>
        </w:rPr>
        <w:t>）</w:t>
      </w:r>
      <w:r w:rsidR="000C28AF" w:rsidRPr="00CA70D6">
        <w:rPr>
          <w:rFonts w:ascii="HG丸ｺﾞｼｯｸM-PRO" w:eastAsia="HG丸ｺﾞｼｯｸM-PRO" w:hAnsi="HG丸ｺﾞｼｯｸM-PRO" w:cs="MS UI Gothic" w:hint="eastAsia"/>
          <w:kern w:val="0"/>
          <w:sz w:val="24"/>
          <w:szCs w:val="24"/>
          <w:bdr w:val="single" w:sz="4" w:space="0" w:color="auto"/>
          <w:lang w:val="ja-JP"/>
        </w:rPr>
        <w:t>［消印有効］</w:t>
      </w:r>
      <w:r w:rsidR="003E452F" w:rsidRPr="0010344A">
        <w:rPr>
          <w:rFonts w:ascii="HG丸ｺﾞｼｯｸM-PRO" w:eastAsia="HG丸ｺﾞｼｯｸM-PRO" w:hAnsi="HG丸ｺﾞｼｯｸM-PRO" w:cs="MS UI Gothic" w:hint="eastAsia"/>
          <w:kern w:val="0"/>
          <w:sz w:val="22"/>
          <w:szCs w:val="36"/>
          <w:lang w:val="ja-JP"/>
        </w:rPr>
        <w:t xml:space="preserve">　</w:t>
      </w:r>
      <w:r w:rsidR="00571BFD" w:rsidRPr="00571BFD">
        <w:rPr>
          <w:rFonts w:ascii="HG丸ｺﾞｼｯｸM-PRO" w:eastAsia="HG丸ｺﾞｼｯｸM-PRO" w:hAnsi="HG丸ｺﾞｼｯｸM-PRO" w:cs="MS UI Gothic" w:hint="eastAsia"/>
          <w:kern w:val="0"/>
          <w:sz w:val="18"/>
          <w:szCs w:val="36"/>
          <w:lang w:val="ja-JP"/>
        </w:rPr>
        <w:t>（結果通知　2月上旬までの予定）</w:t>
      </w:r>
    </w:p>
    <w:p w:rsidR="00E4533B" w:rsidRDefault="00E4533B" w:rsidP="00BC608A">
      <w:pPr>
        <w:autoSpaceDE w:val="0"/>
        <w:autoSpaceDN w:val="0"/>
        <w:adjustRightInd w:val="0"/>
        <w:spacing w:line="360" w:lineRule="auto"/>
        <w:ind w:firstLineChars="300" w:firstLine="540"/>
        <w:rPr>
          <w:rFonts w:ascii="HG丸ｺﾞｼｯｸM-PRO" w:eastAsia="HG丸ｺﾞｼｯｸM-PRO" w:hAnsi="HG丸ｺﾞｼｯｸM-PRO" w:cs="MS UI Gothic"/>
          <w:kern w:val="0"/>
          <w:sz w:val="18"/>
          <w:szCs w:val="36"/>
          <w:lang w:val="ja-JP"/>
        </w:rPr>
      </w:pPr>
    </w:p>
    <w:p w:rsidR="00E4533B" w:rsidRDefault="003E452F" w:rsidP="00E4533B">
      <w:pPr>
        <w:autoSpaceDE w:val="0"/>
        <w:autoSpaceDN w:val="0"/>
        <w:adjustRightInd w:val="0"/>
        <w:spacing w:line="360" w:lineRule="auto"/>
        <w:ind w:firstLineChars="300" w:firstLine="720"/>
        <w:rPr>
          <w:rFonts w:ascii="HG丸ｺﾞｼｯｸM-PRO" w:eastAsia="HG丸ｺﾞｼｯｸM-PRO" w:hAnsi="HG丸ｺﾞｼｯｸM-PRO" w:cs="MS UI Gothic"/>
          <w:kern w:val="0"/>
          <w:sz w:val="18"/>
          <w:szCs w:val="36"/>
          <w:lang w:val="ja-JP"/>
        </w:rPr>
      </w:pPr>
      <w:r w:rsidRPr="00CA70D6">
        <w:rPr>
          <w:rFonts w:ascii="HG丸ｺﾞｼｯｸM-PRO" w:eastAsia="HG丸ｺﾞｼｯｸM-PRO" w:hAnsi="HG丸ｺﾞｼｯｸM-PRO" w:cs="MS UI Gothic" w:hint="eastAsia"/>
          <w:kern w:val="0"/>
          <w:sz w:val="24"/>
          <w:szCs w:val="24"/>
          <w:bdr w:val="single" w:sz="4" w:space="0" w:color="auto"/>
          <w:lang w:val="ja-JP"/>
        </w:rPr>
        <w:t>横浜市二次締切日：</w:t>
      </w:r>
      <w:r w:rsidRPr="003B277A">
        <w:rPr>
          <w:rFonts w:ascii="HG丸ｺﾞｼｯｸM-PRO" w:eastAsia="HG丸ｺﾞｼｯｸM-PRO" w:hAnsi="HG丸ｺﾞｼｯｸM-PRO" w:cs="MS UI Gothic" w:hint="eastAsia"/>
          <w:color w:val="FF0000"/>
          <w:kern w:val="0"/>
          <w:sz w:val="24"/>
          <w:szCs w:val="24"/>
          <w:bdr w:val="single" w:sz="4" w:space="0" w:color="auto"/>
          <w:lang w:val="ja-JP"/>
        </w:rPr>
        <w:t>令和</w:t>
      </w:r>
      <w:r w:rsidR="00D77D76">
        <w:rPr>
          <w:rFonts w:ascii="HG丸ｺﾞｼｯｸM-PRO" w:eastAsia="HG丸ｺﾞｼｯｸM-PRO" w:hAnsi="HG丸ｺﾞｼｯｸM-PRO" w:cs="MS UI Gothic" w:hint="eastAsia"/>
          <w:color w:val="FF0000"/>
          <w:kern w:val="0"/>
          <w:sz w:val="24"/>
          <w:szCs w:val="24"/>
          <w:bdr w:val="single" w:sz="4" w:space="0" w:color="auto"/>
          <w:lang w:val="ja-JP"/>
        </w:rPr>
        <w:t>８</w:t>
      </w:r>
      <w:r w:rsidRPr="003B277A">
        <w:rPr>
          <w:rFonts w:ascii="HG丸ｺﾞｼｯｸM-PRO" w:eastAsia="HG丸ｺﾞｼｯｸM-PRO" w:hAnsi="HG丸ｺﾞｼｯｸM-PRO" w:cs="MS UI Gothic" w:hint="eastAsia"/>
          <w:color w:val="FF0000"/>
          <w:kern w:val="0"/>
          <w:sz w:val="24"/>
          <w:szCs w:val="24"/>
          <w:bdr w:val="single" w:sz="4" w:space="0" w:color="auto"/>
          <w:lang w:val="ja-JP"/>
        </w:rPr>
        <w:t>年２月１０日（</w:t>
      </w:r>
      <w:r w:rsidR="00D77D76">
        <w:rPr>
          <w:rFonts w:ascii="HG丸ｺﾞｼｯｸM-PRO" w:eastAsia="HG丸ｺﾞｼｯｸM-PRO" w:hAnsi="HG丸ｺﾞｼｯｸM-PRO" w:cs="MS UI Gothic" w:hint="eastAsia"/>
          <w:color w:val="FF0000"/>
          <w:kern w:val="0"/>
          <w:sz w:val="24"/>
          <w:szCs w:val="24"/>
          <w:bdr w:val="single" w:sz="4" w:space="0" w:color="auto"/>
          <w:lang w:val="ja-JP"/>
        </w:rPr>
        <w:t>火</w:t>
      </w:r>
      <w:r w:rsidRPr="003B277A">
        <w:rPr>
          <w:rFonts w:ascii="HG丸ｺﾞｼｯｸM-PRO" w:eastAsia="HG丸ｺﾞｼｯｸM-PRO" w:hAnsi="HG丸ｺﾞｼｯｸM-PRO" w:cs="MS UI Gothic" w:hint="eastAsia"/>
          <w:color w:val="FF0000"/>
          <w:kern w:val="0"/>
          <w:sz w:val="24"/>
          <w:szCs w:val="24"/>
          <w:bdr w:val="single" w:sz="4" w:space="0" w:color="auto"/>
          <w:lang w:val="ja-JP"/>
        </w:rPr>
        <w:t>）</w:t>
      </w:r>
      <w:r w:rsidR="00571BFD" w:rsidRPr="00CA70D6">
        <w:rPr>
          <w:rFonts w:ascii="HG丸ｺﾞｼｯｸM-PRO" w:eastAsia="HG丸ｺﾞｼｯｸM-PRO" w:hAnsi="HG丸ｺﾞｼｯｸM-PRO" w:cs="MS UI Gothic" w:hint="eastAsia"/>
          <w:kern w:val="0"/>
          <w:sz w:val="24"/>
          <w:szCs w:val="24"/>
          <w:bdr w:val="single" w:sz="4" w:space="0" w:color="auto"/>
          <w:lang w:val="ja-JP"/>
        </w:rPr>
        <w:t>［必着］</w:t>
      </w:r>
      <w:r w:rsidR="00571BFD" w:rsidRPr="00CA70D6">
        <w:rPr>
          <w:rFonts w:ascii="HG丸ｺﾞｼｯｸM-PRO" w:eastAsia="HG丸ｺﾞｼｯｸM-PRO" w:hAnsi="HG丸ｺﾞｼｯｸM-PRO" w:cs="MS UI Gothic" w:hint="eastAsia"/>
          <w:kern w:val="0"/>
          <w:sz w:val="24"/>
          <w:szCs w:val="24"/>
          <w:lang w:val="ja-JP"/>
        </w:rPr>
        <w:t xml:space="preserve">　</w:t>
      </w:r>
      <w:r w:rsidR="00571BFD">
        <w:rPr>
          <w:rFonts w:ascii="HG丸ｺﾞｼｯｸM-PRO" w:eastAsia="HG丸ｺﾞｼｯｸM-PRO" w:hAnsi="HG丸ｺﾞｼｯｸM-PRO" w:cs="MS UI Gothic" w:hint="eastAsia"/>
          <w:kern w:val="0"/>
          <w:sz w:val="22"/>
          <w:szCs w:val="36"/>
          <w:lang w:val="ja-JP"/>
        </w:rPr>
        <w:t xml:space="preserve">　　</w:t>
      </w:r>
      <w:r w:rsidR="00571BFD" w:rsidRPr="00571BFD">
        <w:rPr>
          <w:rFonts w:ascii="HG丸ｺﾞｼｯｸM-PRO" w:eastAsia="HG丸ｺﾞｼｯｸM-PRO" w:hAnsi="HG丸ｺﾞｼｯｸM-PRO" w:cs="MS UI Gothic" w:hint="eastAsia"/>
          <w:kern w:val="0"/>
          <w:sz w:val="18"/>
          <w:szCs w:val="36"/>
          <w:lang w:val="ja-JP"/>
        </w:rPr>
        <w:t>（結果通知　3月10日前後の予定）</w:t>
      </w:r>
    </w:p>
    <w:p w:rsidR="00E4533B" w:rsidRDefault="00E4533B" w:rsidP="00E4533B">
      <w:pPr>
        <w:autoSpaceDE w:val="0"/>
        <w:autoSpaceDN w:val="0"/>
        <w:adjustRightInd w:val="0"/>
        <w:spacing w:line="360" w:lineRule="auto"/>
        <w:ind w:firstLineChars="300" w:firstLine="540"/>
        <w:rPr>
          <w:rFonts w:ascii="HG丸ｺﾞｼｯｸM-PRO" w:eastAsia="HG丸ｺﾞｼｯｸM-PRO" w:hAnsi="HG丸ｺﾞｼｯｸM-PRO" w:cs="MS UI Gothic"/>
          <w:kern w:val="0"/>
          <w:sz w:val="18"/>
          <w:szCs w:val="36"/>
          <w:lang w:val="ja-JP"/>
        </w:rPr>
      </w:pPr>
    </w:p>
    <w:p w:rsidR="00673331" w:rsidRDefault="00673331" w:rsidP="00673331">
      <w:pPr>
        <w:autoSpaceDE w:val="0"/>
        <w:autoSpaceDN w:val="0"/>
        <w:adjustRightInd w:val="0"/>
        <w:spacing w:line="360" w:lineRule="auto"/>
        <w:ind w:leftChars="200" w:left="600" w:hangingChars="100" w:hanging="180"/>
        <w:jc w:val="left"/>
        <w:rPr>
          <w:rFonts w:ascii="BIZ UDPゴシック" w:eastAsia="BIZ UDPゴシック" w:hAnsi="BIZ UDPゴシック" w:cs="MS UI Gothic"/>
          <w:kern w:val="0"/>
          <w:sz w:val="18"/>
          <w:szCs w:val="18"/>
          <w:bdr w:val="single" w:sz="4" w:space="0" w:color="auto"/>
          <w:lang w:val="ja-JP"/>
        </w:rPr>
      </w:pPr>
      <w:r w:rsidRPr="00673331">
        <w:rPr>
          <w:rFonts w:ascii="BIZ UDPゴシック" w:eastAsia="BIZ UDPゴシック" w:hAnsi="BIZ UDPゴシック" w:cs="MS UI Gothic" w:hint="eastAsia"/>
          <w:kern w:val="0"/>
          <w:sz w:val="18"/>
          <w:szCs w:val="18"/>
          <w:lang w:val="ja-JP"/>
        </w:rPr>
        <w:t>※</w:t>
      </w:r>
      <w:r w:rsidR="007E5B82" w:rsidRPr="00673331">
        <w:rPr>
          <w:rFonts w:ascii="BIZ UDPゴシック" w:eastAsia="BIZ UDPゴシック" w:hAnsi="BIZ UDPゴシック" w:cs="MS UI Gothic" w:hint="eastAsia"/>
          <w:kern w:val="0"/>
          <w:sz w:val="18"/>
          <w:szCs w:val="18"/>
          <w:lang w:val="ja-JP"/>
        </w:rPr>
        <w:t>転居予定の有無にかかわらず、</w:t>
      </w:r>
      <w:r w:rsidR="007E5B82" w:rsidRPr="00673331">
        <w:rPr>
          <w:rFonts w:ascii="BIZ UDPゴシック" w:eastAsia="BIZ UDPゴシック" w:hAnsi="BIZ UDPゴシック" w:cs="MS UI Gothic" w:hint="eastAsia"/>
          <w:kern w:val="0"/>
          <w:sz w:val="18"/>
          <w:szCs w:val="18"/>
          <w:u w:val="single"/>
          <w:bdr w:val="single" w:sz="4" w:space="0" w:color="auto"/>
          <w:lang w:val="ja-JP"/>
        </w:rPr>
        <w:t>横浜市内保育所等で対象となる保育士等の就労・内定している方</w:t>
      </w:r>
      <w:r w:rsidR="007E5B82" w:rsidRPr="00673331">
        <w:rPr>
          <w:rFonts w:ascii="BIZ UDPゴシック" w:eastAsia="BIZ UDPゴシック" w:hAnsi="BIZ UDPゴシック" w:cs="MS UI Gothic" w:hint="eastAsia"/>
          <w:kern w:val="0"/>
          <w:sz w:val="18"/>
          <w:szCs w:val="18"/>
          <w:lang w:val="ja-JP"/>
        </w:rPr>
        <w:t>は、</w:t>
      </w:r>
      <w:r w:rsidR="007E5B82" w:rsidRPr="00422B77">
        <w:rPr>
          <w:rFonts w:ascii="BIZ UDPゴシック" w:eastAsia="BIZ UDPゴシック" w:hAnsi="BIZ UDPゴシック" w:cs="MS UI Gothic" w:hint="eastAsia"/>
          <w:kern w:val="0"/>
          <w:sz w:val="18"/>
          <w:szCs w:val="18"/>
          <w:bdr w:val="single" w:sz="4" w:space="0" w:color="auto"/>
          <w:lang w:val="ja-JP"/>
        </w:rPr>
        <w:t>横浜市の一次利用調整</w:t>
      </w:r>
    </w:p>
    <w:p w:rsidR="00422B77" w:rsidRDefault="00673331" w:rsidP="00673331">
      <w:pPr>
        <w:autoSpaceDE w:val="0"/>
        <w:autoSpaceDN w:val="0"/>
        <w:adjustRightInd w:val="0"/>
        <w:spacing w:line="360" w:lineRule="auto"/>
        <w:ind w:leftChars="300" w:left="630"/>
        <w:jc w:val="left"/>
        <w:rPr>
          <w:rFonts w:ascii="HG丸ｺﾞｼｯｸM-PRO" w:eastAsia="HG丸ｺﾞｼｯｸM-PRO" w:hAnsi="HG丸ｺﾞｼｯｸM-PRO" w:cs="MS UI Gothic"/>
          <w:kern w:val="0"/>
          <w:sz w:val="18"/>
          <w:szCs w:val="18"/>
          <w:lang w:val="ja-JP"/>
        </w:rPr>
      </w:pPr>
      <w:r>
        <w:rPr>
          <w:rFonts w:ascii="BIZ UDPゴシック" w:eastAsia="BIZ UDPゴシック" w:hAnsi="BIZ UDPゴシック" w:cs="MS UI Gothic" w:hint="eastAsia"/>
          <w:kern w:val="0"/>
          <w:sz w:val="18"/>
          <w:szCs w:val="18"/>
          <w:lang w:val="ja-JP"/>
        </w:rPr>
        <w:t>から</w:t>
      </w:r>
      <w:r w:rsidR="007E5B82" w:rsidRPr="00673331">
        <w:rPr>
          <w:rFonts w:ascii="BIZ UDPゴシック" w:eastAsia="BIZ UDPゴシック" w:hAnsi="BIZ UDPゴシック" w:cs="MS UI Gothic" w:hint="eastAsia"/>
          <w:kern w:val="0"/>
          <w:sz w:val="18"/>
          <w:szCs w:val="18"/>
          <w:lang w:val="ja-JP"/>
        </w:rPr>
        <w:t>対象です</w:t>
      </w:r>
      <w:r w:rsidRPr="00673331">
        <w:rPr>
          <w:rFonts w:ascii="BIZ UDPゴシック" w:eastAsia="BIZ UDPゴシック" w:hAnsi="BIZ UDPゴシック" w:cs="MS UI Gothic" w:hint="eastAsia"/>
          <w:kern w:val="0"/>
          <w:sz w:val="18"/>
          <w:szCs w:val="18"/>
          <w:lang w:val="ja-JP"/>
        </w:rPr>
        <w:t>。</w:t>
      </w:r>
      <w:r w:rsidR="00BC608A" w:rsidRPr="00673331">
        <w:rPr>
          <w:rFonts w:ascii="BIZ UDPゴシック" w:eastAsia="BIZ UDPゴシック" w:hAnsi="BIZ UDPゴシック" w:cs="MS UI Gothic" w:hint="eastAsia"/>
          <w:kern w:val="0"/>
          <w:sz w:val="18"/>
          <w:szCs w:val="18"/>
          <w:lang w:val="ja-JP"/>
        </w:rPr>
        <w:t>転居予定がない方は、</w:t>
      </w:r>
      <w:r w:rsidR="00BC608A" w:rsidRPr="00673331">
        <w:rPr>
          <w:rFonts w:ascii="HG丸ｺﾞｼｯｸM-PRO" w:eastAsia="HG丸ｺﾞｼｯｸM-PRO" w:hAnsi="HG丸ｺﾞｼｯｸM-PRO" w:cs="MS UI Gothic" w:hint="eastAsia"/>
          <w:kern w:val="0"/>
          <w:sz w:val="18"/>
          <w:szCs w:val="18"/>
          <w:lang w:val="ja-JP"/>
        </w:rPr>
        <w:t>川崎市を経由して横浜市あてに申請書を提出します。横浜市の締切日</w:t>
      </w:r>
      <w:r w:rsidR="00BC608A" w:rsidRPr="00741C05">
        <w:rPr>
          <w:rFonts w:ascii="HG丸ｺﾞｼｯｸM-PRO" w:eastAsia="HG丸ｺﾞｼｯｸM-PRO" w:hAnsi="HG丸ｺﾞｼｯｸM-PRO" w:cs="MS UI Gothic" w:hint="eastAsia"/>
          <w:color w:val="FF0000"/>
          <w:kern w:val="0"/>
          <w:sz w:val="18"/>
          <w:szCs w:val="18"/>
          <w:lang w:val="ja-JP"/>
        </w:rPr>
        <w:t>１０日前</w:t>
      </w:r>
      <w:r w:rsidR="00741C05" w:rsidRPr="00741C05">
        <w:rPr>
          <w:rFonts w:ascii="HG丸ｺﾞｼｯｸM-PRO" w:eastAsia="HG丸ｺﾞｼｯｸM-PRO" w:hAnsi="HG丸ｺﾞｼｯｸM-PRO" w:cs="MS UI Gothic" w:hint="eastAsia"/>
          <w:color w:val="FF0000"/>
          <w:kern w:val="0"/>
          <w:sz w:val="18"/>
          <w:szCs w:val="18"/>
          <w:lang w:val="ja-JP"/>
        </w:rPr>
        <w:t>迄</w:t>
      </w:r>
      <w:r w:rsidR="00BC608A" w:rsidRPr="00673331">
        <w:rPr>
          <w:rFonts w:ascii="HG丸ｺﾞｼｯｸM-PRO" w:eastAsia="HG丸ｺﾞｼｯｸM-PRO" w:hAnsi="HG丸ｺﾞｼｯｸM-PRO" w:cs="MS UI Gothic" w:hint="eastAsia"/>
          <w:kern w:val="0"/>
          <w:sz w:val="18"/>
          <w:szCs w:val="18"/>
          <w:lang w:val="ja-JP"/>
        </w:rPr>
        <w:t>に</w:t>
      </w:r>
    </w:p>
    <w:p w:rsidR="007E5B82" w:rsidRPr="007E5B82" w:rsidRDefault="00BC608A" w:rsidP="00673331">
      <w:pPr>
        <w:autoSpaceDE w:val="0"/>
        <w:autoSpaceDN w:val="0"/>
        <w:adjustRightInd w:val="0"/>
        <w:spacing w:line="360" w:lineRule="auto"/>
        <w:ind w:leftChars="300" w:left="630"/>
        <w:jc w:val="left"/>
        <w:rPr>
          <w:rFonts w:ascii="BIZ UDPゴシック" w:eastAsia="BIZ UDPゴシック" w:hAnsi="BIZ UDPゴシック" w:cs="MS UI Gothic"/>
          <w:kern w:val="0"/>
          <w:sz w:val="20"/>
          <w:szCs w:val="36"/>
          <w:lang w:val="ja-JP"/>
        </w:rPr>
      </w:pPr>
      <w:r w:rsidRPr="00673331">
        <w:rPr>
          <w:rFonts w:ascii="HG丸ｺﾞｼｯｸM-PRO" w:eastAsia="HG丸ｺﾞｼｯｸM-PRO" w:hAnsi="HG丸ｺﾞｼｯｸM-PRO" w:cs="MS UI Gothic" w:hint="eastAsia"/>
          <w:kern w:val="0"/>
          <w:sz w:val="18"/>
          <w:szCs w:val="18"/>
          <w:lang w:val="ja-JP"/>
        </w:rPr>
        <w:t>川崎市に御提出ください。</w:t>
      </w:r>
      <w:r w:rsidRPr="00673331">
        <w:rPr>
          <w:rFonts w:ascii="HG丸ｺﾞｼｯｸM-PRO" w:eastAsia="HG丸ｺﾞｼｯｸM-PRO" w:hAnsi="HG丸ｺﾞｼｯｸM-PRO" w:cs="MS UI Gothic" w:hint="eastAsia"/>
          <w:kern w:val="0"/>
          <w:sz w:val="18"/>
          <w:szCs w:val="36"/>
          <w:u w:val="single"/>
          <w:lang w:val="ja-JP"/>
        </w:rPr>
        <w:t>川崎市受付期間：令和</w:t>
      </w:r>
      <w:r w:rsidR="00154569" w:rsidRPr="00154569">
        <w:rPr>
          <w:rFonts w:ascii="HG丸ｺﾞｼｯｸM-PRO" w:eastAsia="HG丸ｺﾞｼｯｸM-PRO" w:hAnsi="HG丸ｺﾞｼｯｸM-PRO" w:cs="MS UI Gothic" w:hint="eastAsia"/>
          <w:color w:val="FF0000"/>
          <w:kern w:val="0"/>
          <w:sz w:val="18"/>
          <w:szCs w:val="36"/>
          <w:u w:val="single"/>
          <w:lang w:val="ja-JP"/>
        </w:rPr>
        <w:t>７</w:t>
      </w:r>
      <w:r w:rsidRPr="00673331">
        <w:rPr>
          <w:rFonts w:ascii="HG丸ｺﾞｼｯｸM-PRO" w:eastAsia="HG丸ｺﾞｼｯｸM-PRO" w:hAnsi="HG丸ｺﾞｼｯｸM-PRO" w:cs="MS UI Gothic" w:hint="eastAsia"/>
          <w:kern w:val="0"/>
          <w:sz w:val="18"/>
          <w:szCs w:val="36"/>
          <w:u w:val="single"/>
          <w:lang w:val="ja-JP"/>
        </w:rPr>
        <w:t>年１０月</w:t>
      </w:r>
      <w:r w:rsidRPr="00673331">
        <w:rPr>
          <w:rFonts w:ascii="HG丸ｺﾞｼｯｸM-PRO" w:eastAsia="HG丸ｺﾞｼｯｸM-PRO" w:hAnsi="HG丸ｺﾞｼｯｸM-PRO" w:cs="MS UI Gothic" w:hint="eastAsia"/>
          <w:color w:val="FF0000"/>
          <w:kern w:val="0"/>
          <w:sz w:val="18"/>
          <w:szCs w:val="36"/>
          <w:u w:val="single"/>
          <w:lang w:val="ja-JP"/>
        </w:rPr>
        <w:t>１</w:t>
      </w:r>
      <w:r w:rsidR="00395EBB">
        <w:rPr>
          <w:rFonts w:ascii="HG丸ｺﾞｼｯｸM-PRO" w:eastAsia="HG丸ｺﾞｼｯｸM-PRO" w:hAnsi="HG丸ｺﾞｼｯｸM-PRO" w:cs="MS UI Gothic" w:hint="eastAsia"/>
          <w:color w:val="FF0000"/>
          <w:kern w:val="0"/>
          <w:sz w:val="18"/>
          <w:szCs w:val="36"/>
          <w:u w:val="single"/>
          <w:lang w:val="ja-JP"/>
        </w:rPr>
        <w:t>４</w:t>
      </w:r>
      <w:r w:rsidRPr="00673331">
        <w:rPr>
          <w:rFonts w:ascii="HG丸ｺﾞｼｯｸM-PRO" w:eastAsia="HG丸ｺﾞｼｯｸM-PRO" w:hAnsi="HG丸ｺﾞｼｯｸM-PRO" w:cs="MS UI Gothic" w:hint="eastAsia"/>
          <w:kern w:val="0"/>
          <w:sz w:val="18"/>
          <w:szCs w:val="36"/>
          <w:u w:val="single"/>
          <w:lang w:val="ja-JP"/>
        </w:rPr>
        <w:t>日（</w:t>
      </w:r>
      <w:r w:rsidR="00395EBB" w:rsidRPr="00395EBB">
        <w:rPr>
          <w:rFonts w:ascii="HG丸ｺﾞｼｯｸM-PRO" w:eastAsia="HG丸ｺﾞｼｯｸM-PRO" w:hAnsi="HG丸ｺﾞｼｯｸM-PRO" w:cs="MS UI Gothic" w:hint="eastAsia"/>
          <w:color w:val="FF0000"/>
          <w:kern w:val="0"/>
          <w:sz w:val="18"/>
          <w:szCs w:val="36"/>
          <w:u w:val="single"/>
          <w:lang w:val="ja-JP"/>
        </w:rPr>
        <w:t>火</w:t>
      </w:r>
      <w:r w:rsidRPr="00673331">
        <w:rPr>
          <w:rFonts w:ascii="HG丸ｺﾞｼｯｸM-PRO" w:eastAsia="HG丸ｺﾞｼｯｸM-PRO" w:hAnsi="HG丸ｺﾞｼｯｸM-PRO" w:cs="MS UI Gothic" w:hint="eastAsia"/>
          <w:kern w:val="0"/>
          <w:sz w:val="18"/>
          <w:szCs w:val="36"/>
          <w:u w:val="single"/>
          <w:lang w:val="ja-JP"/>
        </w:rPr>
        <w:t>） ～　令和</w:t>
      </w:r>
      <w:r w:rsidR="00154569" w:rsidRPr="00154569">
        <w:rPr>
          <w:rFonts w:ascii="HG丸ｺﾞｼｯｸM-PRO" w:eastAsia="HG丸ｺﾞｼｯｸM-PRO" w:hAnsi="HG丸ｺﾞｼｯｸM-PRO" w:cs="MS UI Gothic" w:hint="eastAsia"/>
          <w:color w:val="FF0000"/>
          <w:kern w:val="0"/>
          <w:sz w:val="18"/>
          <w:szCs w:val="36"/>
          <w:u w:val="single"/>
          <w:lang w:val="ja-JP"/>
        </w:rPr>
        <w:t>７</w:t>
      </w:r>
      <w:r w:rsidRPr="00673331">
        <w:rPr>
          <w:rFonts w:ascii="HG丸ｺﾞｼｯｸM-PRO" w:eastAsia="HG丸ｺﾞｼｯｸM-PRO" w:hAnsi="HG丸ｺﾞｼｯｸM-PRO" w:cs="MS UI Gothic" w:hint="eastAsia"/>
          <w:kern w:val="0"/>
          <w:sz w:val="18"/>
          <w:szCs w:val="36"/>
          <w:u w:val="single"/>
          <w:lang w:val="ja-JP"/>
        </w:rPr>
        <w:t>年１０月</w:t>
      </w:r>
      <w:r w:rsidR="00673331" w:rsidRPr="00673331">
        <w:rPr>
          <w:rFonts w:ascii="HG丸ｺﾞｼｯｸM-PRO" w:eastAsia="HG丸ｺﾞｼｯｸM-PRO" w:hAnsi="HG丸ｺﾞｼｯｸM-PRO" w:cs="MS UI Gothic" w:hint="eastAsia"/>
          <w:color w:val="FF0000"/>
          <w:kern w:val="0"/>
          <w:sz w:val="18"/>
          <w:szCs w:val="36"/>
          <w:u w:val="single"/>
          <w:lang w:val="ja-JP"/>
        </w:rPr>
        <w:t>２</w:t>
      </w:r>
      <w:r w:rsidR="00D77D76">
        <w:rPr>
          <w:rFonts w:ascii="HG丸ｺﾞｼｯｸM-PRO" w:eastAsia="HG丸ｺﾞｼｯｸM-PRO" w:hAnsi="HG丸ｺﾞｼｯｸM-PRO" w:cs="MS UI Gothic" w:hint="eastAsia"/>
          <w:color w:val="FF0000"/>
          <w:kern w:val="0"/>
          <w:sz w:val="18"/>
          <w:szCs w:val="36"/>
          <w:u w:val="single"/>
          <w:lang w:val="ja-JP"/>
        </w:rPr>
        <w:t>７</w:t>
      </w:r>
      <w:r w:rsidRPr="00673331">
        <w:rPr>
          <w:rFonts w:ascii="HG丸ｺﾞｼｯｸM-PRO" w:eastAsia="HG丸ｺﾞｼｯｸM-PRO" w:hAnsi="HG丸ｺﾞｼｯｸM-PRO" w:cs="MS UI Gothic" w:hint="eastAsia"/>
          <w:kern w:val="0"/>
          <w:sz w:val="18"/>
          <w:szCs w:val="36"/>
          <w:u w:val="single"/>
          <w:lang w:val="ja-JP"/>
        </w:rPr>
        <w:t>日（</w:t>
      </w:r>
      <w:r w:rsidR="00D77D76" w:rsidRPr="00D77D76">
        <w:rPr>
          <w:rFonts w:ascii="HG丸ｺﾞｼｯｸM-PRO" w:eastAsia="HG丸ｺﾞｼｯｸM-PRO" w:hAnsi="HG丸ｺﾞｼｯｸM-PRO" w:cs="MS UI Gothic" w:hint="eastAsia"/>
          <w:color w:val="FF0000"/>
          <w:kern w:val="0"/>
          <w:sz w:val="18"/>
          <w:szCs w:val="36"/>
          <w:u w:val="single"/>
          <w:lang w:val="ja-JP"/>
        </w:rPr>
        <w:t>月</w:t>
      </w:r>
      <w:r w:rsidRPr="00673331">
        <w:rPr>
          <w:rFonts w:ascii="HG丸ｺﾞｼｯｸM-PRO" w:eastAsia="HG丸ｺﾞｼｯｸM-PRO" w:hAnsi="HG丸ｺﾞｼｯｸM-PRO" w:cs="MS UI Gothic" w:hint="eastAsia"/>
          <w:kern w:val="0"/>
          <w:sz w:val="18"/>
          <w:szCs w:val="36"/>
          <w:u w:val="single"/>
          <w:lang w:val="ja-JP"/>
        </w:rPr>
        <w:t>）［必着］</w:t>
      </w:r>
      <w:r w:rsidR="00673331">
        <w:rPr>
          <w:rFonts w:ascii="HG丸ｺﾞｼｯｸM-PRO" w:eastAsia="HG丸ｺﾞｼｯｸM-PRO" w:hAnsi="HG丸ｺﾞｼｯｸM-PRO" w:cs="MS UI Gothic" w:hint="eastAsia"/>
          <w:kern w:val="0"/>
          <w:sz w:val="18"/>
          <w:szCs w:val="36"/>
          <w:u w:val="single"/>
          <w:lang w:val="ja-JP"/>
        </w:rPr>
        <w:t>。</w:t>
      </w:r>
      <w:r w:rsidRPr="00BC608A">
        <w:rPr>
          <w:rFonts w:ascii="HG丸ｺﾞｼｯｸM-PRO" w:eastAsia="HG丸ｺﾞｼｯｸM-PRO" w:hAnsi="HG丸ｺﾞｼｯｸM-PRO" w:cs="MS UI Gothic" w:hint="eastAsia"/>
          <w:kern w:val="0"/>
          <w:sz w:val="24"/>
          <w:szCs w:val="36"/>
          <w:lang w:val="ja-JP"/>
        </w:rPr>
        <w:t xml:space="preserve"> </w:t>
      </w:r>
    </w:p>
    <w:p w:rsidR="00673331" w:rsidRDefault="00673331" w:rsidP="00673331">
      <w:pPr>
        <w:pStyle w:val="ab"/>
        <w:autoSpaceDE w:val="0"/>
        <w:autoSpaceDN w:val="0"/>
        <w:adjustRightInd w:val="0"/>
        <w:spacing w:line="360" w:lineRule="auto"/>
        <w:ind w:leftChars="270" w:left="567"/>
        <w:jc w:val="left"/>
        <w:rPr>
          <w:rFonts w:ascii="HG丸ｺﾞｼｯｸM-PRO" w:eastAsia="HG丸ｺﾞｼｯｸM-PRO" w:hAnsi="HG丸ｺﾞｼｯｸM-PRO" w:cs="MS UI Gothic"/>
          <w:kern w:val="0"/>
          <w:sz w:val="18"/>
          <w:szCs w:val="36"/>
          <w:lang w:val="ja-JP"/>
        </w:rPr>
      </w:pPr>
      <w:r w:rsidRPr="007E5B82">
        <w:rPr>
          <w:rFonts w:ascii="HG丸ｺﾞｼｯｸM-PRO" w:eastAsia="HG丸ｺﾞｼｯｸM-PRO" w:hAnsi="HG丸ｺﾞｼｯｸM-PRO" w:cs="MS UI Gothic" w:hint="eastAsia"/>
          <w:kern w:val="0"/>
          <w:sz w:val="18"/>
          <w:szCs w:val="36"/>
          <w:lang w:val="ja-JP"/>
        </w:rPr>
        <w:t>（転居予定</w:t>
      </w:r>
      <w:r>
        <w:rPr>
          <w:rFonts w:ascii="HG丸ｺﾞｼｯｸM-PRO" w:eastAsia="HG丸ｺﾞｼｯｸM-PRO" w:hAnsi="HG丸ｺﾞｼｯｸM-PRO" w:cs="MS UI Gothic" w:hint="eastAsia"/>
          <w:kern w:val="0"/>
          <w:sz w:val="18"/>
          <w:szCs w:val="36"/>
          <w:lang w:val="ja-JP"/>
        </w:rPr>
        <w:t>や</w:t>
      </w:r>
      <w:r w:rsidRPr="00673331">
        <w:rPr>
          <w:rFonts w:ascii="HG丸ｺﾞｼｯｸM-PRO" w:eastAsia="HG丸ｺﾞｼｯｸM-PRO" w:hAnsi="HG丸ｺﾞｼｯｸM-PRO" w:cs="MS UI Gothic" w:hint="eastAsia"/>
          <w:kern w:val="0"/>
          <w:sz w:val="18"/>
          <w:szCs w:val="18"/>
          <w:lang w:val="ja-JP"/>
        </w:rPr>
        <w:t>保育士等就労の</w:t>
      </w:r>
      <w:r w:rsidRPr="007E5B82">
        <w:rPr>
          <w:rFonts w:ascii="HG丸ｺﾞｼｯｸM-PRO" w:eastAsia="HG丸ｺﾞｼｯｸM-PRO" w:hAnsi="HG丸ｺﾞｼｯｸM-PRO" w:cs="MS UI Gothic" w:hint="eastAsia"/>
          <w:kern w:val="0"/>
          <w:sz w:val="18"/>
          <w:szCs w:val="36"/>
          <w:lang w:val="ja-JP"/>
        </w:rPr>
        <w:t>根拠書類がない場合は、二次利用調整からの対象です</w:t>
      </w:r>
      <w:r w:rsidR="00154569">
        <w:rPr>
          <w:rFonts w:ascii="HG丸ｺﾞｼｯｸM-PRO" w:eastAsia="HG丸ｺﾞｼｯｸM-PRO" w:hAnsi="HG丸ｺﾞｼｯｸM-PRO" w:cs="MS UI Gothic" w:hint="eastAsia"/>
          <w:kern w:val="0"/>
          <w:sz w:val="18"/>
          <w:szCs w:val="36"/>
          <w:lang w:val="ja-JP"/>
        </w:rPr>
        <w:t>。</w:t>
      </w:r>
      <w:r w:rsidRPr="007E5B82">
        <w:rPr>
          <w:rFonts w:ascii="HG丸ｺﾞｼｯｸM-PRO" w:eastAsia="HG丸ｺﾞｼｯｸM-PRO" w:hAnsi="HG丸ｺﾞｼｯｸM-PRO" w:cs="MS UI Gothic" w:hint="eastAsia"/>
          <w:kern w:val="0"/>
          <w:sz w:val="18"/>
          <w:szCs w:val="36"/>
          <w:lang w:val="ja-JP"/>
        </w:rPr>
        <w:t>）</w:t>
      </w:r>
    </w:p>
    <w:p w:rsidR="00E4533B" w:rsidRPr="00BC608A" w:rsidRDefault="00E4533B" w:rsidP="00673331">
      <w:pPr>
        <w:pStyle w:val="ab"/>
        <w:autoSpaceDE w:val="0"/>
        <w:autoSpaceDN w:val="0"/>
        <w:adjustRightInd w:val="0"/>
        <w:spacing w:line="360" w:lineRule="auto"/>
        <w:ind w:leftChars="270" w:left="567"/>
        <w:jc w:val="left"/>
        <w:rPr>
          <w:rFonts w:ascii="HG丸ｺﾞｼｯｸM-PRO" w:eastAsia="HG丸ｺﾞｼｯｸM-PRO" w:hAnsi="HG丸ｺﾞｼｯｸM-PRO" w:cs="MS UI Gothic"/>
          <w:kern w:val="0"/>
          <w:sz w:val="20"/>
          <w:szCs w:val="36"/>
          <w:lang w:val="ja-JP"/>
        </w:rPr>
      </w:pPr>
    </w:p>
    <w:p w:rsidR="00CA70D6" w:rsidRDefault="002C50A4" w:rsidP="00CA70D6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BIZ UDPゴシック" w:eastAsia="BIZ UDPゴシック" w:hAnsi="BIZ UDPゴシック" w:cs="MS UI Gothic"/>
          <w:kern w:val="0"/>
          <w:sz w:val="20"/>
          <w:szCs w:val="36"/>
          <w:lang w:val="ja-JP"/>
        </w:rPr>
      </w:pPr>
      <w:r>
        <w:rPr>
          <w:rFonts w:asciiTheme="majorEastAsia" w:eastAsiaTheme="majorEastAsia" w:hAnsiTheme="majorEastAsia" w:cs="MS UI Gothic" w:hint="eastAsia"/>
          <w:kern w:val="0"/>
          <w:szCs w:val="36"/>
          <w:lang w:val="ja-JP"/>
        </w:rPr>
        <w:t>●</w:t>
      </w:r>
      <w:r w:rsidR="0010344A" w:rsidRPr="007E5B82">
        <w:rPr>
          <w:rFonts w:ascii="BIZ UDゴシック" w:eastAsia="BIZ UDゴシック" w:hAnsi="BIZ UDゴシック" w:cs="MS UI Gothic" w:hint="eastAsia"/>
          <w:b/>
          <w:kern w:val="0"/>
          <w:szCs w:val="36"/>
          <w:lang w:val="ja-JP"/>
        </w:rPr>
        <w:t>利用開始日の前日までに横浜市に</w:t>
      </w:r>
      <w:r w:rsidR="0010344A" w:rsidRPr="007E5B82">
        <w:rPr>
          <w:rFonts w:ascii="BIZ UDゴシック" w:eastAsia="BIZ UDゴシック" w:hAnsi="BIZ UDゴシック" w:cs="MS UI Gothic" w:hint="eastAsia"/>
          <w:b/>
          <w:kern w:val="0"/>
          <w:szCs w:val="36"/>
          <w:bdr w:val="single" w:sz="4" w:space="0" w:color="auto"/>
          <w:lang w:val="ja-JP"/>
        </w:rPr>
        <w:t xml:space="preserve">　転居予定がない　</w:t>
      </w:r>
      <w:r w:rsidR="0010344A" w:rsidRPr="007E5B82">
        <w:rPr>
          <w:rFonts w:ascii="BIZ UDゴシック" w:eastAsia="BIZ UDゴシック" w:hAnsi="BIZ UDゴシック" w:cs="MS UI Gothic" w:hint="eastAsia"/>
          <w:kern w:val="0"/>
          <w:szCs w:val="36"/>
          <w:lang w:val="ja-JP"/>
        </w:rPr>
        <w:t>場合は、</w:t>
      </w:r>
      <w:r w:rsidR="0010344A" w:rsidRPr="007E5B82">
        <w:rPr>
          <w:rFonts w:ascii="BIZ UDPゴシック" w:eastAsia="BIZ UDPゴシック" w:hAnsi="BIZ UDPゴシック" w:cs="MS UI Gothic" w:hint="eastAsia"/>
          <w:kern w:val="0"/>
          <w:szCs w:val="21"/>
          <w:bdr w:val="single" w:sz="4" w:space="0" w:color="auto"/>
          <w:lang w:val="ja-JP"/>
        </w:rPr>
        <w:t xml:space="preserve"> </w:t>
      </w:r>
      <w:r w:rsidR="0010344A" w:rsidRPr="007E5B82">
        <w:rPr>
          <w:rFonts w:ascii="BIZ UDPゴシック" w:eastAsia="BIZ UDPゴシック" w:hAnsi="BIZ UDPゴシック" w:cs="MS UI Gothic" w:hint="eastAsia"/>
          <w:b/>
          <w:kern w:val="0"/>
          <w:szCs w:val="21"/>
          <w:bdr w:val="single" w:sz="4" w:space="0" w:color="auto"/>
          <w:lang w:val="ja-JP"/>
        </w:rPr>
        <w:t xml:space="preserve">横浜市の二次利用調整 </w:t>
      </w:r>
      <w:r w:rsidR="0010344A" w:rsidRPr="007E5B82">
        <w:rPr>
          <w:rFonts w:ascii="BIZ UDPゴシック" w:eastAsia="BIZ UDPゴシック" w:hAnsi="BIZ UDPゴシック" w:cs="MS UI Gothic" w:hint="eastAsia"/>
          <w:kern w:val="0"/>
          <w:szCs w:val="21"/>
          <w:lang w:val="ja-JP"/>
        </w:rPr>
        <w:t>から</w:t>
      </w:r>
      <w:r w:rsidR="00D64314" w:rsidRPr="007E5B82">
        <w:rPr>
          <w:rFonts w:ascii="BIZ UDPゴシック" w:eastAsia="BIZ UDPゴシック" w:hAnsi="BIZ UDPゴシック" w:cs="MS UI Gothic" w:hint="eastAsia"/>
          <w:kern w:val="0"/>
          <w:szCs w:val="21"/>
          <w:lang w:val="ja-JP"/>
        </w:rPr>
        <w:t>対象</w:t>
      </w:r>
      <w:r w:rsidR="00216528" w:rsidRPr="007E5B82">
        <w:rPr>
          <w:rFonts w:ascii="BIZ UDPゴシック" w:eastAsia="BIZ UDPゴシック" w:hAnsi="BIZ UDPゴシック" w:cs="MS UI Gothic" w:hint="eastAsia"/>
          <w:kern w:val="0"/>
          <w:szCs w:val="21"/>
          <w:lang w:val="ja-JP"/>
        </w:rPr>
        <w:t>です</w:t>
      </w:r>
      <w:r w:rsidR="00D64314" w:rsidRPr="007E5B82">
        <w:rPr>
          <w:rFonts w:ascii="BIZ UDPゴシック" w:eastAsia="BIZ UDPゴシック" w:hAnsi="BIZ UDPゴシック" w:cs="MS UI Gothic" w:hint="eastAsia"/>
          <w:kern w:val="0"/>
          <w:szCs w:val="21"/>
          <w:lang w:val="ja-JP"/>
        </w:rPr>
        <w:t>。</w:t>
      </w:r>
    </w:p>
    <w:p w:rsidR="00BC608A" w:rsidRDefault="00BC608A" w:rsidP="00BC608A">
      <w:pPr>
        <w:autoSpaceDE w:val="0"/>
        <w:autoSpaceDN w:val="0"/>
        <w:adjustRightInd w:val="0"/>
        <w:spacing w:line="360" w:lineRule="auto"/>
        <w:ind w:firstLineChars="300" w:firstLine="600"/>
        <w:jc w:val="left"/>
        <w:rPr>
          <w:rFonts w:ascii="HG丸ｺﾞｼｯｸM-PRO" w:eastAsia="HG丸ｺﾞｼｯｸM-PRO" w:hAnsi="HG丸ｺﾞｼｯｸM-PRO" w:cs="MS UI Gothic"/>
          <w:kern w:val="0"/>
          <w:sz w:val="20"/>
          <w:szCs w:val="36"/>
          <w:lang w:val="ja-JP"/>
        </w:rPr>
      </w:pPr>
      <w:r w:rsidRPr="00CA70D6">
        <w:rPr>
          <w:rFonts w:ascii="HG丸ｺﾞｼｯｸM-PRO" w:eastAsia="HG丸ｺﾞｼｯｸM-PRO" w:hAnsi="HG丸ｺﾞｼｯｸM-PRO" w:cs="MS UI Gothic" w:hint="eastAsia"/>
          <w:kern w:val="0"/>
          <w:sz w:val="20"/>
          <w:szCs w:val="36"/>
          <w:lang w:val="ja-JP"/>
        </w:rPr>
        <w:t>川崎市を経由して横浜市あてに申請書を提出します。横浜市の締切日１０日前</w:t>
      </w:r>
      <w:r w:rsidR="00741C05">
        <w:rPr>
          <w:rFonts w:ascii="HG丸ｺﾞｼｯｸM-PRO" w:eastAsia="HG丸ｺﾞｼｯｸM-PRO" w:hAnsi="HG丸ｺﾞｼｯｸM-PRO" w:cs="MS UI Gothic" w:hint="eastAsia"/>
          <w:kern w:val="0"/>
          <w:sz w:val="20"/>
          <w:szCs w:val="36"/>
          <w:lang w:val="ja-JP"/>
        </w:rPr>
        <w:t>迄</w:t>
      </w:r>
      <w:r w:rsidRPr="00CA70D6">
        <w:rPr>
          <w:rFonts w:ascii="HG丸ｺﾞｼｯｸM-PRO" w:eastAsia="HG丸ｺﾞｼｯｸM-PRO" w:hAnsi="HG丸ｺﾞｼｯｸM-PRO" w:cs="MS UI Gothic" w:hint="eastAsia"/>
          <w:kern w:val="0"/>
          <w:sz w:val="20"/>
          <w:szCs w:val="36"/>
          <w:lang w:val="ja-JP"/>
        </w:rPr>
        <w:t>に川崎市に御提出ください。</w:t>
      </w:r>
    </w:p>
    <w:p w:rsidR="00E4533B" w:rsidRDefault="00E4533B" w:rsidP="00BC608A">
      <w:pPr>
        <w:autoSpaceDE w:val="0"/>
        <w:autoSpaceDN w:val="0"/>
        <w:adjustRightInd w:val="0"/>
        <w:spacing w:line="360" w:lineRule="auto"/>
        <w:ind w:firstLineChars="300" w:firstLine="540"/>
        <w:jc w:val="left"/>
        <w:rPr>
          <w:rFonts w:ascii="HG丸ｺﾞｼｯｸM-PRO" w:eastAsia="HG丸ｺﾞｼｯｸM-PRO" w:hAnsi="HG丸ｺﾞｼｯｸM-PRO" w:cs="MS UI Gothic"/>
          <w:kern w:val="0"/>
          <w:sz w:val="18"/>
          <w:szCs w:val="36"/>
          <w:lang w:val="ja-JP"/>
        </w:rPr>
      </w:pPr>
    </w:p>
    <w:p w:rsidR="00BC608A" w:rsidRDefault="00BC608A" w:rsidP="00BC608A">
      <w:pPr>
        <w:autoSpaceDE w:val="0"/>
        <w:autoSpaceDN w:val="0"/>
        <w:adjustRightInd w:val="0"/>
        <w:spacing w:line="360" w:lineRule="auto"/>
        <w:ind w:firstLineChars="300" w:firstLine="720"/>
        <w:rPr>
          <w:rFonts w:ascii="HG丸ｺﾞｼｯｸM-PRO" w:eastAsia="HG丸ｺﾞｼｯｸM-PRO" w:hAnsi="HG丸ｺﾞｼｯｸM-PRO" w:cs="MS UI Gothic"/>
          <w:kern w:val="0"/>
          <w:sz w:val="24"/>
          <w:szCs w:val="36"/>
          <w:lang w:val="ja-JP"/>
        </w:rPr>
      </w:pPr>
      <w:r w:rsidRPr="00CA70D6">
        <w:rPr>
          <w:rFonts w:ascii="HG丸ｺﾞｼｯｸM-PRO" w:eastAsia="HG丸ｺﾞｼｯｸM-PRO" w:hAnsi="HG丸ｺﾞｼｯｸM-PRO" w:cs="MS UI Gothic" w:hint="eastAsia"/>
          <w:kern w:val="0"/>
          <w:sz w:val="24"/>
          <w:szCs w:val="36"/>
          <w:bdr w:val="single" w:sz="4" w:space="0" w:color="auto"/>
          <w:lang w:val="ja-JP"/>
        </w:rPr>
        <w:t>川崎市受付期間：令和</w:t>
      </w:r>
      <w:r w:rsidR="00395EBB">
        <w:rPr>
          <w:rFonts w:ascii="HG丸ｺﾞｼｯｸM-PRO" w:eastAsia="HG丸ｺﾞｼｯｸM-PRO" w:hAnsi="HG丸ｺﾞｼｯｸM-PRO" w:cs="MS UI Gothic" w:hint="eastAsia"/>
          <w:kern w:val="0"/>
          <w:sz w:val="24"/>
          <w:szCs w:val="36"/>
          <w:bdr w:val="single" w:sz="4" w:space="0" w:color="auto"/>
          <w:lang w:val="ja-JP"/>
        </w:rPr>
        <w:t>８</w:t>
      </w:r>
      <w:r w:rsidRPr="00CA70D6">
        <w:rPr>
          <w:rFonts w:ascii="HG丸ｺﾞｼｯｸM-PRO" w:eastAsia="HG丸ｺﾞｼｯｸM-PRO" w:hAnsi="HG丸ｺﾞｼｯｸM-PRO" w:cs="MS UI Gothic" w:hint="eastAsia"/>
          <w:kern w:val="0"/>
          <w:sz w:val="24"/>
          <w:szCs w:val="36"/>
          <w:bdr w:val="single" w:sz="4" w:space="0" w:color="auto"/>
          <w:lang w:val="ja-JP"/>
        </w:rPr>
        <w:t>年１月</w:t>
      </w:r>
      <w:r w:rsidR="00395EBB" w:rsidRPr="00395EBB">
        <w:rPr>
          <w:rFonts w:ascii="HG丸ｺﾞｼｯｸM-PRO" w:eastAsia="HG丸ｺﾞｼｯｸM-PRO" w:hAnsi="HG丸ｺﾞｼｯｸM-PRO" w:cs="MS UI Gothic" w:hint="eastAsia"/>
          <w:color w:val="FF0000"/>
          <w:kern w:val="0"/>
          <w:sz w:val="24"/>
          <w:szCs w:val="36"/>
          <w:bdr w:val="single" w:sz="4" w:space="0" w:color="auto"/>
          <w:lang w:val="ja-JP"/>
        </w:rPr>
        <w:t>５</w:t>
      </w:r>
      <w:r w:rsidRPr="00CA70D6">
        <w:rPr>
          <w:rFonts w:ascii="HG丸ｺﾞｼｯｸM-PRO" w:eastAsia="HG丸ｺﾞｼｯｸM-PRO" w:hAnsi="HG丸ｺﾞｼｯｸM-PRO" w:cs="MS UI Gothic" w:hint="eastAsia"/>
          <w:kern w:val="0"/>
          <w:sz w:val="24"/>
          <w:szCs w:val="36"/>
          <w:bdr w:val="single" w:sz="4" w:space="0" w:color="auto"/>
          <w:lang w:val="ja-JP"/>
        </w:rPr>
        <w:t>日（</w:t>
      </w:r>
      <w:r w:rsidRPr="00CA70D6">
        <w:rPr>
          <w:rFonts w:ascii="HG丸ｺﾞｼｯｸM-PRO" w:eastAsia="HG丸ｺﾞｼｯｸM-PRO" w:hAnsi="HG丸ｺﾞｼｯｸM-PRO" w:cs="MS UI Gothic" w:hint="eastAsia"/>
          <w:color w:val="FF0000"/>
          <w:kern w:val="0"/>
          <w:sz w:val="24"/>
          <w:szCs w:val="36"/>
          <w:bdr w:val="single" w:sz="4" w:space="0" w:color="auto"/>
          <w:lang w:val="ja-JP"/>
        </w:rPr>
        <w:t>月</w:t>
      </w:r>
      <w:r w:rsidRPr="00CA70D6">
        <w:rPr>
          <w:rFonts w:ascii="HG丸ｺﾞｼｯｸM-PRO" w:eastAsia="HG丸ｺﾞｼｯｸM-PRO" w:hAnsi="HG丸ｺﾞｼｯｸM-PRO" w:cs="MS UI Gothic" w:hint="eastAsia"/>
          <w:kern w:val="0"/>
          <w:sz w:val="24"/>
          <w:szCs w:val="36"/>
          <w:bdr w:val="single" w:sz="4" w:space="0" w:color="auto"/>
          <w:lang w:val="ja-JP"/>
        </w:rPr>
        <w:t>） ～　令和</w:t>
      </w:r>
      <w:r w:rsidR="00395EBB">
        <w:rPr>
          <w:rFonts w:ascii="HG丸ｺﾞｼｯｸM-PRO" w:eastAsia="HG丸ｺﾞｼｯｸM-PRO" w:hAnsi="HG丸ｺﾞｼｯｸM-PRO" w:cs="MS UI Gothic" w:hint="eastAsia"/>
          <w:kern w:val="0"/>
          <w:sz w:val="24"/>
          <w:szCs w:val="36"/>
          <w:bdr w:val="single" w:sz="4" w:space="0" w:color="auto"/>
          <w:lang w:val="ja-JP"/>
        </w:rPr>
        <w:t>８</w:t>
      </w:r>
      <w:r w:rsidRPr="00CA70D6">
        <w:rPr>
          <w:rFonts w:ascii="HG丸ｺﾞｼｯｸM-PRO" w:eastAsia="HG丸ｺﾞｼｯｸM-PRO" w:hAnsi="HG丸ｺﾞｼｯｸM-PRO" w:cs="MS UI Gothic" w:hint="eastAsia"/>
          <w:kern w:val="0"/>
          <w:sz w:val="24"/>
          <w:szCs w:val="36"/>
          <w:bdr w:val="single" w:sz="4" w:space="0" w:color="auto"/>
          <w:lang w:val="ja-JP"/>
        </w:rPr>
        <w:t>年１月</w:t>
      </w:r>
      <w:r w:rsidR="00D77D76" w:rsidRPr="00D77D76">
        <w:rPr>
          <w:rFonts w:ascii="HG丸ｺﾞｼｯｸM-PRO" w:eastAsia="HG丸ｺﾞｼｯｸM-PRO" w:hAnsi="HG丸ｺﾞｼｯｸM-PRO" w:cs="MS UI Gothic" w:hint="eastAsia"/>
          <w:color w:val="FF0000"/>
          <w:kern w:val="0"/>
          <w:sz w:val="24"/>
          <w:szCs w:val="36"/>
          <w:bdr w:val="single" w:sz="4" w:space="0" w:color="auto"/>
          <w:lang w:val="ja-JP"/>
        </w:rPr>
        <w:t>３０</w:t>
      </w:r>
      <w:r w:rsidRPr="00CA70D6">
        <w:rPr>
          <w:rFonts w:ascii="HG丸ｺﾞｼｯｸM-PRO" w:eastAsia="HG丸ｺﾞｼｯｸM-PRO" w:hAnsi="HG丸ｺﾞｼｯｸM-PRO" w:cs="MS UI Gothic" w:hint="eastAsia"/>
          <w:kern w:val="0"/>
          <w:sz w:val="24"/>
          <w:szCs w:val="36"/>
          <w:bdr w:val="single" w:sz="4" w:space="0" w:color="auto"/>
          <w:lang w:val="ja-JP"/>
        </w:rPr>
        <w:t>日（</w:t>
      </w:r>
      <w:r w:rsidR="00D77D76" w:rsidRPr="00D77D76">
        <w:rPr>
          <w:rFonts w:ascii="HG丸ｺﾞｼｯｸM-PRO" w:eastAsia="HG丸ｺﾞｼｯｸM-PRO" w:hAnsi="HG丸ｺﾞｼｯｸM-PRO" w:cs="MS UI Gothic" w:hint="eastAsia"/>
          <w:color w:val="FF0000"/>
          <w:kern w:val="0"/>
          <w:sz w:val="24"/>
          <w:szCs w:val="36"/>
          <w:bdr w:val="single" w:sz="4" w:space="0" w:color="auto"/>
          <w:lang w:val="ja-JP"/>
        </w:rPr>
        <w:t>金</w:t>
      </w:r>
      <w:r w:rsidRPr="00CA70D6">
        <w:rPr>
          <w:rFonts w:ascii="HG丸ｺﾞｼｯｸM-PRO" w:eastAsia="HG丸ｺﾞｼｯｸM-PRO" w:hAnsi="HG丸ｺﾞｼｯｸM-PRO" w:cs="MS UI Gothic" w:hint="eastAsia"/>
          <w:kern w:val="0"/>
          <w:sz w:val="24"/>
          <w:szCs w:val="36"/>
          <w:bdr w:val="single" w:sz="4" w:space="0" w:color="auto"/>
          <w:lang w:val="ja-JP"/>
        </w:rPr>
        <w:t>）［必着］</w:t>
      </w:r>
      <w:r w:rsidRPr="00CA70D6">
        <w:rPr>
          <w:rFonts w:ascii="HG丸ｺﾞｼｯｸM-PRO" w:eastAsia="HG丸ｺﾞｼｯｸM-PRO" w:hAnsi="HG丸ｺﾞｼｯｸM-PRO" w:cs="MS UI Gothic" w:hint="eastAsia"/>
          <w:kern w:val="0"/>
          <w:sz w:val="24"/>
          <w:szCs w:val="36"/>
          <w:lang w:val="ja-JP"/>
        </w:rPr>
        <w:t xml:space="preserve"> </w:t>
      </w:r>
    </w:p>
    <w:p w:rsidR="00E4533B" w:rsidRDefault="00317568" w:rsidP="00BC608A">
      <w:pPr>
        <w:autoSpaceDE w:val="0"/>
        <w:autoSpaceDN w:val="0"/>
        <w:adjustRightInd w:val="0"/>
        <w:spacing w:line="360" w:lineRule="auto"/>
        <w:ind w:firstLineChars="300" w:firstLine="720"/>
        <w:rPr>
          <w:rFonts w:ascii="HG丸ｺﾞｼｯｸM-PRO" w:eastAsia="HG丸ｺﾞｼｯｸM-PRO" w:hAnsi="HG丸ｺﾞｼｯｸM-PRO" w:cs="MS UI Gothic"/>
          <w:kern w:val="0"/>
          <w:sz w:val="24"/>
          <w:szCs w:val="36"/>
          <w:lang w:val="ja-JP"/>
        </w:rPr>
      </w:pPr>
      <w:r>
        <w:rPr>
          <w:rFonts w:ascii="HG丸ｺﾞｼｯｸM-PRO" w:eastAsia="HG丸ｺﾞｼｯｸM-PRO" w:hAnsi="HG丸ｺﾞｼｯｸM-PRO" w:cs="MS UI Gothic" w:hint="eastAsia"/>
          <w:kern w:val="0"/>
          <w:sz w:val="24"/>
          <w:szCs w:val="36"/>
          <w:lang w:val="ja-JP"/>
        </w:rPr>
        <w:t xml:space="preserve">　　　　　　　　　　　　　　　　　　　　　　　　　　　　　　（裏面もご覧ください）</w:t>
      </w:r>
    </w:p>
    <w:p w:rsidR="00623C9F" w:rsidRPr="008678A8" w:rsidRDefault="00571BFD" w:rsidP="008678A8">
      <w:pPr>
        <w:pStyle w:val="ab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Chars="0"/>
        <w:jc w:val="left"/>
        <w:rPr>
          <w:rFonts w:asciiTheme="majorEastAsia" w:eastAsiaTheme="majorEastAsia" w:hAnsiTheme="majorEastAsia" w:cs="MS UI Gothic"/>
          <w:kern w:val="0"/>
          <w:sz w:val="24"/>
          <w:szCs w:val="36"/>
          <w:lang w:val="ja-JP"/>
        </w:rPr>
      </w:pPr>
      <w:r>
        <w:rPr>
          <w:rFonts w:asciiTheme="majorEastAsia" w:eastAsiaTheme="majorEastAsia" w:hAnsiTheme="majorEastAsia" w:cs="MS UI Gothic" w:hint="eastAsia"/>
          <w:kern w:val="0"/>
          <w:sz w:val="24"/>
          <w:szCs w:val="36"/>
          <w:lang w:val="ja-JP"/>
        </w:rPr>
        <w:lastRenderedPageBreak/>
        <w:t>併願</w:t>
      </w:r>
      <w:r w:rsidR="00623C9F" w:rsidRPr="008678A8">
        <w:rPr>
          <w:rFonts w:asciiTheme="majorEastAsia" w:eastAsiaTheme="majorEastAsia" w:hAnsiTheme="majorEastAsia" w:cs="MS UI Gothic" w:hint="eastAsia"/>
          <w:kern w:val="0"/>
          <w:sz w:val="24"/>
          <w:szCs w:val="36"/>
          <w:lang w:val="ja-JP"/>
        </w:rPr>
        <w:t>の取扱いについて</w:t>
      </w:r>
    </w:p>
    <w:p w:rsidR="00E4533B" w:rsidRPr="00E4533B" w:rsidRDefault="000B581D" w:rsidP="00E4533B">
      <w:pPr>
        <w:pStyle w:val="ab"/>
        <w:autoSpaceDE w:val="0"/>
        <w:autoSpaceDN w:val="0"/>
        <w:adjustRightInd w:val="0"/>
        <w:spacing w:line="360" w:lineRule="auto"/>
        <w:ind w:leftChars="0" w:left="360" w:firstLineChars="50" w:firstLine="100"/>
        <w:jc w:val="left"/>
        <w:rPr>
          <w:rFonts w:ascii="HG丸ｺﾞｼｯｸM-PRO" w:eastAsia="HG丸ｺﾞｼｯｸM-PRO" w:hAnsi="HG丸ｺﾞｼｯｸM-PRO" w:cs="MS UI Gothic"/>
          <w:kern w:val="0"/>
          <w:sz w:val="20"/>
          <w:szCs w:val="36"/>
          <w:lang w:val="ja-JP"/>
        </w:rPr>
      </w:pPr>
      <w:r>
        <w:rPr>
          <w:rFonts w:ascii="HG丸ｺﾞｼｯｸM-PRO" w:eastAsia="HG丸ｺﾞｼｯｸM-PRO" w:hAnsi="HG丸ｺﾞｼｯｸM-PRO" w:cs="MS UI Gothic" w:hint="eastAsia"/>
          <w:noProof/>
          <w:kern w:val="0"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3594100</wp:posOffset>
                </wp:positionH>
                <wp:positionV relativeFrom="paragraph">
                  <wp:posOffset>289204</wp:posOffset>
                </wp:positionV>
                <wp:extent cx="2918333" cy="2596413"/>
                <wp:effectExtent l="0" t="0" r="15875" b="1397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333" cy="259641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36F2" w:rsidRPr="004D4CDD" w:rsidRDefault="005D2761" w:rsidP="000B581D">
                            <w:pPr>
                              <w:ind w:left="160" w:hangingChars="100" w:hanging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・</w:t>
                            </w:r>
                            <w:r w:rsidR="004341C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上位</w:t>
                            </w:r>
                            <w:r w:rsidR="000B581D"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川崎園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に内定</w:t>
                            </w:r>
                            <w:r w:rsidR="006731F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した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方は、</w:t>
                            </w:r>
                            <w:r w:rsidR="00F16039"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横浜市の選考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は行いません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。</w:t>
                            </w:r>
                          </w:p>
                          <w:p w:rsidR="000B581D" w:rsidRPr="004D4CDD" w:rsidRDefault="000B581D" w:rsidP="000B581D">
                            <w:pPr>
                              <w:ind w:left="160" w:hangingChars="100" w:hanging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</w:p>
                          <w:p w:rsidR="005D2761" w:rsidRPr="004D4CDD" w:rsidRDefault="005D2761" w:rsidP="000B581D">
                            <w:pPr>
                              <w:ind w:left="160" w:hangingChars="100" w:hanging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・下位</w:t>
                            </w:r>
                            <w:r w:rsidR="000B581D"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川崎園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に内定</w:t>
                            </w:r>
                            <w:r w:rsidR="006731F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した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方は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、内定園よりも上位の</w:t>
                            </w:r>
                            <w:r w:rsidR="000B581D"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横浜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園</w:t>
                            </w:r>
                            <w:r w:rsidR="00F16039" w:rsidRPr="004D4CD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のみ</w:t>
                            </w:r>
                            <w:r w:rsidR="00F16039"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選考を</w:t>
                            </w:r>
                            <w:r w:rsidR="00F16039" w:rsidRPr="004D4CD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行います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。川崎市</w:t>
                            </w:r>
                            <w:r w:rsidR="006731F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の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一次</w:t>
                            </w:r>
                            <w:r w:rsidR="006731F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選考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の結果は</w:t>
                            </w:r>
                            <w:r w:rsidR="006731F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一旦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内定通知に代わる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お手紙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にて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お知らせ</w:t>
                            </w:r>
                            <w:r w:rsidR="006731F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いた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します。</w:t>
                            </w:r>
                          </w:p>
                          <w:p w:rsidR="004341C9" w:rsidRDefault="005D2761" w:rsidP="000B581D">
                            <w:pPr>
                              <w:ind w:leftChars="100" w:left="370" w:hangingChars="100" w:hanging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※横浜市の二次利用調整の結果、</w:t>
                            </w:r>
                            <w:r w:rsidR="006731F1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上位横浜園に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内定となっ</w:t>
                            </w:r>
                            <w:r w:rsidR="000B581D"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た場合は、</w:t>
                            </w:r>
                            <w:r w:rsidR="004341C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下位</w:t>
                            </w:r>
                            <w:r w:rsidR="000B581D"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川崎園</w:t>
                            </w:r>
                            <w:r w:rsidR="004341C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の内定は取消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となります。</w:t>
                            </w:r>
                          </w:p>
                          <w:p w:rsidR="005D2761" w:rsidRPr="00CA7BF0" w:rsidRDefault="004341C9" w:rsidP="004341C9">
                            <w:pPr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u w:val="wave"/>
                              </w:rPr>
                            </w:pPr>
                            <w:r w:rsidRPr="00CA7BF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wave"/>
                              </w:rPr>
                              <w:t>川崎市の</w:t>
                            </w:r>
                            <w:r w:rsidRPr="00CA7BF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u w:val="wave"/>
                              </w:rPr>
                              <w:t>一次選考</w:t>
                            </w:r>
                            <w:r w:rsidRPr="00CA7BF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wave"/>
                              </w:rPr>
                              <w:t>内定を受け</w:t>
                            </w:r>
                            <w:r w:rsidRPr="00CA7BF0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u w:val="wave"/>
                              </w:rPr>
                              <w:t>、</w:t>
                            </w:r>
                            <w:r w:rsidRPr="00CA7BF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wave"/>
                              </w:rPr>
                              <w:t>上位</w:t>
                            </w:r>
                            <w:r w:rsidR="000B581D" w:rsidRPr="00CA7BF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wave"/>
                              </w:rPr>
                              <w:t>横浜園</w:t>
                            </w:r>
                            <w:r w:rsidR="006731F1" w:rsidRPr="00CA7BF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wave"/>
                              </w:rPr>
                              <w:t>の申請を取</w:t>
                            </w:r>
                            <w:r w:rsidRPr="00CA7BF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wave"/>
                              </w:rPr>
                              <w:t>り</w:t>
                            </w:r>
                            <w:r w:rsidR="005D2761" w:rsidRPr="00CA7BF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wave"/>
                              </w:rPr>
                              <w:t>下げる場合には</w:t>
                            </w:r>
                            <w:r w:rsidRPr="00CA7BF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wave"/>
                              </w:rPr>
                              <w:t>、</w:t>
                            </w:r>
                            <w:r w:rsidR="005D2761" w:rsidRPr="00CA7BF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u w:val="wave"/>
                              </w:rPr>
                              <w:t>速やかに御連絡ください。</w:t>
                            </w:r>
                          </w:p>
                          <w:p w:rsidR="005D2761" w:rsidRPr="004D4CDD" w:rsidRDefault="006731F1" w:rsidP="000B581D">
                            <w:pPr>
                              <w:ind w:leftChars="100" w:left="370" w:hangingChars="100" w:hanging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※</w:t>
                            </w:r>
                            <w:r w:rsidR="003B277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横浜市の</w:t>
                            </w:r>
                            <w:r w:rsidR="004341C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二次利用調整の結果が</w:t>
                            </w:r>
                            <w:r w:rsidR="004341C9"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保留</w:t>
                            </w:r>
                            <w:r w:rsidR="004341C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であれば</w:t>
                            </w:r>
                            <w:r w:rsidR="004341C9"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川崎園に内定となります。</w:t>
                            </w:r>
                            <w:r w:rsidR="00E4533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その後</w:t>
                            </w:r>
                            <w:r w:rsidR="004341C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、</w:t>
                            </w:r>
                            <w:r w:rsidR="005D2761"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随時調整があ</w:t>
                            </w:r>
                            <w:r w:rsidR="003B277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ったとしても再度の選考は致しません。</w:t>
                            </w:r>
                          </w:p>
                          <w:p w:rsidR="000B581D" w:rsidRPr="004D4CDD" w:rsidRDefault="000B581D" w:rsidP="000B581D">
                            <w:pPr>
                              <w:ind w:leftChars="100" w:left="370" w:hangingChars="100" w:hanging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</w:p>
                          <w:p w:rsidR="00F16039" w:rsidRPr="004D4CDD" w:rsidRDefault="00F16039" w:rsidP="000B581D">
                            <w:pPr>
                              <w:ind w:left="160" w:hangingChars="100" w:hanging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・</w:t>
                            </w:r>
                            <w:r w:rsidR="000B581D" w:rsidRPr="004D4CD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川崎</w:t>
                            </w:r>
                            <w:r w:rsidR="000B581D"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園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に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保留と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なった方は、横浜市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の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選考を行います。</w:t>
                            </w:r>
                          </w:p>
                          <w:p w:rsidR="00F16039" w:rsidRPr="004D4CDD" w:rsidRDefault="00F16039" w:rsidP="000B581D">
                            <w:pPr>
                              <w:ind w:leftChars="100" w:left="370" w:hangingChars="100" w:hanging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※横浜</w:t>
                            </w:r>
                            <w:r w:rsidR="004341C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市の二次利用調整の結果については、内定となった場合のみ</w:t>
                            </w:r>
                            <w:r w:rsidR="00BB0CC1"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お電話にて連絡いた</w:t>
                            </w:r>
                            <w:r w:rsidR="004341C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します。</w:t>
                            </w:r>
                            <w:r w:rsidR="00CB6A9E"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保留となった場合は</w:t>
                            </w:r>
                            <w:r w:rsidR="00CB6A9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、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川崎</w:t>
                            </w:r>
                            <w:r w:rsidR="00CB6A9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市の</w:t>
                            </w:r>
                            <w:r w:rsidR="00DC3EC4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二次</w:t>
                            </w:r>
                            <w:r w:rsidR="00CB6A9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選考</w:t>
                            </w:r>
                            <w:r w:rsidR="004341C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同様</w:t>
                            </w:r>
                            <w:r w:rsidR="00CB6A9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、</w:t>
                            </w:r>
                            <w:r w:rsidR="00BB0CC1"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新たな</w:t>
                            </w:r>
                            <w:r w:rsidR="00CB6A9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保留</w:t>
                            </w:r>
                            <w:r w:rsidR="00BB0CC1"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通知の発送やお電話での</w:t>
                            </w:r>
                            <w:r w:rsidR="00CB6A9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ご</w:t>
                            </w:r>
                            <w:r w:rsidRPr="004D4CD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連絡はいたしません。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7" type="#_x0000_t202" style="position:absolute;left:0;text-align:left;margin-left:283pt;margin-top:22.75pt;width:229.8pt;height:204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" fillcolor="white [3201]" strokecolor="#70ad47 [3209]" strokeweight="1pt">
                <v:textbox>
                  <w:txbxContent>
                    <w:p w:rsidR="003636F2" w:rsidRPr="004D4CDD" w:rsidRDefault="005D2761" w:rsidP="000B581D">
                      <w:pPr>
                        <w:ind w:left="160" w:hangingChars="100" w:hanging="160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・</w:t>
                      </w:r>
                      <w:r w:rsidR="004341C9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上位</w:t>
                      </w:r>
                      <w:r w:rsidR="000B581D"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川崎園</w:t>
                      </w:r>
                      <w:r w:rsidRPr="004D4CD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に内定</w:t>
                      </w:r>
                      <w:r w:rsidR="006731F1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した</w:t>
                      </w:r>
                      <w:r w:rsidRPr="004D4CD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方は、</w:t>
                      </w:r>
                      <w:r w:rsidR="00F16039"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横浜市の選考</w:t>
                      </w:r>
                      <w:r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は行いません</w:t>
                      </w:r>
                      <w:r w:rsidRPr="004D4CD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。</w:t>
                      </w:r>
                    </w:p>
                    <w:p w:rsidR="000B581D" w:rsidRPr="004D4CDD" w:rsidRDefault="000B581D" w:rsidP="000B581D">
                      <w:pPr>
                        <w:ind w:left="160" w:hangingChars="100" w:hanging="160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</w:p>
                    <w:p w:rsidR="005D2761" w:rsidRPr="004D4CDD" w:rsidRDefault="005D2761" w:rsidP="000B581D">
                      <w:pPr>
                        <w:ind w:left="160" w:hangingChars="100" w:hanging="160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・下位</w:t>
                      </w:r>
                      <w:r w:rsidR="000B581D"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川崎園</w:t>
                      </w:r>
                      <w:r w:rsidRPr="004D4CD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に内定</w:t>
                      </w:r>
                      <w:r w:rsidR="006731F1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した</w:t>
                      </w:r>
                      <w:r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方は</w:t>
                      </w:r>
                      <w:r w:rsidRPr="004D4CD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、内定園よりも上位の</w:t>
                      </w:r>
                      <w:r w:rsidR="000B581D"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横浜</w:t>
                      </w:r>
                      <w:r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園</w:t>
                      </w:r>
                      <w:r w:rsidR="00F16039" w:rsidRPr="004D4CD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のみ</w:t>
                      </w:r>
                      <w:r w:rsidR="00F16039"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選考を</w:t>
                      </w:r>
                      <w:r w:rsidR="00F16039" w:rsidRPr="004D4CD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行います</w:t>
                      </w:r>
                      <w:r w:rsidRPr="004D4CD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。川崎市</w:t>
                      </w:r>
                      <w:r w:rsidR="006731F1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の</w:t>
                      </w:r>
                      <w:r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一次</w:t>
                      </w:r>
                      <w:r w:rsidR="006731F1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選考</w:t>
                      </w:r>
                      <w:r w:rsidRPr="004D4CD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の結果は</w:t>
                      </w:r>
                      <w:r w:rsidR="006731F1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一旦</w:t>
                      </w:r>
                      <w:r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内定通知に代わる</w:t>
                      </w:r>
                      <w:r w:rsidRPr="004D4CD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お手紙</w:t>
                      </w:r>
                      <w:r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にて</w:t>
                      </w:r>
                      <w:r w:rsidRPr="004D4CD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お知らせ</w:t>
                      </w:r>
                      <w:r w:rsidR="006731F1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いた</w:t>
                      </w:r>
                      <w:r w:rsidRPr="004D4CD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します。</w:t>
                      </w:r>
                    </w:p>
                    <w:p w:rsidR="004341C9" w:rsidRDefault="005D2761" w:rsidP="000B581D">
                      <w:pPr>
                        <w:ind w:leftChars="100" w:left="370" w:hangingChars="100" w:hanging="160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※横浜市の二次利用調整の結果、</w:t>
                      </w:r>
                      <w:r w:rsidR="006731F1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上位横浜園に</w:t>
                      </w:r>
                      <w:r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内定となっ</w:t>
                      </w:r>
                      <w:r w:rsidR="000B581D"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た場合は、</w:t>
                      </w:r>
                      <w:r w:rsidR="004341C9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下位</w:t>
                      </w:r>
                      <w:r w:rsidR="000B581D"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川崎園</w:t>
                      </w:r>
                      <w:r w:rsidR="004341C9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の内定は取消</w:t>
                      </w:r>
                      <w:r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となります。</w:t>
                      </w:r>
                    </w:p>
                    <w:p w:rsidR="005D2761" w:rsidRPr="00CA7BF0" w:rsidRDefault="004341C9" w:rsidP="004341C9">
                      <w:pPr>
                        <w:ind w:leftChars="200" w:left="420"/>
                        <w:rPr>
                          <w:rFonts w:ascii="HG丸ｺﾞｼｯｸM-PRO" w:eastAsia="HG丸ｺﾞｼｯｸM-PRO" w:hAnsi="HG丸ｺﾞｼｯｸM-PRO"/>
                          <w:sz w:val="16"/>
                          <w:u w:val="wave"/>
                        </w:rPr>
                      </w:pPr>
                      <w:r w:rsidRPr="00CA7BF0"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wave"/>
                        </w:rPr>
                        <w:t>川崎市の</w:t>
                      </w:r>
                      <w:r w:rsidRPr="00CA7BF0">
                        <w:rPr>
                          <w:rFonts w:ascii="HG丸ｺﾞｼｯｸM-PRO" w:eastAsia="HG丸ｺﾞｼｯｸM-PRO" w:hAnsi="HG丸ｺﾞｼｯｸM-PRO"/>
                          <w:sz w:val="16"/>
                          <w:u w:val="wave"/>
                        </w:rPr>
                        <w:t>一次選考</w:t>
                      </w:r>
                      <w:r w:rsidRPr="00CA7BF0"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wave"/>
                        </w:rPr>
                        <w:t>内定を受け</w:t>
                      </w:r>
                      <w:r w:rsidRPr="00CA7BF0">
                        <w:rPr>
                          <w:rFonts w:ascii="HG丸ｺﾞｼｯｸM-PRO" w:eastAsia="HG丸ｺﾞｼｯｸM-PRO" w:hAnsi="HG丸ｺﾞｼｯｸM-PRO"/>
                          <w:sz w:val="16"/>
                          <w:u w:val="wave"/>
                        </w:rPr>
                        <w:t>、</w:t>
                      </w:r>
                      <w:r w:rsidRPr="00CA7BF0"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wave"/>
                        </w:rPr>
                        <w:t>上位</w:t>
                      </w:r>
                      <w:r w:rsidR="000B581D" w:rsidRPr="00CA7BF0"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wave"/>
                        </w:rPr>
                        <w:t>横浜園</w:t>
                      </w:r>
                      <w:r w:rsidR="006731F1" w:rsidRPr="00CA7BF0"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wave"/>
                        </w:rPr>
                        <w:t>の申請を取</w:t>
                      </w:r>
                      <w:r w:rsidRPr="00CA7BF0"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wave"/>
                        </w:rPr>
                        <w:t>り</w:t>
                      </w:r>
                      <w:r w:rsidR="005D2761" w:rsidRPr="00CA7BF0"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wave"/>
                        </w:rPr>
                        <w:t>下げる場合には</w:t>
                      </w:r>
                      <w:r w:rsidRPr="00CA7BF0"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wave"/>
                        </w:rPr>
                        <w:t>、</w:t>
                      </w:r>
                      <w:r w:rsidR="005D2761" w:rsidRPr="00CA7BF0">
                        <w:rPr>
                          <w:rFonts w:ascii="HG丸ｺﾞｼｯｸM-PRO" w:eastAsia="HG丸ｺﾞｼｯｸM-PRO" w:hAnsi="HG丸ｺﾞｼｯｸM-PRO" w:hint="eastAsia"/>
                          <w:sz w:val="16"/>
                          <w:u w:val="wave"/>
                        </w:rPr>
                        <w:t>速やかに御連絡ください。</w:t>
                      </w:r>
                    </w:p>
                    <w:p w:rsidR="005D2761" w:rsidRPr="004D4CDD" w:rsidRDefault="006731F1" w:rsidP="000B581D">
                      <w:pPr>
                        <w:ind w:leftChars="100" w:left="370" w:hangingChars="100" w:hanging="160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※</w:t>
                      </w:r>
                      <w:r w:rsidR="003B277A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横浜市の</w:t>
                      </w:r>
                      <w:r w:rsidR="004341C9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二次利用調整の結果が</w:t>
                      </w:r>
                      <w:r w:rsidR="004341C9"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保留</w:t>
                      </w:r>
                      <w:r w:rsidR="004341C9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であれば</w:t>
                      </w:r>
                      <w:r w:rsidR="004341C9"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川崎園に内定となります。</w:t>
                      </w:r>
                      <w:r w:rsidR="00E4533B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その後</w:t>
                      </w:r>
                      <w:r w:rsidR="004341C9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、</w:t>
                      </w:r>
                      <w:r w:rsidR="005D2761"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随時調整があ</w:t>
                      </w:r>
                      <w:r w:rsidR="003B277A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ったとしても再度の選考は致しません。</w:t>
                      </w:r>
                    </w:p>
                    <w:p w:rsidR="000B581D" w:rsidRPr="004D4CDD" w:rsidRDefault="000B581D" w:rsidP="000B581D">
                      <w:pPr>
                        <w:ind w:leftChars="100" w:left="370" w:hangingChars="100" w:hanging="160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</w:p>
                    <w:p w:rsidR="00F16039" w:rsidRPr="004D4CDD" w:rsidRDefault="00F16039" w:rsidP="000B581D">
                      <w:pPr>
                        <w:ind w:left="160" w:hangingChars="100" w:hanging="160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・</w:t>
                      </w:r>
                      <w:r w:rsidR="000B581D" w:rsidRPr="004D4CD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川崎</w:t>
                      </w:r>
                      <w:r w:rsidR="000B581D"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園</w:t>
                      </w:r>
                      <w:r w:rsidRPr="004D4CD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に</w:t>
                      </w:r>
                      <w:r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保留と</w:t>
                      </w:r>
                      <w:r w:rsidRPr="004D4CD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なった方は、横浜市</w:t>
                      </w:r>
                      <w:r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の</w:t>
                      </w:r>
                      <w:r w:rsidRPr="004D4CD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選考を行います。</w:t>
                      </w:r>
                    </w:p>
                    <w:p w:rsidR="00F16039" w:rsidRPr="004D4CDD" w:rsidRDefault="00F16039" w:rsidP="000B581D">
                      <w:pPr>
                        <w:ind w:leftChars="100" w:left="370" w:hangingChars="100" w:hanging="160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※横浜</w:t>
                      </w:r>
                      <w:r w:rsidR="004341C9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市の二次利用調整の結果については、内定となった場合のみ</w:t>
                      </w:r>
                      <w:r w:rsidR="00BB0CC1"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お電話にて連絡いた</w:t>
                      </w:r>
                      <w:r w:rsidR="004341C9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します。</w:t>
                      </w:r>
                      <w:r w:rsidR="00CB6A9E"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保留となった場合は</w:t>
                      </w:r>
                      <w:r w:rsidR="00CB6A9E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、</w:t>
                      </w:r>
                      <w:r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川崎</w:t>
                      </w:r>
                      <w:r w:rsidR="00CB6A9E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市の</w:t>
                      </w:r>
                      <w:r w:rsidR="00DC3EC4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二次</w:t>
                      </w:r>
                      <w:r w:rsidR="00CB6A9E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選考</w:t>
                      </w:r>
                      <w:r w:rsidR="004341C9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同様</w:t>
                      </w:r>
                      <w:r w:rsidR="00CB6A9E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、</w:t>
                      </w:r>
                      <w:r w:rsidR="00BB0CC1"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新たな</w:t>
                      </w:r>
                      <w:r w:rsidR="00CB6A9E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保留</w:t>
                      </w:r>
                      <w:r w:rsidR="00BB0CC1"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通知の発送やお電話での</w:t>
                      </w:r>
                      <w:r w:rsidR="00CB6A9E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ご</w:t>
                      </w:r>
                      <w:r w:rsidRPr="004D4CDD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連絡はいたしません。</w:t>
                      </w:r>
                    </w:p>
                  </w:txbxContent>
                </v:textbox>
              </v:shape>
            </w:pict>
          </mc:Fallback>
        </mc:AlternateContent>
      </w:r>
      <w:r w:rsidR="001712C5" w:rsidRPr="007C4AD7">
        <w:rPr>
          <w:rFonts w:ascii="BIZ UDゴシック" w:eastAsia="BIZ UDゴシック" w:hAnsi="BIZ UDゴシック" w:cs="MS UI Gothic" w:hint="eastAsia"/>
          <w:b/>
          <w:kern w:val="0"/>
          <w:szCs w:val="36"/>
          <w:lang w:val="ja-JP"/>
        </w:rPr>
        <w:t>横浜市の利用調整が二次からとなる方</w:t>
      </w:r>
      <w:r w:rsidR="00571BFD">
        <w:rPr>
          <w:rFonts w:ascii="HG丸ｺﾞｼｯｸM-PRO" w:eastAsia="HG丸ｺﾞｼｯｸM-PRO" w:hAnsi="HG丸ｺﾞｼｯｸM-PRO" w:cs="MS UI Gothic" w:hint="eastAsia"/>
          <w:kern w:val="0"/>
          <w:sz w:val="20"/>
          <w:szCs w:val="36"/>
          <w:lang w:val="ja-JP"/>
        </w:rPr>
        <w:t>は、川崎市の一次利用調整の結果次第で取</w:t>
      </w:r>
      <w:r w:rsidR="001712C5" w:rsidRPr="007C4AD7">
        <w:rPr>
          <w:rFonts w:ascii="HG丸ｺﾞｼｯｸM-PRO" w:eastAsia="HG丸ｺﾞｼｯｸM-PRO" w:hAnsi="HG丸ｺﾞｼｯｸM-PRO" w:cs="MS UI Gothic" w:hint="eastAsia"/>
          <w:kern w:val="0"/>
          <w:sz w:val="20"/>
          <w:szCs w:val="36"/>
          <w:lang w:val="ja-JP"/>
        </w:rPr>
        <w:t>扱いが異なります。</w:t>
      </w:r>
    </w:p>
    <w:p w:rsidR="00F4311B" w:rsidRDefault="001712C5" w:rsidP="00302FC8">
      <w:pPr>
        <w:pStyle w:val="ab"/>
        <w:autoSpaceDE w:val="0"/>
        <w:autoSpaceDN w:val="0"/>
        <w:adjustRightInd w:val="0"/>
        <w:spacing w:line="360" w:lineRule="auto"/>
        <w:ind w:leftChars="0" w:left="360" w:firstLineChars="50" w:firstLine="100"/>
        <w:jc w:val="left"/>
        <w:rPr>
          <w:rFonts w:ascii="HG丸ｺﾞｼｯｸM-PRO" w:eastAsia="HG丸ｺﾞｼｯｸM-PRO" w:hAnsi="HG丸ｺﾞｼｯｸM-PRO" w:cs="MS UI Gothic"/>
          <w:kern w:val="0"/>
          <w:sz w:val="20"/>
          <w:szCs w:val="36"/>
          <w:lang w:val="ja-JP"/>
        </w:rPr>
      </w:pPr>
      <w:r w:rsidRPr="007C4AD7">
        <w:rPr>
          <w:rFonts w:ascii="HG丸ｺﾞｼｯｸM-PRO" w:eastAsia="HG丸ｺﾞｼｯｸM-PRO" w:hAnsi="HG丸ｺﾞｼｯｸM-PRO" w:cs="MS UI Gothic" w:hint="eastAsia"/>
          <w:kern w:val="0"/>
          <w:sz w:val="20"/>
          <w:szCs w:val="36"/>
          <w:lang w:val="ja-JP"/>
        </w:rPr>
        <w:t>詳細は次のとおりです。</w:t>
      </w:r>
    </w:p>
    <w:p w:rsidR="00E4533B" w:rsidRDefault="00E4533B" w:rsidP="00302FC8">
      <w:pPr>
        <w:pStyle w:val="ab"/>
        <w:autoSpaceDE w:val="0"/>
        <w:autoSpaceDN w:val="0"/>
        <w:adjustRightInd w:val="0"/>
        <w:spacing w:line="360" w:lineRule="auto"/>
        <w:ind w:leftChars="0" w:left="360" w:firstLineChars="50" w:firstLine="100"/>
        <w:jc w:val="left"/>
        <w:rPr>
          <w:rFonts w:ascii="HG丸ｺﾞｼｯｸM-PRO" w:eastAsia="HG丸ｺﾞｼｯｸM-PRO" w:hAnsi="HG丸ｺﾞｼｯｸM-PRO" w:cs="MS UI Gothic"/>
          <w:kern w:val="0"/>
          <w:sz w:val="20"/>
          <w:szCs w:val="36"/>
          <w:lang w:val="ja-JP"/>
        </w:rPr>
      </w:pPr>
    </w:p>
    <w:p w:rsidR="00F4311B" w:rsidRDefault="003636F2" w:rsidP="00302FC8">
      <w:pPr>
        <w:pStyle w:val="ab"/>
        <w:autoSpaceDE w:val="0"/>
        <w:autoSpaceDN w:val="0"/>
        <w:adjustRightInd w:val="0"/>
        <w:spacing w:line="360" w:lineRule="auto"/>
        <w:ind w:leftChars="0" w:left="360" w:firstLineChars="50" w:firstLine="100"/>
        <w:jc w:val="left"/>
        <w:rPr>
          <w:rFonts w:ascii="HG丸ｺﾞｼｯｸM-PRO" w:eastAsia="HG丸ｺﾞｼｯｸM-PRO" w:hAnsi="HG丸ｺﾞｼｯｸM-PRO" w:cs="MS UI Gothic"/>
          <w:kern w:val="0"/>
          <w:sz w:val="20"/>
          <w:szCs w:val="36"/>
          <w:lang w:val="ja-JP"/>
        </w:rPr>
      </w:pPr>
      <w:r>
        <w:rPr>
          <w:rFonts w:ascii="HG丸ｺﾞｼｯｸM-PRO" w:eastAsia="HG丸ｺﾞｼｯｸM-PRO" w:hAnsi="HG丸ｺﾞｼｯｸM-PRO" w:cs="MS UI Gothic" w:hint="eastAsia"/>
          <w:kern w:val="0"/>
          <w:sz w:val="20"/>
          <w:szCs w:val="36"/>
          <w:lang w:val="ja-JP"/>
        </w:rPr>
        <w:t xml:space="preserve">　　　　　　　　　　　　　　　　　　　　　　　　　　　</w:t>
      </w:r>
      <w:r w:rsidR="00454031">
        <w:rPr>
          <w:rFonts w:ascii="HG丸ｺﾞｼｯｸM-PRO" w:eastAsia="HG丸ｺﾞｼｯｸM-PRO" w:hAnsi="HG丸ｺﾞｼｯｸM-PRO" w:cs="MS UI Gothic" w:hint="eastAsia"/>
          <w:noProof/>
          <w:kern w:val="0"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865530</wp:posOffset>
                </wp:positionH>
                <wp:positionV relativeFrom="paragraph">
                  <wp:posOffset>80569</wp:posOffset>
                </wp:positionV>
                <wp:extent cx="2604135" cy="34353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135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4031" w:rsidRPr="009A0692" w:rsidRDefault="009A0692" w:rsidP="009A069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069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川崎市（</w:t>
                            </w:r>
                            <w:r w:rsidRPr="009A069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一</w:t>
                            </w:r>
                            <w:r w:rsidRPr="009A069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次</w:t>
                            </w:r>
                            <w:r w:rsidRPr="009A069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）・横浜市</w:t>
                            </w:r>
                            <w:r w:rsidRPr="009A069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Pr="009A069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二次</w:t>
                            </w:r>
                            <w:r w:rsidRPr="009A069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 w:rsidRPr="009A0692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併願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5" o:spid="_x0000_s1028" type="#_x0000_t202" style="position:absolute;left:0;text-align:left;margin-left:68.15pt;margin-top:6.35pt;width:205.05pt;height:27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" filled="f" stroked="f" strokeweight=".5pt">
                <v:textbox>
                  <w:txbxContent>
                    <w:p w:rsidR="00454031" w:rsidRPr="009A0692" w:rsidRDefault="009A0692" w:rsidP="009A069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A0692">
                        <w:rPr>
                          <w:rFonts w:ascii="HG丸ｺﾞｼｯｸM-PRO" w:eastAsia="HG丸ｺﾞｼｯｸM-PRO" w:hAnsi="HG丸ｺﾞｼｯｸM-PRO" w:hint="eastAsia"/>
                          <w:sz w:val="22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川崎市（</w:t>
                      </w:r>
                      <w:r w:rsidRPr="009A0692">
                        <w:rPr>
                          <w:rFonts w:ascii="HG丸ｺﾞｼｯｸM-PRO" w:eastAsia="HG丸ｺﾞｼｯｸM-PRO" w:hAnsi="HG丸ｺﾞｼｯｸM-PRO"/>
                          <w:sz w:val="22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一</w:t>
                      </w:r>
                      <w:r w:rsidRPr="009A0692">
                        <w:rPr>
                          <w:rFonts w:ascii="HG丸ｺﾞｼｯｸM-PRO" w:eastAsia="HG丸ｺﾞｼｯｸM-PRO" w:hAnsi="HG丸ｺﾞｼｯｸM-PRO" w:hint="eastAsia"/>
                          <w:sz w:val="22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次</w:t>
                      </w:r>
                      <w:r w:rsidRPr="009A0692">
                        <w:rPr>
                          <w:rFonts w:ascii="HG丸ｺﾞｼｯｸM-PRO" w:eastAsia="HG丸ｺﾞｼｯｸM-PRO" w:hAnsi="HG丸ｺﾞｼｯｸM-PRO"/>
                          <w:sz w:val="22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）・横浜市</w:t>
                      </w:r>
                      <w:r w:rsidRPr="009A0692">
                        <w:rPr>
                          <w:rFonts w:ascii="HG丸ｺﾞｼｯｸM-PRO" w:eastAsia="HG丸ｺﾞｼｯｸM-PRO" w:hAnsi="HG丸ｺﾞｼｯｸM-PRO" w:hint="eastAsia"/>
                          <w:sz w:val="22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Pr="009A0692">
                        <w:rPr>
                          <w:rFonts w:ascii="HG丸ｺﾞｼｯｸM-PRO" w:eastAsia="HG丸ｺﾞｼｯｸM-PRO" w:hAnsi="HG丸ｺﾞｼｯｸM-PRO"/>
                          <w:sz w:val="22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二次</w:t>
                      </w:r>
                      <w:r w:rsidRPr="009A0692">
                        <w:rPr>
                          <w:rFonts w:ascii="HG丸ｺﾞｼｯｸM-PRO" w:eastAsia="HG丸ｺﾞｼｯｸM-PRO" w:hAnsi="HG丸ｺﾞｼｯｸM-PRO" w:hint="eastAsia"/>
                          <w:sz w:val="22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  <w:r w:rsidRPr="009A0692">
                        <w:rPr>
                          <w:rFonts w:ascii="HG丸ｺﾞｼｯｸM-PRO" w:eastAsia="HG丸ｺﾞｼｯｸM-PRO" w:hAnsi="HG丸ｺﾞｼｯｸM-PRO"/>
                          <w:sz w:val="22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併願</w:t>
                      </w:r>
                    </w:p>
                  </w:txbxContent>
                </v:textbox>
              </v:shape>
            </w:pict>
          </mc:Fallback>
        </mc:AlternateContent>
      </w:r>
      <w:r w:rsidR="00F4311B">
        <w:rPr>
          <w:rFonts w:ascii="HG丸ｺﾞｼｯｸM-PRO" w:eastAsia="HG丸ｺﾞｼｯｸM-PRO" w:hAnsi="HG丸ｺﾞｼｯｸM-PRO" w:cs="MS UI Gothic" w:hint="eastAsia"/>
          <w:noProof/>
          <w:kern w:val="0"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864235</wp:posOffset>
                </wp:positionH>
                <wp:positionV relativeFrom="paragraph">
                  <wp:posOffset>80010</wp:posOffset>
                </wp:positionV>
                <wp:extent cx="2604211" cy="343814"/>
                <wp:effectExtent l="0" t="0" r="24765" b="1841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211" cy="34381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8B9D53" id="角丸四角形 1" o:spid="_x0000_s1026" style="position:absolute;left:0;text-align:left;margin-left:68.05pt;margin-top:6.3pt;width:205.05pt;height:2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" fillcolor="white [3201]" strokecolor="#70ad47 [3209]" strokeweight="1pt">
                <v:stroke joinstyle="miter"/>
              </v:roundrect>
            </w:pict>
          </mc:Fallback>
        </mc:AlternateContent>
      </w:r>
    </w:p>
    <w:p w:rsidR="00E83D1A" w:rsidRDefault="003636F2" w:rsidP="000B581D">
      <w:pPr>
        <w:rPr>
          <w:lang w:val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519456</wp:posOffset>
                </wp:positionV>
                <wp:extent cx="1038759" cy="643738"/>
                <wp:effectExtent l="0" t="0" r="0" b="444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759" cy="6437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A0692" w:rsidRPr="00571BFD" w:rsidRDefault="009A0692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71BFD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川崎市</w:t>
                            </w:r>
                          </w:p>
                          <w:p w:rsidR="009A0692" w:rsidRPr="009A0692" w:rsidRDefault="009A0692">
                            <w:pPr>
                              <w:rPr>
                                <w:rFonts w:ascii="HG丸ｺﾞｼｯｸM-PRO" w:eastAsia="HG丸ｺﾞｼｯｸM-PRO" w:hAnsi="HG丸ｺﾞｼｯｸM-PRO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0692">
                              <w:rPr>
                                <w:rFonts w:ascii="HG丸ｺﾞｼｯｸM-PRO" w:eastAsia="HG丸ｺﾞｼｯｸM-PRO" w:hAnsi="HG丸ｺﾞｼｯｸM-PRO" w:hint="eastAsia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一次利用調整</w:t>
                            </w:r>
                          </w:p>
                          <w:p w:rsidR="009A0692" w:rsidRPr="009A0692" w:rsidRDefault="009A0692">
                            <w:pPr>
                              <w:rPr>
                                <w:rFonts w:ascii="HG丸ｺﾞｼｯｸM-PRO" w:eastAsia="HG丸ｺﾞｼｯｸM-PRO" w:hAnsi="HG丸ｺﾞｼｯｸM-PRO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0692">
                              <w:rPr>
                                <w:rFonts w:ascii="HG丸ｺﾞｼｯｸM-PRO" w:eastAsia="HG丸ｺﾞｼｯｸM-PRO" w:hAnsi="HG丸ｺﾞｼｯｸM-PRO" w:hint="eastAsia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結果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29" type="#_x0000_t202" style="position:absolute;left:0;text-align:left;margin-left:-3.15pt;margin-top:40.9pt;width:81.8pt;height:50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" filled="f" stroked="f" strokeweight=".5pt">
                <v:textbox>
                  <w:txbxContent>
                    <w:p w:rsidR="009A0692" w:rsidRPr="00571BFD" w:rsidRDefault="009A0692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71BFD">
                        <w:rPr>
                          <w:rFonts w:ascii="HG丸ｺﾞｼｯｸM-PRO" w:eastAsia="HG丸ｺﾞｼｯｸM-PRO" w:hAnsi="HG丸ｺﾞｼｯｸM-PRO" w:hint="eastAsia"/>
                          <w:u w:val="single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川崎市</w:t>
                      </w:r>
                    </w:p>
                    <w:p w:rsidR="009A0692" w:rsidRPr="009A0692" w:rsidRDefault="009A0692">
                      <w:pPr>
                        <w:rPr>
                          <w:rFonts w:ascii="HG丸ｺﾞｼｯｸM-PRO" w:eastAsia="HG丸ｺﾞｼｯｸM-PRO" w:hAnsi="HG丸ｺﾞｼｯｸM-PRO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A0692">
                        <w:rPr>
                          <w:rFonts w:ascii="HG丸ｺﾞｼｯｸM-PRO" w:eastAsia="HG丸ｺﾞｼｯｸM-PRO" w:hAnsi="HG丸ｺﾞｼｯｸM-PRO" w:hint="eastAsia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一次利用調整</w:t>
                      </w:r>
                    </w:p>
                    <w:p w:rsidR="009A0692" w:rsidRPr="009A0692" w:rsidRDefault="009A0692">
                      <w:pPr>
                        <w:rPr>
                          <w:rFonts w:ascii="HG丸ｺﾞｼｯｸM-PRO" w:eastAsia="HG丸ｺﾞｼｯｸM-PRO" w:hAnsi="HG丸ｺﾞｼｯｸM-PRO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A0692">
                        <w:rPr>
                          <w:rFonts w:ascii="HG丸ｺﾞｼｯｸM-PRO" w:eastAsia="HG丸ｺﾞｼｯｸM-PRO" w:hAnsi="HG丸ｺﾞｼｯｸM-PRO" w:hint="eastAsia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結果</w:t>
                      </w:r>
                    </w:p>
                  </w:txbxContent>
                </v:textbox>
              </v:shape>
            </w:pict>
          </mc:Fallback>
        </mc:AlternateContent>
      </w:r>
      <w:r w:rsidR="009A069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1749984</wp:posOffset>
                </wp:positionH>
                <wp:positionV relativeFrom="paragraph">
                  <wp:posOffset>623570</wp:posOffset>
                </wp:positionV>
                <wp:extent cx="797357" cy="34353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357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A0692" w:rsidRPr="009A0692" w:rsidRDefault="009A0692" w:rsidP="009A069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0692">
                              <w:rPr>
                                <w:rFonts w:ascii="HG丸ｺﾞｼｯｸM-PRO" w:eastAsia="HG丸ｺﾞｼｯｸM-PRO" w:hAnsi="HG丸ｺﾞｼｯｸM-PRO" w:hint="eastAsia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下位内定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7" o:spid="_x0000_s1030" type="#_x0000_t202" style="position:absolute;left:0;text-align:left;margin-left:137.8pt;margin-top:49.1pt;width:62.8pt;height:27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" filled="f" stroked="f" strokeweight=".5pt">
                <v:textbox>
                  <w:txbxContent>
                    <w:p w:rsidR="009A0692" w:rsidRPr="009A0692" w:rsidRDefault="009A0692" w:rsidP="009A069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A0692">
                        <w:rPr>
                          <w:rFonts w:ascii="HG丸ｺﾞｼｯｸM-PRO" w:eastAsia="HG丸ｺﾞｼｯｸM-PRO" w:hAnsi="HG丸ｺﾞｼｯｸM-PRO" w:hint="eastAsia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下位内定</w:t>
                      </w:r>
                    </w:p>
                  </w:txbxContent>
                </v:textbox>
              </v:shape>
            </w:pict>
          </mc:Fallback>
        </mc:AlternateContent>
      </w:r>
      <w:r w:rsidR="009A069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2672385</wp:posOffset>
                </wp:positionH>
                <wp:positionV relativeFrom="paragraph">
                  <wp:posOffset>623595</wp:posOffset>
                </wp:positionV>
                <wp:extent cx="672465" cy="34353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A0692" w:rsidRPr="009A0692" w:rsidRDefault="009A0692" w:rsidP="009A069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0692">
                              <w:rPr>
                                <w:rFonts w:ascii="HG丸ｺﾞｼｯｸM-PRO" w:eastAsia="HG丸ｺﾞｼｯｸM-PRO" w:hAnsi="HG丸ｺﾞｼｯｸM-PRO" w:hint="eastAsia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保留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8" o:spid="_x0000_s1031" type="#_x0000_t202" style="position:absolute;left:0;text-align:left;margin-left:210.4pt;margin-top:49.1pt;width:52.95pt;height:27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" filled="f" stroked="f" strokeweight=".5pt">
                <v:textbox>
                  <w:txbxContent>
                    <w:p w:rsidR="009A0692" w:rsidRPr="009A0692" w:rsidRDefault="009A0692" w:rsidP="009A069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A0692">
                        <w:rPr>
                          <w:rFonts w:ascii="HG丸ｺﾞｼｯｸM-PRO" w:eastAsia="HG丸ｺﾞｼｯｸM-PRO" w:hAnsi="HG丸ｺﾞｼｯｸM-PRO" w:hint="eastAsia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保留</w:t>
                      </w:r>
                    </w:p>
                  </w:txbxContent>
                </v:textbox>
              </v:shape>
            </w:pict>
          </mc:Fallback>
        </mc:AlternateContent>
      </w:r>
      <w:r w:rsidR="009A069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973455</wp:posOffset>
                </wp:positionH>
                <wp:positionV relativeFrom="paragraph">
                  <wp:posOffset>623265</wp:posOffset>
                </wp:positionV>
                <wp:extent cx="731520" cy="34353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A0692" w:rsidRPr="009A0692" w:rsidRDefault="009A0692">
                            <w:pPr>
                              <w:rPr>
                                <w:rFonts w:ascii="HG丸ｺﾞｼｯｸM-PRO" w:eastAsia="HG丸ｺﾞｼｯｸM-PRO" w:hAnsi="HG丸ｺﾞｼｯｸM-PRO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A0692">
                              <w:rPr>
                                <w:rFonts w:ascii="HG丸ｺﾞｼｯｸM-PRO" w:eastAsia="HG丸ｺﾞｼｯｸM-PRO" w:hAnsi="HG丸ｺﾞｼｯｸM-PRO" w:hint="eastAsia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上位</w:t>
                            </w:r>
                            <w:r w:rsidRPr="009A0692">
                              <w:rPr>
                                <w:rFonts w:ascii="HG丸ｺﾞｼｯｸM-PRO" w:eastAsia="HG丸ｺﾞｼｯｸM-PRO" w:hAnsi="HG丸ｺﾞｼｯｸM-PRO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内定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6" o:spid="_x0000_s1032" type="#_x0000_t202" style="position:absolute;left:0;text-align:left;margin-left:76.65pt;margin-top:49.1pt;width:57.6pt;height:27.0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" filled="f" stroked="f" strokeweight=".5pt">
                <v:textbox>
                  <w:txbxContent>
                    <w:p w:rsidR="009A0692" w:rsidRPr="009A0692" w:rsidRDefault="009A0692">
                      <w:pPr>
                        <w:rPr>
                          <w:rFonts w:ascii="HG丸ｺﾞｼｯｸM-PRO" w:eastAsia="HG丸ｺﾞｼｯｸM-PRO" w:hAnsi="HG丸ｺﾞｼｯｸM-PRO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A0692">
                        <w:rPr>
                          <w:rFonts w:ascii="HG丸ｺﾞｼｯｸM-PRO" w:eastAsia="HG丸ｺﾞｼｯｸM-PRO" w:hAnsi="HG丸ｺﾞｼｯｸM-PRO" w:hint="eastAsia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上位</w:t>
                      </w:r>
                      <w:r w:rsidRPr="009A0692">
                        <w:rPr>
                          <w:rFonts w:ascii="HG丸ｺﾞｼｯｸM-PRO" w:eastAsia="HG丸ｺﾞｼｯｸM-PRO" w:hAnsi="HG丸ｺﾞｼｯｸM-PRO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内定</w:t>
                      </w:r>
                    </w:p>
                  </w:txbxContent>
                </v:textbox>
              </v:shape>
            </w:pict>
          </mc:Fallback>
        </mc:AlternateContent>
      </w:r>
      <w:r w:rsidR="00C9294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7BFDAE" wp14:editId="79BFE9C1">
                <wp:simplePos x="0" y="0"/>
                <wp:positionH relativeFrom="column">
                  <wp:posOffset>2926080</wp:posOffset>
                </wp:positionH>
                <wp:positionV relativeFrom="paragraph">
                  <wp:posOffset>1067385</wp:posOffset>
                </wp:positionV>
                <wp:extent cx="182880" cy="263347"/>
                <wp:effectExtent l="19050" t="0" r="26670" b="41910"/>
                <wp:wrapNone/>
                <wp:docPr id="11" name="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63347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E4B13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1" o:spid="_x0000_s1026" type="#_x0000_t67" style="position:absolute;left:0;text-align:left;margin-left:230.4pt;margin-top:84.05pt;width:14.4pt;height:20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" adj="14100" fillcolor="white [3201]" strokecolor="#70ad47 [3209]" strokeweight="1pt"/>
            </w:pict>
          </mc:Fallback>
        </mc:AlternateContent>
      </w:r>
      <w:r w:rsidR="00C9294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7BFDAE" wp14:editId="79BFE9C1">
                <wp:simplePos x="0" y="0"/>
                <wp:positionH relativeFrom="column">
                  <wp:posOffset>2070201</wp:posOffset>
                </wp:positionH>
                <wp:positionV relativeFrom="paragraph">
                  <wp:posOffset>1067385</wp:posOffset>
                </wp:positionV>
                <wp:extent cx="182880" cy="263347"/>
                <wp:effectExtent l="19050" t="0" r="26670" b="41910"/>
                <wp:wrapNone/>
                <wp:docPr id="10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63347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F16C06" id="下矢印 10" o:spid="_x0000_s1026" type="#_x0000_t67" style="position:absolute;left:0;text-align:left;margin-left:163pt;margin-top:84.05pt;width:14.4pt;height:20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" adj="14100" fillcolor="white [3201]" strokecolor="#70ad47 [3209]" strokeweight="1pt"/>
            </w:pict>
          </mc:Fallback>
        </mc:AlternateContent>
      </w:r>
      <w:r w:rsidR="00C9294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7BFDAE" wp14:editId="79BFE9C1">
                <wp:simplePos x="0" y="0"/>
                <wp:positionH relativeFrom="column">
                  <wp:posOffset>1243330</wp:posOffset>
                </wp:positionH>
                <wp:positionV relativeFrom="paragraph">
                  <wp:posOffset>1068959</wp:posOffset>
                </wp:positionV>
                <wp:extent cx="182880" cy="263347"/>
                <wp:effectExtent l="19050" t="0" r="26670" b="41910"/>
                <wp:wrapNone/>
                <wp:docPr id="9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63347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8E1140" id="下矢印 9" o:spid="_x0000_s1026" type="#_x0000_t67" style="position:absolute;left:0;text-align:left;margin-left:97.9pt;margin-top:84.15pt;width:14.4pt;height:20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" adj="14100" fillcolor="white [3201]" strokecolor="#70ad47 [3209]" strokeweight="1pt"/>
            </w:pict>
          </mc:Fallback>
        </mc:AlternateContent>
      </w:r>
      <w:r w:rsidR="00F4311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75CF0E" wp14:editId="2A94F4B3">
                <wp:simplePos x="0" y="0"/>
                <wp:positionH relativeFrom="column">
                  <wp:posOffset>2670048</wp:posOffset>
                </wp:positionH>
                <wp:positionV relativeFrom="paragraph">
                  <wp:posOffset>622858</wp:posOffset>
                </wp:positionV>
                <wp:extent cx="672998" cy="343535"/>
                <wp:effectExtent l="0" t="0" r="13335" b="1841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98" cy="3435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CF7AAC" id="角丸四角形 8" o:spid="_x0000_s1026" style="position:absolute;left:0;text-align:left;margin-left:210.25pt;margin-top:49.05pt;width:53pt;height:27.0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" fillcolor="white [3201]" strokecolor="#70ad47 [3209]" strokeweight="1pt">
                <v:stroke joinstyle="miter"/>
              </v:roundrect>
            </w:pict>
          </mc:Fallback>
        </mc:AlternateContent>
      </w:r>
      <w:r w:rsidR="00F4311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75CF0E" wp14:editId="2A94F4B3">
                <wp:simplePos x="0" y="0"/>
                <wp:positionH relativeFrom="column">
                  <wp:posOffset>1828800</wp:posOffset>
                </wp:positionH>
                <wp:positionV relativeFrom="paragraph">
                  <wp:posOffset>622858</wp:posOffset>
                </wp:positionV>
                <wp:extent cx="672998" cy="343535"/>
                <wp:effectExtent l="0" t="0" r="13335" b="1841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98" cy="34353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4119BF" id="角丸四角形 7" o:spid="_x0000_s1026" style="position:absolute;left:0;text-align:left;margin-left:2in;margin-top:49.05pt;width:53pt;height:27.0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" fillcolor="white [3201]" strokecolor="#70ad47 [3209]" strokeweight="1pt">
                <v:stroke joinstyle="miter"/>
              </v:roundrect>
            </w:pict>
          </mc:Fallback>
        </mc:AlternateContent>
      </w:r>
      <w:r w:rsidR="00F4311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997128</wp:posOffset>
                </wp:positionH>
                <wp:positionV relativeFrom="paragraph">
                  <wp:posOffset>623036</wp:posOffset>
                </wp:positionV>
                <wp:extent cx="672998" cy="343535"/>
                <wp:effectExtent l="0" t="0" r="13335" b="1841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998" cy="3435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1DB12" id="角丸四角形 6" o:spid="_x0000_s1026" style="position:absolute;left:0;text-align:left;margin-left:78.5pt;margin-top:49.05pt;width:53pt;height:27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" fillcolor="white [3201]" strokecolor="#70ad47 [3209]" strokeweight="1pt">
                <v:stroke joinstyle="miter"/>
              </v:roundrect>
            </w:pict>
          </mc:Fallback>
        </mc:AlternateContent>
      </w:r>
      <w:r w:rsidR="00F431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2065224</wp:posOffset>
                </wp:positionH>
                <wp:positionV relativeFrom="paragraph">
                  <wp:posOffset>265151</wp:posOffset>
                </wp:positionV>
                <wp:extent cx="182880" cy="263347"/>
                <wp:effectExtent l="19050" t="0" r="26670" b="41910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6334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59AD4" id="下矢印 3" o:spid="_x0000_s1026" type="#_x0000_t67" style="position:absolute;left:0;text-align:left;margin-left:162.6pt;margin-top:20.9pt;width:14.4pt;height:2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" adj="14100" fillcolor="white [3201]" strokecolor="#70ad47 [3209]" strokeweight="1pt"/>
            </w:pict>
          </mc:Fallback>
        </mc:AlternateContent>
      </w:r>
      <w:r w:rsidR="00F4311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ED89B5" wp14:editId="73C8AF9B">
                <wp:simplePos x="0" y="0"/>
                <wp:positionH relativeFrom="column">
                  <wp:posOffset>2918765</wp:posOffset>
                </wp:positionH>
                <wp:positionV relativeFrom="paragraph">
                  <wp:posOffset>262713</wp:posOffset>
                </wp:positionV>
                <wp:extent cx="182880" cy="263347"/>
                <wp:effectExtent l="19050" t="0" r="26670" b="41910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6334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B1A6B" id="下矢印 5" o:spid="_x0000_s1026" type="#_x0000_t67" style="position:absolute;left:0;text-align:left;margin-left:229.8pt;margin-top:20.7pt;width:14.4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" adj="14100" fillcolor="white [3201]" strokecolor="#70ad47 [3209]" strokeweight="1pt"/>
            </w:pict>
          </mc:Fallback>
        </mc:AlternateContent>
      </w:r>
      <w:r w:rsidR="00F4311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D89B5" wp14:editId="73C8AF9B">
                <wp:simplePos x="0" y="0"/>
                <wp:positionH relativeFrom="column">
                  <wp:posOffset>1243584</wp:posOffset>
                </wp:positionH>
                <wp:positionV relativeFrom="paragraph">
                  <wp:posOffset>262255</wp:posOffset>
                </wp:positionV>
                <wp:extent cx="182880" cy="263347"/>
                <wp:effectExtent l="19050" t="0" r="26670" b="4191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63347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3566A4" id="下矢印 4" o:spid="_x0000_s1026" type="#_x0000_t67" style="position:absolute;left:0;text-align:left;margin-left:97.9pt;margin-top:20.65pt;width:14.4pt;height:20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" adj="14100" fillcolor="white [3201]" strokecolor="#70ad47 [3209]" strokeweight="1pt"/>
            </w:pict>
          </mc:Fallback>
        </mc:AlternateContent>
      </w:r>
    </w:p>
    <w:p w:rsidR="00E83D1A" w:rsidRPr="00E83D1A" w:rsidRDefault="00E83D1A" w:rsidP="00E83D1A">
      <w:pPr>
        <w:rPr>
          <w:lang w:val="ja-JP"/>
        </w:rPr>
      </w:pPr>
    </w:p>
    <w:p w:rsidR="00E83D1A" w:rsidRPr="00E83D1A" w:rsidRDefault="00E83D1A" w:rsidP="00E83D1A">
      <w:pPr>
        <w:rPr>
          <w:lang w:val="ja-JP"/>
        </w:rPr>
      </w:pPr>
    </w:p>
    <w:p w:rsidR="00E83D1A" w:rsidRPr="00E83D1A" w:rsidRDefault="00E83D1A" w:rsidP="00E83D1A">
      <w:pPr>
        <w:rPr>
          <w:lang w:val="ja-JP"/>
        </w:rPr>
      </w:pPr>
    </w:p>
    <w:p w:rsidR="00E83D1A" w:rsidRPr="00E83D1A" w:rsidRDefault="00E83D1A" w:rsidP="00E83D1A">
      <w:pPr>
        <w:rPr>
          <w:lang w:val="ja-JP"/>
        </w:rPr>
      </w:pPr>
    </w:p>
    <w:p w:rsidR="00E83D1A" w:rsidRPr="00E83D1A" w:rsidRDefault="00E83D1A" w:rsidP="00E83D1A">
      <w:pPr>
        <w:rPr>
          <w:lang w:val="ja-JP"/>
        </w:rPr>
      </w:pPr>
    </w:p>
    <w:p w:rsidR="00E83D1A" w:rsidRPr="00E83D1A" w:rsidRDefault="00E83D1A" w:rsidP="00E83D1A">
      <w:pPr>
        <w:rPr>
          <w:lang w:val="ja-JP"/>
        </w:rPr>
      </w:pPr>
    </w:p>
    <w:p w:rsidR="00E83D1A" w:rsidRPr="00154569" w:rsidRDefault="00571BFD" w:rsidP="00E83D1A">
      <w:pPr>
        <w:rPr>
          <w:rFonts w:ascii="HG丸ｺﾞｼｯｸM-PRO" w:eastAsia="HG丸ｺﾞｼｯｸM-PRO" w:hAnsi="HG丸ｺﾞｼｯｸM-PRO"/>
          <w:sz w:val="18"/>
          <w:lang w:val="ja-JP"/>
        </w:rPr>
      </w:pPr>
      <w:r w:rsidRPr="00154569">
        <w:rPr>
          <w:rFonts w:ascii="HG丸ｺﾞｼｯｸM-PRO" w:eastAsia="HG丸ｺﾞｼｯｸM-PRO" w:hAnsi="HG丸ｺﾞｼｯｸM-PRO" w:hint="eastAsia"/>
          <w:sz w:val="18"/>
          <w:lang w:val="ja-JP"/>
        </w:rPr>
        <w:t>(R</w:t>
      </w:r>
      <w:r w:rsidR="00395EBB" w:rsidRPr="00154569">
        <w:rPr>
          <w:rFonts w:ascii="HG丸ｺﾞｼｯｸM-PRO" w:eastAsia="HG丸ｺﾞｼｯｸM-PRO" w:hAnsi="HG丸ｺﾞｼｯｸM-PRO" w:hint="eastAsia"/>
          <w:sz w:val="18"/>
          <w:lang w:val="ja-JP"/>
        </w:rPr>
        <w:t>8</w:t>
      </w:r>
      <w:r w:rsidRPr="00154569">
        <w:rPr>
          <w:rFonts w:ascii="HG丸ｺﾞｼｯｸM-PRO" w:eastAsia="HG丸ｺﾞｼｯｸM-PRO" w:hAnsi="HG丸ｺﾞｼｯｸM-PRO" w:hint="eastAsia"/>
          <w:sz w:val="18"/>
          <w:lang w:val="ja-JP"/>
        </w:rPr>
        <w:t>.1.1</w:t>
      </w:r>
      <w:r w:rsidR="00395EBB" w:rsidRPr="00154569">
        <w:rPr>
          <w:rFonts w:ascii="HG丸ｺﾞｼｯｸM-PRO" w:eastAsia="HG丸ｺﾞｼｯｸM-PRO" w:hAnsi="HG丸ｺﾞｼｯｸM-PRO" w:hint="eastAsia"/>
          <w:sz w:val="18"/>
          <w:lang w:val="ja-JP"/>
        </w:rPr>
        <w:t>9</w:t>
      </w:r>
      <w:r w:rsidRPr="00154569">
        <w:rPr>
          <w:rFonts w:ascii="HG丸ｺﾞｼｯｸM-PRO" w:eastAsia="HG丸ｺﾞｼｯｸM-PRO" w:hAnsi="HG丸ｺﾞｼｯｸM-PRO" w:hint="eastAsia"/>
          <w:sz w:val="18"/>
          <w:lang w:val="ja-JP"/>
        </w:rPr>
        <w:t>結果発送)</w:t>
      </w:r>
    </w:p>
    <w:p w:rsidR="00E83D1A" w:rsidRPr="00E83D1A" w:rsidRDefault="00656EF2" w:rsidP="00E83D1A">
      <w:pPr>
        <w:rPr>
          <w:lang w:val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F08006" wp14:editId="086C4245">
                <wp:simplePos x="0" y="0"/>
                <wp:positionH relativeFrom="column">
                  <wp:posOffset>-43180</wp:posOffset>
                </wp:positionH>
                <wp:positionV relativeFrom="paragraph">
                  <wp:posOffset>33020</wp:posOffset>
                </wp:positionV>
                <wp:extent cx="1038225" cy="643255"/>
                <wp:effectExtent l="0" t="0" r="0" b="444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43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A0692" w:rsidRPr="00571BFD" w:rsidRDefault="009A0692" w:rsidP="009A0692">
                            <w:pPr>
                              <w:rPr>
                                <w:rFonts w:ascii="HG丸ｺﾞｼｯｸM-PRO" w:eastAsia="HG丸ｺﾞｼｯｸM-PRO" w:hAnsi="HG丸ｺﾞｼｯｸM-PRO"/>
                                <w:u w:val="single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71BFD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横浜市</w:t>
                            </w:r>
                          </w:p>
                          <w:p w:rsidR="009A0692" w:rsidRPr="009A0692" w:rsidRDefault="009A0692" w:rsidP="009A0692">
                            <w:pPr>
                              <w:rPr>
                                <w:rFonts w:ascii="HG丸ｺﾞｼｯｸM-PRO" w:eastAsia="HG丸ｺﾞｼｯｸM-PRO" w:hAnsi="HG丸ｺﾞｼｯｸM-PRO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二次</w:t>
                            </w:r>
                            <w:r w:rsidRPr="009A0692">
                              <w:rPr>
                                <w:rFonts w:ascii="HG丸ｺﾞｼｯｸM-PRO" w:eastAsia="HG丸ｺﾞｼｯｸM-PRO" w:hAnsi="HG丸ｺﾞｼｯｸM-PRO" w:hint="eastAsia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利用調整</w:t>
                            </w:r>
                          </w:p>
                          <w:p w:rsidR="009A0692" w:rsidRDefault="005D2761" w:rsidP="009A0692">
                            <w:pPr>
                              <w:rPr>
                                <w:rFonts w:ascii="HG丸ｺﾞｼｯｸM-PRO" w:eastAsia="HG丸ｺﾞｼｯｸM-PRO" w:hAnsi="HG丸ｺﾞｼｯｸM-PRO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選考</w:t>
                            </w:r>
                          </w:p>
                          <w:p w:rsidR="00E4533B" w:rsidRPr="009A0692" w:rsidRDefault="00E4533B" w:rsidP="009A0692">
                            <w:pPr>
                              <w:rPr>
                                <w:rFonts w:ascii="HG丸ｺﾞｼｯｸM-PRO" w:eastAsia="HG丸ｺﾞｼｯｸM-PRO" w:hAnsi="HG丸ｺﾞｼｯｸM-PRO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R7.2.1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08006" id="テキスト ボックス 20" o:spid="_x0000_s1033" type="#_x0000_t202" style="position:absolute;left:0;text-align:left;margin-left:-3.4pt;margin-top:2.6pt;width:81.75pt;height:5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" filled="f" stroked="f" strokeweight=".5pt">
                <v:textbox>
                  <w:txbxContent>
                    <w:p w:rsidR="009A0692" w:rsidRPr="00571BFD" w:rsidRDefault="009A0692" w:rsidP="009A0692">
                      <w:pPr>
                        <w:rPr>
                          <w:rFonts w:ascii="HG丸ｺﾞｼｯｸM-PRO" w:eastAsia="HG丸ｺﾞｼｯｸM-PRO" w:hAnsi="HG丸ｺﾞｼｯｸM-PRO"/>
                          <w:u w:val="single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71BFD">
                        <w:rPr>
                          <w:rFonts w:ascii="HG丸ｺﾞｼｯｸM-PRO" w:eastAsia="HG丸ｺﾞｼｯｸM-PRO" w:hAnsi="HG丸ｺﾞｼｯｸM-PRO" w:hint="eastAsia"/>
                          <w:u w:val="single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横浜市</w:t>
                      </w:r>
                    </w:p>
                    <w:p w:rsidR="009A0692" w:rsidRPr="009A0692" w:rsidRDefault="009A0692" w:rsidP="009A0692">
                      <w:pPr>
                        <w:rPr>
                          <w:rFonts w:ascii="HG丸ｺﾞｼｯｸM-PRO" w:eastAsia="HG丸ｺﾞｼｯｸM-PRO" w:hAnsi="HG丸ｺﾞｼｯｸM-PRO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二次</w:t>
                      </w:r>
                      <w:r w:rsidRPr="009A0692">
                        <w:rPr>
                          <w:rFonts w:ascii="HG丸ｺﾞｼｯｸM-PRO" w:eastAsia="HG丸ｺﾞｼｯｸM-PRO" w:hAnsi="HG丸ｺﾞｼｯｸM-PRO" w:hint="eastAsia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利用調整</w:t>
                      </w:r>
                    </w:p>
                    <w:p w:rsidR="009A0692" w:rsidRDefault="005D2761" w:rsidP="009A0692">
                      <w:pPr>
                        <w:rPr>
                          <w:rFonts w:ascii="HG丸ｺﾞｼｯｸM-PRO" w:eastAsia="HG丸ｺﾞｼｯｸM-PRO" w:hAnsi="HG丸ｺﾞｼｯｸM-PRO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選考</w:t>
                      </w:r>
                    </w:p>
                    <w:p w:rsidR="00E4533B" w:rsidRPr="009A0692" w:rsidRDefault="00E4533B" w:rsidP="009A0692">
                      <w:pPr>
                        <w:rPr>
                          <w:rFonts w:ascii="HG丸ｺﾞｼｯｸM-PRO" w:eastAsia="HG丸ｺﾞｼｯｸM-PRO" w:hAnsi="HG丸ｺﾞｼｯｸM-PRO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R7.2.1</w:t>
                      </w:r>
                      <w:r>
                        <w:rPr>
                          <w:rFonts w:ascii="HG丸ｺﾞｼｯｸM-PRO" w:eastAsia="HG丸ｺﾞｼｯｸM-PRO" w:hAnsi="HG丸ｺﾞｼｯｸM-PRO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53130F" wp14:editId="110F1B44">
                <wp:simplePos x="0" y="0"/>
                <wp:positionH relativeFrom="column">
                  <wp:posOffset>2672080</wp:posOffset>
                </wp:positionH>
                <wp:positionV relativeFrom="paragraph">
                  <wp:posOffset>109118</wp:posOffset>
                </wp:positionV>
                <wp:extent cx="672465" cy="489585"/>
                <wp:effectExtent l="0" t="0" r="13335" b="2476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48958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669E4E" id="角丸四角形 13" o:spid="_x0000_s1026" style="position:absolute;left:0;text-align:left;margin-left:210.4pt;margin-top:8.6pt;width:52.95pt;height:38.5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1670406</wp:posOffset>
                </wp:positionH>
                <wp:positionV relativeFrom="paragraph">
                  <wp:posOffset>54255</wp:posOffset>
                </wp:positionV>
                <wp:extent cx="1192377" cy="621792"/>
                <wp:effectExtent l="0" t="0" r="0" b="698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377" cy="621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36F2" w:rsidRPr="003F3433" w:rsidRDefault="003636F2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F343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川崎内定園より</w:t>
                            </w:r>
                          </w:p>
                          <w:p w:rsidR="003F3433" w:rsidRDefault="003636F2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F343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上位園のみ</w:t>
                            </w:r>
                          </w:p>
                          <w:p w:rsidR="003636F2" w:rsidRPr="003F3433" w:rsidRDefault="003F3433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行います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34" type="#_x0000_t202" style="position:absolute;left:0;text-align:left;margin-left:131.55pt;margin-top:4.25pt;width:93.9pt;height:48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" filled="f" stroked="f" strokeweight=".5pt">
                <v:textbox>
                  <w:txbxContent>
                    <w:p w:rsidR="003636F2" w:rsidRPr="003F3433" w:rsidRDefault="003636F2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F3433">
                        <w:rPr>
                          <w:rFonts w:ascii="HG丸ｺﾞｼｯｸM-PRO" w:eastAsia="HG丸ｺﾞｼｯｸM-PRO" w:hAnsi="HG丸ｺﾞｼｯｸM-PRO" w:hint="eastAsia"/>
                          <w:sz w:val="1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川崎内定園より</w:t>
                      </w:r>
                    </w:p>
                    <w:p w:rsidR="003F3433" w:rsidRDefault="003636F2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F3433">
                        <w:rPr>
                          <w:rFonts w:ascii="HG丸ｺﾞｼｯｸM-PRO" w:eastAsia="HG丸ｺﾞｼｯｸM-PRO" w:hAnsi="HG丸ｺﾞｼｯｸM-PRO" w:hint="eastAsia"/>
                          <w:sz w:val="1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上位園のみ</w:t>
                      </w:r>
                    </w:p>
                    <w:p w:rsidR="003636F2" w:rsidRPr="003F3433" w:rsidRDefault="003F3433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行います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53130F" wp14:editId="110F1B44">
                <wp:simplePos x="0" y="0"/>
                <wp:positionH relativeFrom="column">
                  <wp:posOffset>1728470</wp:posOffset>
                </wp:positionH>
                <wp:positionV relativeFrom="paragraph">
                  <wp:posOffset>108585</wp:posOffset>
                </wp:positionV>
                <wp:extent cx="877570" cy="489585"/>
                <wp:effectExtent l="0" t="0" r="17780" b="2476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570" cy="48958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33F4F0" id="角丸四角形 12" o:spid="_x0000_s1026" style="position:absolute;left:0;text-align:left;margin-left:136.1pt;margin-top:8.55pt;width:69.1pt;height:38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1040765</wp:posOffset>
                </wp:positionH>
                <wp:positionV relativeFrom="paragraph">
                  <wp:posOffset>50393</wp:posOffset>
                </wp:positionV>
                <wp:extent cx="562737" cy="541325"/>
                <wp:effectExtent l="0" t="0" r="0" b="0"/>
                <wp:wrapNone/>
                <wp:docPr id="14" name="乗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737" cy="541325"/>
                        </a:xfrm>
                        <a:prstGeom prst="mathMultiply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08560" id="乗算 14" o:spid="_x0000_s1026" style="position:absolute;left:0;text-align:left;margin-left:81.95pt;margin-top:3.95pt;width:44.3pt;height:42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2737,54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" path="m91022,175891l179288,84134r102081,98196l383449,84134r88266,91757l373195,270663r98520,94771l383449,457191,281369,358995,179288,457191,91022,365434r98520,-94771l91022,175891xe" fillcolor="#404040 [2429]" strokecolor="#404040 [2429]" strokeweight="1.5pt">
                <v:stroke joinstyle="miter"/>
                <v:path arrowok="t" o:connecttype="custom" o:connectlocs="91022,175891;179288,84134;281369,182330;383449,84134;471715,175891;373195,270663;471715,365434;383449,457191;281369,358995;179288,457191;91022,365434;189542,270663;91022,175891" o:connectangles="0,0,0,0,0,0,0,0,0,0,0,0,0"/>
              </v:shape>
            </w:pict>
          </mc:Fallback>
        </mc:AlternateContent>
      </w:r>
    </w:p>
    <w:p w:rsidR="00E83D1A" w:rsidRPr="00E83D1A" w:rsidRDefault="00656EF2" w:rsidP="00E83D1A">
      <w:pPr>
        <w:rPr>
          <w:lang w:val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12877</wp:posOffset>
                </wp:positionV>
                <wp:extent cx="804672" cy="34353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672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36F2" w:rsidRPr="003F3433" w:rsidRDefault="003F3433" w:rsidP="003636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F3433">
                              <w:rPr>
                                <w:rFonts w:ascii="HG丸ｺﾞｼｯｸM-PRO" w:eastAsia="HG丸ｺﾞｼｯｸM-PRO" w:hAnsi="HG丸ｺﾞｼｯｸM-PRO" w:hint="eastAsia"/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行います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3" o:spid="_x0000_s1035" type="#_x0000_t202" style="position:absolute;left:0;text-align:left;margin-left:205.15pt;margin-top:1pt;width:63.35pt;height:27.0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" filled="f" stroked="f" strokeweight=".5pt">
                <v:textbox>
                  <w:txbxContent>
                    <w:p w:rsidR="003636F2" w:rsidRPr="003F3433" w:rsidRDefault="003F3433" w:rsidP="003636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F3433">
                        <w:rPr>
                          <w:rFonts w:ascii="HG丸ｺﾞｼｯｸM-PRO" w:eastAsia="HG丸ｺﾞｼｯｸM-PRO" w:hAnsi="HG丸ｺﾞｼｯｸM-PRO" w:hint="eastAsia"/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行います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E83D1A" w:rsidRPr="00E83D1A" w:rsidRDefault="00656EF2" w:rsidP="00E83D1A">
      <w:pPr>
        <w:rPr>
          <w:lang w:val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894436</wp:posOffset>
                </wp:positionH>
                <wp:positionV relativeFrom="paragraph">
                  <wp:posOffset>102184</wp:posOffset>
                </wp:positionV>
                <wp:extent cx="936346" cy="336499"/>
                <wp:effectExtent l="0" t="0" r="0" b="698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346" cy="3364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36F2" w:rsidRPr="00FC4F97" w:rsidRDefault="003636F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04040" w:themeColor="text1" w:themeTint="BF"/>
                                <w:sz w:val="20"/>
                                <w14:textOutline w14:w="11112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4F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04040" w:themeColor="text1" w:themeTint="BF"/>
                                <w:sz w:val="20"/>
                                <w14:textOutline w14:w="11112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行いません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36" type="#_x0000_t202" style="position:absolute;left:0;text-align:left;margin-left:70.45pt;margin-top:8.05pt;width:73.75pt;height:2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" filled="f" stroked="f" strokeweight=".5pt">
                <v:textbox>
                  <w:txbxContent>
                    <w:p w:rsidR="003636F2" w:rsidRPr="00FC4F97" w:rsidRDefault="003636F2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404040" w:themeColor="text1" w:themeTint="BF"/>
                          <w:sz w:val="20"/>
                          <w14:textOutline w14:w="11112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C4F97">
                        <w:rPr>
                          <w:rFonts w:ascii="HG丸ｺﾞｼｯｸM-PRO" w:eastAsia="HG丸ｺﾞｼｯｸM-PRO" w:hAnsi="HG丸ｺﾞｼｯｸM-PRO" w:hint="eastAsia"/>
                          <w:b/>
                          <w:color w:val="404040" w:themeColor="text1" w:themeTint="BF"/>
                          <w:sz w:val="20"/>
                          <w14:textOutline w14:w="11112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行いません</w:t>
                      </w:r>
                    </w:p>
                  </w:txbxContent>
                </v:textbox>
              </v:shape>
            </w:pict>
          </mc:Fallback>
        </mc:AlternateContent>
      </w:r>
    </w:p>
    <w:p w:rsidR="008B3140" w:rsidRDefault="008B3140" w:rsidP="00656EF2">
      <w:pPr>
        <w:rPr>
          <w:lang w:val="ja-JP"/>
        </w:rPr>
      </w:pPr>
    </w:p>
    <w:p w:rsidR="00571BFD" w:rsidRDefault="00571BFD" w:rsidP="00025175">
      <w:pPr>
        <w:rPr>
          <w:sz w:val="18"/>
          <w:lang w:val="ja-JP"/>
        </w:rPr>
      </w:pPr>
    </w:p>
    <w:p w:rsidR="00D93FA3" w:rsidRDefault="00D93FA3" w:rsidP="00025175">
      <w:pPr>
        <w:rPr>
          <w:sz w:val="18"/>
          <w:lang w:val="ja-JP"/>
        </w:rPr>
      </w:pPr>
    </w:p>
    <w:p w:rsidR="00E4533B" w:rsidRDefault="00E4533B" w:rsidP="00025175">
      <w:pPr>
        <w:rPr>
          <w:sz w:val="18"/>
          <w:lang w:val="ja-JP"/>
        </w:rPr>
      </w:pPr>
    </w:p>
    <w:p w:rsidR="00E4533B" w:rsidRDefault="00E4533B" w:rsidP="00025175">
      <w:pPr>
        <w:rPr>
          <w:sz w:val="18"/>
          <w:lang w:val="ja-JP"/>
        </w:rPr>
      </w:pPr>
    </w:p>
    <w:p w:rsidR="00E83D1A" w:rsidRPr="00025175" w:rsidRDefault="00E83D1A" w:rsidP="00025175">
      <w:pPr>
        <w:rPr>
          <w:rFonts w:ascii="BIZ UDゴシック" w:eastAsia="BIZ UDゴシック" w:hAnsi="BIZ UDゴシック"/>
          <w:b/>
          <w:lang w:val="ja-JP"/>
        </w:rPr>
      </w:pPr>
      <w:r w:rsidRPr="00025175">
        <w:rPr>
          <w:rFonts w:ascii="BIZ UDゴシック" w:eastAsia="BIZ UDゴシック" w:hAnsi="BIZ UDゴシック" w:hint="eastAsia"/>
          <w:b/>
          <w:lang w:val="ja-JP"/>
        </w:rPr>
        <w:t>「横浜市給付認定及び利用調整に関する基準」の「９保育士等」</w:t>
      </w:r>
    </w:p>
    <w:p w:rsidR="00E83D1A" w:rsidRPr="00025175" w:rsidRDefault="00E83D1A" w:rsidP="00025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HG丸ｺﾞｼｯｸM-PRO" w:eastAsia="HG丸ｺﾞｼｯｸM-PRO" w:hAnsi="HG丸ｺﾞｼｯｸM-PRO"/>
          <w:lang w:val="ja-JP"/>
        </w:rPr>
      </w:pPr>
      <w:r w:rsidRPr="00025175">
        <w:rPr>
          <w:rFonts w:ascii="HG丸ｺﾞｼｯｸM-PRO" w:eastAsia="HG丸ｺﾞｼｯｸM-PRO" w:hAnsi="HG丸ｺﾞｼｯｸM-PRO" w:hint="eastAsia"/>
          <w:lang w:val="ja-JP"/>
        </w:rPr>
        <w:t>世帯において「</w:t>
      </w:r>
      <w:r w:rsidRPr="00025175">
        <w:rPr>
          <w:rFonts w:ascii="HG丸ｺﾞｼｯｸM-PRO" w:eastAsia="HG丸ｺﾞｼｯｸM-PRO" w:hAnsi="HG丸ｺﾞｼｯｸM-PRO" w:hint="eastAsia"/>
          <w:u w:val="single"/>
          <w:lang w:val="ja-JP"/>
        </w:rPr>
        <w:t>保育士、看護師、保健師、助産師又は准看護師の資格</w:t>
      </w:r>
      <w:r w:rsidRPr="00025175">
        <w:rPr>
          <w:rFonts w:ascii="HG丸ｺﾞｼｯｸM-PRO" w:eastAsia="HG丸ｺﾞｼｯｸM-PRO" w:hAnsi="HG丸ｺﾞｼｯｸM-PRO" w:hint="eastAsia"/>
          <w:lang w:val="ja-JP"/>
        </w:rPr>
        <w:t>を保有する保護者が、</w:t>
      </w:r>
      <w:r w:rsidRPr="00025175">
        <w:rPr>
          <w:rFonts w:ascii="HG丸ｺﾞｼｯｸM-PRO" w:eastAsia="HG丸ｺﾞｼｯｸM-PRO" w:hAnsi="HG丸ｺﾞｼｯｸM-PRO" w:hint="eastAsia"/>
          <w:u w:val="single"/>
          <w:lang w:val="ja-JP"/>
        </w:rPr>
        <w:t>市内の</w:t>
      </w:r>
      <w:r w:rsidRPr="00025175">
        <w:rPr>
          <w:rFonts w:ascii="HG丸ｺﾞｼｯｸM-PRO" w:eastAsia="HG丸ｺﾞｼｯｸM-PRO" w:hAnsi="HG丸ｺﾞｼｯｸM-PRO" w:hint="eastAsia"/>
          <w:lang w:val="ja-JP"/>
        </w:rPr>
        <w:t>認可保育所、認定こども園、横浜保育室、認可乳児保育所、小規模保育事業、家庭的保育事業、事業所内保育事業、企業主導型保育事業、横浜市私立幼稚園等預かり保育事業（市型預かり保育）実施園、横浜市私立幼稚園２歳児受入れ</w:t>
      </w:r>
      <w:r w:rsidR="00F507FB">
        <w:rPr>
          <w:rFonts w:ascii="HG丸ｺﾞｼｯｸM-PRO" w:eastAsia="HG丸ｺﾞｼｯｸM-PRO" w:hAnsi="HG丸ｺﾞｼｯｸM-PRO" w:hint="eastAsia"/>
          <w:lang w:val="ja-JP"/>
        </w:rPr>
        <w:t>推進</w:t>
      </w:r>
      <w:bookmarkStart w:id="0" w:name="_GoBack"/>
      <w:bookmarkEnd w:id="0"/>
      <w:r w:rsidRPr="00025175">
        <w:rPr>
          <w:rFonts w:ascii="HG丸ｺﾞｼｯｸM-PRO" w:eastAsia="HG丸ｺﾞｼｯｸM-PRO" w:hAnsi="HG丸ｺﾞｼｯｸM-PRO" w:hint="eastAsia"/>
          <w:lang w:val="ja-JP"/>
        </w:rPr>
        <w:t>事業実施園、乳幼児</w:t>
      </w:r>
      <w:proofErr w:type="gramStart"/>
      <w:r w:rsidRPr="00025175">
        <w:rPr>
          <w:rFonts w:ascii="HG丸ｺﾞｼｯｸM-PRO" w:eastAsia="HG丸ｺﾞｼｯｸM-PRO" w:hAnsi="HG丸ｺﾞｼｯｸM-PRO" w:hint="eastAsia"/>
          <w:lang w:val="ja-JP"/>
        </w:rPr>
        <w:t>一時預</w:t>
      </w:r>
      <w:proofErr w:type="gramEnd"/>
      <w:r w:rsidRPr="00025175">
        <w:rPr>
          <w:rFonts w:ascii="HG丸ｺﾞｼｯｸM-PRO" w:eastAsia="HG丸ｺﾞｼｯｸM-PRO" w:hAnsi="HG丸ｺﾞｼｯｸM-PRO" w:hint="eastAsia"/>
          <w:lang w:val="ja-JP"/>
        </w:rPr>
        <w:t>かり事業又は病児・病後児保育事業で、月64時間以上</w:t>
      </w:r>
      <w:r w:rsidRPr="00025175">
        <w:rPr>
          <w:rFonts w:ascii="HG丸ｺﾞｼｯｸM-PRO" w:eastAsia="HG丸ｺﾞｼｯｸM-PRO" w:hAnsi="HG丸ｺﾞｼｯｸM-PRO" w:hint="eastAsia"/>
          <w:u w:val="single"/>
          <w:lang w:val="ja-JP"/>
        </w:rPr>
        <w:t>保育業務に従事する又は内定している</w:t>
      </w:r>
      <w:r w:rsidRPr="00025175">
        <w:rPr>
          <w:rFonts w:ascii="HG丸ｺﾞｼｯｸM-PRO" w:eastAsia="HG丸ｺﾞｼｯｸM-PRO" w:hAnsi="HG丸ｺﾞｼｯｸM-PRO" w:hint="eastAsia"/>
          <w:lang w:val="ja-JP"/>
        </w:rPr>
        <w:t>（派遣職員は除く）」</w:t>
      </w:r>
      <w:r w:rsidR="00025175" w:rsidRPr="00025175">
        <w:rPr>
          <w:rFonts w:ascii="HG丸ｺﾞｼｯｸM-PRO" w:eastAsia="HG丸ｺﾞｼｯｸM-PRO" w:hAnsi="HG丸ｺﾞｼｯｸM-PRO" w:hint="eastAsia"/>
          <w:lang w:val="ja-JP"/>
        </w:rPr>
        <w:t>場合。</w:t>
      </w:r>
    </w:p>
    <w:p w:rsidR="00025175" w:rsidRPr="00025175" w:rsidRDefault="00025175" w:rsidP="00025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HG丸ｺﾞｼｯｸM-PRO" w:eastAsia="HG丸ｺﾞｼｯｸM-PRO" w:hAnsi="HG丸ｺﾞｼｯｸM-PRO"/>
          <w:lang w:val="ja-JP"/>
        </w:rPr>
      </w:pPr>
      <w:r w:rsidRPr="00025175">
        <w:rPr>
          <w:rFonts w:ascii="HG丸ｺﾞｼｯｸM-PRO" w:eastAsia="HG丸ｺﾞｼｯｸM-PRO" w:hAnsi="HG丸ｺﾞｼｯｸM-PRO" w:cs="ＭＳ 明朝" w:hint="eastAsia"/>
          <w:lang w:val="ja-JP"/>
        </w:rPr>
        <w:t>※横浜市私立幼稚園等預かり保育事業（市型預かり保育）実施園及び横浜市私立幼稚園２歳児受入れ推進事業実施園については幼稚園教諭も可とする。</w:t>
      </w:r>
    </w:p>
    <w:sectPr w:rsidR="00025175" w:rsidRPr="00025175" w:rsidSect="003B277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680" w:right="794" w:bottom="680" w:left="794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B49" w:rsidRDefault="00E63B49" w:rsidP="006C4EBC">
      <w:r>
        <w:separator/>
      </w:r>
    </w:p>
  </w:endnote>
  <w:endnote w:type="continuationSeparator" w:id="0">
    <w:p w:rsidR="00E63B49" w:rsidRDefault="00E63B49" w:rsidP="006C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33B" w:rsidRPr="00E83D1A" w:rsidRDefault="00E4533B" w:rsidP="00E4533B">
    <w:pPr>
      <w:autoSpaceDE w:val="0"/>
      <w:autoSpaceDN w:val="0"/>
      <w:adjustRightInd w:val="0"/>
      <w:spacing w:line="360" w:lineRule="auto"/>
      <w:ind w:left="200" w:right="600" w:hangingChars="100" w:hanging="200"/>
      <w:jc w:val="right"/>
      <w:rPr>
        <w:rFonts w:asciiTheme="majorEastAsia" w:eastAsiaTheme="majorEastAsia" w:hAnsiTheme="majorEastAsia" w:cs="MS UI Gothic"/>
        <w:kern w:val="0"/>
        <w:sz w:val="20"/>
        <w:szCs w:val="20"/>
        <w:lang w:val="ja-JP"/>
      </w:rPr>
    </w:pPr>
    <w:r w:rsidRPr="001712C5">
      <w:rPr>
        <w:rFonts w:asciiTheme="majorEastAsia" w:eastAsiaTheme="majorEastAsia" w:hAnsiTheme="majorEastAsia" w:cs="MS UI Gothic" w:hint="eastAsia"/>
        <w:kern w:val="0"/>
        <w:sz w:val="20"/>
        <w:szCs w:val="20"/>
        <w:bdr w:val="single" w:sz="4" w:space="0" w:color="auto"/>
        <w:lang w:val="ja-JP"/>
      </w:rPr>
      <w:t>お問合せ</w:t>
    </w:r>
    <w:r w:rsidRPr="001712C5">
      <w:rPr>
        <w:rFonts w:asciiTheme="majorEastAsia" w:eastAsiaTheme="majorEastAsia" w:hAnsiTheme="majorEastAsia" w:cs="MS UI Gothic" w:hint="eastAsia"/>
        <w:kern w:val="0"/>
        <w:sz w:val="20"/>
        <w:szCs w:val="20"/>
        <w:lang w:val="ja-JP"/>
      </w:rPr>
      <w:t xml:space="preserve">　幸区役所児童家庭課　　電話044-556-6688　</w:t>
    </w:r>
  </w:p>
  <w:p w:rsidR="00DE4132" w:rsidRPr="00DE4132" w:rsidRDefault="00DE4132" w:rsidP="00DE4132">
    <w:pPr>
      <w:autoSpaceDE w:val="0"/>
      <w:autoSpaceDN w:val="0"/>
      <w:adjustRightInd w:val="0"/>
      <w:spacing w:line="360" w:lineRule="auto"/>
      <w:ind w:left="210" w:hangingChars="100" w:hanging="210"/>
      <w:jc w:val="right"/>
      <w:rPr>
        <w:rFonts w:asciiTheme="majorEastAsia" w:eastAsiaTheme="majorEastAsia" w:hAnsiTheme="majorEastAsia" w:cs="MS UI Gothic"/>
        <w:kern w:val="0"/>
        <w:sz w:val="20"/>
        <w:szCs w:val="20"/>
        <w:lang w:val="ja-JP"/>
      </w:rPr>
    </w:pPr>
    <w:r>
      <w:rPr>
        <w:rFonts w:hint="eastAsia"/>
      </w:rPr>
      <w:t xml:space="preserve">　　　　　　　　　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264" w:rsidRPr="00CB0264" w:rsidRDefault="00CB0264" w:rsidP="00CB0264">
    <w:pPr>
      <w:autoSpaceDE w:val="0"/>
      <w:autoSpaceDN w:val="0"/>
      <w:adjustRightInd w:val="0"/>
      <w:spacing w:line="360" w:lineRule="auto"/>
      <w:ind w:leftChars="-86" w:left="29" w:hangingChars="100" w:hanging="210"/>
      <w:jc w:val="left"/>
      <w:rPr>
        <w:rFonts w:asciiTheme="majorEastAsia" w:eastAsiaTheme="majorEastAsia" w:hAnsiTheme="majorEastAsia"/>
        <w:sz w:val="18"/>
      </w:rPr>
    </w:pPr>
    <w:r w:rsidRPr="00D93FA3">
      <w:rPr>
        <w:rFonts w:asciiTheme="majorEastAsia" w:eastAsiaTheme="majorEastAsia" w:hAnsiTheme="majorEastAsia" w:hint="eastAsia"/>
        <w:color w:val="FFFFFF" w:themeColor="background1"/>
      </w:rPr>
      <w:t>※横浜市より書類の再提出を求められる場合がございます。</w:t>
    </w:r>
    <w:r w:rsidRPr="00CB0264">
      <w:rPr>
        <w:rFonts w:asciiTheme="majorEastAsia" w:eastAsiaTheme="majorEastAsia" w:hAnsiTheme="majorEastAsia" w:hint="eastAsia"/>
        <w:sz w:val="14"/>
      </w:rPr>
      <w:t xml:space="preserve">　　</w:t>
    </w:r>
    <w:r w:rsidR="00E83D1A" w:rsidRPr="00CB0264">
      <w:rPr>
        <w:rFonts w:asciiTheme="majorEastAsia" w:eastAsiaTheme="majorEastAsia" w:hAnsiTheme="majorEastAsia" w:hint="eastAsia"/>
        <w:sz w:val="18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B49" w:rsidRDefault="00E63B49" w:rsidP="006C4EBC">
      <w:r>
        <w:separator/>
      </w:r>
    </w:p>
  </w:footnote>
  <w:footnote w:type="continuationSeparator" w:id="0">
    <w:p w:rsidR="00E63B49" w:rsidRDefault="00E63B49" w:rsidP="006C4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132" w:rsidRPr="00D61DCA" w:rsidRDefault="00DE4132" w:rsidP="00DE4132">
    <w:pPr>
      <w:pStyle w:val="a7"/>
      <w:wordWrap w:val="0"/>
      <w:jc w:val="right"/>
      <w:rPr>
        <w:rFonts w:asciiTheme="majorEastAsia" w:eastAsiaTheme="majorEastAsia" w:hAnsiTheme="major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D1A" w:rsidRPr="00534632" w:rsidRDefault="00DC3EC4" w:rsidP="00E83D1A">
    <w:pPr>
      <w:pStyle w:val="a7"/>
      <w:wordWrap w:val="0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令和</w:t>
    </w:r>
    <w:r w:rsidR="00395EBB">
      <w:rPr>
        <w:rFonts w:asciiTheme="majorEastAsia" w:eastAsiaTheme="majorEastAsia" w:hAnsiTheme="majorEastAsia" w:hint="eastAsia"/>
      </w:rPr>
      <w:t>７</w:t>
    </w:r>
    <w:r>
      <w:rPr>
        <w:rFonts w:asciiTheme="majorEastAsia" w:eastAsiaTheme="majorEastAsia" w:hAnsiTheme="majorEastAsia" w:hint="eastAsia"/>
      </w:rPr>
      <w:t>年１０月１</w:t>
    </w:r>
    <w:r w:rsidR="00E83D1A" w:rsidRPr="00534632">
      <w:rPr>
        <w:rFonts w:asciiTheme="majorEastAsia" w:eastAsiaTheme="majorEastAsia" w:hAnsiTheme="majorEastAsia"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6A9D"/>
    <w:multiLevelType w:val="hybridMultilevel"/>
    <w:tmpl w:val="8D7E82A6"/>
    <w:lvl w:ilvl="0" w:tplc="1C7072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A7258"/>
    <w:multiLevelType w:val="hybridMultilevel"/>
    <w:tmpl w:val="64FA6BD0"/>
    <w:lvl w:ilvl="0" w:tplc="7E82D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0B5E5A"/>
    <w:multiLevelType w:val="hybridMultilevel"/>
    <w:tmpl w:val="77BA9D66"/>
    <w:lvl w:ilvl="0" w:tplc="24CADD9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7E0A8F"/>
    <w:multiLevelType w:val="hybridMultilevel"/>
    <w:tmpl w:val="EE724412"/>
    <w:lvl w:ilvl="0" w:tplc="65A00C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BD0A5F"/>
    <w:multiLevelType w:val="hybridMultilevel"/>
    <w:tmpl w:val="49D27D48"/>
    <w:lvl w:ilvl="0" w:tplc="F96A10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9D6688"/>
    <w:multiLevelType w:val="hybridMultilevel"/>
    <w:tmpl w:val="644409C8"/>
    <w:lvl w:ilvl="0" w:tplc="51F80B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64"/>
    <w:rsid w:val="0000511E"/>
    <w:rsid w:val="00025175"/>
    <w:rsid w:val="0004434B"/>
    <w:rsid w:val="00047288"/>
    <w:rsid w:val="000B581D"/>
    <w:rsid w:val="000C145E"/>
    <w:rsid w:val="000C28AF"/>
    <w:rsid w:val="000D676A"/>
    <w:rsid w:val="000E18C0"/>
    <w:rsid w:val="000F0E19"/>
    <w:rsid w:val="0010344A"/>
    <w:rsid w:val="00112AB6"/>
    <w:rsid w:val="00145983"/>
    <w:rsid w:val="00154569"/>
    <w:rsid w:val="00157A72"/>
    <w:rsid w:val="001712C5"/>
    <w:rsid w:val="001A2A65"/>
    <w:rsid w:val="001B3264"/>
    <w:rsid w:val="001F0700"/>
    <w:rsid w:val="00216528"/>
    <w:rsid w:val="0029229A"/>
    <w:rsid w:val="00294EAD"/>
    <w:rsid w:val="002A7532"/>
    <w:rsid w:val="002B0DFF"/>
    <w:rsid w:val="002C50A4"/>
    <w:rsid w:val="002D7FFA"/>
    <w:rsid w:val="00302247"/>
    <w:rsid w:val="00302FC8"/>
    <w:rsid w:val="00312E30"/>
    <w:rsid w:val="00317568"/>
    <w:rsid w:val="00324C27"/>
    <w:rsid w:val="00335C8C"/>
    <w:rsid w:val="00353922"/>
    <w:rsid w:val="00354BA0"/>
    <w:rsid w:val="003636F2"/>
    <w:rsid w:val="00365835"/>
    <w:rsid w:val="003754A4"/>
    <w:rsid w:val="00395EBB"/>
    <w:rsid w:val="003B277A"/>
    <w:rsid w:val="003C73B7"/>
    <w:rsid w:val="003D6E7A"/>
    <w:rsid w:val="003E452F"/>
    <w:rsid w:val="003F3433"/>
    <w:rsid w:val="003F46B0"/>
    <w:rsid w:val="00401F72"/>
    <w:rsid w:val="00420F48"/>
    <w:rsid w:val="00422B77"/>
    <w:rsid w:val="004341C9"/>
    <w:rsid w:val="00454031"/>
    <w:rsid w:val="004D4CDD"/>
    <w:rsid w:val="004E446D"/>
    <w:rsid w:val="00501699"/>
    <w:rsid w:val="00530F75"/>
    <w:rsid w:val="00534632"/>
    <w:rsid w:val="00571BFD"/>
    <w:rsid w:val="0058593A"/>
    <w:rsid w:val="005D2761"/>
    <w:rsid w:val="005D5660"/>
    <w:rsid w:val="00600F85"/>
    <w:rsid w:val="00623C9F"/>
    <w:rsid w:val="00656EF2"/>
    <w:rsid w:val="00665B77"/>
    <w:rsid w:val="006731F1"/>
    <w:rsid w:val="00673331"/>
    <w:rsid w:val="00682BB5"/>
    <w:rsid w:val="006B0A43"/>
    <w:rsid w:val="006C4EBC"/>
    <w:rsid w:val="006D47B8"/>
    <w:rsid w:val="006E7060"/>
    <w:rsid w:val="00703C61"/>
    <w:rsid w:val="00730F9A"/>
    <w:rsid w:val="00741C05"/>
    <w:rsid w:val="007C4AD7"/>
    <w:rsid w:val="007C629F"/>
    <w:rsid w:val="007D1AA1"/>
    <w:rsid w:val="007E5B82"/>
    <w:rsid w:val="007E741C"/>
    <w:rsid w:val="00817285"/>
    <w:rsid w:val="00823EFB"/>
    <w:rsid w:val="008678A8"/>
    <w:rsid w:val="008B3140"/>
    <w:rsid w:val="008D2F9F"/>
    <w:rsid w:val="009200AC"/>
    <w:rsid w:val="009A0692"/>
    <w:rsid w:val="00A025BF"/>
    <w:rsid w:val="00A16A36"/>
    <w:rsid w:val="00A37E92"/>
    <w:rsid w:val="00A40C67"/>
    <w:rsid w:val="00A91AA7"/>
    <w:rsid w:val="00A92FAD"/>
    <w:rsid w:val="00B023F0"/>
    <w:rsid w:val="00B112BE"/>
    <w:rsid w:val="00B176AA"/>
    <w:rsid w:val="00B24B06"/>
    <w:rsid w:val="00B547A9"/>
    <w:rsid w:val="00B62F90"/>
    <w:rsid w:val="00BB0CC1"/>
    <w:rsid w:val="00BC608A"/>
    <w:rsid w:val="00BF37CB"/>
    <w:rsid w:val="00C42878"/>
    <w:rsid w:val="00C5342A"/>
    <w:rsid w:val="00C92940"/>
    <w:rsid w:val="00CA70D6"/>
    <w:rsid w:val="00CA74AB"/>
    <w:rsid w:val="00CA7BF0"/>
    <w:rsid w:val="00CB0264"/>
    <w:rsid w:val="00CB6A9E"/>
    <w:rsid w:val="00D25DA5"/>
    <w:rsid w:val="00D60B6E"/>
    <w:rsid w:val="00D61DCA"/>
    <w:rsid w:val="00D64314"/>
    <w:rsid w:val="00D7666F"/>
    <w:rsid w:val="00D77D76"/>
    <w:rsid w:val="00D83C78"/>
    <w:rsid w:val="00D921C3"/>
    <w:rsid w:val="00D93FA3"/>
    <w:rsid w:val="00D965F2"/>
    <w:rsid w:val="00DC3EC4"/>
    <w:rsid w:val="00DD37CE"/>
    <w:rsid w:val="00DE4132"/>
    <w:rsid w:val="00E3730B"/>
    <w:rsid w:val="00E4533B"/>
    <w:rsid w:val="00E63B49"/>
    <w:rsid w:val="00E646CB"/>
    <w:rsid w:val="00E83D1A"/>
    <w:rsid w:val="00EC382C"/>
    <w:rsid w:val="00F16039"/>
    <w:rsid w:val="00F4311B"/>
    <w:rsid w:val="00F507FB"/>
    <w:rsid w:val="00F60196"/>
    <w:rsid w:val="00FB79DB"/>
    <w:rsid w:val="00FC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99F6DB-292B-4E76-9DAF-F2BDD84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200AC"/>
  </w:style>
  <w:style w:type="character" w:customStyle="1" w:styleId="a4">
    <w:name w:val="日付 (文字)"/>
    <w:basedOn w:val="a0"/>
    <w:link w:val="a3"/>
    <w:uiPriority w:val="99"/>
    <w:semiHidden/>
    <w:rsid w:val="009200AC"/>
  </w:style>
  <w:style w:type="paragraph" w:styleId="a5">
    <w:name w:val="Balloon Text"/>
    <w:basedOn w:val="a"/>
    <w:link w:val="a6"/>
    <w:uiPriority w:val="99"/>
    <w:semiHidden/>
    <w:unhideWhenUsed/>
    <w:rsid w:val="003F46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F46B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C4E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4EBC"/>
  </w:style>
  <w:style w:type="paragraph" w:styleId="a9">
    <w:name w:val="footer"/>
    <w:basedOn w:val="a"/>
    <w:link w:val="aa"/>
    <w:uiPriority w:val="99"/>
    <w:unhideWhenUsed/>
    <w:rsid w:val="006C4E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4EBC"/>
  </w:style>
  <w:style w:type="paragraph" w:styleId="ab">
    <w:name w:val="List Paragraph"/>
    <w:basedOn w:val="a"/>
    <w:uiPriority w:val="34"/>
    <w:qFormat/>
    <w:rsid w:val="00B023F0"/>
    <w:pPr>
      <w:ind w:leftChars="400" w:left="840"/>
    </w:pPr>
  </w:style>
  <w:style w:type="paragraph" w:styleId="ac">
    <w:name w:val="Title"/>
    <w:basedOn w:val="a"/>
    <w:next w:val="a"/>
    <w:link w:val="ad"/>
    <w:uiPriority w:val="10"/>
    <w:qFormat/>
    <w:rsid w:val="001712C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1712C5"/>
    <w:rPr>
      <w:rFonts w:asciiTheme="majorHAnsi" w:eastAsiaTheme="majorEastAsia" w:hAnsiTheme="majorHAnsi" w:cstheme="majorBidi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1712C5"/>
    <w:pPr>
      <w:jc w:val="center"/>
      <w:outlineLvl w:val="1"/>
    </w:pPr>
    <w:rPr>
      <w:sz w:val="24"/>
      <w:szCs w:val="24"/>
    </w:rPr>
  </w:style>
  <w:style w:type="character" w:customStyle="1" w:styleId="af">
    <w:name w:val="副題 (文字)"/>
    <w:basedOn w:val="a0"/>
    <w:link w:val="ae"/>
    <w:uiPriority w:val="11"/>
    <w:rsid w:val="001712C5"/>
    <w:rPr>
      <w:sz w:val="24"/>
      <w:szCs w:val="24"/>
    </w:rPr>
  </w:style>
  <w:style w:type="paragraph" w:styleId="af0">
    <w:name w:val="No Spacing"/>
    <w:link w:val="af1"/>
    <w:uiPriority w:val="1"/>
    <w:qFormat/>
    <w:rsid w:val="009A0692"/>
    <w:rPr>
      <w:kern w:val="0"/>
      <w:sz w:val="22"/>
    </w:rPr>
  </w:style>
  <w:style w:type="character" w:customStyle="1" w:styleId="af1">
    <w:name w:val="行間詰め (文字)"/>
    <w:basedOn w:val="a0"/>
    <w:link w:val="af0"/>
    <w:uiPriority w:val="1"/>
    <w:rsid w:val="009A0692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74DD1-5718-41EA-8B91-7B962A05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勝毛飛雄馬_63（幸）児童家庭課</cp:lastModifiedBy>
  <cp:revision>2</cp:revision>
  <cp:lastPrinted>2025-09-29T04:51:00Z</cp:lastPrinted>
  <dcterms:created xsi:type="dcterms:W3CDTF">2025-09-29T04:52:00Z</dcterms:created>
  <dcterms:modified xsi:type="dcterms:W3CDTF">2025-09-29T04:52:00Z</dcterms:modified>
</cp:coreProperties>
</file>