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FC" w:rsidRPr="00BF2E91" w:rsidRDefault="000C53FC" w:rsidP="000C53FC">
      <w:pPr>
        <w:rPr>
          <w:rFonts w:ascii="ＭＳ 明朝" w:hAnsi="ＭＳ 明朝" w:hint="eastAsia"/>
        </w:rPr>
      </w:pPr>
      <w:r w:rsidRPr="00BF2E91">
        <w:rPr>
          <w:rFonts w:ascii="ＭＳ 明朝" w:hAnsi="ＭＳ 明朝" w:hint="eastAsia"/>
        </w:rPr>
        <w:t>（様式３）</w:t>
      </w:r>
    </w:p>
    <w:p w:rsidR="000C53FC" w:rsidRPr="00BF2E91" w:rsidRDefault="000C53FC" w:rsidP="000C53FC">
      <w:pPr>
        <w:jc w:val="center"/>
        <w:rPr>
          <w:rFonts w:ascii="ＭＳ 明朝" w:hAnsi="ＭＳ 明朝" w:hint="eastAsia"/>
          <w:sz w:val="28"/>
          <w:szCs w:val="28"/>
        </w:rPr>
      </w:pPr>
      <w:r w:rsidRPr="00BF2E91">
        <w:rPr>
          <w:rFonts w:ascii="ＭＳ 明朝" w:hAnsi="ＭＳ 明朝" w:hint="eastAsia"/>
          <w:sz w:val="28"/>
          <w:szCs w:val="28"/>
        </w:rPr>
        <w:t>コンプライアンス（法令遵守）に関する申告書</w:t>
      </w:r>
    </w:p>
    <w:p w:rsidR="000C53FC" w:rsidRPr="00BF2E91" w:rsidRDefault="000C53FC" w:rsidP="000C53FC">
      <w:pPr>
        <w:jc w:val="right"/>
        <w:rPr>
          <w:rFonts w:ascii="ＭＳ 明朝" w:hAnsi="ＭＳ 明朝" w:hint="eastAsia"/>
        </w:rPr>
      </w:pPr>
      <w:r w:rsidRPr="00BF2E91">
        <w:rPr>
          <w:rFonts w:ascii="ＭＳ 明朝" w:hAnsi="ＭＳ 明朝" w:hint="eastAsia"/>
        </w:rPr>
        <w:t xml:space="preserve">　　年　　月　　日</w:t>
      </w:r>
    </w:p>
    <w:p w:rsidR="000C53FC" w:rsidRPr="00BF2E91" w:rsidRDefault="000C53FC" w:rsidP="000C53FC">
      <w:pPr>
        <w:rPr>
          <w:rFonts w:ascii="ＭＳ 明朝" w:hAnsi="ＭＳ 明朝" w:hint="eastAsia"/>
        </w:rPr>
      </w:pPr>
    </w:p>
    <w:p w:rsidR="000C53FC" w:rsidRPr="00BF2E91" w:rsidRDefault="000C53FC" w:rsidP="000C53FC">
      <w:pPr>
        <w:rPr>
          <w:rFonts w:ascii="ＭＳ 明朝" w:hAnsi="ＭＳ 明朝" w:hint="eastAsia"/>
        </w:rPr>
      </w:pPr>
      <w:r w:rsidRPr="00BF2E91">
        <w:rPr>
          <w:rFonts w:ascii="ＭＳ 明朝" w:hAnsi="ＭＳ 明朝" w:hint="eastAsia"/>
        </w:rPr>
        <w:t>（あて先）川崎市長</w:t>
      </w:r>
    </w:p>
    <w:p w:rsidR="000C53FC" w:rsidRPr="00BF2E91" w:rsidRDefault="000C53FC" w:rsidP="000C53FC">
      <w:pPr>
        <w:ind w:firstLineChars="100" w:firstLine="210"/>
        <w:rPr>
          <w:rFonts w:ascii="ＭＳ 明朝" w:hAnsi="ＭＳ 明朝" w:hint="eastAsia"/>
        </w:rPr>
      </w:pPr>
    </w:p>
    <w:p w:rsidR="000C53FC" w:rsidRPr="00BF2E91" w:rsidRDefault="000C53FC" w:rsidP="000C53FC">
      <w:pPr>
        <w:spacing w:line="0" w:lineRule="atLeast"/>
        <w:ind w:firstLineChars="1700" w:firstLine="3570"/>
        <w:rPr>
          <w:rFonts w:ascii="ＭＳ 明朝" w:hAnsi="ＭＳ 明朝" w:hint="eastAsia"/>
        </w:rPr>
      </w:pPr>
      <w:r w:rsidRPr="00BF2E91">
        <w:rPr>
          <w:rFonts w:ascii="ＭＳ 明朝" w:hAnsi="ＭＳ 明朝" w:hint="eastAsia"/>
        </w:rPr>
        <w:t>（申請者）</w:t>
      </w:r>
    </w:p>
    <w:p w:rsidR="000C53FC" w:rsidRPr="00BF2E91" w:rsidRDefault="000C53FC" w:rsidP="000C53FC">
      <w:pPr>
        <w:spacing w:line="0" w:lineRule="atLeast"/>
        <w:ind w:firstLineChars="1700" w:firstLine="3570"/>
        <w:rPr>
          <w:rFonts w:ascii="ＭＳ 明朝" w:hAnsi="ＭＳ 明朝" w:hint="eastAsia"/>
        </w:rPr>
      </w:pPr>
      <w:r w:rsidRPr="00BF2E91">
        <w:rPr>
          <w:rFonts w:ascii="ＭＳ 明朝" w:hAnsi="ＭＳ 明朝" w:hint="eastAsia"/>
        </w:rPr>
        <w:t xml:space="preserve">　</w:t>
      </w:r>
      <w:r w:rsidRPr="000C53FC">
        <w:rPr>
          <w:rFonts w:ascii="ＭＳ 明朝" w:hAnsi="ＭＳ 明朝" w:hint="eastAsia"/>
          <w:spacing w:val="157"/>
          <w:kern w:val="0"/>
          <w:fitText w:val="1260" w:id="-862806783"/>
        </w:rPr>
        <w:t>所在</w:t>
      </w:r>
      <w:r w:rsidRPr="000C53FC">
        <w:rPr>
          <w:rFonts w:ascii="ＭＳ 明朝" w:hAnsi="ＭＳ 明朝" w:hint="eastAsia"/>
          <w:spacing w:val="1"/>
          <w:kern w:val="0"/>
          <w:fitText w:val="1260" w:id="-862806783"/>
        </w:rPr>
        <w:t>地</w:t>
      </w:r>
    </w:p>
    <w:p w:rsidR="000C53FC" w:rsidRPr="00BF2E91" w:rsidRDefault="000C53FC" w:rsidP="000C53FC">
      <w:pPr>
        <w:spacing w:line="0" w:lineRule="atLeast"/>
        <w:ind w:firstLineChars="1700" w:firstLine="3570"/>
        <w:rPr>
          <w:rFonts w:ascii="ＭＳ 明朝" w:hAnsi="ＭＳ 明朝" w:hint="eastAsia"/>
        </w:rPr>
      </w:pPr>
      <w:r w:rsidRPr="00BF2E91">
        <w:rPr>
          <w:rFonts w:ascii="ＭＳ 明朝" w:hAnsi="ＭＳ 明朝" w:hint="eastAsia"/>
        </w:rPr>
        <w:t xml:space="preserve">　事業者名称</w:t>
      </w:r>
    </w:p>
    <w:p w:rsidR="000C53FC" w:rsidRPr="00BF2E91" w:rsidRDefault="000C53FC" w:rsidP="000C53FC">
      <w:pPr>
        <w:spacing w:line="0" w:lineRule="atLeast"/>
        <w:ind w:firstLineChars="1700" w:firstLine="3570"/>
        <w:rPr>
          <w:rFonts w:ascii="ＭＳ 明朝" w:hAnsi="ＭＳ 明朝" w:hint="eastAsia"/>
        </w:rPr>
      </w:pPr>
      <w:r w:rsidRPr="00BF2E91">
        <w:rPr>
          <w:rFonts w:ascii="ＭＳ 明朝" w:hAnsi="ＭＳ 明朝" w:hint="eastAsia"/>
        </w:rPr>
        <w:t xml:space="preserve">　代表者職氏名　　　　　　　　　　　　　　　　　　印</w:t>
      </w:r>
    </w:p>
    <w:p w:rsidR="000C53FC" w:rsidRPr="00BF2E91" w:rsidRDefault="000C53FC" w:rsidP="000C53FC">
      <w:pPr>
        <w:spacing w:line="0" w:lineRule="atLeast"/>
        <w:rPr>
          <w:rFonts w:ascii="ＭＳ 明朝" w:hAnsi="ＭＳ 明朝" w:hint="eastAsia"/>
        </w:rPr>
      </w:pPr>
    </w:p>
    <w:p w:rsidR="000C53FC" w:rsidRPr="00BF2E91" w:rsidRDefault="000C53FC" w:rsidP="000C53FC">
      <w:pPr>
        <w:spacing w:line="0" w:lineRule="atLeast"/>
        <w:rPr>
          <w:rFonts w:ascii="ＭＳ 明朝" w:hAnsi="ＭＳ 明朝" w:hint="eastAsia"/>
        </w:rPr>
      </w:pPr>
    </w:p>
    <w:p w:rsidR="000C53FC" w:rsidRPr="00BF2E91" w:rsidRDefault="000C53FC" w:rsidP="000C53FC">
      <w:pPr>
        <w:spacing w:line="0" w:lineRule="atLeast"/>
        <w:rPr>
          <w:rFonts w:ascii="ＭＳ 明朝" w:hAnsi="ＭＳ 明朝"/>
        </w:rPr>
      </w:pPr>
      <w:r w:rsidRPr="00BF2E91">
        <w:rPr>
          <w:rFonts w:ascii="ＭＳ 明朝" w:hAnsi="ＭＳ 明朝" w:hint="eastAsia"/>
        </w:rPr>
        <w:t>コンプライアンス（法令遵守）について、次のとおり申告いたします。</w:t>
      </w:r>
    </w:p>
    <w:p w:rsidR="000C53FC" w:rsidRPr="00BF2E91" w:rsidRDefault="000C53FC" w:rsidP="000C53FC">
      <w:pPr>
        <w:spacing w:line="0" w:lineRule="atLeast"/>
        <w:rPr>
          <w:rFonts w:ascii="ＭＳ 明朝" w:hAnsi="ＭＳ 明朝"/>
        </w:rPr>
      </w:pPr>
    </w:p>
    <w:p w:rsidR="000C53FC" w:rsidRPr="00BF2E91" w:rsidRDefault="000C53FC" w:rsidP="000C53FC">
      <w:pPr>
        <w:spacing w:line="0" w:lineRule="atLeast"/>
        <w:ind w:firstLineChars="100" w:firstLine="210"/>
        <w:rPr>
          <w:rFonts w:ascii="ＭＳ 明朝" w:hAnsi="ＭＳ 明朝"/>
        </w:rPr>
      </w:pPr>
      <w:r w:rsidRPr="00BF2E91">
        <w:rPr>
          <w:rFonts w:ascii="ＭＳ 明朝" w:hAnsi="ＭＳ 明朝" w:hint="eastAsia"/>
        </w:rPr>
        <w:t>（該当する番号を○で囲むこと。）</w:t>
      </w:r>
    </w:p>
    <w:p w:rsidR="000C53FC" w:rsidRPr="00BF2E91" w:rsidRDefault="000C53FC" w:rsidP="000C53FC">
      <w:pPr>
        <w:spacing w:line="0" w:lineRule="atLeast"/>
        <w:rPr>
          <w:rFonts w:ascii="ＭＳ 明朝" w:hAnsi="ＭＳ 明朝"/>
        </w:rPr>
      </w:pPr>
    </w:p>
    <w:p w:rsidR="000C53FC" w:rsidRPr="00BF2E91" w:rsidRDefault="000C53FC" w:rsidP="000C53FC">
      <w:pPr>
        <w:spacing w:line="0" w:lineRule="atLeast"/>
        <w:rPr>
          <w:rFonts w:ascii="ＭＳ 明朝" w:hAnsi="ＭＳ 明朝"/>
        </w:rPr>
      </w:pPr>
      <w:r w:rsidRPr="00BF2E91">
        <w:rPr>
          <w:rFonts w:ascii="ＭＳ 明朝" w:hAnsi="ＭＳ 明朝" w:hint="eastAsia"/>
        </w:rPr>
        <w:t>１　該当事由なし</w:t>
      </w:r>
    </w:p>
    <w:p w:rsidR="000C53FC" w:rsidRPr="00BF2E91" w:rsidRDefault="000C53FC" w:rsidP="000C53FC">
      <w:pPr>
        <w:spacing w:line="0" w:lineRule="atLeast"/>
        <w:rPr>
          <w:rFonts w:ascii="ＭＳ 明朝" w:hAnsi="ＭＳ 明朝"/>
        </w:rPr>
      </w:pPr>
    </w:p>
    <w:p w:rsidR="000C53FC" w:rsidRPr="00BF2E91" w:rsidRDefault="000C53FC" w:rsidP="000C53FC">
      <w:pPr>
        <w:spacing w:line="0" w:lineRule="atLeast"/>
        <w:rPr>
          <w:rFonts w:ascii="ＭＳ 明朝" w:hAnsi="ＭＳ 明朝"/>
        </w:rPr>
      </w:pPr>
      <w:r w:rsidRPr="00BF2E91">
        <w:rPr>
          <w:rFonts w:ascii="ＭＳ 明朝" w:hAnsi="ＭＳ 明朝" w:hint="eastAsia"/>
        </w:rPr>
        <w:t>２　該当事由あり</w:t>
      </w:r>
      <w:r w:rsidRPr="00BF2E91">
        <w:rPr>
          <w:rFonts w:ascii="ＭＳ 明朝" w:hAnsi="ＭＳ 明朝" w:hint="eastAsia"/>
          <w:szCs w:val="20"/>
        </w:rPr>
        <w:t>（※　過去２年間に下記①～④に該当する事由があった場合）</w:t>
      </w:r>
    </w:p>
    <w:p w:rsidR="000C53FC" w:rsidRPr="00BF2E91" w:rsidRDefault="000C53FC" w:rsidP="000C53FC">
      <w:pPr>
        <w:spacing w:line="0" w:lineRule="atLeast"/>
        <w:rPr>
          <w:rFonts w:ascii="ＭＳ 明朝" w:hAnsi="ＭＳ 明朝" w:hint="eastAsia"/>
        </w:rPr>
      </w:pPr>
    </w:p>
    <w:p w:rsidR="000C53FC" w:rsidRPr="00BF2E91" w:rsidRDefault="000C53FC" w:rsidP="000C53FC">
      <w:pPr>
        <w:rPr>
          <w:rFonts w:ascii="ＭＳ 明朝" w:hAnsi="ＭＳ 明朝"/>
        </w:rPr>
      </w:pPr>
      <w:r w:rsidRPr="00BF2E91">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241935</wp:posOffset>
                </wp:positionV>
                <wp:extent cx="5924550" cy="2386965"/>
                <wp:effectExtent l="0" t="0" r="1905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3869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37F35" id="正方形/長方形 1" o:spid="_x0000_s1026" style="position:absolute;left:0;text-align:left;margin-left:-5.65pt;margin-top:19.05pt;width:466.5pt;height:1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" filled="f" strokeweight="1.5pt">
                <v:textbox inset="5.85pt,.7pt,5.85pt,.7pt"/>
              </v:rect>
            </w:pict>
          </mc:Fallback>
        </mc:AlternateContent>
      </w:r>
    </w:p>
    <w:p w:rsidR="000C53FC" w:rsidRPr="00BF2E91" w:rsidRDefault="000C53FC" w:rsidP="000C53FC">
      <w:pPr>
        <w:ind w:left="210" w:hangingChars="100" w:hanging="210"/>
        <w:rPr>
          <w:rFonts w:ascii="ＭＳ 明朝" w:hAnsi="ＭＳ 明朝"/>
        </w:rPr>
      </w:pPr>
      <w:r w:rsidRPr="00BF2E91">
        <w:rPr>
          <w:rFonts w:ascii="ＭＳ 明朝" w:hAnsi="ＭＳ 明朝" w:hint="eastAsia"/>
        </w:rPr>
        <w:t>①　川崎市競争入札参加資格者指名停止等要綱に規定する、川崎市からの指名停止に該当する事由があった（実際に指名停止となっていなくても、指名停止の要件に該当する事由があった）。</w:t>
      </w:r>
    </w:p>
    <w:p w:rsidR="000C53FC" w:rsidRPr="00BF2E91" w:rsidRDefault="000C53FC" w:rsidP="000C53FC">
      <w:pPr>
        <w:ind w:left="210" w:hangingChars="100" w:hanging="210"/>
        <w:rPr>
          <w:rFonts w:ascii="ＭＳ 明朝" w:hAnsi="ＭＳ 明朝"/>
        </w:rPr>
      </w:pPr>
      <w:r w:rsidRPr="00BF2E91">
        <w:rPr>
          <w:rFonts w:ascii="ＭＳ 明朝" w:hAnsi="ＭＳ 明朝" w:hint="eastAsia"/>
        </w:rPr>
        <w:t>②　法人・団体に、労働基準法、不正競争防止法その他の法令の違反により、公訴を提起され、又は行政庁による監督処分がなされた。</w:t>
      </w:r>
    </w:p>
    <w:p w:rsidR="000C53FC" w:rsidRPr="00BF2E91" w:rsidRDefault="000C53FC" w:rsidP="000C53FC">
      <w:pPr>
        <w:ind w:left="210" w:hangingChars="100" w:hanging="210"/>
        <w:rPr>
          <w:rFonts w:ascii="ＭＳ 明朝" w:hAnsi="ＭＳ 明朝"/>
        </w:rPr>
      </w:pPr>
      <w:r w:rsidRPr="00BF2E91">
        <w:rPr>
          <w:rFonts w:ascii="ＭＳ 明朝" w:hAnsi="ＭＳ 明朝" w:hint="eastAsia"/>
        </w:rPr>
        <w:t>③　法人・団体の役員又はその使用人に、業務上の贈賄、横領、窃取、詐取、器物損壊その他、業務の健全かつ適切な運営に重大な支障をきたす行為又はその恐れがある行為があった。</w:t>
      </w:r>
    </w:p>
    <w:p w:rsidR="000C53FC" w:rsidRDefault="000C53FC" w:rsidP="000C53FC">
      <w:pPr>
        <w:ind w:left="210" w:hangingChars="100" w:hanging="210"/>
        <w:rPr>
          <w:rFonts w:ascii="ＭＳ 明朝" w:hAnsi="ＭＳ 明朝"/>
        </w:rPr>
      </w:pPr>
      <w:r w:rsidRPr="00BF2E91">
        <w:rPr>
          <w:rFonts w:ascii="ＭＳ 明朝" w:hAnsi="ＭＳ 明朝" w:hint="eastAsia"/>
        </w:rPr>
        <w:t>④　川崎市暴力団排除条例第７条に規定する暴力団員等と密接な関係を有すると認められた。</w:t>
      </w:r>
    </w:p>
    <w:p w:rsidR="000C53FC" w:rsidRPr="00BF2E91" w:rsidRDefault="000C53FC" w:rsidP="000C53FC">
      <w:pPr>
        <w:ind w:left="210" w:hangingChars="100" w:hanging="210"/>
        <w:rPr>
          <w:rFonts w:ascii="ＭＳ 明朝" w:hAnsi="ＭＳ 明朝" w:hint="eastAsia"/>
        </w:rPr>
      </w:pPr>
    </w:p>
    <w:p w:rsidR="000C53FC" w:rsidRPr="00BF2E91" w:rsidRDefault="000C53FC" w:rsidP="000C53FC">
      <w:pPr>
        <w:rPr>
          <w:rFonts w:ascii="ＭＳ 明朝" w:hAnsi="ＭＳ 明朝"/>
        </w:rPr>
      </w:pPr>
      <w:r w:rsidRPr="00BF2E91">
        <w:rPr>
          <w:rFonts w:ascii="ＭＳ 明朝" w:hAnsi="ＭＳ 明朝" w:hint="eastAsia"/>
        </w:rPr>
        <w:t>※　選定結果に関する通知が到達するまでの間は、本件提案に係る提出書類の提出後であっても、</w:t>
      </w:r>
    </w:p>
    <w:p w:rsidR="000C53FC" w:rsidRPr="00BF2E91" w:rsidRDefault="000C53FC" w:rsidP="000C53FC">
      <w:pPr>
        <w:ind w:leftChars="100" w:left="210"/>
        <w:rPr>
          <w:rFonts w:ascii="ＭＳ 明朝" w:hAnsi="ＭＳ 明朝"/>
        </w:rPr>
      </w:pPr>
      <w:r w:rsidRPr="00BF2E91">
        <w:rPr>
          <w:rFonts w:ascii="ＭＳ 明朝" w:hAnsi="ＭＳ 明朝" w:hint="eastAsia"/>
        </w:rPr>
        <w:t>上記①～④の事由が生じた場合は、速やかに本市に書面にて報告してください。事由によっては、再審査を行う場合があります。</w:t>
      </w:r>
    </w:p>
    <w:p w:rsidR="000C53FC" w:rsidRPr="00BF2E91" w:rsidRDefault="000C53FC" w:rsidP="000C53FC">
      <w:pPr>
        <w:rPr>
          <w:rFonts w:ascii="ＭＳ 明朝" w:hAnsi="ＭＳ 明朝"/>
        </w:rPr>
      </w:pPr>
    </w:p>
    <w:p w:rsidR="00BC776D" w:rsidRPr="000C53FC" w:rsidRDefault="00BC776D">
      <w:pPr>
        <w:rPr>
          <w:rFonts w:hint="eastAsia"/>
        </w:rPr>
      </w:pPr>
      <w:bookmarkStart w:id="0" w:name="_GoBack"/>
      <w:bookmarkEnd w:id="0"/>
    </w:p>
    <w:sectPr w:rsidR="00BC776D" w:rsidRPr="000C53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FC"/>
    <w:rsid w:val="000C53FC"/>
    <w:rsid w:val="00BC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0E503EA"/>
  <w15:chartTrackingRefBased/>
  <w15:docId w15:val="{C9AFB5BD-FD0E-4744-9FA2-6DE509EA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3F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cp:revision>
  <dcterms:created xsi:type="dcterms:W3CDTF">2024-12-18T01:29:00Z</dcterms:created>
  <dcterms:modified xsi:type="dcterms:W3CDTF">2024-12-18T01:29:00Z</dcterms:modified>
</cp:coreProperties>
</file>