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1AF8" w14:textId="77777777" w:rsidR="00D413BF" w:rsidRDefault="00D413BF" w:rsidP="00D413BF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D6F1" wp14:editId="7A5BE57E">
                <wp:simplePos x="0" y="0"/>
                <wp:positionH relativeFrom="column">
                  <wp:posOffset>-651510</wp:posOffset>
                </wp:positionH>
                <wp:positionV relativeFrom="paragraph">
                  <wp:posOffset>-248285</wp:posOffset>
                </wp:positionV>
                <wp:extent cx="116205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0EB7" w14:textId="7EEA5C2E" w:rsidR="00D413BF" w:rsidRPr="00B67B21" w:rsidRDefault="001F3ACF" w:rsidP="00D413B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（様式３</w:t>
                            </w:r>
                            <w:r w:rsidR="00D413BF"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D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19.55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" filled="f" stroked="f">
                <v:textbox inset="5.85pt,.7pt,5.85pt,.7pt">
                  <w:txbxContent>
                    <w:p w14:paraId="239F0EB7" w14:textId="7EEA5C2E" w:rsidR="00D413BF" w:rsidRPr="00B67B21" w:rsidRDefault="001F3ACF" w:rsidP="00D413B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（様式３</w:t>
                      </w:r>
                      <w:r w:rsidR="00D413BF" w:rsidRPr="00B67B2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413BF" w14:paraId="56B8A638" w14:textId="77777777" w:rsidTr="0047042B">
        <w:trPr>
          <w:trHeight w:val="3102"/>
        </w:trPr>
        <w:tc>
          <w:tcPr>
            <w:tcW w:w="10349" w:type="dxa"/>
          </w:tcPr>
          <w:p w14:paraId="78D669DE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54A85851" w14:textId="77777777" w:rsidR="00D413BF" w:rsidRDefault="00D413BF" w:rsidP="0047042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14:paraId="59510034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381B07F" w14:textId="77777777" w:rsidR="00D413BF" w:rsidRDefault="00D413BF" w:rsidP="0047042B">
            <w:pPr>
              <w:jc w:val="right"/>
              <w:rPr>
                <w:sz w:val="24"/>
              </w:rPr>
            </w:pPr>
          </w:p>
          <w:p w14:paraId="715CB74C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CF0E389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</w:p>
          <w:p w14:paraId="1055BB3D" w14:textId="77777777" w:rsidR="00D413BF" w:rsidRDefault="00D413BF" w:rsidP="0047042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43FCDD0A" w14:textId="77777777" w:rsidR="00D413BF" w:rsidRDefault="00D413BF" w:rsidP="0047042B">
            <w:pPr>
              <w:rPr>
                <w:sz w:val="24"/>
                <w:u w:val="single"/>
              </w:rPr>
            </w:pPr>
          </w:p>
        </w:tc>
      </w:tr>
      <w:tr w:rsidR="00D413BF" w14:paraId="01599A1B" w14:textId="77777777" w:rsidTr="0047042B">
        <w:trPr>
          <w:trHeight w:val="1115"/>
        </w:trPr>
        <w:tc>
          <w:tcPr>
            <w:tcW w:w="10349" w:type="dxa"/>
          </w:tcPr>
          <w:p w14:paraId="04CD872B" w14:textId="77777777" w:rsidR="00D413BF" w:rsidRDefault="00D413BF" w:rsidP="004704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14:paraId="5BC72169" w14:textId="5AAF3D7B" w:rsidR="00D413BF" w:rsidRPr="00DC39BE" w:rsidRDefault="006F2862" w:rsidP="0047042B">
            <w:pPr>
              <w:pStyle w:val="a3"/>
              <w:spacing w:line="300" w:lineRule="exact"/>
              <w:ind w:firstLineChars="100" w:firstLine="280"/>
              <w:rPr>
                <w:sz w:val="22"/>
                <w:szCs w:val="22"/>
              </w:rPr>
            </w:pPr>
            <w:r w:rsidRPr="006F2862">
              <w:rPr>
                <w:rFonts w:hint="eastAsia"/>
                <w:sz w:val="28"/>
              </w:rPr>
              <w:t>川崎市男女共同参画センター特定天井対策等検討業務委託</w:t>
            </w:r>
          </w:p>
        </w:tc>
      </w:tr>
      <w:tr w:rsidR="00D413BF" w14:paraId="08D24C5A" w14:textId="77777777" w:rsidTr="0047042B">
        <w:tc>
          <w:tcPr>
            <w:tcW w:w="10349" w:type="dxa"/>
          </w:tcPr>
          <w:p w14:paraId="6579B2EE" w14:textId="77777777" w:rsidR="00D413BF" w:rsidRDefault="00D413BF" w:rsidP="00470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13BF" w14:paraId="048DAB9F" w14:textId="77777777" w:rsidTr="0047042B">
        <w:tc>
          <w:tcPr>
            <w:tcW w:w="10349" w:type="dxa"/>
          </w:tcPr>
          <w:p w14:paraId="06C7C941" w14:textId="77777777" w:rsidR="00D413BF" w:rsidRDefault="00D413BF" w:rsidP="0047042B">
            <w:pPr>
              <w:rPr>
                <w:sz w:val="24"/>
              </w:rPr>
            </w:pPr>
          </w:p>
          <w:p w14:paraId="39806AB3" w14:textId="77777777" w:rsidR="00D413BF" w:rsidRDefault="00D413BF" w:rsidP="0047042B">
            <w:pPr>
              <w:rPr>
                <w:sz w:val="24"/>
              </w:rPr>
            </w:pPr>
          </w:p>
          <w:p w14:paraId="0E8A35B0" w14:textId="77777777" w:rsidR="00D413BF" w:rsidRDefault="00D413BF" w:rsidP="0047042B">
            <w:pPr>
              <w:rPr>
                <w:sz w:val="24"/>
              </w:rPr>
            </w:pPr>
          </w:p>
          <w:p w14:paraId="673A608D" w14:textId="77777777" w:rsidR="00D413BF" w:rsidRDefault="00D413BF" w:rsidP="0047042B">
            <w:pPr>
              <w:rPr>
                <w:sz w:val="24"/>
              </w:rPr>
            </w:pPr>
          </w:p>
          <w:p w14:paraId="4596E33B" w14:textId="77777777" w:rsidR="00D413BF" w:rsidRDefault="00D413BF" w:rsidP="0047042B">
            <w:pPr>
              <w:rPr>
                <w:sz w:val="24"/>
              </w:rPr>
            </w:pPr>
            <w:bookmarkStart w:id="0" w:name="_GoBack"/>
            <w:bookmarkEnd w:id="0"/>
          </w:p>
          <w:p w14:paraId="48981863" w14:textId="77777777" w:rsidR="00D413BF" w:rsidRDefault="00D413BF" w:rsidP="0047042B">
            <w:pPr>
              <w:rPr>
                <w:sz w:val="24"/>
              </w:rPr>
            </w:pPr>
          </w:p>
          <w:p w14:paraId="0DEC7286" w14:textId="77777777" w:rsidR="00D413BF" w:rsidRDefault="00D413BF" w:rsidP="0047042B">
            <w:pPr>
              <w:rPr>
                <w:sz w:val="24"/>
              </w:rPr>
            </w:pPr>
          </w:p>
          <w:p w14:paraId="42F22904" w14:textId="77777777" w:rsidR="00D413BF" w:rsidRDefault="00D413BF" w:rsidP="0047042B">
            <w:pPr>
              <w:rPr>
                <w:sz w:val="24"/>
              </w:rPr>
            </w:pPr>
          </w:p>
          <w:p w14:paraId="5F1C49FB" w14:textId="77777777" w:rsidR="00D413BF" w:rsidRDefault="00D413BF" w:rsidP="0047042B">
            <w:pPr>
              <w:rPr>
                <w:sz w:val="24"/>
              </w:rPr>
            </w:pPr>
          </w:p>
          <w:p w14:paraId="5B4EFF9E" w14:textId="77777777" w:rsidR="00D413BF" w:rsidRDefault="00D413BF" w:rsidP="0047042B">
            <w:pPr>
              <w:rPr>
                <w:sz w:val="24"/>
              </w:rPr>
            </w:pPr>
          </w:p>
          <w:p w14:paraId="00B13DA6" w14:textId="77777777" w:rsidR="00D413BF" w:rsidRDefault="00D413BF" w:rsidP="0047042B">
            <w:pPr>
              <w:rPr>
                <w:sz w:val="24"/>
              </w:rPr>
            </w:pPr>
          </w:p>
          <w:p w14:paraId="2A96B657" w14:textId="77777777" w:rsidR="00D413BF" w:rsidRDefault="00D413BF" w:rsidP="0047042B">
            <w:pPr>
              <w:rPr>
                <w:sz w:val="24"/>
              </w:rPr>
            </w:pPr>
          </w:p>
          <w:p w14:paraId="72DDE173" w14:textId="77777777" w:rsidR="00D413BF" w:rsidRDefault="00D413BF" w:rsidP="0047042B">
            <w:pPr>
              <w:rPr>
                <w:sz w:val="24"/>
              </w:rPr>
            </w:pPr>
          </w:p>
          <w:p w14:paraId="451EE6CF" w14:textId="77777777" w:rsidR="00D413BF" w:rsidRDefault="00D413BF" w:rsidP="0047042B">
            <w:pPr>
              <w:rPr>
                <w:sz w:val="24"/>
              </w:rPr>
            </w:pPr>
          </w:p>
          <w:p w14:paraId="4D897654" w14:textId="77777777" w:rsidR="00D413BF" w:rsidRDefault="00D413BF" w:rsidP="0047042B">
            <w:pPr>
              <w:rPr>
                <w:sz w:val="24"/>
              </w:rPr>
            </w:pPr>
          </w:p>
          <w:p w14:paraId="2D8D5A45" w14:textId="77777777" w:rsidR="00D413BF" w:rsidRDefault="00D413BF" w:rsidP="0047042B">
            <w:pPr>
              <w:rPr>
                <w:sz w:val="24"/>
              </w:rPr>
            </w:pPr>
          </w:p>
          <w:p w14:paraId="22CCD62B" w14:textId="77777777" w:rsidR="00D413BF" w:rsidRDefault="00D413BF" w:rsidP="0047042B">
            <w:pPr>
              <w:rPr>
                <w:sz w:val="24"/>
              </w:rPr>
            </w:pPr>
          </w:p>
          <w:p w14:paraId="274105F1" w14:textId="77777777" w:rsidR="00D413BF" w:rsidRDefault="00D413BF" w:rsidP="0047042B">
            <w:pPr>
              <w:rPr>
                <w:sz w:val="24"/>
              </w:rPr>
            </w:pPr>
          </w:p>
        </w:tc>
      </w:tr>
      <w:tr w:rsidR="00D413BF" w14:paraId="18E51724" w14:textId="77777777" w:rsidTr="0047042B">
        <w:trPr>
          <w:trHeight w:val="2150"/>
        </w:trPr>
        <w:tc>
          <w:tcPr>
            <w:tcW w:w="10349" w:type="dxa"/>
          </w:tcPr>
          <w:p w14:paraId="49FDA7A9" w14:textId="77777777" w:rsidR="00D413BF" w:rsidRPr="00AC68B8" w:rsidRDefault="00D413BF" w:rsidP="0047042B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14:paraId="2315E160" w14:textId="77777777" w:rsidR="00D413BF" w:rsidRPr="00AC68B8" w:rsidRDefault="00D413BF" w:rsidP="0047042B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14:paraId="1973F7B2" w14:textId="184F6965" w:rsidR="00D413BF" w:rsidRPr="00AC68B8" w:rsidRDefault="00D413BF" w:rsidP="0047042B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6F2862">
              <w:rPr>
                <w:rFonts w:ascii="ＭＳ 明朝" w:hAnsi="ＭＳ 明朝" w:hint="eastAsia"/>
                <w:szCs w:val="21"/>
              </w:rPr>
              <w:t xml:space="preserve">　提出日は、令和７年１</w:t>
            </w:r>
            <w:r w:rsidR="006F2862">
              <w:rPr>
                <w:rFonts w:ascii="ＭＳ 明朝" w:hAnsi="ＭＳ 明朝" w:cs="MS-Mincho" w:hint="eastAsia"/>
                <w:color w:val="000000"/>
                <w:szCs w:val="21"/>
              </w:rPr>
              <w:t>月２９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日（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水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）</w:t>
            </w:r>
            <w:r w:rsidR="006F2862">
              <w:rPr>
                <w:rFonts w:ascii="ＭＳ 明朝" w:hAnsi="ＭＳ 明朝" w:hint="eastAsia"/>
                <w:szCs w:val="21"/>
              </w:rPr>
              <w:t>から２</w:t>
            </w:r>
            <w:r>
              <w:rPr>
                <w:rFonts w:ascii="ＭＳ 明朝" w:hAnsi="ＭＳ 明朝" w:hint="eastAsia"/>
                <w:szCs w:val="21"/>
              </w:rPr>
              <w:t>月１</w:t>
            </w:r>
            <w:r w:rsidR="006F2862">
              <w:rPr>
                <w:rFonts w:ascii="ＭＳ 明朝" w:hAnsi="ＭＳ 明朝" w:hint="eastAsia"/>
                <w:szCs w:val="21"/>
              </w:rPr>
              <w:t>２日（水</w:t>
            </w:r>
            <w:r>
              <w:rPr>
                <w:rFonts w:ascii="ＭＳ 明朝" w:hAnsi="ＭＳ 明朝" w:hint="eastAsia"/>
                <w:szCs w:val="21"/>
              </w:rPr>
              <w:t xml:space="preserve">）まで　</w:t>
            </w:r>
          </w:p>
          <w:p w14:paraId="10F216A6" w14:textId="77777777" w:rsidR="00D413BF" w:rsidRPr="00462554" w:rsidRDefault="00D413BF" w:rsidP="0047042B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DE4846">
              <w:rPr>
                <w:rFonts w:hint="eastAsia"/>
                <w:color w:val="000000"/>
                <w:sz w:val="20"/>
                <w:szCs w:val="20"/>
              </w:rPr>
              <w:t>25zinken@city.kawasaki.jp</w:t>
            </w:r>
          </w:p>
          <w:p w14:paraId="325B8D83" w14:textId="77777777"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回答は、全社宛てに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14:paraId="7D509EB2" w14:textId="30885903" w:rsidR="00D413BF" w:rsidRPr="00AC68B8" w:rsidRDefault="006F2862" w:rsidP="0047042B">
            <w:pPr>
              <w:spacing w:line="300" w:lineRule="exact"/>
              <w:ind w:left="210" w:hangingChars="100" w:hanging="210"/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回答日：令和７年２月１８</w:t>
            </w:r>
            <w:r w:rsidR="00D413BF" w:rsidRPr="00AC68B8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火</w:t>
            </w:r>
            <w:r w:rsidR="00D413BF" w:rsidRPr="00AC68B8">
              <w:rPr>
                <w:rFonts w:ascii="ＭＳ 明朝" w:hAnsi="ＭＳ 明朝" w:hint="eastAsia"/>
                <w:szCs w:val="21"/>
              </w:rPr>
              <w:t>）</w:t>
            </w:r>
            <w:r w:rsidR="00D413BF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7B578F3" w14:textId="77777777" w:rsidR="00501CB0" w:rsidRPr="006F2862" w:rsidRDefault="001F3ACF"/>
    <w:sectPr w:rsidR="00501CB0" w:rsidRPr="006F2862" w:rsidSect="00D413B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2568" w14:textId="77777777" w:rsidR="00BF2E30" w:rsidRDefault="00BF2E30" w:rsidP="00BF2E30">
      <w:r>
        <w:separator/>
      </w:r>
    </w:p>
  </w:endnote>
  <w:endnote w:type="continuationSeparator" w:id="0">
    <w:p w14:paraId="406031FA" w14:textId="77777777" w:rsidR="00BF2E30" w:rsidRDefault="00BF2E30" w:rsidP="00B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EF99" w14:textId="77777777" w:rsidR="00BF2E30" w:rsidRDefault="00BF2E30" w:rsidP="00BF2E30">
      <w:r>
        <w:separator/>
      </w:r>
    </w:p>
  </w:footnote>
  <w:footnote w:type="continuationSeparator" w:id="0">
    <w:p w14:paraId="53CC8511" w14:textId="77777777" w:rsidR="00BF2E30" w:rsidRDefault="00BF2E30" w:rsidP="00BF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F"/>
    <w:rsid w:val="001F34AD"/>
    <w:rsid w:val="001F3ACF"/>
    <w:rsid w:val="006F2862"/>
    <w:rsid w:val="008D3C4A"/>
    <w:rsid w:val="00A167C9"/>
    <w:rsid w:val="00BF2E30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71E08"/>
  <w15:chartTrackingRefBased/>
  <w15:docId w15:val="{934B2483-E249-45AD-8E8F-2692C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B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13BF"/>
  </w:style>
  <w:style w:type="character" w:customStyle="1" w:styleId="a4">
    <w:name w:val="日付 (文字)"/>
    <w:basedOn w:val="a0"/>
    <w:link w:val="a3"/>
    <w:rsid w:val="00D413BF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E30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E30"/>
    <w:rPr>
      <w:rFonts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16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67C9"/>
    <w:rPr>
      <w:rFonts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67C9"/>
    <w:rPr>
      <w:rFonts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2025-01-09T06:40:00Z</cp:lastPrinted>
  <dcterms:created xsi:type="dcterms:W3CDTF">2025-01-08T06:22:00Z</dcterms:created>
  <dcterms:modified xsi:type="dcterms:W3CDTF">2025-01-09T06:40:00Z</dcterms:modified>
</cp:coreProperties>
</file>