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Century" w:eastAsia="ＭＳ 明朝" w:hAnsi="Century" w:cs="Times New Roman"/>
          <w:sz w:val="32"/>
          <w:szCs w:val="24"/>
        </w:rPr>
      </w:pPr>
      <w:r>
        <w:rPr>
          <w:rFonts w:ascii="Century" w:eastAsia="ＭＳ 明朝" w:hAnsi="Century" w:cs="Times New Roman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72390</wp:posOffset>
                </wp:positionV>
                <wp:extent cx="1162050" cy="409575"/>
                <wp:effectExtent l="0" t="0" r="3175" b="31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1.05pt;margin-top:5.7pt;width:91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" filled="f" stroked="f">
                <v:textbox inset="5.85pt,.7pt,5.85pt,.7pt">
                  <w:txbxContent>
                    <w:p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 w:val="32"/>
          <w:szCs w:val="24"/>
        </w:rPr>
        <w:t>質　　問　　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>
        <w:trPr>
          <w:trHeight w:val="3102"/>
        </w:trPr>
        <w:tc>
          <w:tcPr>
            <w:tcW w:w="9639" w:type="dxa"/>
          </w:tcPr>
          <w:p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令和　　年　　月　　日</w:t>
            </w:r>
          </w:p>
          <w:p>
            <w:pPr>
              <w:ind w:firstLineChars="100" w:firstLine="315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32"/>
                <w:szCs w:val="24"/>
              </w:rPr>
              <w:t>川</w:t>
            </w:r>
            <w:r>
              <w:rPr>
                <w:rFonts w:ascii="Century" w:eastAsia="ＭＳ 明朝" w:hAnsi="Century" w:cs="Times New Roman" w:hint="eastAsia"/>
                <w:sz w:val="32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32"/>
                <w:szCs w:val="24"/>
              </w:rPr>
              <w:t>崎</w:t>
            </w:r>
            <w:r>
              <w:rPr>
                <w:rFonts w:ascii="Century" w:eastAsia="ＭＳ 明朝" w:hAnsi="Century" w:cs="Times New Roman" w:hint="eastAsia"/>
                <w:sz w:val="32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32"/>
                <w:szCs w:val="24"/>
              </w:rPr>
              <w:t>市</w:t>
            </w:r>
            <w:r>
              <w:rPr>
                <w:rFonts w:ascii="Century" w:eastAsia="ＭＳ 明朝" w:hAnsi="Century" w:cs="Times New Roman" w:hint="eastAsia"/>
                <w:sz w:val="32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32"/>
                <w:szCs w:val="24"/>
              </w:rPr>
              <w:t>長</w:t>
            </w:r>
            <w:r>
              <w:rPr>
                <w:rFonts w:ascii="Century" w:eastAsia="ＭＳ 明朝" w:hAnsi="Century" w:cs="Times New Roman" w:hint="eastAsia"/>
                <w:sz w:val="32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32"/>
                <w:szCs w:val="24"/>
              </w:rPr>
              <w:t xml:space="preserve">　様　　　　　　　　　　　　</w:t>
            </w:r>
          </w:p>
          <w:p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</w:p>
          <w:p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>
            <w:pPr>
              <w:ind w:firstLineChars="2000" w:firstLine="4701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会社名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>
            <w:pPr>
              <w:ind w:firstLineChars="2000" w:firstLine="4701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</w:p>
          <w:p>
            <w:pPr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　　　　　　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>
            <w:pPr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</w:p>
        </w:tc>
      </w:tr>
      <w:tr>
        <w:trPr>
          <w:trHeight w:val="836"/>
        </w:trPr>
        <w:tc>
          <w:tcPr>
            <w:tcW w:w="9639" w:type="dxa"/>
          </w:tcPr>
          <w:p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件名　</w:t>
            </w:r>
          </w:p>
          <w:p>
            <w:pPr>
              <w:spacing w:line="300" w:lineRule="exact"/>
              <w:ind w:firstLineChars="100" w:firstLine="215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令和７年度川崎市インターネットリサーチ業務委託</w:t>
            </w:r>
          </w:p>
        </w:tc>
      </w:tr>
      <w:tr>
        <w:tc>
          <w:tcPr>
            <w:tcW w:w="9639" w:type="dxa"/>
          </w:tcPr>
          <w:p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質　　　問　　　事　　　項</w:t>
            </w:r>
          </w:p>
        </w:tc>
      </w:tr>
      <w:tr>
        <w:tc>
          <w:tcPr>
            <w:tcW w:w="9639" w:type="dxa"/>
          </w:tcPr>
          <w:p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>
        <w:trPr>
          <w:trHeight w:val="2150"/>
        </w:trPr>
        <w:tc>
          <w:tcPr>
            <w:tcW w:w="9639" w:type="dxa"/>
          </w:tcPr>
          <w:p>
            <w:pPr>
              <w:spacing w:line="300" w:lineRule="exact"/>
              <w:ind w:firstLineChars="100" w:firstLine="205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  <w:p>
            <w:pPr>
              <w:adjustRightInd w:val="0"/>
              <w:spacing w:line="300" w:lineRule="exact"/>
              <w:ind w:right="420"/>
              <w:jc w:val="left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１　御質問がない場合は、提出の必要はありません。</w:t>
            </w:r>
          </w:p>
          <w:p>
            <w:pPr>
              <w:adjustRightInd w:val="0"/>
              <w:spacing w:line="300" w:lineRule="exact"/>
              <w:ind w:left="205" w:hangingChars="100" w:hanging="205"/>
              <w:jc w:val="left"/>
              <w:rPr>
                <w:rFonts w:ascii="ＭＳ 明朝" w:eastAsia="ＭＳ 明朝" w:hAnsi="ＭＳ 明朝" w:cs="MS-Mincho"/>
                <w:color w:val="00000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２　提出日は、令和７年３</w:t>
            </w:r>
            <w:r>
              <w:rPr>
                <w:rFonts w:ascii="ＭＳ 明朝" w:eastAsia="ＭＳ 明朝" w:hAnsi="ＭＳ 明朝" w:cs="MS-Mincho" w:hint="eastAsia"/>
                <w:color w:val="000000"/>
                <w:szCs w:val="21"/>
              </w:rPr>
              <w:t>月２７日（木）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から４月９日（水）まで　</w:t>
            </w:r>
          </w:p>
          <w:p>
            <w:pPr>
              <w:adjustRightInd w:val="0"/>
              <w:spacing w:line="300" w:lineRule="exact"/>
              <w:ind w:right="420"/>
              <w:jc w:val="left"/>
              <w:rPr>
                <w:rFonts w:ascii="ＭＳ 明朝" w:eastAsia="ＭＳ 明朝" w:hAnsi="ＭＳ 明朝" w:cs="Times New Roman"/>
                <w:szCs w:val="21"/>
                <w:shd w:val="pct15" w:color="auto" w:fill="FFFFFF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３　提出方法は、電子メールのみとします。　E-mail：</w:t>
            </w:r>
            <w:r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25zinken@city.kawasaki.jp</w:t>
            </w:r>
          </w:p>
          <w:p>
            <w:pPr>
              <w:spacing w:line="300" w:lineRule="exact"/>
              <w:ind w:left="205" w:hangingChars="100" w:hanging="205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４　御質問に対する回答は、全社宛てに電子メールにて回答書を送付します。</w:t>
            </w:r>
          </w:p>
          <w:p>
            <w:pPr>
              <w:spacing w:line="300" w:lineRule="exact"/>
              <w:ind w:left="205" w:hangingChars="100" w:hanging="205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回答日：令和７年４月１１日（金）まで</w:t>
            </w:r>
          </w:p>
        </w:tc>
      </w:tr>
    </w:tbl>
    <w:p>
      <w:pPr>
        <w:rPr>
          <w:rFonts w:ascii="Century" w:eastAsia="ＭＳ 明朝" w:hAnsi="Century" w:cs="Times New Roman"/>
          <w:sz w:val="22"/>
        </w:rPr>
      </w:pPr>
    </w:p>
    <w:p>
      <w:pPr>
        <w:snapToGrid w:val="0"/>
        <w:rPr>
          <w:sz w:val="24"/>
          <w:szCs w:val="24"/>
        </w:rPr>
      </w:pPr>
    </w:p>
    <w:p>
      <w:pPr>
        <w:snapToGrid w:val="0"/>
        <w:jc w:val="right"/>
        <w:rPr>
          <w:sz w:val="24"/>
          <w:szCs w:val="24"/>
        </w:rPr>
      </w:pPr>
      <w:bookmarkStart w:id="0" w:name="_GoBack"/>
      <w:bookmarkEnd w:id="0"/>
    </w:p>
    <w:sectPr>
      <w:pgSz w:w="11906" w:h="16838" w:code="9"/>
      <w:pgMar w:top="1134" w:right="1021" w:bottom="1134" w:left="1021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34E6"/>
    <w:multiLevelType w:val="hybridMultilevel"/>
    <w:tmpl w:val="AB3CCA98"/>
    <w:lvl w:ilvl="0" w:tplc="11A897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ED3547"/>
    <w:multiLevelType w:val="hybridMultilevel"/>
    <w:tmpl w:val="9C8C10F8"/>
    <w:lvl w:ilvl="0" w:tplc="18B41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revisionView w:inkAnnotation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E46708-F67C-4A09-B533-E605F701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</w:style>
  <w:style w:type="character" w:customStyle="1" w:styleId="a6">
    <w:name w:val="日付 (文字)"/>
    <w:basedOn w:val="a0"/>
    <w:link w:val="a5"/>
    <w:uiPriority w:val="99"/>
    <w:semiHidden/>
  </w:style>
  <w:style w:type="paragraph" w:styleId="a7">
    <w:name w:val="List Paragraph"/>
    <w:basedOn w:val="a"/>
    <w:uiPriority w:val="34"/>
    <w:qFormat/>
    <w:pPr>
      <w:ind w:leftChars="400" w:left="840"/>
    </w:p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C7451-0AEB-40A0-A25A-2886C0CA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76</cp:revision>
  <cp:lastPrinted>2024-01-22T00:29:00Z</cp:lastPrinted>
  <dcterms:created xsi:type="dcterms:W3CDTF">2021-12-24T07:55:00Z</dcterms:created>
  <dcterms:modified xsi:type="dcterms:W3CDTF">2025-03-04T04:53:00Z</dcterms:modified>
</cp:coreProperties>
</file>