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92A9" w14:textId="77777777" w:rsidR="00254510" w:rsidRPr="001736BB" w:rsidRDefault="00FA52A0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7255C0">
        <w:rPr>
          <w:rFonts w:hint="eastAsia"/>
          <w:sz w:val="24"/>
          <w:szCs w:val="22"/>
        </w:rPr>
        <w:t>第５</w:t>
      </w:r>
      <w:r w:rsidR="00254510" w:rsidRPr="001736BB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</w:p>
    <w:p w14:paraId="53C62061" w14:textId="77777777" w:rsidR="00254510" w:rsidRPr="001736BB" w:rsidRDefault="00F236DB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>
        <w:rPr>
          <w:rFonts w:hint="eastAsia"/>
          <w:b/>
          <w:bCs/>
          <w:sz w:val="28"/>
          <w:szCs w:val="22"/>
        </w:rPr>
        <w:t>質問</w:t>
      </w:r>
      <w:r w:rsidR="003340C8">
        <w:rPr>
          <w:rFonts w:hint="eastAsia"/>
          <w:b/>
          <w:bCs/>
          <w:sz w:val="28"/>
          <w:szCs w:val="22"/>
        </w:rPr>
        <w:t>書</w:t>
      </w:r>
    </w:p>
    <w:p w14:paraId="72D511E9" w14:textId="77777777" w:rsidR="007737DF" w:rsidRDefault="007737DF" w:rsidP="007737DF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（あて先）</w:t>
      </w:r>
    </w:p>
    <w:p w14:paraId="731D0E54" w14:textId="77777777" w:rsidR="007737DF" w:rsidRDefault="00284960" w:rsidP="007737DF">
      <w:pPr>
        <w:ind w:firstLineChars="200" w:firstLine="48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川崎市長</w:t>
      </w:r>
    </w:p>
    <w:p w14:paraId="3CBBA1EE" w14:textId="77777777" w:rsidR="003A3B17" w:rsidRDefault="003C5A18" w:rsidP="003A3B17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　　</w:t>
      </w:r>
    </w:p>
    <w:p w14:paraId="053FF338" w14:textId="417E25E3" w:rsidR="003A3B17" w:rsidRPr="00534D43" w:rsidRDefault="006C0697" w:rsidP="00534D43">
      <w:pPr>
        <w:ind w:firstLineChars="100" w:firstLine="240"/>
        <w:jc w:val="left"/>
        <w:rPr>
          <w:rFonts w:ascii="ＭＳ 明朝" w:hAnsi="ＭＳ 明朝"/>
          <w:sz w:val="24"/>
        </w:rPr>
      </w:pPr>
      <w:r w:rsidRPr="006C0697">
        <w:rPr>
          <w:rFonts w:ascii="ＭＳ 明朝" w:hAnsi="ＭＳ 明朝" w:hint="eastAsia"/>
          <w:sz w:val="24"/>
        </w:rPr>
        <w:t>令和８年度　鷺沼駅前再開発事業に係る工事費検証支援業務委託</w:t>
      </w:r>
      <w:r w:rsidR="00FF0823">
        <w:rPr>
          <w:rFonts w:ascii="ＭＳ 明朝" w:hAnsi="ＭＳ 明朝" w:hint="eastAsia"/>
          <w:sz w:val="24"/>
        </w:rPr>
        <w:t>プロポーザルへの参加申し込みに際し、以下のとおり</w:t>
      </w:r>
      <w:r w:rsidR="003A3B17">
        <w:rPr>
          <w:rFonts w:ascii="ＭＳ 明朝" w:hAnsi="ＭＳ 明朝" w:hint="eastAsia"/>
          <w:sz w:val="24"/>
          <w:szCs w:val="22"/>
        </w:rPr>
        <w:t>質問</w:t>
      </w:r>
      <w:r w:rsidR="00FF0823">
        <w:rPr>
          <w:rFonts w:ascii="ＭＳ 明朝" w:hAnsi="ＭＳ 明朝" w:hint="eastAsia"/>
          <w:sz w:val="24"/>
          <w:szCs w:val="22"/>
        </w:rPr>
        <w:t>いたし</w:t>
      </w:r>
      <w:r w:rsidR="003A3B17">
        <w:rPr>
          <w:rFonts w:ascii="ＭＳ 明朝" w:hAnsi="ＭＳ 明朝" w:hint="eastAsia"/>
          <w:sz w:val="24"/>
          <w:szCs w:val="22"/>
        </w:rPr>
        <w:t>ます。</w:t>
      </w:r>
    </w:p>
    <w:p w14:paraId="016250F6" w14:textId="77777777" w:rsidR="009B7260" w:rsidRPr="00284960" w:rsidRDefault="009B7260" w:rsidP="009B7260">
      <w:pPr>
        <w:spacing w:before="120" w:line="320" w:lineRule="exact"/>
        <w:rPr>
          <w:rFonts w:asciiTheme="minorEastAsia" w:hAnsiTheme="minorEastAsia" w:cs="メイリオ"/>
          <w:sz w:val="24"/>
        </w:rPr>
      </w:pPr>
    </w:p>
    <w:tbl>
      <w:tblPr>
        <w:tblStyle w:val="a9"/>
        <w:tblW w:w="8761" w:type="dxa"/>
        <w:tblInd w:w="0" w:type="dxa"/>
        <w:tblLook w:val="04A0" w:firstRow="1" w:lastRow="0" w:firstColumn="1" w:lastColumn="0" w:noHBand="0" w:noVBand="1"/>
      </w:tblPr>
      <w:tblGrid>
        <w:gridCol w:w="1555"/>
        <w:gridCol w:w="7206"/>
      </w:tblGrid>
      <w:tr w:rsidR="003A3B17" w14:paraId="541D3BB1" w14:textId="77777777" w:rsidTr="00B610CF">
        <w:trPr>
          <w:trHeight w:val="672"/>
        </w:trPr>
        <w:tc>
          <w:tcPr>
            <w:tcW w:w="1555" w:type="dxa"/>
            <w:shd w:val="clear" w:color="auto" w:fill="D9D9D9" w:themeFill="background1" w:themeFillShade="D9"/>
          </w:tcPr>
          <w:p w14:paraId="33C8A7E3" w14:textId="77777777" w:rsidR="003A3B17" w:rsidRDefault="003A3B17" w:rsidP="003A3B17">
            <w:pPr>
              <w:spacing w:before="120" w:line="480" w:lineRule="auto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質問項目</w:t>
            </w:r>
          </w:p>
        </w:tc>
        <w:tc>
          <w:tcPr>
            <w:tcW w:w="7206" w:type="dxa"/>
          </w:tcPr>
          <w:p w14:paraId="33DD83FC" w14:textId="77777777" w:rsidR="003A3B17" w:rsidRDefault="003A3B17" w:rsidP="003340C8">
            <w:pPr>
              <w:spacing w:before="120" w:line="480" w:lineRule="auto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0C7930" w14:paraId="5A657657" w14:textId="77777777" w:rsidTr="00B610CF">
        <w:trPr>
          <w:trHeight w:val="3080"/>
        </w:trPr>
        <w:tc>
          <w:tcPr>
            <w:tcW w:w="1555" w:type="dxa"/>
            <w:shd w:val="clear" w:color="auto" w:fill="D9D9D9" w:themeFill="background1" w:themeFillShade="D9"/>
          </w:tcPr>
          <w:p w14:paraId="0087CF08" w14:textId="77777777" w:rsidR="000C7930" w:rsidRDefault="000C7930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</w:p>
          <w:p w14:paraId="751E19E7" w14:textId="77777777" w:rsidR="00AF1CB7" w:rsidRDefault="00AF1CB7" w:rsidP="00AF1CB7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  <w:p w14:paraId="1ED4B55F" w14:textId="77777777" w:rsidR="002B7C8D" w:rsidRDefault="002B7C8D" w:rsidP="00AF1CB7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  <w:p w14:paraId="613EC5AA" w14:textId="77777777" w:rsidR="000C7930" w:rsidRDefault="003A3B17" w:rsidP="003340C8">
            <w:pPr>
              <w:spacing w:before="120" w:line="320" w:lineRule="exact"/>
              <w:ind w:firstLineChars="100" w:firstLine="240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質問内容</w:t>
            </w:r>
          </w:p>
        </w:tc>
        <w:tc>
          <w:tcPr>
            <w:tcW w:w="7206" w:type="dxa"/>
          </w:tcPr>
          <w:p w14:paraId="403207E3" w14:textId="77777777" w:rsidR="000C7930" w:rsidRDefault="000C7930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3A3B17" w14:paraId="0595BD69" w14:textId="77777777" w:rsidTr="00B610CF">
        <w:trPr>
          <w:trHeight w:val="558"/>
        </w:trPr>
        <w:tc>
          <w:tcPr>
            <w:tcW w:w="1555" w:type="dxa"/>
            <w:shd w:val="clear" w:color="auto" w:fill="D9D9D9" w:themeFill="background1" w:themeFillShade="D9"/>
          </w:tcPr>
          <w:p w14:paraId="0179D082" w14:textId="77777777" w:rsidR="003A3B17" w:rsidRDefault="00FF0823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FF0823">
              <w:rPr>
                <w:rFonts w:asciiTheme="minorEastAsia" w:hAnsiTheme="minorEastAsia" w:cs="メイリオ" w:hint="eastAsia"/>
                <w:spacing w:val="60"/>
                <w:sz w:val="24"/>
                <w:fitText w:val="960" w:id="-901018624"/>
              </w:rPr>
              <w:t>所在</w:t>
            </w:r>
            <w:r w:rsidRPr="00FF0823">
              <w:rPr>
                <w:rFonts w:asciiTheme="minorEastAsia" w:hAnsiTheme="minorEastAsia" w:cs="メイリオ" w:hint="eastAsia"/>
                <w:sz w:val="24"/>
                <w:fitText w:val="960" w:id="-901018624"/>
              </w:rPr>
              <w:t>地</w:t>
            </w:r>
          </w:p>
        </w:tc>
        <w:tc>
          <w:tcPr>
            <w:tcW w:w="7206" w:type="dxa"/>
          </w:tcPr>
          <w:p w14:paraId="3940CA18" w14:textId="77777777" w:rsidR="003A3B17" w:rsidRDefault="003A3B17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FF0823" w14:paraId="52FF9502" w14:textId="77777777" w:rsidTr="00B610CF">
        <w:trPr>
          <w:trHeight w:val="558"/>
        </w:trPr>
        <w:tc>
          <w:tcPr>
            <w:tcW w:w="1555" w:type="dxa"/>
            <w:shd w:val="clear" w:color="auto" w:fill="D9D9D9" w:themeFill="background1" w:themeFillShade="D9"/>
          </w:tcPr>
          <w:p w14:paraId="5C90170C" w14:textId="77777777" w:rsidR="00FF0823" w:rsidRDefault="00FF0823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FF0823">
              <w:rPr>
                <w:rFonts w:asciiTheme="minorEastAsia" w:hAnsiTheme="minorEastAsia" w:cs="メイリオ" w:hint="eastAsia"/>
                <w:spacing w:val="240"/>
                <w:sz w:val="24"/>
                <w:fitText w:val="960" w:id="-901018623"/>
              </w:rPr>
              <w:t>名</w:t>
            </w:r>
            <w:r w:rsidRPr="00FF0823">
              <w:rPr>
                <w:rFonts w:asciiTheme="minorEastAsia" w:hAnsiTheme="minorEastAsia" w:cs="メイリオ" w:hint="eastAsia"/>
                <w:sz w:val="24"/>
                <w:fitText w:val="960" w:id="-901018623"/>
              </w:rPr>
              <w:t>称</w:t>
            </w:r>
          </w:p>
        </w:tc>
        <w:tc>
          <w:tcPr>
            <w:tcW w:w="7206" w:type="dxa"/>
          </w:tcPr>
          <w:p w14:paraId="1ED10027" w14:textId="77777777" w:rsidR="00FF0823" w:rsidRDefault="00FF0823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FF0823" w14:paraId="0B86072C" w14:textId="77777777" w:rsidTr="00B610CF">
        <w:trPr>
          <w:trHeight w:val="558"/>
        </w:trPr>
        <w:tc>
          <w:tcPr>
            <w:tcW w:w="1555" w:type="dxa"/>
            <w:shd w:val="clear" w:color="auto" w:fill="D9D9D9" w:themeFill="background1" w:themeFillShade="D9"/>
          </w:tcPr>
          <w:p w14:paraId="32045A73" w14:textId="77777777" w:rsidR="00FF0823" w:rsidRDefault="00FF0823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FF0823">
              <w:rPr>
                <w:rFonts w:asciiTheme="minorEastAsia" w:hAnsiTheme="minorEastAsia" w:cs="メイリオ" w:hint="eastAsia"/>
                <w:spacing w:val="60"/>
                <w:sz w:val="24"/>
                <w:fitText w:val="960" w:id="-901018622"/>
              </w:rPr>
              <w:t>代表</w:t>
            </w:r>
            <w:r w:rsidRPr="00FF0823">
              <w:rPr>
                <w:rFonts w:asciiTheme="minorEastAsia" w:hAnsiTheme="minorEastAsia" w:cs="メイリオ" w:hint="eastAsia"/>
                <w:sz w:val="24"/>
                <w:fitText w:val="960" w:id="-901018622"/>
              </w:rPr>
              <w:t>者</w:t>
            </w:r>
          </w:p>
        </w:tc>
        <w:tc>
          <w:tcPr>
            <w:tcW w:w="7206" w:type="dxa"/>
          </w:tcPr>
          <w:p w14:paraId="6C0EB6C1" w14:textId="77777777" w:rsidR="00FF0823" w:rsidRDefault="00FF0823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2B7C8D" w14:paraId="785EF88E" w14:textId="77777777" w:rsidTr="00B610CF">
        <w:trPr>
          <w:trHeight w:val="558"/>
        </w:trPr>
        <w:tc>
          <w:tcPr>
            <w:tcW w:w="1555" w:type="dxa"/>
            <w:shd w:val="clear" w:color="auto" w:fill="D9D9D9" w:themeFill="background1" w:themeFillShade="D9"/>
          </w:tcPr>
          <w:p w14:paraId="2FCDDC9B" w14:textId="77777777" w:rsidR="002B7C8D" w:rsidRDefault="00FF0823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担当者名</w:t>
            </w:r>
          </w:p>
        </w:tc>
        <w:tc>
          <w:tcPr>
            <w:tcW w:w="7206" w:type="dxa"/>
          </w:tcPr>
          <w:p w14:paraId="0794F3F0" w14:textId="77777777" w:rsidR="002B7C8D" w:rsidRDefault="002B7C8D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3A3B17" w14:paraId="33655664" w14:textId="77777777" w:rsidTr="00B610CF">
        <w:trPr>
          <w:trHeight w:val="566"/>
        </w:trPr>
        <w:tc>
          <w:tcPr>
            <w:tcW w:w="1555" w:type="dxa"/>
            <w:shd w:val="clear" w:color="auto" w:fill="D9D9D9" w:themeFill="background1" w:themeFillShade="D9"/>
          </w:tcPr>
          <w:p w14:paraId="6E724C87" w14:textId="77777777" w:rsidR="003A3B17" w:rsidRDefault="003A3B17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電話番号</w:t>
            </w:r>
          </w:p>
        </w:tc>
        <w:tc>
          <w:tcPr>
            <w:tcW w:w="7206" w:type="dxa"/>
          </w:tcPr>
          <w:p w14:paraId="31EEDB71" w14:textId="77777777" w:rsidR="003A3B17" w:rsidRDefault="003A3B17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3A3B17" w14:paraId="62C7CEFF" w14:textId="77777777" w:rsidTr="00B610CF">
        <w:trPr>
          <w:trHeight w:val="546"/>
        </w:trPr>
        <w:tc>
          <w:tcPr>
            <w:tcW w:w="1555" w:type="dxa"/>
            <w:shd w:val="clear" w:color="auto" w:fill="D9D9D9" w:themeFill="background1" w:themeFillShade="D9"/>
          </w:tcPr>
          <w:p w14:paraId="51B01A16" w14:textId="77777777" w:rsidR="003A3B17" w:rsidRDefault="00FF0823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ＦＡＸ</w:t>
            </w:r>
          </w:p>
        </w:tc>
        <w:tc>
          <w:tcPr>
            <w:tcW w:w="7206" w:type="dxa"/>
          </w:tcPr>
          <w:p w14:paraId="6BE59D13" w14:textId="77777777" w:rsidR="003A3B17" w:rsidRDefault="003A3B17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  <w:tr w:rsidR="003A3B17" w14:paraId="43F6DA6C" w14:textId="77777777" w:rsidTr="00B610CF">
        <w:trPr>
          <w:trHeight w:val="421"/>
        </w:trPr>
        <w:tc>
          <w:tcPr>
            <w:tcW w:w="1555" w:type="dxa"/>
            <w:shd w:val="clear" w:color="auto" w:fill="D9D9D9" w:themeFill="background1" w:themeFillShade="D9"/>
          </w:tcPr>
          <w:p w14:paraId="265CF876" w14:textId="77777777" w:rsidR="003A3B17" w:rsidRDefault="003A3B17" w:rsidP="003340C8">
            <w:pPr>
              <w:spacing w:before="120"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メール</w:t>
            </w:r>
          </w:p>
        </w:tc>
        <w:tc>
          <w:tcPr>
            <w:tcW w:w="7206" w:type="dxa"/>
          </w:tcPr>
          <w:p w14:paraId="57B488F4" w14:textId="77777777" w:rsidR="003A3B17" w:rsidRDefault="003A3B17" w:rsidP="009B7260">
            <w:pPr>
              <w:spacing w:before="120" w:line="320" w:lineRule="exact"/>
              <w:rPr>
                <w:rFonts w:asciiTheme="minorEastAsia" w:hAnsiTheme="minorEastAsia" w:cs="メイリオ"/>
                <w:sz w:val="24"/>
              </w:rPr>
            </w:pPr>
          </w:p>
        </w:tc>
      </w:tr>
    </w:tbl>
    <w:p w14:paraId="70263CA5" w14:textId="77777777" w:rsidR="003340C8" w:rsidRPr="007737DF" w:rsidRDefault="00FE466E" w:rsidP="009B7260">
      <w:pPr>
        <w:spacing w:before="120" w:line="320" w:lineRule="exact"/>
        <w:rPr>
          <w:rFonts w:ascii="ＭＳ ゴシック" w:eastAsia="ＭＳ ゴシック" w:hAnsi="ＭＳ ゴシック" w:cs="メイリオ"/>
          <w:sz w:val="24"/>
        </w:rPr>
      </w:pPr>
      <w:r w:rsidRPr="007737DF">
        <w:rPr>
          <w:rFonts w:ascii="ＭＳ ゴシック" w:eastAsia="ＭＳ ゴシック" w:hAnsi="ＭＳ ゴシック" w:cs="メイリオ" w:hint="eastAsia"/>
          <w:sz w:val="24"/>
        </w:rPr>
        <w:t>※</w:t>
      </w:r>
      <w:r w:rsidR="003A3B17" w:rsidRPr="007737DF">
        <w:rPr>
          <w:rFonts w:ascii="ＭＳ ゴシック" w:eastAsia="ＭＳ ゴシック" w:hAnsi="ＭＳ ゴシック" w:cs="メイリオ" w:hint="eastAsia"/>
          <w:sz w:val="24"/>
        </w:rPr>
        <w:t>質問は、１項目ずつ別紙にすること。</w:t>
      </w:r>
    </w:p>
    <w:p w14:paraId="05F176DD" w14:textId="77777777" w:rsidR="003A3B17" w:rsidRPr="007737DF" w:rsidRDefault="003A3B17" w:rsidP="009B7260">
      <w:pPr>
        <w:spacing w:before="120" w:line="320" w:lineRule="exact"/>
        <w:rPr>
          <w:rFonts w:ascii="ＭＳ ゴシック" w:eastAsia="ＭＳ ゴシック" w:hAnsi="ＭＳ ゴシック" w:cs="メイリオ"/>
          <w:sz w:val="24"/>
        </w:rPr>
      </w:pPr>
      <w:r w:rsidRPr="007737DF">
        <w:rPr>
          <w:rFonts w:ascii="ＭＳ ゴシック" w:eastAsia="ＭＳ ゴシック" w:hAnsi="ＭＳ ゴシック" w:cs="メイリオ" w:hint="eastAsia"/>
          <w:sz w:val="24"/>
        </w:rPr>
        <w:t>※用紙が足りない場合は、複写して作成すること。</w:t>
      </w:r>
    </w:p>
    <w:sectPr w:rsidR="003A3B17" w:rsidRPr="007737DF" w:rsidSect="008957DD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5541" w14:textId="77777777" w:rsidR="00F307A0" w:rsidRDefault="00F307A0" w:rsidP="00234172">
      <w:r>
        <w:separator/>
      </w:r>
    </w:p>
  </w:endnote>
  <w:endnote w:type="continuationSeparator" w:id="0">
    <w:p w14:paraId="7304E7DB" w14:textId="77777777"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AF1A" w14:textId="77777777" w:rsidR="00F307A0" w:rsidRDefault="00F307A0" w:rsidP="00234172">
      <w:r>
        <w:separator/>
      </w:r>
    </w:p>
  </w:footnote>
  <w:footnote w:type="continuationSeparator" w:id="0">
    <w:p w14:paraId="31BC66D5" w14:textId="77777777"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4E50" w14:textId="77777777"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1394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2"/>
    <w:rsid w:val="000040F9"/>
    <w:rsid w:val="000C7930"/>
    <w:rsid w:val="001736BB"/>
    <w:rsid w:val="001769F9"/>
    <w:rsid w:val="001C4EE8"/>
    <w:rsid w:val="001D49BE"/>
    <w:rsid w:val="00234172"/>
    <w:rsid w:val="00254510"/>
    <w:rsid w:val="00284960"/>
    <w:rsid w:val="002B7C8D"/>
    <w:rsid w:val="003340C8"/>
    <w:rsid w:val="003A3B17"/>
    <w:rsid w:val="003C5A18"/>
    <w:rsid w:val="00404D8B"/>
    <w:rsid w:val="00425DDD"/>
    <w:rsid w:val="00444EC6"/>
    <w:rsid w:val="00475903"/>
    <w:rsid w:val="00534D43"/>
    <w:rsid w:val="00537641"/>
    <w:rsid w:val="005B19B6"/>
    <w:rsid w:val="006C0697"/>
    <w:rsid w:val="007255C0"/>
    <w:rsid w:val="007737DF"/>
    <w:rsid w:val="00876672"/>
    <w:rsid w:val="008957DD"/>
    <w:rsid w:val="0089714E"/>
    <w:rsid w:val="00934CF9"/>
    <w:rsid w:val="00982E87"/>
    <w:rsid w:val="00990767"/>
    <w:rsid w:val="009A331C"/>
    <w:rsid w:val="009B7260"/>
    <w:rsid w:val="00A12849"/>
    <w:rsid w:val="00AB404A"/>
    <w:rsid w:val="00AF1CB7"/>
    <w:rsid w:val="00B463C5"/>
    <w:rsid w:val="00B610CF"/>
    <w:rsid w:val="00B74AE7"/>
    <w:rsid w:val="00BE1CC9"/>
    <w:rsid w:val="00C0291A"/>
    <w:rsid w:val="00C305A2"/>
    <w:rsid w:val="00C4559A"/>
    <w:rsid w:val="00CC606A"/>
    <w:rsid w:val="00ED145A"/>
    <w:rsid w:val="00ED3A83"/>
    <w:rsid w:val="00F236DB"/>
    <w:rsid w:val="00F307A0"/>
    <w:rsid w:val="00FA52A0"/>
    <w:rsid w:val="00FE466E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CB87AEA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5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5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4E43-6051-433F-9201-3B96FCEE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外林　郁美</dc:creator>
  <cp:keywords/>
  <dc:description/>
  <cp:lastModifiedBy>小林大祐_50（ま）市街地整備部地域整備推進</cp:lastModifiedBy>
  <cp:revision>31</cp:revision>
  <cp:lastPrinted>2023-09-21T23:32:00Z</cp:lastPrinted>
  <dcterms:created xsi:type="dcterms:W3CDTF">2020-02-26T01:38:00Z</dcterms:created>
  <dcterms:modified xsi:type="dcterms:W3CDTF">2026-01-21T04:08:00Z</dcterms:modified>
</cp:coreProperties>
</file>